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7"/>
        <w:gridCol w:w="4616"/>
        <w:gridCol w:w="788"/>
        <w:gridCol w:w="2248"/>
        <w:gridCol w:w="64"/>
      </w:tblGrid>
      <w:tr w:rsidR="0092657A" w:rsidRPr="0092657A" w14:paraId="11EE2FAB" w14:textId="77777777" w:rsidTr="00212C81">
        <w:trPr>
          <w:gridAfter w:val="3"/>
          <w:wAfter w:w="3100" w:type="dxa"/>
        </w:trPr>
        <w:tc>
          <w:tcPr>
            <w:tcW w:w="6063" w:type="dxa"/>
            <w:gridSpan w:val="2"/>
          </w:tcPr>
          <w:p w14:paraId="282AEDB6" w14:textId="7ED18F5E" w:rsidR="0092657A" w:rsidRPr="0092657A" w:rsidRDefault="0092657A" w:rsidP="0092657A">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2657A">
              <w:rPr>
                <w:rFonts w:ascii="Arial" w:eastAsia="Times New Roman" w:hAnsi="Arial" w:cs="Arial"/>
                <w:sz w:val="20"/>
                <w:szCs w:val="20"/>
                <w:lang w:eastAsia="sl-SI"/>
              </w:rPr>
              <w:t xml:space="preserve">Številka: </w:t>
            </w:r>
            <w:r w:rsidR="00067D3D">
              <w:rPr>
                <w:rFonts w:ascii="Arial" w:eastAsia="Times New Roman" w:hAnsi="Arial" w:cs="Arial"/>
                <w:sz w:val="20"/>
                <w:szCs w:val="20"/>
                <w:lang w:eastAsia="sl-SI"/>
              </w:rPr>
              <w:t>007-50/2015</w:t>
            </w:r>
            <w:r w:rsidR="00777E02">
              <w:rPr>
                <w:rFonts w:ascii="Arial" w:eastAsia="Times New Roman" w:hAnsi="Arial" w:cs="Arial"/>
                <w:sz w:val="20"/>
                <w:szCs w:val="20"/>
                <w:lang w:eastAsia="sl-SI"/>
              </w:rPr>
              <w:t>/36</w:t>
            </w:r>
          </w:p>
        </w:tc>
      </w:tr>
      <w:tr w:rsidR="0092657A" w:rsidRPr="0092657A" w14:paraId="279BDBCC" w14:textId="77777777" w:rsidTr="00212C81">
        <w:trPr>
          <w:gridAfter w:val="3"/>
          <w:wAfter w:w="3100" w:type="dxa"/>
        </w:trPr>
        <w:tc>
          <w:tcPr>
            <w:tcW w:w="6063" w:type="dxa"/>
            <w:gridSpan w:val="2"/>
          </w:tcPr>
          <w:p w14:paraId="79A770B5" w14:textId="0CD79B97" w:rsidR="0092657A" w:rsidRPr="0092657A" w:rsidRDefault="0092657A" w:rsidP="00F45FE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2657A">
              <w:rPr>
                <w:rFonts w:ascii="Arial" w:eastAsia="Times New Roman" w:hAnsi="Arial" w:cs="Arial"/>
                <w:sz w:val="20"/>
                <w:szCs w:val="20"/>
                <w:lang w:eastAsia="sl-SI"/>
              </w:rPr>
              <w:t xml:space="preserve">Ljubljana, </w:t>
            </w:r>
            <w:r w:rsidR="0052221E">
              <w:rPr>
                <w:rFonts w:ascii="Arial" w:eastAsia="Times New Roman" w:hAnsi="Arial" w:cs="Arial"/>
                <w:sz w:val="20"/>
                <w:szCs w:val="20"/>
                <w:lang w:eastAsia="sl-SI"/>
              </w:rPr>
              <w:t>20</w:t>
            </w:r>
            <w:r w:rsidR="00F87ABC">
              <w:rPr>
                <w:rFonts w:ascii="Arial" w:eastAsia="Times New Roman" w:hAnsi="Arial" w:cs="Arial"/>
                <w:sz w:val="20"/>
                <w:szCs w:val="20"/>
                <w:lang w:eastAsia="sl-SI"/>
              </w:rPr>
              <w:t>.</w:t>
            </w:r>
            <w:r w:rsidR="00F45FE3">
              <w:rPr>
                <w:rFonts w:ascii="Arial" w:eastAsia="Times New Roman" w:hAnsi="Arial" w:cs="Arial"/>
                <w:sz w:val="20"/>
                <w:szCs w:val="20"/>
                <w:lang w:eastAsia="sl-SI"/>
              </w:rPr>
              <w:t>1</w:t>
            </w:r>
            <w:r w:rsidR="00F87ABC">
              <w:rPr>
                <w:rFonts w:ascii="Arial" w:eastAsia="Times New Roman" w:hAnsi="Arial" w:cs="Arial"/>
                <w:sz w:val="20"/>
                <w:szCs w:val="20"/>
                <w:lang w:eastAsia="sl-SI"/>
              </w:rPr>
              <w:t>0.2017</w:t>
            </w:r>
          </w:p>
        </w:tc>
      </w:tr>
      <w:tr w:rsidR="0092657A" w:rsidRPr="0092657A" w14:paraId="77F5EFD4" w14:textId="77777777" w:rsidTr="00212C81">
        <w:trPr>
          <w:gridAfter w:val="3"/>
          <w:wAfter w:w="3100" w:type="dxa"/>
        </w:trPr>
        <w:tc>
          <w:tcPr>
            <w:tcW w:w="6063" w:type="dxa"/>
            <w:gridSpan w:val="2"/>
          </w:tcPr>
          <w:p w14:paraId="214BE752" w14:textId="77777777" w:rsidR="0092657A" w:rsidRPr="0092657A" w:rsidRDefault="0092657A" w:rsidP="00D72488">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2657A">
              <w:rPr>
                <w:rFonts w:ascii="Arial" w:eastAsia="Times New Roman" w:hAnsi="Arial" w:cs="Arial"/>
                <w:iCs/>
                <w:sz w:val="20"/>
                <w:szCs w:val="20"/>
                <w:lang w:eastAsia="sl-SI"/>
              </w:rPr>
              <w:t xml:space="preserve">EVA </w:t>
            </w:r>
            <w:r w:rsidR="006577F2" w:rsidRPr="006577F2">
              <w:rPr>
                <w:rFonts w:ascii="Arial" w:eastAsia="Times New Roman" w:hAnsi="Arial" w:cs="Arial"/>
                <w:iCs/>
                <w:sz w:val="20"/>
                <w:szCs w:val="20"/>
                <w:lang w:eastAsia="sl-SI"/>
              </w:rPr>
              <w:t>201</w:t>
            </w:r>
            <w:r w:rsidR="00D72488">
              <w:rPr>
                <w:rFonts w:ascii="Arial" w:eastAsia="Times New Roman" w:hAnsi="Arial" w:cs="Arial"/>
                <w:iCs/>
                <w:sz w:val="20"/>
                <w:szCs w:val="20"/>
                <w:lang w:eastAsia="sl-SI"/>
              </w:rPr>
              <w:t>5</w:t>
            </w:r>
            <w:r w:rsidR="006577F2" w:rsidRPr="006577F2">
              <w:rPr>
                <w:rFonts w:ascii="Arial" w:eastAsia="Times New Roman" w:hAnsi="Arial" w:cs="Arial"/>
                <w:iCs/>
                <w:sz w:val="20"/>
                <w:szCs w:val="20"/>
                <w:lang w:eastAsia="sl-SI"/>
              </w:rPr>
              <w:t>-2330-00</w:t>
            </w:r>
            <w:r w:rsidR="00D72488">
              <w:rPr>
                <w:rFonts w:ascii="Arial" w:eastAsia="Times New Roman" w:hAnsi="Arial" w:cs="Arial"/>
                <w:iCs/>
                <w:sz w:val="20"/>
                <w:szCs w:val="20"/>
                <w:lang w:eastAsia="sl-SI"/>
              </w:rPr>
              <w:t>60</w:t>
            </w:r>
          </w:p>
        </w:tc>
      </w:tr>
      <w:tr w:rsidR="0092657A" w:rsidRPr="0092657A" w14:paraId="3872A1B6" w14:textId="77777777" w:rsidTr="00212C81">
        <w:trPr>
          <w:gridAfter w:val="3"/>
          <w:wAfter w:w="3100" w:type="dxa"/>
        </w:trPr>
        <w:tc>
          <w:tcPr>
            <w:tcW w:w="6063" w:type="dxa"/>
            <w:gridSpan w:val="2"/>
          </w:tcPr>
          <w:p w14:paraId="30FE9D50" w14:textId="77777777" w:rsidR="0092657A" w:rsidRPr="0092657A" w:rsidRDefault="0092657A" w:rsidP="0092657A">
            <w:pPr>
              <w:spacing w:after="0" w:line="260" w:lineRule="exact"/>
              <w:rPr>
                <w:rFonts w:ascii="Arial" w:eastAsia="Times New Roman" w:hAnsi="Arial" w:cs="Arial"/>
                <w:sz w:val="20"/>
                <w:szCs w:val="20"/>
              </w:rPr>
            </w:pPr>
          </w:p>
          <w:p w14:paraId="32E5E54C" w14:textId="77777777" w:rsidR="0092657A" w:rsidRPr="0092657A" w:rsidRDefault="0092657A" w:rsidP="0092657A">
            <w:pPr>
              <w:spacing w:after="0" w:line="260" w:lineRule="exact"/>
              <w:rPr>
                <w:rFonts w:ascii="Arial" w:eastAsia="Times New Roman" w:hAnsi="Arial" w:cs="Arial"/>
                <w:sz w:val="20"/>
                <w:szCs w:val="20"/>
              </w:rPr>
            </w:pPr>
            <w:r w:rsidRPr="0092657A">
              <w:rPr>
                <w:rFonts w:ascii="Arial" w:eastAsia="Times New Roman" w:hAnsi="Arial" w:cs="Arial"/>
                <w:sz w:val="20"/>
                <w:szCs w:val="20"/>
              </w:rPr>
              <w:t>GENERALNI SEKRETARIAT VLADE REPUBLIKE SLOVENIJE</w:t>
            </w:r>
          </w:p>
          <w:p w14:paraId="389A6947" w14:textId="77777777" w:rsidR="0092657A" w:rsidRPr="0092657A" w:rsidRDefault="00777E02" w:rsidP="0092657A">
            <w:pPr>
              <w:spacing w:after="0" w:line="260" w:lineRule="exact"/>
              <w:rPr>
                <w:rFonts w:ascii="Arial" w:eastAsia="Times New Roman" w:hAnsi="Arial" w:cs="Arial"/>
                <w:sz w:val="20"/>
                <w:szCs w:val="20"/>
              </w:rPr>
            </w:pPr>
            <w:hyperlink r:id="rId9" w:history="1">
              <w:r w:rsidR="0092657A" w:rsidRPr="0092657A">
                <w:rPr>
                  <w:rFonts w:ascii="Arial" w:eastAsia="Times New Roman" w:hAnsi="Arial" w:cs="Times New Roman"/>
                  <w:color w:val="0000FF"/>
                  <w:sz w:val="20"/>
                  <w:szCs w:val="20"/>
                  <w:u w:val="single"/>
                </w:rPr>
                <w:t>Gp.gs@gov.si</w:t>
              </w:r>
            </w:hyperlink>
          </w:p>
          <w:p w14:paraId="16C5AC60" w14:textId="77777777" w:rsidR="0092657A" w:rsidRPr="0092657A" w:rsidRDefault="0092657A" w:rsidP="0092657A">
            <w:pPr>
              <w:spacing w:after="0" w:line="260" w:lineRule="exact"/>
              <w:rPr>
                <w:rFonts w:ascii="Arial" w:eastAsia="Times New Roman" w:hAnsi="Arial" w:cs="Arial"/>
                <w:sz w:val="20"/>
                <w:szCs w:val="20"/>
              </w:rPr>
            </w:pPr>
          </w:p>
        </w:tc>
      </w:tr>
      <w:tr w:rsidR="0092657A" w:rsidRPr="0092657A" w14:paraId="6F0AA0EC" w14:textId="77777777" w:rsidTr="00212C81">
        <w:trPr>
          <w:gridAfter w:val="1"/>
          <w:wAfter w:w="64" w:type="dxa"/>
        </w:trPr>
        <w:tc>
          <w:tcPr>
            <w:tcW w:w="9099" w:type="dxa"/>
            <w:gridSpan w:val="4"/>
          </w:tcPr>
          <w:p w14:paraId="20B29DDC" w14:textId="13B8CF39" w:rsidR="00D72488" w:rsidRPr="00777E02" w:rsidRDefault="0092657A" w:rsidP="00D72488">
            <w:pPr>
              <w:pStyle w:val="Naslov3"/>
              <w:rPr>
                <w:rFonts w:ascii="Arial" w:eastAsia="Times New Roman" w:hAnsi="Arial" w:cs="Arial"/>
                <w:color w:val="auto"/>
                <w:sz w:val="20"/>
                <w:szCs w:val="20"/>
                <w:lang w:eastAsia="sl-SI"/>
              </w:rPr>
            </w:pPr>
            <w:r w:rsidRPr="00777E02">
              <w:rPr>
                <w:rFonts w:ascii="Arial" w:eastAsia="Times New Roman" w:hAnsi="Arial" w:cs="Arial"/>
                <w:color w:val="auto"/>
                <w:sz w:val="20"/>
                <w:szCs w:val="20"/>
                <w:lang w:eastAsia="sl-SI"/>
              </w:rPr>
              <w:t xml:space="preserve">ZADEVA: </w:t>
            </w:r>
            <w:r w:rsidR="00D72488" w:rsidRPr="00777E02">
              <w:rPr>
                <w:rFonts w:ascii="Arial" w:eastAsia="Times New Roman" w:hAnsi="Arial" w:cs="Arial"/>
                <w:noProof/>
                <w:color w:val="auto"/>
                <w:sz w:val="20"/>
                <w:szCs w:val="20"/>
                <w:lang w:eastAsia="sl-SI"/>
              </w:rPr>
              <w:t xml:space="preserve">Uredba </w:t>
            </w:r>
            <w:r w:rsidR="00D72488" w:rsidRPr="00777E02">
              <w:rPr>
                <w:rFonts w:ascii="Arial" w:eastAsia="Times New Roman" w:hAnsi="Arial" w:cs="Arial"/>
                <w:color w:val="auto"/>
                <w:sz w:val="20"/>
                <w:szCs w:val="20"/>
                <w:lang w:eastAsia="sl-SI"/>
              </w:rPr>
              <w:t>o načinu in obveznostih izvajanja javne službe kmetijskega svetovanja</w:t>
            </w:r>
            <w:r w:rsidR="00777E02">
              <w:rPr>
                <w:rFonts w:ascii="Arial" w:eastAsia="Times New Roman" w:hAnsi="Arial" w:cs="Arial"/>
                <w:color w:val="auto"/>
                <w:sz w:val="20"/>
                <w:szCs w:val="20"/>
                <w:lang w:eastAsia="sl-SI"/>
              </w:rPr>
              <w:t xml:space="preserve"> – predlog za obravnavo</w:t>
            </w:r>
          </w:p>
          <w:p w14:paraId="7F5EB31F" w14:textId="77777777" w:rsidR="0092657A" w:rsidRPr="002A509D" w:rsidRDefault="0092657A" w:rsidP="00D72488">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bookmarkStart w:id="0" w:name="_GoBack"/>
            <w:bookmarkEnd w:id="0"/>
          </w:p>
        </w:tc>
      </w:tr>
      <w:tr w:rsidR="0092657A" w:rsidRPr="0092657A" w14:paraId="0FF9FE18" w14:textId="77777777" w:rsidTr="00212C81">
        <w:trPr>
          <w:gridAfter w:val="1"/>
          <w:wAfter w:w="64" w:type="dxa"/>
        </w:trPr>
        <w:tc>
          <w:tcPr>
            <w:tcW w:w="9099" w:type="dxa"/>
            <w:gridSpan w:val="4"/>
          </w:tcPr>
          <w:p w14:paraId="05CC76E6" w14:textId="77777777" w:rsidR="0092657A" w:rsidRPr="002A509D" w:rsidRDefault="0092657A" w:rsidP="0092657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A509D">
              <w:rPr>
                <w:rFonts w:ascii="Arial" w:eastAsia="Times New Roman" w:hAnsi="Arial" w:cs="Arial"/>
                <w:b/>
                <w:sz w:val="20"/>
                <w:szCs w:val="20"/>
                <w:lang w:eastAsia="sl-SI"/>
              </w:rPr>
              <w:t>1. Predlog sklepov vlade:</w:t>
            </w:r>
          </w:p>
        </w:tc>
      </w:tr>
      <w:tr w:rsidR="0092657A" w:rsidRPr="0092657A" w14:paraId="0C413DE6" w14:textId="77777777" w:rsidTr="00212C81">
        <w:trPr>
          <w:gridAfter w:val="1"/>
          <w:wAfter w:w="64" w:type="dxa"/>
        </w:trPr>
        <w:tc>
          <w:tcPr>
            <w:tcW w:w="9099" w:type="dxa"/>
            <w:gridSpan w:val="4"/>
          </w:tcPr>
          <w:p w14:paraId="04959C77" w14:textId="77777777" w:rsidR="0092657A" w:rsidRPr="00D72488" w:rsidRDefault="00D72488"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72488">
              <w:rPr>
                <w:rFonts w:ascii="Arial" w:hAnsi="Arial" w:cs="Arial"/>
                <w:sz w:val="20"/>
                <w:szCs w:val="20"/>
              </w:rPr>
              <w:t xml:space="preserve">Na podlagi četrtega odstavka 113. člena, tretjega odstavka 114. člena in za izvajanje </w:t>
            </w:r>
            <w:proofErr w:type="spellStart"/>
            <w:r w:rsidRPr="00D72488">
              <w:rPr>
                <w:rFonts w:ascii="Arial" w:hAnsi="Arial" w:cs="Arial"/>
                <w:sz w:val="20"/>
                <w:szCs w:val="20"/>
              </w:rPr>
              <w:t>115.b</w:t>
            </w:r>
            <w:proofErr w:type="spellEnd"/>
            <w:r w:rsidRPr="00D72488">
              <w:rPr>
                <w:rFonts w:ascii="Arial" w:hAnsi="Arial" w:cs="Arial"/>
                <w:sz w:val="20"/>
                <w:szCs w:val="20"/>
              </w:rPr>
              <w:t xml:space="preserve"> člena in 122. člen</w:t>
            </w:r>
            <w:r w:rsidR="00D436B4">
              <w:rPr>
                <w:rFonts w:ascii="Arial" w:hAnsi="Arial" w:cs="Arial"/>
                <w:sz w:val="20"/>
                <w:szCs w:val="20"/>
              </w:rPr>
              <w:t>a</w:t>
            </w:r>
            <w:r w:rsidRPr="00D72488">
              <w:rPr>
                <w:rFonts w:ascii="Arial" w:hAnsi="Arial" w:cs="Arial"/>
                <w:sz w:val="20"/>
                <w:szCs w:val="20"/>
              </w:rPr>
              <w:t xml:space="preserve"> </w:t>
            </w:r>
            <w:r w:rsidRPr="00D72488">
              <w:rPr>
                <w:rFonts w:ascii="Arial" w:hAnsi="Arial"/>
                <w:sz w:val="20"/>
                <w:szCs w:val="20"/>
                <w:lang w:val="x-none"/>
              </w:rPr>
              <w:t xml:space="preserve">Zakona o kmetijstvu (Uradni list RS, št. 45/08, 57/12, 90/12 – </w:t>
            </w:r>
            <w:proofErr w:type="spellStart"/>
            <w:r w:rsidRPr="00D72488">
              <w:rPr>
                <w:rFonts w:ascii="Arial" w:hAnsi="Arial"/>
                <w:sz w:val="20"/>
                <w:szCs w:val="20"/>
                <w:lang w:val="x-none"/>
              </w:rPr>
              <w:t>ZdZPVHVVR</w:t>
            </w:r>
            <w:proofErr w:type="spellEnd"/>
            <w:r w:rsidRPr="00D72488">
              <w:rPr>
                <w:rFonts w:ascii="Arial" w:hAnsi="Arial" w:cs="Arial"/>
                <w:sz w:val="20"/>
                <w:szCs w:val="20"/>
              </w:rPr>
              <w:t xml:space="preserve">, </w:t>
            </w:r>
            <w:r w:rsidRPr="00D72488">
              <w:rPr>
                <w:rFonts w:ascii="Arial" w:hAnsi="Arial"/>
                <w:sz w:val="20"/>
                <w:szCs w:val="20"/>
                <w:lang w:val="x-none"/>
              </w:rPr>
              <w:t>26/14</w:t>
            </w:r>
            <w:r w:rsidRPr="00D72488">
              <w:rPr>
                <w:rFonts w:ascii="Arial" w:hAnsi="Arial" w:cs="Arial"/>
                <w:sz w:val="20"/>
                <w:szCs w:val="20"/>
              </w:rPr>
              <w:t>, 32/15 in 27/17</w:t>
            </w:r>
            <w:r w:rsidRPr="00D72488">
              <w:rPr>
                <w:rFonts w:ascii="Arial" w:hAnsi="Arial"/>
                <w:sz w:val="20"/>
                <w:szCs w:val="20"/>
                <w:lang w:val="x-none"/>
              </w:rPr>
              <w:t>)</w:t>
            </w:r>
            <w:r w:rsidRPr="00D72488">
              <w:rPr>
                <w:rFonts w:ascii="Arial" w:hAnsi="Arial" w:cs="Arial"/>
                <w:sz w:val="20"/>
                <w:szCs w:val="20"/>
              </w:rPr>
              <w:t xml:space="preserve"> </w:t>
            </w:r>
            <w:r w:rsidR="0092657A" w:rsidRPr="00D72488">
              <w:rPr>
                <w:rFonts w:ascii="Arial" w:eastAsia="Times New Roman" w:hAnsi="Arial" w:cs="Arial"/>
                <w:iCs/>
                <w:sz w:val="20"/>
                <w:szCs w:val="20"/>
                <w:lang w:eastAsia="sl-SI"/>
              </w:rPr>
              <w:t xml:space="preserve">je Vlada Republike Slovenije na … seji dne … sprejela naslednji </w:t>
            </w:r>
          </w:p>
          <w:p w14:paraId="7AA0281D" w14:textId="77777777" w:rsidR="0092657A" w:rsidRPr="002A509D" w:rsidRDefault="0092657A"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D2FEB26" w14:textId="77777777" w:rsidR="0092657A" w:rsidRPr="002A509D" w:rsidRDefault="0092657A"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A509D">
              <w:rPr>
                <w:rFonts w:ascii="Arial" w:eastAsia="Times New Roman" w:hAnsi="Arial" w:cs="Arial"/>
                <w:iCs/>
                <w:sz w:val="20"/>
                <w:szCs w:val="20"/>
                <w:lang w:eastAsia="sl-SI"/>
              </w:rPr>
              <w:t xml:space="preserve">                                                                   SKLEP</w:t>
            </w:r>
          </w:p>
          <w:p w14:paraId="625D1281" w14:textId="77777777" w:rsidR="0092657A" w:rsidRPr="002A509D" w:rsidRDefault="0092657A"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A509D">
              <w:rPr>
                <w:rFonts w:ascii="Arial" w:eastAsia="Times New Roman" w:hAnsi="Arial" w:cs="Arial"/>
                <w:iCs/>
                <w:sz w:val="20"/>
                <w:szCs w:val="20"/>
                <w:lang w:eastAsia="sl-SI"/>
              </w:rPr>
              <w:t xml:space="preserve">Vlada Republike Slovenije izda </w:t>
            </w:r>
            <w:r w:rsidR="00D72488" w:rsidRPr="00D72488">
              <w:rPr>
                <w:rFonts w:ascii="Arial" w:eastAsia="Times New Roman" w:hAnsi="Arial" w:cs="Arial"/>
                <w:noProof/>
                <w:szCs w:val="24"/>
                <w:lang w:eastAsia="sl-SI"/>
              </w:rPr>
              <w:t>U</w:t>
            </w:r>
            <w:r w:rsidR="00D72488">
              <w:rPr>
                <w:rFonts w:ascii="Arial" w:eastAsia="Times New Roman" w:hAnsi="Arial" w:cs="Arial"/>
                <w:noProof/>
                <w:szCs w:val="24"/>
                <w:lang w:eastAsia="sl-SI"/>
              </w:rPr>
              <w:t xml:space="preserve">redbo </w:t>
            </w:r>
            <w:r w:rsidR="00D72488" w:rsidRPr="00D72488">
              <w:rPr>
                <w:rFonts w:ascii="Arial" w:eastAsia="Times New Roman" w:hAnsi="Arial" w:cs="Arial"/>
                <w:szCs w:val="24"/>
                <w:lang w:eastAsia="sl-SI"/>
              </w:rPr>
              <w:t>o načinu in obveznostih izvajanja javne službe kmetijskega svetovanja</w:t>
            </w:r>
            <w:r w:rsidR="00D72488" w:rsidRPr="002A509D">
              <w:rPr>
                <w:rFonts w:ascii="Arial" w:eastAsia="Times New Roman" w:hAnsi="Arial" w:cs="Arial"/>
                <w:iCs/>
                <w:sz w:val="20"/>
                <w:szCs w:val="20"/>
                <w:lang w:eastAsia="sl-SI"/>
              </w:rPr>
              <w:t xml:space="preserve"> </w:t>
            </w:r>
            <w:r w:rsidRPr="002A509D">
              <w:rPr>
                <w:rFonts w:ascii="Arial" w:eastAsia="Times New Roman" w:hAnsi="Arial" w:cs="Arial"/>
                <w:iCs/>
                <w:sz w:val="20"/>
                <w:szCs w:val="20"/>
                <w:lang w:eastAsia="sl-SI"/>
              </w:rPr>
              <w:t>in jo objavi v Uradnem listu Republike Slovenije.</w:t>
            </w:r>
          </w:p>
          <w:p w14:paraId="279BC8E3" w14:textId="77777777" w:rsidR="0092657A" w:rsidRDefault="0092657A"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E768721" w14:textId="77777777" w:rsidR="00F83444" w:rsidRPr="00F83444" w:rsidRDefault="00F83444" w:rsidP="00F83444">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F83444">
              <w:rPr>
                <w:rFonts w:ascii="Arial" w:eastAsia="Times New Roman" w:hAnsi="Arial" w:cs="Arial"/>
                <w:iCs/>
                <w:sz w:val="20"/>
                <w:szCs w:val="20"/>
                <w:lang w:eastAsia="sl-SI"/>
              </w:rPr>
              <w:tab/>
            </w:r>
            <w:r w:rsidRPr="00F83444">
              <w:rPr>
                <w:rFonts w:ascii="Arial" w:eastAsia="Times New Roman" w:hAnsi="Arial" w:cs="Arial"/>
                <w:iCs/>
                <w:sz w:val="20"/>
                <w:szCs w:val="20"/>
                <w:lang w:eastAsia="sl-SI"/>
              </w:rPr>
              <w:tab/>
            </w:r>
            <w:r w:rsidRPr="00F83444">
              <w:rPr>
                <w:rFonts w:ascii="Arial" w:eastAsia="Times New Roman" w:hAnsi="Arial" w:cs="Arial"/>
                <w:iCs/>
                <w:sz w:val="20"/>
                <w:szCs w:val="20"/>
                <w:lang w:eastAsia="sl-SI"/>
              </w:rPr>
              <w:tab/>
            </w:r>
            <w:r w:rsidRPr="00F83444">
              <w:rPr>
                <w:rFonts w:ascii="Arial" w:eastAsia="Times New Roman" w:hAnsi="Arial" w:cs="Arial"/>
                <w:iCs/>
                <w:sz w:val="20"/>
                <w:szCs w:val="20"/>
                <w:lang w:eastAsia="sl-SI"/>
              </w:rPr>
              <w:tab/>
            </w:r>
            <w:r w:rsidRPr="00F83444">
              <w:rPr>
                <w:rFonts w:ascii="Arial" w:eastAsia="Times New Roman" w:hAnsi="Arial" w:cs="Arial"/>
                <w:iCs/>
                <w:sz w:val="20"/>
                <w:szCs w:val="20"/>
                <w:lang w:eastAsia="sl-SI"/>
              </w:rPr>
              <w:tab/>
            </w:r>
            <w:r w:rsidRPr="00F83444">
              <w:rPr>
                <w:rFonts w:ascii="Arial" w:eastAsia="Times New Roman" w:hAnsi="Arial" w:cs="Arial"/>
                <w:iCs/>
                <w:sz w:val="20"/>
                <w:szCs w:val="20"/>
                <w:lang w:eastAsia="sl-SI"/>
              </w:rPr>
              <w:tab/>
            </w:r>
            <w:r w:rsidRPr="00F83444">
              <w:rPr>
                <w:rFonts w:ascii="Arial" w:eastAsia="Times New Roman" w:hAnsi="Arial" w:cs="Arial"/>
                <w:iCs/>
                <w:sz w:val="20"/>
                <w:szCs w:val="20"/>
                <w:lang w:eastAsia="sl-SI"/>
              </w:rPr>
              <w:tab/>
              <w:t>Mag. Lilijana K</w:t>
            </w:r>
            <w:r w:rsidR="00FD2EBE">
              <w:rPr>
                <w:rFonts w:ascii="Arial" w:eastAsia="Times New Roman" w:hAnsi="Arial" w:cs="Arial"/>
                <w:iCs/>
                <w:sz w:val="20"/>
                <w:szCs w:val="20"/>
                <w:lang w:eastAsia="sl-SI"/>
              </w:rPr>
              <w:t>ozlovič</w:t>
            </w:r>
            <w:r w:rsidR="00FD2EBE">
              <w:rPr>
                <w:rFonts w:ascii="Arial" w:eastAsia="Times New Roman" w:hAnsi="Arial" w:cs="Arial"/>
                <w:iCs/>
                <w:sz w:val="20"/>
                <w:szCs w:val="20"/>
                <w:lang w:eastAsia="sl-SI"/>
              </w:rPr>
              <w:tab/>
            </w:r>
            <w:r w:rsidR="00FD2EBE">
              <w:rPr>
                <w:rFonts w:ascii="Arial" w:eastAsia="Times New Roman" w:hAnsi="Arial" w:cs="Arial"/>
                <w:iCs/>
                <w:sz w:val="20"/>
                <w:szCs w:val="20"/>
                <w:lang w:eastAsia="sl-SI"/>
              </w:rPr>
              <w:tab/>
            </w:r>
            <w:r w:rsidR="00FD2EBE">
              <w:rPr>
                <w:rFonts w:ascii="Arial" w:eastAsia="Times New Roman" w:hAnsi="Arial" w:cs="Arial"/>
                <w:iCs/>
                <w:sz w:val="20"/>
                <w:szCs w:val="20"/>
                <w:lang w:eastAsia="sl-SI"/>
              </w:rPr>
              <w:tab/>
            </w:r>
            <w:r w:rsidR="00FD2EBE">
              <w:rPr>
                <w:rFonts w:ascii="Arial" w:eastAsia="Times New Roman" w:hAnsi="Arial" w:cs="Arial"/>
                <w:iCs/>
                <w:sz w:val="20"/>
                <w:szCs w:val="20"/>
                <w:lang w:eastAsia="sl-SI"/>
              </w:rPr>
              <w:tab/>
            </w:r>
            <w:r w:rsidR="00FD2EBE">
              <w:rPr>
                <w:rFonts w:ascii="Arial" w:eastAsia="Times New Roman" w:hAnsi="Arial" w:cs="Arial"/>
                <w:iCs/>
                <w:sz w:val="20"/>
                <w:szCs w:val="20"/>
                <w:lang w:eastAsia="sl-SI"/>
              </w:rPr>
              <w:tab/>
            </w:r>
            <w:r w:rsidR="00FD2EBE">
              <w:rPr>
                <w:rFonts w:ascii="Arial" w:eastAsia="Times New Roman" w:hAnsi="Arial" w:cs="Arial"/>
                <w:iCs/>
                <w:sz w:val="20"/>
                <w:szCs w:val="20"/>
                <w:lang w:eastAsia="sl-SI"/>
              </w:rPr>
              <w:tab/>
            </w:r>
            <w:r w:rsidR="00FD2EBE">
              <w:rPr>
                <w:rFonts w:ascii="Arial" w:eastAsia="Times New Roman" w:hAnsi="Arial" w:cs="Arial"/>
                <w:iCs/>
                <w:sz w:val="20"/>
                <w:szCs w:val="20"/>
                <w:lang w:eastAsia="sl-SI"/>
              </w:rPr>
              <w:tab/>
              <w:t xml:space="preserve">               </w:t>
            </w:r>
            <w:r w:rsidRPr="00F83444">
              <w:rPr>
                <w:rFonts w:ascii="Arial" w:eastAsia="Times New Roman" w:hAnsi="Arial" w:cs="Arial"/>
                <w:iCs/>
                <w:sz w:val="20"/>
                <w:szCs w:val="20"/>
                <w:lang w:eastAsia="sl-SI"/>
              </w:rPr>
              <w:t xml:space="preserve"> generalna sekretarka </w:t>
            </w:r>
          </w:p>
          <w:p w14:paraId="442ACE96" w14:textId="77777777" w:rsidR="00F83444" w:rsidRDefault="00F83444" w:rsidP="00F83444">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p>
          <w:p w14:paraId="394422EA" w14:textId="77777777" w:rsidR="00F83444" w:rsidRDefault="00F83444"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5FC3D5C" w14:textId="77777777" w:rsidR="0092657A" w:rsidRDefault="0092657A"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A509D">
              <w:rPr>
                <w:rFonts w:ascii="Arial" w:eastAsia="Times New Roman" w:hAnsi="Arial" w:cs="Arial"/>
                <w:iCs/>
                <w:sz w:val="20"/>
                <w:szCs w:val="20"/>
                <w:lang w:eastAsia="sl-SI"/>
              </w:rPr>
              <w:t>Priloga:</w:t>
            </w:r>
          </w:p>
          <w:p w14:paraId="38CA9770" w14:textId="77777777" w:rsidR="00F83444" w:rsidRPr="002A509D" w:rsidRDefault="00F83444"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F207330" w14:textId="77777777" w:rsidR="0092657A" w:rsidRDefault="0092657A" w:rsidP="004100FC">
            <w:pPr>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72488">
              <w:rPr>
                <w:rFonts w:ascii="Arial" w:eastAsia="Times New Roman" w:hAnsi="Arial" w:cs="Arial"/>
                <w:iCs/>
                <w:sz w:val="20"/>
                <w:szCs w:val="20"/>
                <w:lang w:eastAsia="sl-SI"/>
              </w:rPr>
              <w:t xml:space="preserve">predlog </w:t>
            </w:r>
            <w:r w:rsidR="00D72488" w:rsidRPr="00D72488">
              <w:rPr>
                <w:rFonts w:ascii="Arial" w:eastAsia="Times New Roman" w:hAnsi="Arial" w:cs="Arial"/>
                <w:noProof/>
                <w:sz w:val="20"/>
                <w:szCs w:val="20"/>
                <w:lang w:eastAsia="sl-SI"/>
              </w:rPr>
              <w:t xml:space="preserve">Uredbe </w:t>
            </w:r>
            <w:r w:rsidR="00D72488" w:rsidRPr="00D72488">
              <w:rPr>
                <w:rFonts w:ascii="Arial" w:eastAsia="Times New Roman" w:hAnsi="Arial" w:cs="Arial"/>
                <w:sz w:val="20"/>
                <w:szCs w:val="20"/>
                <w:lang w:eastAsia="sl-SI"/>
              </w:rPr>
              <w:t>o načinu in obveznostih izvajanja javne službe kmetijskega svetovanja</w:t>
            </w:r>
            <w:r w:rsidR="00D72488" w:rsidRPr="00D72488">
              <w:rPr>
                <w:rFonts w:ascii="Arial" w:eastAsia="Times New Roman" w:hAnsi="Arial" w:cs="Arial"/>
                <w:iCs/>
                <w:sz w:val="20"/>
                <w:szCs w:val="20"/>
                <w:lang w:eastAsia="sl-SI"/>
              </w:rPr>
              <w:t xml:space="preserve"> </w:t>
            </w:r>
          </w:p>
          <w:p w14:paraId="2AEFC790" w14:textId="77777777" w:rsidR="00D72488" w:rsidRPr="00D72488" w:rsidRDefault="00D72488" w:rsidP="00D72488">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p>
          <w:p w14:paraId="4BC7B1F5" w14:textId="77777777" w:rsidR="0092657A" w:rsidRPr="002A509D" w:rsidRDefault="0092657A"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A509D">
              <w:rPr>
                <w:rFonts w:ascii="Arial" w:eastAsia="Times New Roman" w:hAnsi="Arial" w:cs="Arial"/>
                <w:iCs/>
                <w:sz w:val="20"/>
                <w:szCs w:val="20"/>
                <w:lang w:eastAsia="sl-SI"/>
              </w:rPr>
              <w:t>Sklep prejme:</w:t>
            </w:r>
          </w:p>
          <w:p w14:paraId="4702EB41" w14:textId="77777777" w:rsidR="0092657A" w:rsidRPr="002A509D" w:rsidRDefault="0092657A" w:rsidP="004100FC">
            <w:pPr>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A509D">
              <w:rPr>
                <w:rFonts w:ascii="Arial" w:eastAsia="Times New Roman" w:hAnsi="Arial" w:cs="Arial"/>
                <w:iCs/>
                <w:sz w:val="20"/>
                <w:szCs w:val="20"/>
                <w:lang w:eastAsia="sl-SI"/>
              </w:rPr>
              <w:t>Ministrstvo za kmetijstvo, gozdarstvo in prehrano,</w:t>
            </w:r>
          </w:p>
          <w:p w14:paraId="560801FE" w14:textId="77777777" w:rsidR="0092657A" w:rsidRPr="002A509D" w:rsidRDefault="0092657A" w:rsidP="00FD4B6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92657A" w:rsidRPr="0092657A" w14:paraId="4A63EB17" w14:textId="77777777" w:rsidTr="00212C81">
        <w:trPr>
          <w:gridAfter w:val="1"/>
          <w:wAfter w:w="64" w:type="dxa"/>
        </w:trPr>
        <w:tc>
          <w:tcPr>
            <w:tcW w:w="9099" w:type="dxa"/>
            <w:gridSpan w:val="4"/>
          </w:tcPr>
          <w:p w14:paraId="3DF0651D" w14:textId="77777777" w:rsidR="0092657A" w:rsidRPr="002A509D" w:rsidRDefault="0092657A" w:rsidP="0092657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A509D">
              <w:rPr>
                <w:rFonts w:ascii="Arial" w:eastAsia="Times New Roman" w:hAnsi="Arial" w:cs="Arial"/>
                <w:b/>
                <w:sz w:val="20"/>
                <w:szCs w:val="20"/>
                <w:lang w:eastAsia="sl-SI"/>
              </w:rPr>
              <w:t>2. Predlog za obravnavo predloga zakona po nujnem ali skrajšanem postopku v državnem zboru z obrazložitvijo razlogov:</w:t>
            </w:r>
          </w:p>
        </w:tc>
      </w:tr>
      <w:tr w:rsidR="0092657A" w:rsidRPr="0092657A" w14:paraId="60148DFC" w14:textId="77777777" w:rsidTr="00212C81">
        <w:trPr>
          <w:gridAfter w:val="1"/>
          <w:wAfter w:w="64" w:type="dxa"/>
        </w:trPr>
        <w:tc>
          <w:tcPr>
            <w:tcW w:w="9099" w:type="dxa"/>
            <w:gridSpan w:val="4"/>
          </w:tcPr>
          <w:p w14:paraId="763EBE39" w14:textId="77777777" w:rsidR="0092657A" w:rsidRPr="002A509D" w:rsidRDefault="002A509D"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92657A" w:rsidRPr="0092657A" w14:paraId="53133714" w14:textId="77777777" w:rsidTr="00212C81">
        <w:trPr>
          <w:gridAfter w:val="1"/>
          <w:wAfter w:w="64" w:type="dxa"/>
        </w:trPr>
        <w:tc>
          <w:tcPr>
            <w:tcW w:w="9099" w:type="dxa"/>
            <w:gridSpan w:val="4"/>
          </w:tcPr>
          <w:p w14:paraId="0F97F15D" w14:textId="77777777" w:rsidR="0092657A" w:rsidRPr="002A509D" w:rsidRDefault="0092657A" w:rsidP="0092657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2A509D">
              <w:rPr>
                <w:rFonts w:ascii="Arial" w:eastAsia="Times New Roman" w:hAnsi="Arial" w:cs="Arial"/>
                <w:b/>
                <w:sz w:val="20"/>
                <w:szCs w:val="20"/>
                <w:lang w:eastAsia="sl-SI"/>
              </w:rPr>
              <w:t>3.a</w:t>
            </w:r>
            <w:proofErr w:type="spellEnd"/>
            <w:r w:rsidRPr="002A509D">
              <w:rPr>
                <w:rFonts w:ascii="Arial" w:eastAsia="Times New Roman" w:hAnsi="Arial" w:cs="Arial"/>
                <w:b/>
                <w:sz w:val="20"/>
                <w:szCs w:val="20"/>
                <w:lang w:eastAsia="sl-SI"/>
              </w:rPr>
              <w:t xml:space="preserve"> Osebe, odgovorne za strokovno pripravo in usklajenost gradiva:</w:t>
            </w:r>
          </w:p>
        </w:tc>
      </w:tr>
      <w:tr w:rsidR="0092657A" w:rsidRPr="0092657A" w14:paraId="3E8B8C88" w14:textId="77777777" w:rsidTr="00212C81">
        <w:trPr>
          <w:gridAfter w:val="1"/>
          <w:wAfter w:w="64" w:type="dxa"/>
        </w:trPr>
        <w:tc>
          <w:tcPr>
            <w:tcW w:w="9099" w:type="dxa"/>
            <w:gridSpan w:val="4"/>
          </w:tcPr>
          <w:p w14:paraId="2334E03F" w14:textId="77777777" w:rsidR="0092657A" w:rsidRPr="00D72488" w:rsidRDefault="00D72488" w:rsidP="004100FC">
            <w:pPr>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lastRenderedPageBreak/>
              <w:t xml:space="preserve">Marta Hrustel Majcen, </w:t>
            </w:r>
            <w:r w:rsidR="00FC6D35">
              <w:rPr>
                <w:rFonts w:ascii="Arial" w:eastAsia="Times New Roman" w:hAnsi="Arial" w:cs="Arial"/>
                <w:iCs/>
                <w:sz w:val="20"/>
                <w:szCs w:val="20"/>
                <w:lang w:eastAsia="sl-SI"/>
              </w:rPr>
              <w:t>sekretarka</w:t>
            </w:r>
            <w:r w:rsidR="0092657A" w:rsidRPr="00D72488">
              <w:rPr>
                <w:rFonts w:ascii="Arial" w:eastAsia="Times New Roman" w:hAnsi="Arial" w:cs="Arial"/>
                <w:iCs/>
                <w:sz w:val="20"/>
                <w:szCs w:val="20"/>
                <w:lang w:eastAsia="sl-SI"/>
              </w:rPr>
              <w:t xml:space="preserve"> </w:t>
            </w:r>
          </w:p>
        </w:tc>
      </w:tr>
      <w:tr w:rsidR="0092657A" w:rsidRPr="0092657A" w14:paraId="787638F9" w14:textId="77777777" w:rsidTr="00212C81">
        <w:trPr>
          <w:gridAfter w:val="1"/>
          <w:wAfter w:w="64" w:type="dxa"/>
        </w:trPr>
        <w:tc>
          <w:tcPr>
            <w:tcW w:w="9099" w:type="dxa"/>
            <w:gridSpan w:val="4"/>
          </w:tcPr>
          <w:p w14:paraId="0A9B075D" w14:textId="77777777" w:rsidR="0092657A" w:rsidRPr="002A509D" w:rsidRDefault="0092657A" w:rsidP="0092657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2A509D">
              <w:rPr>
                <w:rFonts w:ascii="Arial" w:eastAsia="Times New Roman" w:hAnsi="Arial" w:cs="Arial"/>
                <w:b/>
                <w:iCs/>
                <w:sz w:val="20"/>
                <w:szCs w:val="20"/>
                <w:lang w:eastAsia="sl-SI"/>
              </w:rPr>
              <w:t>3.b</w:t>
            </w:r>
            <w:proofErr w:type="spellEnd"/>
            <w:r w:rsidRPr="002A509D">
              <w:rPr>
                <w:rFonts w:ascii="Arial" w:eastAsia="Times New Roman" w:hAnsi="Arial" w:cs="Arial"/>
                <w:b/>
                <w:iCs/>
                <w:sz w:val="20"/>
                <w:szCs w:val="20"/>
                <w:lang w:eastAsia="sl-SI"/>
              </w:rPr>
              <w:t xml:space="preserve"> Zunanji strokovnjaki, ki so </w:t>
            </w:r>
            <w:r w:rsidRPr="002A509D">
              <w:rPr>
                <w:rFonts w:ascii="Arial" w:eastAsia="Times New Roman" w:hAnsi="Arial" w:cs="Arial"/>
                <w:b/>
                <w:sz w:val="20"/>
                <w:szCs w:val="20"/>
                <w:lang w:eastAsia="sl-SI"/>
              </w:rPr>
              <w:t>sodelovali pri pripravi dela ali celotnega gradiva:</w:t>
            </w:r>
          </w:p>
        </w:tc>
      </w:tr>
      <w:tr w:rsidR="0092657A" w:rsidRPr="0092657A" w14:paraId="17187CEC" w14:textId="77777777" w:rsidTr="00212C81">
        <w:trPr>
          <w:gridAfter w:val="1"/>
          <w:wAfter w:w="64" w:type="dxa"/>
        </w:trPr>
        <w:tc>
          <w:tcPr>
            <w:tcW w:w="9099" w:type="dxa"/>
            <w:gridSpan w:val="4"/>
          </w:tcPr>
          <w:p w14:paraId="6A749F84" w14:textId="77777777" w:rsidR="0092657A" w:rsidRPr="002A509D" w:rsidRDefault="002A509D"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A509D">
              <w:rPr>
                <w:rFonts w:ascii="Arial" w:eastAsia="Times New Roman" w:hAnsi="Arial" w:cs="Arial"/>
                <w:iCs/>
                <w:sz w:val="20"/>
                <w:szCs w:val="20"/>
                <w:lang w:eastAsia="sl-SI"/>
              </w:rPr>
              <w:t>/</w:t>
            </w:r>
          </w:p>
        </w:tc>
      </w:tr>
      <w:tr w:rsidR="0092657A" w:rsidRPr="0092657A" w14:paraId="596BC00E" w14:textId="77777777" w:rsidTr="00212C81">
        <w:trPr>
          <w:gridAfter w:val="1"/>
          <w:wAfter w:w="64" w:type="dxa"/>
        </w:trPr>
        <w:tc>
          <w:tcPr>
            <w:tcW w:w="9099" w:type="dxa"/>
            <w:gridSpan w:val="4"/>
          </w:tcPr>
          <w:p w14:paraId="217D27C7" w14:textId="77777777" w:rsidR="0092657A" w:rsidRPr="002A509D" w:rsidRDefault="0092657A" w:rsidP="0092657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A509D">
              <w:rPr>
                <w:rFonts w:ascii="Arial" w:eastAsia="Times New Roman" w:hAnsi="Arial" w:cs="Arial"/>
                <w:b/>
                <w:sz w:val="20"/>
                <w:szCs w:val="20"/>
                <w:lang w:eastAsia="sl-SI"/>
              </w:rPr>
              <w:t>4. Predstavniki vlade, ki bodo sodelovali pri delu državnega zbora:</w:t>
            </w:r>
          </w:p>
        </w:tc>
      </w:tr>
      <w:tr w:rsidR="0092657A" w:rsidRPr="0092657A" w14:paraId="28FB2A3F" w14:textId="77777777" w:rsidTr="00212C81">
        <w:trPr>
          <w:gridAfter w:val="1"/>
          <w:wAfter w:w="64" w:type="dxa"/>
        </w:trPr>
        <w:tc>
          <w:tcPr>
            <w:tcW w:w="9099" w:type="dxa"/>
            <w:gridSpan w:val="4"/>
          </w:tcPr>
          <w:p w14:paraId="15B3ACDC" w14:textId="77777777" w:rsidR="0092657A" w:rsidRPr="002A509D" w:rsidRDefault="002A509D" w:rsidP="0092657A">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2A509D">
              <w:rPr>
                <w:rFonts w:ascii="Arial" w:eastAsia="Times New Roman" w:hAnsi="Arial" w:cs="Arial"/>
                <w:iCs/>
                <w:sz w:val="20"/>
                <w:szCs w:val="20"/>
                <w:lang w:eastAsia="sl-SI"/>
              </w:rPr>
              <w:t>/</w:t>
            </w:r>
          </w:p>
        </w:tc>
      </w:tr>
      <w:tr w:rsidR="0092657A" w:rsidRPr="0092657A" w14:paraId="30AA81CE" w14:textId="77777777" w:rsidTr="00212C81">
        <w:trPr>
          <w:gridAfter w:val="1"/>
          <w:wAfter w:w="64" w:type="dxa"/>
        </w:trPr>
        <w:tc>
          <w:tcPr>
            <w:tcW w:w="9099" w:type="dxa"/>
            <w:gridSpan w:val="4"/>
          </w:tcPr>
          <w:p w14:paraId="469080D0" w14:textId="77777777" w:rsidR="00212C81" w:rsidRPr="002A509D" w:rsidRDefault="0092657A" w:rsidP="00212C81">
            <w:pPr>
              <w:tabs>
                <w:tab w:val="left" w:pos="7871"/>
              </w:tabs>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A509D">
              <w:rPr>
                <w:rFonts w:ascii="Arial" w:eastAsia="Times New Roman" w:hAnsi="Arial" w:cs="Arial"/>
                <w:b/>
                <w:sz w:val="20"/>
                <w:szCs w:val="20"/>
                <w:lang w:eastAsia="sl-SI"/>
              </w:rPr>
              <w:t xml:space="preserve">5. Kratek povzetek gradiva: </w:t>
            </w:r>
            <w:r w:rsidR="00212C81">
              <w:rPr>
                <w:rFonts w:ascii="Arial" w:eastAsia="Times New Roman" w:hAnsi="Arial" w:cs="Arial"/>
                <w:b/>
                <w:sz w:val="20"/>
                <w:szCs w:val="20"/>
                <w:lang w:eastAsia="sl-SI"/>
              </w:rPr>
              <w:tab/>
            </w:r>
          </w:p>
        </w:tc>
      </w:tr>
      <w:tr w:rsidR="0092657A" w:rsidRPr="0092657A" w14:paraId="323B7BE8" w14:textId="77777777" w:rsidTr="00212C81">
        <w:trPr>
          <w:gridAfter w:val="1"/>
          <w:wAfter w:w="64" w:type="dxa"/>
        </w:trPr>
        <w:tc>
          <w:tcPr>
            <w:tcW w:w="9099" w:type="dxa"/>
            <w:gridSpan w:val="4"/>
          </w:tcPr>
          <w:p w14:paraId="1842984D" w14:textId="77777777" w:rsidR="00D72488" w:rsidRDefault="00D72488" w:rsidP="00E54397">
            <w:pPr>
              <w:spacing w:after="0" w:line="260" w:lineRule="exact"/>
              <w:jc w:val="both"/>
              <w:rPr>
                <w:rFonts w:ascii="Arial" w:eastAsia="Times New Roman" w:hAnsi="Arial" w:cs="Arial"/>
                <w:sz w:val="20"/>
                <w:szCs w:val="20"/>
              </w:rPr>
            </w:pPr>
          </w:p>
          <w:p w14:paraId="4DD97AFE" w14:textId="77777777" w:rsidR="00FC6D35" w:rsidRDefault="00FD2EBE" w:rsidP="00FD2EB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9B5C66">
              <w:rPr>
                <w:rFonts w:ascii="Arial" w:eastAsia="Times New Roman" w:hAnsi="Arial" w:cs="Arial"/>
                <w:sz w:val="20"/>
                <w:szCs w:val="20"/>
                <w:lang w:eastAsia="sl-SI"/>
              </w:rPr>
              <w:t>Od leta 2003 je kmetijsko svetovanje tud</w:t>
            </w:r>
            <w:r>
              <w:rPr>
                <w:rFonts w:ascii="Arial" w:eastAsia="Times New Roman" w:hAnsi="Arial" w:cs="Arial"/>
                <w:sz w:val="20"/>
                <w:szCs w:val="20"/>
                <w:lang w:eastAsia="sl-SI"/>
              </w:rPr>
              <w:t>i</w:t>
            </w:r>
            <w:r w:rsidRPr="009B5C66">
              <w:rPr>
                <w:rFonts w:ascii="Arial" w:eastAsia="Times New Roman" w:hAnsi="Arial" w:cs="Arial"/>
                <w:sz w:val="20"/>
                <w:szCs w:val="20"/>
                <w:lang w:eastAsia="sl-SI"/>
              </w:rPr>
              <w:t xml:space="preserve"> del skupne kmetijske politike</w:t>
            </w:r>
            <w:r w:rsidR="00FC6D35">
              <w:rPr>
                <w:rFonts w:ascii="Arial" w:eastAsia="Times New Roman" w:hAnsi="Arial" w:cs="Arial"/>
                <w:sz w:val="20"/>
                <w:szCs w:val="20"/>
                <w:lang w:eastAsia="sl-SI"/>
              </w:rPr>
              <w:t xml:space="preserve"> (v nadaljnjem besedilu:SKP)</w:t>
            </w:r>
            <w:r w:rsidRPr="009B5C66">
              <w:rPr>
                <w:rFonts w:ascii="Arial" w:eastAsia="Times New Roman" w:hAnsi="Arial" w:cs="Arial"/>
                <w:sz w:val="20"/>
                <w:szCs w:val="20"/>
                <w:lang w:eastAsia="sl-SI"/>
              </w:rPr>
              <w:t xml:space="preserve">, v zadnjem obdobju je postalo obvezna zahteva pri izvajanju drugih ukrepov SKP, posebno </w:t>
            </w:r>
            <w:r w:rsidR="00FC6D35">
              <w:rPr>
                <w:rFonts w:ascii="Arial" w:eastAsia="Times New Roman" w:hAnsi="Arial" w:cs="Arial"/>
                <w:sz w:val="20"/>
                <w:szCs w:val="20"/>
                <w:lang w:eastAsia="sl-SI"/>
              </w:rPr>
              <w:t>programov razvoja podeželja</w:t>
            </w:r>
            <w:r w:rsidRPr="009B5C66">
              <w:rPr>
                <w:rFonts w:ascii="Arial" w:eastAsia="Times New Roman" w:hAnsi="Arial" w:cs="Arial"/>
                <w:sz w:val="20"/>
                <w:szCs w:val="20"/>
                <w:lang w:eastAsia="sl-SI"/>
              </w:rPr>
              <w:t xml:space="preserve">. SKS s temeljnim pristopom prispeva k boljši ozaveščenosti kmetov </w:t>
            </w:r>
            <w:r w:rsidR="00FC6D35">
              <w:rPr>
                <w:rFonts w:ascii="Arial" w:eastAsia="Times New Roman" w:hAnsi="Arial" w:cs="Arial"/>
                <w:sz w:val="20"/>
                <w:szCs w:val="20"/>
                <w:lang w:eastAsia="sl-SI"/>
              </w:rPr>
              <w:t>Evropske Unije</w:t>
            </w:r>
            <w:r w:rsidRPr="009B5C66">
              <w:rPr>
                <w:rFonts w:ascii="Arial" w:eastAsia="Times New Roman" w:hAnsi="Arial" w:cs="Arial"/>
                <w:sz w:val="20"/>
                <w:szCs w:val="20"/>
                <w:lang w:eastAsia="sl-SI"/>
              </w:rPr>
              <w:t xml:space="preserve"> o učinku njihovega načina kmetovanja na okolje, varnost hrane ter zdravje in dobro počutje živali, skupaj z drugimi zunanjimi dejavniki in instrumenti, vključno z drugimi storitvami svetovanja in širjenja znanja. Javna služba kmetijskega svetovanja </w:t>
            </w:r>
            <w:r w:rsidR="00FC6D35">
              <w:rPr>
                <w:rFonts w:ascii="Arial" w:eastAsia="Times New Roman" w:hAnsi="Arial" w:cs="Arial"/>
                <w:sz w:val="20"/>
                <w:szCs w:val="20"/>
                <w:lang w:eastAsia="sl-SI"/>
              </w:rPr>
              <w:t>(v nadaljnjem besedilu: JSKS)</w:t>
            </w:r>
            <w:r w:rsidRPr="009B5C66">
              <w:rPr>
                <w:rFonts w:ascii="Arial" w:eastAsia="Times New Roman" w:hAnsi="Arial" w:cs="Arial"/>
                <w:sz w:val="20"/>
                <w:szCs w:val="20"/>
                <w:lang w:eastAsia="sl-SI"/>
              </w:rPr>
              <w:t>se izvaja v državah članicah v različnih oblikah in obsegu</w:t>
            </w:r>
            <w:r w:rsidR="00FC6D35">
              <w:rPr>
                <w:rFonts w:ascii="Arial" w:eastAsia="Times New Roman" w:hAnsi="Arial" w:cs="Arial"/>
                <w:sz w:val="20"/>
                <w:szCs w:val="20"/>
                <w:lang w:eastAsia="sl-SI"/>
              </w:rPr>
              <w:t xml:space="preserve"> glede na pravni red posamezne države članice. </w:t>
            </w:r>
          </w:p>
          <w:p w14:paraId="2B5044E1" w14:textId="77777777" w:rsidR="00FD2EBE" w:rsidRPr="009B5C66" w:rsidRDefault="00FC6D35" w:rsidP="00FD2EB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Zadnje spremembe Zakona o kmetijstvu </w:t>
            </w:r>
            <w:r w:rsidRPr="009D2A93">
              <w:rPr>
                <w:rFonts w:ascii="Arial" w:eastAsia="Times New Roman" w:hAnsi="Arial" w:cs="Arial"/>
                <w:color w:val="000000"/>
                <w:sz w:val="20"/>
                <w:szCs w:val="20"/>
              </w:rPr>
              <w:t xml:space="preserve">(Uradni list RS, št. </w:t>
            </w:r>
            <w:r w:rsidRPr="009D2A93">
              <w:rPr>
                <w:rFonts w:ascii="Arial" w:eastAsia="Times New Roman" w:hAnsi="Arial" w:cs="Arial"/>
                <w:sz w:val="20"/>
                <w:szCs w:val="20"/>
                <w:lang w:val="x-none" w:eastAsia="sl-SI"/>
              </w:rPr>
              <w:t xml:space="preserve">45/08, 57/12, 90/12 – </w:t>
            </w:r>
            <w:proofErr w:type="spellStart"/>
            <w:r w:rsidRPr="009D2A93">
              <w:rPr>
                <w:rFonts w:ascii="Arial" w:eastAsia="Times New Roman" w:hAnsi="Arial" w:cs="Arial"/>
                <w:sz w:val="20"/>
                <w:szCs w:val="20"/>
                <w:lang w:val="x-none" w:eastAsia="sl-SI"/>
              </w:rPr>
              <w:t>ZdZPVHVVR</w:t>
            </w:r>
            <w:proofErr w:type="spellEnd"/>
            <w:r w:rsidRPr="009D2A93">
              <w:rPr>
                <w:rFonts w:ascii="Arial" w:eastAsia="Times New Roman" w:hAnsi="Arial" w:cs="Arial"/>
                <w:sz w:val="20"/>
                <w:szCs w:val="20"/>
                <w:lang w:eastAsia="sl-SI"/>
              </w:rPr>
              <w:t xml:space="preserve">, </w:t>
            </w:r>
            <w:r w:rsidRPr="009D2A93">
              <w:rPr>
                <w:rFonts w:ascii="Arial" w:eastAsia="Times New Roman" w:hAnsi="Arial" w:cs="Arial"/>
                <w:sz w:val="20"/>
                <w:szCs w:val="20"/>
                <w:lang w:val="x-none" w:eastAsia="sl-SI"/>
              </w:rPr>
              <w:t>26/14</w:t>
            </w:r>
            <w:r w:rsidRPr="009D2A93">
              <w:rPr>
                <w:rFonts w:ascii="Arial" w:eastAsia="Times New Roman" w:hAnsi="Arial" w:cs="Arial"/>
                <w:sz w:val="20"/>
                <w:szCs w:val="20"/>
                <w:lang w:eastAsia="sl-SI"/>
              </w:rPr>
              <w:t>, 32/15 in 27/17</w:t>
            </w:r>
            <w:r>
              <w:rPr>
                <w:rFonts w:ascii="Arial" w:eastAsia="Times New Roman" w:hAnsi="Arial" w:cs="Arial"/>
                <w:sz w:val="20"/>
                <w:szCs w:val="20"/>
                <w:lang w:eastAsia="sl-SI"/>
              </w:rPr>
              <w:t xml:space="preserve"> v nadaljnjem besedilu: ZKme) so določile novosti tudi na področju javnih služb</w:t>
            </w:r>
            <w:r w:rsidR="00FD2EBE" w:rsidRPr="009B5C66">
              <w:rPr>
                <w:rFonts w:ascii="Arial" w:eastAsia="Times New Roman" w:hAnsi="Arial" w:cs="Arial"/>
                <w:sz w:val="20"/>
                <w:szCs w:val="20"/>
                <w:lang w:eastAsia="sl-SI"/>
              </w:rPr>
              <w:t>.</w:t>
            </w:r>
          </w:p>
          <w:p w14:paraId="416F4713" w14:textId="77777777" w:rsidR="00FD2EBE" w:rsidRDefault="00FD2EBE" w:rsidP="00E54397">
            <w:pPr>
              <w:spacing w:after="0" w:line="260" w:lineRule="exact"/>
              <w:jc w:val="both"/>
              <w:rPr>
                <w:rFonts w:ascii="Arial" w:eastAsia="Times New Roman" w:hAnsi="Arial" w:cs="Arial"/>
                <w:sz w:val="20"/>
                <w:szCs w:val="20"/>
              </w:rPr>
            </w:pPr>
          </w:p>
          <w:p w14:paraId="65068DD9" w14:textId="77777777" w:rsidR="00FD2EBE" w:rsidRPr="009D2A93" w:rsidRDefault="00FC6D35" w:rsidP="00727455">
            <w:pPr>
              <w:spacing w:after="0" w:line="260" w:lineRule="exact"/>
              <w:jc w:val="both"/>
              <w:rPr>
                <w:rFonts w:ascii="Arial" w:eastAsia="Times New Roman" w:hAnsi="Arial" w:cs="Arial"/>
                <w:sz w:val="20"/>
                <w:szCs w:val="20"/>
                <w:lang w:eastAsia="sl-SI"/>
              </w:rPr>
            </w:pPr>
            <w:r w:rsidRPr="00D72488">
              <w:rPr>
                <w:rFonts w:ascii="Arial" w:eastAsia="Times New Roman" w:hAnsi="Arial" w:cs="Arial"/>
                <w:noProof/>
                <w:szCs w:val="24"/>
                <w:lang w:eastAsia="sl-SI"/>
              </w:rPr>
              <w:t>U</w:t>
            </w:r>
            <w:r>
              <w:rPr>
                <w:rFonts w:ascii="Arial" w:eastAsia="Times New Roman" w:hAnsi="Arial" w:cs="Arial"/>
                <w:noProof/>
                <w:szCs w:val="24"/>
                <w:lang w:eastAsia="sl-SI"/>
              </w:rPr>
              <w:t xml:space="preserve">redbo </w:t>
            </w:r>
            <w:r w:rsidRPr="00D72488">
              <w:rPr>
                <w:rFonts w:ascii="Arial" w:eastAsia="Times New Roman" w:hAnsi="Arial" w:cs="Arial"/>
                <w:szCs w:val="24"/>
                <w:lang w:eastAsia="sl-SI"/>
              </w:rPr>
              <w:t>o načinu in obveznostih izvajanja javne službe kmetijskega svetovanja</w:t>
            </w:r>
            <w:r w:rsidRPr="002A509D">
              <w:rPr>
                <w:rFonts w:ascii="Arial" w:eastAsia="Times New Roman" w:hAnsi="Arial" w:cs="Arial"/>
                <w:iCs/>
                <w:sz w:val="20"/>
                <w:szCs w:val="20"/>
                <w:lang w:eastAsia="sl-SI"/>
              </w:rPr>
              <w:t xml:space="preserve"> </w:t>
            </w:r>
            <w:r w:rsidR="00727455" w:rsidRPr="009D2A93">
              <w:rPr>
                <w:rFonts w:ascii="Arial" w:eastAsia="Times New Roman" w:hAnsi="Arial" w:cs="Arial"/>
                <w:color w:val="000000"/>
                <w:sz w:val="20"/>
                <w:szCs w:val="20"/>
              </w:rPr>
              <w:t xml:space="preserve">v skladu s </w:t>
            </w:r>
            <w:proofErr w:type="spellStart"/>
            <w:r w:rsidR="00727455" w:rsidRPr="009D2A93">
              <w:rPr>
                <w:rFonts w:ascii="Arial" w:eastAsia="Times New Roman" w:hAnsi="Arial" w:cs="Arial"/>
                <w:color w:val="000000"/>
                <w:sz w:val="20"/>
                <w:szCs w:val="20"/>
              </w:rPr>
              <w:t>115.b</w:t>
            </w:r>
            <w:proofErr w:type="spellEnd"/>
            <w:r w:rsidR="00727455" w:rsidRPr="009D2A93">
              <w:rPr>
                <w:rFonts w:ascii="Arial" w:eastAsia="Times New Roman" w:hAnsi="Arial" w:cs="Arial"/>
                <w:color w:val="000000"/>
                <w:sz w:val="20"/>
                <w:szCs w:val="20"/>
              </w:rPr>
              <w:t xml:space="preserve"> členom Z</w:t>
            </w:r>
            <w:r>
              <w:rPr>
                <w:rFonts w:ascii="Arial" w:eastAsia="Times New Roman" w:hAnsi="Arial" w:cs="Arial"/>
                <w:color w:val="000000"/>
                <w:sz w:val="20"/>
                <w:szCs w:val="20"/>
              </w:rPr>
              <w:t>Kme</w:t>
            </w:r>
            <w:r w:rsidR="00727455">
              <w:rPr>
                <w:rFonts w:ascii="Arial" w:eastAsia="Times New Roman" w:hAnsi="Arial" w:cs="Arial"/>
                <w:sz w:val="20"/>
                <w:szCs w:val="20"/>
                <w:lang w:eastAsia="sl-SI"/>
              </w:rPr>
              <w:t xml:space="preserve"> </w:t>
            </w:r>
            <w:r w:rsidR="00FD2EBE" w:rsidRPr="009D2A93">
              <w:rPr>
                <w:rFonts w:ascii="Arial" w:eastAsia="Times New Roman" w:hAnsi="Arial" w:cs="Arial"/>
                <w:sz w:val="20"/>
                <w:szCs w:val="20"/>
                <w:lang w:val="x-none" w:eastAsia="sl-SI"/>
              </w:rPr>
              <w:t xml:space="preserve">določa </w:t>
            </w:r>
            <w:r w:rsidR="00FD2EBE" w:rsidRPr="009D2A93">
              <w:rPr>
                <w:rFonts w:ascii="Arial" w:eastAsia="Times New Roman" w:hAnsi="Arial" w:cs="Arial"/>
                <w:sz w:val="20"/>
                <w:szCs w:val="20"/>
                <w:lang w:eastAsia="sl-SI"/>
              </w:rPr>
              <w:t xml:space="preserve">način izvajanja in naloge </w:t>
            </w:r>
            <w:r>
              <w:rPr>
                <w:rFonts w:ascii="Arial" w:eastAsia="Times New Roman" w:hAnsi="Arial" w:cs="Arial"/>
                <w:sz w:val="20"/>
                <w:szCs w:val="20"/>
                <w:lang w:eastAsia="sl-SI"/>
              </w:rPr>
              <w:t>JSKS</w:t>
            </w:r>
            <w:r w:rsidR="00FD2EBE" w:rsidRPr="009D2A93">
              <w:rPr>
                <w:rFonts w:ascii="Arial" w:eastAsia="Times New Roman" w:hAnsi="Arial" w:cs="Arial"/>
                <w:sz w:val="20"/>
                <w:szCs w:val="20"/>
                <w:lang w:val="x-none" w:eastAsia="sl-SI"/>
              </w:rPr>
              <w:t>, izvajalca</w:t>
            </w:r>
            <w:r w:rsidR="00FD2EBE" w:rsidRPr="009D2A93">
              <w:rPr>
                <w:rFonts w:ascii="Arial" w:eastAsia="Times New Roman" w:hAnsi="Arial" w:cs="Arial"/>
                <w:sz w:val="20"/>
                <w:szCs w:val="20"/>
                <w:lang w:eastAsia="sl-SI"/>
              </w:rPr>
              <w:t xml:space="preserve"> JSKS</w:t>
            </w:r>
            <w:r w:rsidR="00FD2EBE" w:rsidRPr="009D2A93">
              <w:rPr>
                <w:rFonts w:ascii="Arial" w:eastAsia="Times New Roman" w:hAnsi="Arial" w:cs="Arial"/>
                <w:sz w:val="20"/>
                <w:szCs w:val="20"/>
                <w:lang w:val="x-none" w:eastAsia="sl-SI"/>
              </w:rPr>
              <w:t xml:space="preserve">, </w:t>
            </w:r>
            <w:r w:rsidR="00FD2EBE" w:rsidRPr="009D2A93">
              <w:rPr>
                <w:rFonts w:ascii="Arial" w:eastAsia="Times New Roman" w:hAnsi="Arial" w:cs="Arial"/>
                <w:sz w:val="20"/>
                <w:szCs w:val="20"/>
                <w:lang w:eastAsia="sl-SI"/>
              </w:rPr>
              <w:t>način imenovanja izvajalca JSKS</w:t>
            </w:r>
            <w:r w:rsidR="00FD2EBE" w:rsidRPr="009D2A93">
              <w:rPr>
                <w:rFonts w:ascii="Arial" w:eastAsia="Times New Roman" w:hAnsi="Arial" w:cs="Arial"/>
                <w:sz w:val="20"/>
                <w:szCs w:val="20"/>
                <w:lang w:val="x-none" w:eastAsia="sl-SI"/>
              </w:rPr>
              <w:t>, finančne določbe</w:t>
            </w:r>
            <w:r w:rsidR="00FD2EBE" w:rsidRPr="009D2A93">
              <w:rPr>
                <w:rFonts w:ascii="Arial" w:eastAsia="Times New Roman" w:hAnsi="Arial" w:cs="Arial"/>
                <w:sz w:val="20"/>
                <w:szCs w:val="20"/>
                <w:lang w:eastAsia="sl-SI"/>
              </w:rPr>
              <w:t>,</w:t>
            </w:r>
            <w:r w:rsidR="00FD2EBE" w:rsidRPr="009D2A93">
              <w:rPr>
                <w:rFonts w:ascii="Arial" w:eastAsia="Times New Roman" w:hAnsi="Arial" w:cs="Arial"/>
                <w:sz w:val="20"/>
                <w:szCs w:val="20"/>
                <w:lang w:val="x-none" w:eastAsia="sl-SI"/>
              </w:rPr>
              <w:t xml:space="preserve"> način poročanja </w:t>
            </w:r>
            <w:r w:rsidR="00FD2EBE" w:rsidRPr="009D2A93">
              <w:rPr>
                <w:rFonts w:ascii="Arial" w:eastAsia="Times New Roman" w:hAnsi="Arial" w:cs="Arial"/>
                <w:sz w:val="20"/>
                <w:szCs w:val="20"/>
                <w:lang w:eastAsia="sl-SI"/>
              </w:rPr>
              <w:t>o izvajanju nalog,</w:t>
            </w:r>
            <w:r w:rsidR="00FD2EBE" w:rsidRPr="009D2A93">
              <w:rPr>
                <w:rFonts w:ascii="Arial" w:eastAsia="Times New Roman" w:hAnsi="Arial" w:cs="Arial"/>
                <w:sz w:val="20"/>
                <w:szCs w:val="20"/>
                <w:lang w:val="x-none" w:eastAsia="sl-SI"/>
              </w:rPr>
              <w:t xml:space="preserve"> program</w:t>
            </w:r>
            <w:r w:rsidR="00FD2EBE" w:rsidRPr="009D2A93">
              <w:rPr>
                <w:rFonts w:ascii="Arial" w:eastAsia="Times New Roman" w:hAnsi="Arial" w:cs="Arial"/>
                <w:sz w:val="20"/>
                <w:szCs w:val="20"/>
                <w:lang w:eastAsia="sl-SI"/>
              </w:rPr>
              <w:t xml:space="preserve"> dela JSKS,</w:t>
            </w:r>
            <w:r w:rsidR="00FD2EBE" w:rsidRPr="009D2A93">
              <w:rPr>
                <w:rFonts w:ascii="Arial" w:eastAsia="Times New Roman" w:hAnsi="Arial" w:cs="Arial"/>
                <w:sz w:val="20"/>
                <w:szCs w:val="20"/>
                <w:lang w:val="x-none" w:eastAsia="sl-SI"/>
              </w:rPr>
              <w:t xml:space="preserve"> način nadzora nad izvajanjem nalog in </w:t>
            </w:r>
            <w:r w:rsidR="00FD2EBE" w:rsidRPr="009D2A93">
              <w:rPr>
                <w:rFonts w:ascii="Arial" w:eastAsia="Times New Roman" w:hAnsi="Arial" w:cs="Arial"/>
                <w:sz w:val="20"/>
                <w:szCs w:val="20"/>
                <w:lang w:eastAsia="sl-SI"/>
              </w:rPr>
              <w:t>prenehanje ter preklic imenovanja</w:t>
            </w:r>
            <w:r w:rsidR="00FD2EBE" w:rsidRPr="009D2A93">
              <w:rPr>
                <w:rFonts w:ascii="Arial" w:eastAsia="Times New Roman" w:hAnsi="Arial" w:cs="Arial"/>
                <w:sz w:val="20"/>
                <w:szCs w:val="20"/>
                <w:lang w:val="x-none" w:eastAsia="sl-SI"/>
              </w:rPr>
              <w:t>.</w:t>
            </w:r>
          </w:p>
          <w:p w14:paraId="477CB7E4" w14:textId="77777777" w:rsidR="00FD2EBE" w:rsidRDefault="00FD2EBE" w:rsidP="00E54397">
            <w:pPr>
              <w:spacing w:after="0" w:line="260" w:lineRule="exact"/>
              <w:jc w:val="both"/>
              <w:rPr>
                <w:rFonts w:ascii="Arial" w:eastAsia="Times New Roman" w:hAnsi="Arial" w:cs="Arial"/>
                <w:sz w:val="20"/>
                <w:szCs w:val="20"/>
              </w:rPr>
            </w:pPr>
          </w:p>
          <w:p w14:paraId="16A77B8D" w14:textId="77777777" w:rsidR="00D72488" w:rsidRPr="002A509D" w:rsidRDefault="00D72488" w:rsidP="00FD2EBE">
            <w:pPr>
              <w:spacing w:after="0" w:line="260" w:lineRule="exact"/>
              <w:jc w:val="both"/>
              <w:rPr>
                <w:rFonts w:ascii="Arial" w:eastAsia="Times New Roman" w:hAnsi="Arial" w:cs="Times New Roman"/>
                <w:iCs/>
                <w:sz w:val="20"/>
                <w:szCs w:val="20"/>
              </w:rPr>
            </w:pPr>
          </w:p>
        </w:tc>
      </w:tr>
      <w:tr w:rsidR="0092657A" w:rsidRPr="0092657A" w14:paraId="2BBC16CA" w14:textId="77777777" w:rsidTr="00212C81">
        <w:tc>
          <w:tcPr>
            <w:tcW w:w="9163" w:type="dxa"/>
            <w:gridSpan w:val="5"/>
          </w:tcPr>
          <w:p w14:paraId="2F0D4927" w14:textId="77777777" w:rsidR="0092657A" w:rsidRPr="004B5949" w:rsidRDefault="0092657A" w:rsidP="0092657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B5949">
              <w:rPr>
                <w:rFonts w:ascii="Arial" w:eastAsia="Times New Roman" w:hAnsi="Arial" w:cs="Arial"/>
                <w:b/>
                <w:sz w:val="20"/>
                <w:szCs w:val="20"/>
                <w:lang w:eastAsia="sl-SI"/>
              </w:rPr>
              <w:t>6. Presoja posledic za:</w:t>
            </w:r>
          </w:p>
        </w:tc>
      </w:tr>
      <w:tr w:rsidR="0092657A" w:rsidRPr="0092657A" w14:paraId="7E3544CF" w14:textId="77777777" w:rsidTr="00212C81">
        <w:tc>
          <w:tcPr>
            <w:tcW w:w="1447" w:type="dxa"/>
          </w:tcPr>
          <w:p w14:paraId="69C31102" w14:textId="77777777" w:rsidR="0092657A" w:rsidRPr="004B5949" w:rsidRDefault="0092657A" w:rsidP="0092657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B5949">
              <w:rPr>
                <w:rFonts w:ascii="Arial" w:eastAsia="Times New Roman" w:hAnsi="Arial" w:cs="Arial"/>
                <w:iCs/>
                <w:sz w:val="20"/>
                <w:szCs w:val="20"/>
                <w:lang w:eastAsia="sl-SI"/>
              </w:rPr>
              <w:t>a)</w:t>
            </w:r>
          </w:p>
        </w:tc>
        <w:tc>
          <w:tcPr>
            <w:tcW w:w="5404" w:type="dxa"/>
            <w:gridSpan w:val="2"/>
          </w:tcPr>
          <w:p w14:paraId="7B705A75" w14:textId="77777777" w:rsidR="0092657A" w:rsidRPr="004B5949" w:rsidRDefault="0092657A" w:rsidP="009265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B5949">
              <w:rPr>
                <w:rFonts w:ascii="Arial" w:eastAsia="Times New Roman" w:hAnsi="Arial" w:cs="Arial"/>
                <w:sz w:val="20"/>
                <w:szCs w:val="20"/>
                <w:lang w:eastAsia="sl-SI"/>
              </w:rPr>
              <w:t>javnofinančna sredstva nad 40.000 EUR v tekočem in naslednjih treh letih</w:t>
            </w:r>
          </w:p>
        </w:tc>
        <w:tc>
          <w:tcPr>
            <w:tcW w:w="2312" w:type="dxa"/>
            <w:gridSpan w:val="2"/>
            <w:vAlign w:val="center"/>
          </w:tcPr>
          <w:p w14:paraId="204B2774" w14:textId="77777777" w:rsidR="0092657A" w:rsidRPr="004B5949" w:rsidRDefault="009B653D" w:rsidP="009B653D">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NE</w:t>
            </w:r>
          </w:p>
        </w:tc>
      </w:tr>
      <w:tr w:rsidR="0092657A" w:rsidRPr="0092657A" w14:paraId="19499223" w14:textId="77777777" w:rsidTr="00212C81">
        <w:tc>
          <w:tcPr>
            <w:tcW w:w="1447" w:type="dxa"/>
          </w:tcPr>
          <w:p w14:paraId="5C9DB7D4" w14:textId="77777777" w:rsidR="0092657A" w:rsidRPr="004B5949" w:rsidRDefault="0092657A" w:rsidP="0092657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B5949">
              <w:rPr>
                <w:rFonts w:ascii="Arial" w:eastAsia="Times New Roman" w:hAnsi="Arial" w:cs="Arial"/>
                <w:iCs/>
                <w:sz w:val="20"/>
                <w:szCs w:val="20"/>
                <w:lang w:eastAsia="sl-SI"/>
              </w:rPr>
              <w:t>b)</w:t>
            </w:r>
          </w:p>
        </w:tc>
        <w:tc>
          <w:tcPr>
            <w:tcW w:w="5404" w:type="dxa"/>
            <w:gridSpan w:val="2"/>
          </w:tcPr>
          <w:p w14:paraId="29A218F5" w14:textId="77777777" w:rsidR="0092657A" w:rsidRPr="004B5949" w:rsidRDefault="0092657A"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5949">
              <w:rPr>
                <w:rFonts w:ascii="Arial" w:eastAsia="Times New Roman" w:hAnsi="Arial" w:cs="Arial"/>
                <w:bCs/>
                <w:sz w:val="20"/>
                <w:szCs w:val="20"/>
                <w:lang w:eastAsia="sl-SI"/>
              </w:rPr>
              <w:t>usklajenost slovenskega pravnega reda s pravnim redom Evropske unije</w:t>
            </w:r>
          </w:p>
        </w:tc>
        <w:tc>
          <w:tcPr>
            <w:tcW w:w="2312" w:type="dxa"/>
            <w:gridSpan w:val="2"/>
            <w:vAlign w:val="center"/>
          </w:tcPr>
          <w:p w14:paraId="4AA439C8" w14:textId="77777777" w:rsidR="0092657A" w:rsidRPr="004B5949" w:rsidRDefault="009B5C66" w:rsidP="0092657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NE</w:t>
            </w:r>
          </w:p>
        </w:tc>
      </w:tr>
      <w:tr w:rsidR="0092657A" w:rsidRPr="0092657A" w14:paraId="1F777CC8" w14:textId="77777777" w:rsidTr="00212C81">
        <w:tc>
          <w:tcPr>
            <w:tcW w:w="1447" w:type="dxa"/>
          </w:tcPr>
          <w:p w14:paraId="36781272" w14:textId="77777777" w:rsidR="0092657A" w:rsidRPr="004B5949" w:rsidRDefault="0092657A" w:rsidP="0092657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B5949">
              <w:rPr>
                <w:rFonts w:ascii="Arial" w:eastAsia="Times New Roman" w:hAnsi="Arial" w:cs="Arial"/>
                <w:iCs/>
                <w:sz w:val="20"/>
                <w:szCs w:val="20"/>
                <w:lang w:eastAsia="sl-SI"/>
              </w:rPr>
              <w:t>c)</w:t>
            </w:r>
          </w:p>
        </w:tc>
        <w:tc>
          <w:tcPr>
            <w:tcW w:w="5404" w:type="dxa"/>
            <w:gridSpan w:val="2"/>
          </w:tcPr>
          <w:p w14:paraId="37686F10" w14:textId="77777777" w:rsidR="0092657A" w:rsidRPr="004B5949" w:rsidRDefault="0092657A"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5949">
              <w:rPr>
                <w:rFonts w:ascii="Arial" w:eastAsia="Times New Roman" w:hAnsi="Arial" w:cs="Arial"/>
                <w:sz w:val="20"/>
                <w:szCs w:val="20"/>
                <w:lang w:eastAsia="sl-SI"/>
              </w:rPr>
              <w:t>administrativne posledice</w:t>
            </w:r>
          </w:p>
        </w:tc>
        <w:tc>
          <w:tcPr>
            <w:tcW w:w="2312" w:type="dxa"/>
            <w:gridSpan w:val="2"/>
            <w:vAlign w:val="center"/>
          </w:tcPr>
          <w:p w14:paraId="3C7995E0" w14:textId="77777777" w:rsidR="0092657A" w:rsidRPr="004B5949" w:rsidRDefault="0092657A" w:rsidP="0092657A">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4B5949">
              <w:rPr>
                <w:rFonts w:ascii="Arial" w:eastAsia="Times New Roman" w:hAnsi="Arial" w:cs="Arial"/>
                <w:sz w:val="20"/>
                <w:szCs w:val="20"/>
                <w:lang w:eastAsia="sl-SI"/>
              </w:rPr>
              <w:t>NE</w:t>
            </w:r>
          </w:p>
        </w:tc>
      </w:tr>
      <w:tr w:rsidR="0092657A" w:rsidRPr="0092657A" w14:paraId="5F4A9A96" w14:textId="77777777" w:rsidTr="00212C81">
        <w:tc>
          <w:tcPr>
            <w:tcW w:w="1447" w:type="dxa"/>
          </w:tcPr>
          <w:p w14:paraId="45FAC64B" w14:textId="77777777" w:rsidR="0092657A" w:rsidRPr="004B5949" w:rsidRDefault="0092657A" w:rsidP="0092657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B5949">
              <w:rPr>
                <w:rFonts w:ascii="Arial" w:eastAsia="Times New Roman" w:hAnsi="Arial" w:cs="Arial"/>
                <w:iCs/>
                <w:sz w:val="20"/>
                <w:szCs w:val="20"/>
                <w:lang w:eastAsia="sl-SI"/>
              </w:rPr>
              <w:t>č)</w:t>
            </w:r>
          </w:p>
        </w:tc>
        <w:tc>
          <w:tcPr>
            <w:tcW w:w="5404" w:type="dxa"/>
            <w:gridSpan w:val="2"/>
          </w:tcPr>
          <w:p w14:paraId="40960995" w14:textId="77777777" w:rsidR="0092657A" w:rsidRPr="004B5949" w:rsidRDefault="0092657A" w:rsidP="0092657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B5949">
              <w:rPr>
                <w:rFonts w:ascii="Arial" w:eastAsia="Times New Roman" w:hAnsi="Arial" w:cs="Arial"/>
                <w:sz w:val="20"/>
                <w:szCs w:val="20"/>
                <w:lang w:eastAsia="sl-SI"/>
              </w:rPr>
              <w:t>gospodarstvo, zlasti</w:t>
            </w:r>
            <w:r w:rsidRPr="004B5949">
              <w:rPr>
                <w:rFonts w:ascii="Arial" w:eastAsia="Times New Roman" w:hAnsi="Arial" w:cs="Arial"/>
                <w:bCs/>
                <w:sz w:val="20"/>
                <w:szCs w:val="20"/>
                <w:lang w:eastAsia="sl-SI"/>
              </w:rPr>
              <w:t xml:space="preserve"> mala in srednja podjetja ter konkurenčnost podjetij</w:t>
            </w:r>
          </w:p>
        </w:tc>
        <w:tc>
          <w:tcPr>
            <w:tcW w:w="2312" w:type="dxa"/>
            <w:gridSpan w:val="2"/>
            <w:vAlign w:val="center"/>
          </w:tcPr>
          <w:p w14:paraId="56FA66E7" w14:textId="77777777" w:rsidR="0092657A" w:rsidRPr="004B5949" w:rsidRDefault="0092657A" w:rsidP="0092657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B5949">
              <w:rPr>
                <w:rFonts w:ascii="Arial" w:eastAsia="Times New Roman" w:hAnsi="Arial" w:cs="Arial"/>
                <w:sz w:val="20"/>
                <w:szCs w:val="20"/>
                <w:lang w:eastAsia="sl-SI"/>
              </w:rPr>
              <w:t>NE</w:t>
            </w:r>
          </w:p>
        </w:tc>
      </w:tr>
      <w:tr w:rsidR="0092657A" w:rsidRPr="0092657A" w14:paraId="63E670A9" w14:textId="77777777" w:rsidTr="00212C81">
        <w:tc>
          <w:tcPr>
            <w:tcW w:w="1447" w:type="dxa"/>
          </w:tcPr>
          <w:p w14:paraId="4C195132" w14:textId="77777777" w:rsidR="0092657A" w:rsidRPr="004B5949" w:rsidRDefault="0092657A" w:rsidP="0092657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B5949">
              <w:rPr>
                <w:rFonts w:ascii="Arial" w:eastAsia="Times New Roman" w:hAnsi="Arial" w:cs="Arial"/>
                <w:iCs/>
                <w:sz w:val="20"/>
                <w:szCs w:val="20"/>
                <w:lang w:eastAsia="sl-SI"/>
              </w:rPr>
              <w:t>d)</w:t>
            </w:r>
          </w:p>
        </w:tc>
        <w:tc>
          <w:tcPr>
            <w:tcW w:w="5404" w:type="dxa"/>
            <w:gridSpan w:val="2"/>
          </w:tcPr>
          <w:p w14:paraId="024CC9CD" w14:textId="77777777" w:rsidR="0092657A" w:rsidRPr="004B5949" w:rsidRDefault="0092657A" w:rsidP="0092657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B5949">
              <w:rPr>
                <w:rFonts w:ascii="Arial" w:eastAsia="Times New Roman" w:hAnsi="Arial" w:cs="Arial"/>
                <w:bCs/>
                <w:sz w:val="20"/>
                <w:szCs w:val="20"/>
                <w:lang w:eastAsia="sl-SI"/>
              </w:rPr>
              <w:t>okolje, vključno s prostorskimi in varstvenimi vidiki</w:t>
            </w:r>
          </w:p>
        </w:tc>
        <w:tc>
          <w:tcPr>
            <w:tcW w:w="2312" w:type="dxa"/>
            <w:gridSpan w:val="2"/>
            <w:vAlign w:val="center"/>
          </w:tcPr>
          <w:p w14:paraId="56E680C2" w14:textId="77777777" w:rsidR="0092657A" w:rsidRPr="004B5949" w:rsidRDefault="0092657A" w:rsidP="0092657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B5949">
              <w:rPr>
                <w:rFonts w:ascii="Arial" w:eastAsia="Times New Roman" w:hAnsi="Arial" w:cs="Arial"/>
                <w:sz w:val="20"/>
                <w:szCs w:val="20"/>
                <w:lang w:eastAsia="sl-SI"/>
              </w:rPr>
              <w:t>NE</w:t>
            </w:r>
          </w:p>
        </w:tc>
      </w:tr>
      <w:tr w:rsidR="0092657A" w:rsidRPr="0092657A" w14:paraId="249C4D7B" w14:textId="77777777" w:rsidTr="00212C81">
        <w:tc>
          <w:tcPr>
            <w:tcW w:w="1447" w:type="dxa"/>
          </w:tcPr>
          <w:p w14:paraId="1A7D009A" w14:textId="77777777" w:rsidR="0092657A" w:rsidRPr="004B5949" w:rsidRDefault="0092657A" w:rsidP="0092657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B5949">
              <w:rPr>
                <w:rFonts w:ascii="Arial" w:eastAsia="Times New Roman" w:hAnsi="Arial" w:cs="Arial"/>
                <w:iCs/>
                <w:sz w:val="20"/>
                <w:szCs w:val="20"/>
                <w:lang w:eastAsia="sl-SI"/>
              </w:rPr>
              <w:t>e)</w:t>
            </w:r>
          </w:p>
        </w:tc>
        <w:tc>
          <w:tcPr>
            <w:tcW w:w="5404" w:type="dxa"/>
            <w:gridSpan w:val="2"/>
          </w:tcPr>
          <w:p w14:paraId="488CDB6D" w14:textId="77777777" w:rsidR="0092657A" w:rsidRPr="004B5949" w:rsidRDefault="0092657A" w:rsidP="0092657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B5949">
              <w:rPr>
                <w:rFonts w:ascii="Arial" w:eastAsia="Times New Roman" w:hAnsi="Arial" w:cs="Arial"/>
                <w:bCs/>
                <w:sz w:val="20"/>
                <w:szCs w:val="20"/>
                <w:lang w:eastAsia="sl-SI"/>
              </w:rPr>
              <w:t>socialno področje</w:t>
            </w:r>
          </w:p>
        </w:tc>
        <w:tc>
          <w:tcPr>
            <w:tcW w:w="2312" w:type="dxa"/>
            <w:gridSpan w:val="2"/>
            <w:vAlign w:val="center"/>
          </w:tcPr>
          <w:p w14:paraId="5ECAC960" w14:textId="77777777" w:rsidR="0092657A" w:rsidRPr="004B5949" w:rsidRDefault="0092657A" w:rsidP="0092657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B5949">
              <w:rPr>
                <w:rFonts w:ascii="Arial" w:eastAsia="Times New Roman" w:hAnsi="Arial" w:cs="Arial"/>
                <w:sz w:val="20"/>
                <w:szCs w:val="20"/>
                <w:lang w:eastAsia="sl-SI"/>
              </w:rPr>
              <w:t>NE</w:t>
            </w:r>
          </w:p>
        </w:tc>
      </w:tr>
      <w:tr w:rsidR="0092657A" w:rsidRPr="0092657A" w14:paraId="46261758" w14:textId="77777777" w:rsidTr="00212C81">
        <w:tc>
          <w:tcPr>
            <w:tcW w:w="1447" w:type="dxa"/>
            <w:tcBorders>
              <w:bottom w:val="single" w:sz="4" w:space="0" w:color="auto"/>
            </w:tcBorders>
          </w:tcPr>
          <w:p w14:paraId="1B5526DA" w14:textId="77777777" w:rsidR="0092657A" w:rsidRPr="004B5949" w:rsidRDefault="0092657A" w:rsidP="0092657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B5949">
              <w:rPr>
                <w:rFonts w:ascii="Arial" w:eastAsia="Times New Roman" w:hAnsi="Arial" w:cs="Arial"/>
                <w:iCs/>
                <w:sz w:val="20"/>
                <w:szCs w:val="20"/>
                <w:lang w:eastAsia="sl-SI"/>
              </w:rPr>
              <w:t>f)</w:t>
            </w:r>
          </w:p>
        </w:tc>
        <w:tc>
          <w:tcPr>
            <w:tcW w:w="5404" w:type="dxa"/>
            <w:gridSpan w:val="2"/>
            <w:tcBorders>
              <w:bottom w:val="single" w:sz="4" w:space="0" w:color="auto"/>
            </w:tcBorders>
          </w:tcPr>
          <w:p w14:paraId="2CC03165" w14:textId="77777777" w:rsidR="0092657A" w:rsidRPr="004B5949" w:rsidRDefault="0092657A" w:rsidP="0092657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B5949">
              <w:rPr>
                <w:rFonts w:ascii="Arial" w:eastAsia="Times New Roman" w:hAnsi="Arial" w:cs="Arial"/>
                <w:bCs/>
                <w:sz w:val="20"/>
                <w:szCs w:val="20"/>
                <w:lang w:eastAsia="sl-SI"/>
              </w:rPr>
              <w:t>dokumente razvojnega načrtovanja:</w:t>
            </w:r>
          </w:p>
          <w:p w14:paraId="6433AC02" w14:textId="77777777" w:rsidR="0092657A" w:rsidRPr="004B5949" w:rsidRDefault="0092657A" w:rsidP="004100FC">
            <w:pPr>
              <w:numPr>
                <w:ilvl w:val="0"/>
                <w:numId w:val="7"/>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B5949">
              <w:rPr>
                <w:rFonts w:ascii="Arial" w:eastAsia="Times New Roman" w:hAnsi="Arial" w:cs="Arial"/>
                <w:bCs/>
                <w:sz w:val="20"/>
                <w:szCs w:val="20"/>
                <w:lang w:eastAsia="sl-SI"/>
              </w:rPr>
              <w:t>nacionalne dokumente razvojnega načrtovanja</w:t>
            </w:r>
          </w:p>
          <w:p w14:paraId="2D5AAB09" w14:textId="77777777" w:rsidR="0092657A" w:rsidRPr="004B5949" w:rsidRDefault="0092657A" w:rsidP="004100FC">
            <w:pPr>
              <w:numPr>
                <w:ilvl w:val="0"/>
                <w:numId w:val="7"/>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B5949">
              <w:rPr>
                <w:rFonts w:ascii="Arial" w:eastAsia="Times New Roman" w:hAnsi="Arial" w:cs="Arial"/>
                <w:bCs/>
                <w:sz w:val="20"/>
                <w:szCs w:val="20"/>
                <w:lang w:eastAsia="sl-SI"/>
              </w:rPr>
              <w:t>razvojne politike na ravni programov po strukturi razvojne klasifikacije programskega proračuna</w:t>
            </w:r>
          </w:p>
          <w:p w14:paraId="0A6037BD" w14:textId="77777777" w:rsidR="0092657A" w:rsidRPr="004B5949" w:rsidRDefault="0092657A" w:rsidP="004100FC">
            <w:pPr>
              <w:numPr>
                <w:ilvl w:val="0"/>
                <w:numId w:val="7"/>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B5949">
              <w:rPr>
                <w:rFonts w:ascii="Arial" w:eastAsia="Times New Roman" w:hAnsi="Arial" w:cs="Arial"/>
                <w:bCs/>
                <w:sz w:val="20"/>
                <w:szCs w:val="20"/>
                <w:lang w:eastAsia="sl-SI"/>
              </w:rPr>
              <w:t>razvojne dokumente Evropske unije in mednarodnih organizacij</w:t>
            </w:r>
          </w:p>
        </w:tc>
        <w:tc>
          <w:tcPr>
            <w:tcW w:w="2312" w:type="dxa"/>
            <w:gridSpan w:val="2"/>
            <w:tcBorders>
              <w:bottom w:val="single" w:sz="4" w:space="0" w:color="auto"/>
            </w:tcBorders>
            <w:vAlign w:val="center"/>
          </w:tcPr>
          <w:p w14:paraId="2846FB5E" w14:textId="77777777" w:rsidR="0092657A" w:rsidRPr="004B5949" w:rsidRDefault="0092657A" w:rsidP="0092657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B5949">
              <w:rPr>
                <w:rFonts w:ascii="Arial" w:eastAsia="Times New Roman" w:hAnsi="Arial" w:cs="Arial"/>
                <w:sz w:val="20"/>
                <w:szCs w:val="20"/>
                <w:lang w:eastAsia="sl-SI"/>
              </w:rPr>
              <w:t>NE</w:t>
            </w:r>
          </w:p>
        </w:tc>
      </w:tr>
      <w:tr w:rsidR="0092657A" w:rsidRPr="0092657A" w14:paraId="2E5879AC" w14:textId="77777777" w:rsidTr="00212C81">
        <w:tc>
          <w:tcPr>
            <w:tcW w:w="9163" w:type="dxa"/>
            <w:gridSpan w:val="5"/>
            <w:tcBorders>
              <w:top w:val="single" w:sz="4" w:space="0" w:color="auto"/>
              <w:left w:val="single" w:sz="4" w:space="0" w:color="auto"/>
              <w:bottom w:val="single" w:sz="4" w:space="0" w:color="auto"/>
              <w:right w:val="single" w:sz="4" w:space="0" w:color="auto"/>
            </w:tcBorders>
          </w:tcPr>
          <w:p w14:paraId="3E5A6EC6" w14:textId="77777777" w:rsidR="0092657A" w:rsidRPr="0092657A" w:rsidRDefault="0092657A" w:rsidP="009B5C66">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highlight w:val="yellow"/>
                <w:lang w:eastAsia="sl-SI"/>
              </w:rPr>
            </w:pPr>
            <w:proofErr w:type="spellStart"/>
            <w:r w:rsidRPr="006025D7">
              <w:rPr>
                <w:rFonts w:ascii="Arial" w:eastAsia="Times New Roman" w:hAnsi="Arial" w:cs="Arial"/>
                <w:b/>
                <w:sz w:val="20"/>
                <w:szCs w:val="20"/>
                <w:lang w:eastAsia="sl-SI"/>
              </w:rPr>
              <w:t>7.a</w:t>
            </w:r>
            <w:proofErr w:type="spellEnd"/>
            <w:r w:rsidRPr="006025D7">
              <w:rPr>
                <w:rFonts w:ascii="Arial" w:eastAsia="Times New Roman" w:hAnsi="Arial" w:cs="Arial"/>
                <w:b/>
                <w:sz w:val="20"/>
                <w:szCs w:val="20"/>
                <w:lang w:eastAsia="sl-SI"/>
              </w:rPr>
              <w:t xml:space="preserve"> Predstavitev ocene finančnih posledic nad 40.000 EUR:</w:t>
            </w:r>
          </w:p>
        </w:tc>
      </w:tr>
    </w:tbl>
    <w:p w14:paraId="134089DD" w14:textId="77777777" w:rsidR="0092657A" w:rsidRPr="0092657A" w:rsidRDefault="0092657A" w:rsidP="009133FF">
      <w:pPr>
        <w:spacing w:after="0" w:line="260" w:lineRule="exact"/>
        <w:ind w:left="65"/>
        <w:rPr>
          <w:rFonts w:ascii="Arial" w:eastAsia="Times New Roman" w:hAnsi="Arial" w:cs="Arial"/>
          <w:vanish/>
          <w:sz w:val="20"/>
          <w:szCs w:val="20"/>
          <w:highlight w:val="yellow"/>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3"/>
        <w:gridCol w:w="875"/>
        <w:gridCol w:w="1404"/>
        <w:gridCol w:w="417"/>
        <w:gridCol w:w="913"/>
        <w:gridCol w:w="742"/>
        <w:gridCol w:w="384"/>
        <w:gridCol w:w="302"/>
        <w:gridCol w:w="2110"/>
      </w:tblGrid>
      <w:tr w:rsidR="0092657A" w:rsidRPr="0092657A" w14:paraId="419FC8C5" w14:textId="77777777" w:rsidTr="009133FF">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DF5969D" w14:textId="77777777" w:rsidR="0092657A" w:rsidRPr="00795FD4" w:rsidRDefault="0092657A" w:rsidP="0092657A">
            <w:pPr>
              <w:pageBreakBefore/>
              <w:widowControl w:val="0"/>
              <w:tabs>
                <w:tab w:val="left" w:pos="2340"/>
              </w:tabs>
              <w:spacing w:after="0" w:line="260" w:lineRule="exact"/>
              <w:ind w:left="142" w:hanging="142"/>
              <w:outlineLvl w:val="0"/>
              <w:rPr>
                <w:rFonts w:ascii="Arial" w:eastAsia="Times New Roman" w:hAnsi="Arial" w:cs="Arial"/>
                <w:b/>
                <w:sz w:val="20"/>
                <w:szCs w:val="20"/>
                <w:lang w:eastAsia="sl-SI"/>
              </w:rPr>
            </w:pPr>
            <w:r w:rsidRPr="00795FD4">
              <w:rPr>
                <w:rFonts w:ascii="Arial" w:eastAsia="Times New Roman" w:hAnsi="Arial" w:cs="Arial"/>
                <w:b/>
                <w:sz w:val="20"/>
                <w:szCs w:val="20"/>
                <w:lang w:eastAsia="sl-SI"/>
              </w:rPr>
              <w:lastRenderedPageBreak/>
              <w:t>I. Ocena finančnih posledic, ki niso načrtovane v sprejetem proračunu</w:t>
            </w:r>
          </w:p>
        </w:tc>
      </w:tr>
      <w:tr w:rsidR="00E41E7A" w:rsidRPr="0092657A" w14:paraId="5D42C872" w14:textId="77777777" w:rsidTr="009133FF">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9E60F33" w14:textId="77777777" w:rsidR="0092657A" w:rsidRPr="00795FD4" w:rsidRDefault="0092657A" w:rsidP="0092657A">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9E1E500" w14:textId="77777777" w:rsidR="0092657A" w:rsidRPr="00795FD4" w:rsidRDefault="0092657A"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A1B2A28" w14:textId="77777777" w:rsidR="0092657A" w:rsidRPr="00795FD4" w:rsidRDefault="0092657A"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F2D35CC" w14:textId="77777777" w:rsidR="0092657A" w:rsidRPr="00795FD4" w:rsidRDefault="0092657A"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747590D9" w14:textId="77777777" w:rsidR="0092657A" w:rsidRPr="00795FD4" w:rsidRDefault="0092657A"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t + 3</w:t>
            </w:r>
          </w:p>
        </w:tc>
      </w:tr>
      <w:tr w:rsidR="00E41E7A" w:rsidRPr="0092657A" w14:paraId="70E64F14" w14:textId="77777777" w:rsidTr="009133FF">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610A1BE" w14:textId="77777777" w:rsidR="0092657A" w:rsidRPr="00795FD4" w:rsidRDefault="0092657A" w:rsidP="0092657A">
            <w:pPr>
              <w:widowControl w:val="0"/>
              <w:spacing w:after="0" w:line="260" w:lineRule="exact"/>
              <w:rPr>
                <w:rFonts w:ascii="Arial" w:eastAsia="Times New Roman" w:hAnsi="Arial" w:cs="Arial"/>
                <w:bCs/>
                <w:sz w:val="20"/>
                <w:szCs w:val="20"/>
              </w:rPr>
            </w:pPr>
            <w:r w:rsidRPr="00795FD4">
              <w:rPr>
                <w:rFonts w:ascii="Arial" w:eastAsia="Times New Roman" w:hAnsi="Arial" w:cs="Arial"/>
                <w:bCs/>
                <w:sz w:val="20"/>
                <w:szCs w:val="20"/>
              </w:rPr>
              <w:t>Predvideno povečanje (+) ali zmanjšanje (</w:t>
            </w:r>
            <w:r w:rsidRPr="00795FD4">
              <w:rPr>
                <w:rFonts w:ascii="Arial" w:eastAsia="Times New Roman" w:hAnsi="Arial" w:cs="Times New Roman"/>
                <w:b/>
                <w:sz w:val="20"/>
                <w:szCs w:val="20"/>
              </w:rPr>
              <w:t>–</w:t>
            </w:r>
            <w:r w:rsidRPr="00795FD4">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719D82E" w14:textId="77777777" w:rsidR="0092657A" w:rsidRPr="00795FD4" w:rsidRDefault="0092657A" w:rsidP="0092657A">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587349B" w14:textId="77777777" w:rsidR="0092657A" w:rsidRPr="00795FD4" w:rsidRDefault="0092657A" w:rsidP="0092657A">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EF9D442" w14:textId="77777777" w:rsidR="0092657A" w:rsidRPr="00795FD4" w:rsidRDefault="0092657A" w:rsidP="0092657A">
            <w:pPr>
              <w:widowControl w:val="0"/>
              <w:tabs>
                <w:tab w:val="left" w:pos="360"/>
              </w:tabs>
              <w:spacing w:after="0" w:line="260" w:lineRule="exact"/>
              <w:jc w:val="center"/>
              <w:outlineLvl w:val="0"/>
              <w:rPr>
                <w:rFonts w:ascii="Arial" w:eastAsia="Times New Roman" w:hAnsi="Arial" w:cs="Arial"/>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150B96C" w14:textId="77777777" w:rsidR="0092657A" w:rsidRPr="00795FD4" w:rsidRDefault="0092657A" w:rsidP="0092657A">
            <w:pPr>
              <w:widowControl w:val="0"/>
              <w:tabs>
                <w:tab w:val="left" w:pos="360"/>
              </w:tabs>
              <w:spacing w:after="0" w:line="260" w:lineRule="exact"/>
              <w:jc w:val="center"/>
              <w:outlineLvl w:val="0"/>
              <w:rPr>
                <w:rFonts w:ascii="Arial" w:eastAsia="Times New Roman" w:hAnsi="Arial" w:cs="Arial"/>
                <w:sz w:val="20"/>
                <w:szCs w:val="20"/>
                <w:lang w:eastAsia="sl-SI"/>
              </w:rPr>
            </w:pPr>
          </w:p>
        </w:tc>
      </w:tr>
      <w:tr w:rsidR="00E41E7A" w:rsidRPr="0092657A" w14:paraId="52A4C288" w14:textId="77777777" w:rsidTr="009133FF">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E74B337" w14:textId="77777777" w:rsidR="0092657A" w:rsidRPr="00795FD4" w:rsidRDefault="0092657A" w:rsidP="0092657A">
            <w:pPr>
              <w:widowControl w:val="0"/>
              <w:spacing w:after="0" w:line="260" w:lineRule="exact"/>
              <w:rPr>
                <w:rFonts w:ascii="Arial" w:eastAsia="Times New Roman" w:hAnsi="Arial" w:cs="Arial"/>
                <w:bCs/>
                <w:sz w:val="20"/>
                <w:szCs w:val="20"/>
              </w:rPr>
            </w:pPr>
            <w:r w:rsidRPr="00795FD4">
              <w:rPr>
                <w:rFonts w:ascii="Arial" w:eastAsia="Times New Roman" w:hAnsi="Arial" w:cs="Arial"/>
                <w:bCs/>
                <w:sz w:val="20"/>
                <w:szCs w:val="20"/>
              </w:rPr>
              <w:t>Predvideno povečanje (+) ali zmanjšanje (</w:t>
            </w:r>
            <w:r w:rsidRPr="00795FD4">
              <w:rPr>
                <w:rFonts w:ascii="Arial" w:eastAsia="Times New Roman" w:hAnsi="Arial" w:cs="Times New Roman"/>
                <w:b/>
                <w:sz w:val="20"/>
                <w:szCs w:val="20"/>
              </w:rPr>
              <w:t>–</w:t>
            </w:r>
            <w:r w:rsidRPr="00795FD4">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E0C360B" w14:textId="77777777" w:rsidR="0092657A" w:rsidRPr="00795FD4" w:rsidRDefault="0092657A" w:rsidP="0092657A">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58247DE" w14:textId="77777777" w:rsidR="0092657A" w:rsidRPr="00795FD4" w:rsidRDefault="0092657A" w:rsidP="0092657A">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20C03DD" w14:textId="77777777" w:rsidR="0092657A" w:rsidRPr="00795FD4" w:rsidRDefault="0092657A" w:rsidP="0092657A">
            <w:pPr>
              <w:widowControl w:val="0"/>
              <w:tabs>
                <w:tab w:val="left" w:pos="360"/>
              </w:tabs>
              <w:spacing w:after="0" w:line="260" w:lineRule="exact"/>
              <w:jc w:val="center"/>
              <w:outlineLvl w:val="0"/>
              <w:rPr>
                <w:rFonts w:ascii="Arial" w:eastAsia="Times New Roman" w:hAnsi="Arial" w:cs="Arial"/>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1FD048F" w14:textId="77777777" w:rsidR="0092657A" w:rsidRPr="00795FD4" w:rsidRDefault="0092657A" w:rsidP="0092657A">
            <w:pPr>
              <w:widowControl w:val="0"/>
              <w:tabs>
                <w:tab w:val="left" w:pos="360"/>
              </w:tabs>
              <w:spacing w:after="0" w:line="260" w:lineRule="exact"/>
              <w:jc w:val="center"/>
              <w:outlineLvl w:val="0"/>
              <w:rPr>
                <w:rFonts w:ascii="Arial" w:eastAsia="Times New Roman" w:hAnsi="Arial" w:cs="Arial"/>
                <w:sz w:val="20"/>
                <w:szCs w:val="20"/>
                <w:lang w:eastAsia="sl-SI"/>
              </w:rPr>
            </w:pPr>
          </w:p>
        </w:tc>
      </w:tr>
      <w:tr w:rsidR="00E41E7A" w:rsidRPr="0092657A" w14:paraId="63BB0CE0" w14:textId="77777777" w:rsidTr="009133FF">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5C7BA6B" w14:textId="77777777" w:rsidR="0092657A" w:rsidRPr="00795FD4" w:rsidRDefault="0092657A" w:rsidP="0092657A">
            <w:pPr>
              <w:widowControl w:val="0"/>
              <w:spacing w:after="0" w:line="260" w:lineRule="exact"/>
              <w:rPr>
                <w:rFonts w:ascii="Arial" w:eastAsia="Times New Roman" w:hAnsi="Arial" w:cs="Arial"/>
                <w:bCs/>
                <w:sz w:val="20"/>
                <w:szCs w:val="20"/>
              </w:rPr>
            </w:pPr>
            <w:r w:rsidRPr="00795FD4">
              <w:rPr>
                <w:rFonts w:ascii="Arial" w:eastAsia="Times New Roman" w:hAnsi="Arial" w:cs="Arial"/>
                <w:bCs/>
                <w:sz w:val="20"/>
                <w:szCs w:val="20"/>
              </w:rPr>
              <w:t>Predvideno povečanje (+) ali zmanjšanje (</w:t>
            </w:r>
            <w:r w:rsidRPr="00795FD4">
              <w:rPr>
                <w:rFonts w:ascii="Arial" w:eastAsia="Times New Roman" w:hAnsi="Arial" w:cs="Times New Roman"/>
                <w:b/>
                <w:sz w:val="20"/>
                <w:szCs w:val="20"/>
              </w:rPr>
              <w:t>–</w:t>
            </w:r>
            <w:r w:rsidRPr="00795FD4">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A475AA3" w14:textId="77777777" w:rsidR="0092657A" w:rsidRPr="00795FD4" w:rsidRDefault="0092657A" w:rsidP="0092657A">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E6CE8CC" w14:textId="77777777" w:rsidR="0092657A" w:rsidRPr="00795FD4" w:rsidRDefault="0092657A" w:rsidP="0092657A">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32B9BD3" w14:textId="77777777" w:rsidR="0092657A" w:rsidRPr="00795FD4" w:rsidRDefault="0092657A" w:rsidP="0092657A">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B05AC98" w14:textId="77777777" w:rsidR="0092657A" w:rsidRPr="00795FD4" w:rsidRDefault="0092657A" w:rsidP="0092657A">
            <w:pPr>
              <w:widowControl w:val="0"/>
              <w:spacing w:after="0" w:line="260" w:lineRule="exact"/>
              <w:jc w:val="center"/>
              <w:rPr>
                <w:rFonts w:ascii="Arial" w:eastAsia="Times New Roman" w:hAnsi="Arial" w:cs="Arial"/>
                <w:sz w:val="20"/>
                <w:szCs w:val="20"/>
              </w:rPr>
            </w:pPr>
          </w:p>
        </w:tc>
      </w:tr>
      <w:tr w:rsidR="00E41E7A" w:rsidRPr="0092657A" w14:paraId="76A0299F" w14:textId="77777777" w:rsidTr="009133FF">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9E9CD10" w14:textId="77777777" w:rsidR="0092657A" w:rsidRPr="00795FD4" w:rsidRDefault="0092657A" w:rsidP="0092657A">
            <w:pPr>
              <w:widowControl w:val="0"/>
              <w:spacing w:after="0" w:line="260" w:lineRule="exact"/>
              <w:rPr>
                <w:rFonts w:ascii="Arial" w:eastAsia="Times New Roman" w:hAnsi="Arial" w:cs="Arial"/>
                <w:bCs/>
                <w:sz w:val="20"/>
                <w:szCs w:val="20"/>
              </w:rPr>
            </w:pPr>
            <w:r w:rsidRPr="00795FD4">
              <w:rPr>
                <w:rFonts w:ascii="Arial" w:eastAsia="Times New Roman" w:hAnsi="Arial" w:cs="Arial"/>
                <w:bCs/>
                <w:sz w:val="20"/>
                <w:szCs w:val="20"/>
              </w:rPr>
              <w:t>Predvideno povečanje (+) ali zmanjšanje (</w:t>
            </w:r>
            <w:r w:rsidRPr="00795FD4">
              <w:rPr>
                <w:rFonts w:ascii="Arial" w:eastAsia="Times New Roman" w:hAnsi="Arial" w:cs="Times New Roman"/>
                <w:b/>
                <w:sz w:val="20"/>
                <w:szCs w:val="20"/>
              </w:rPr>
              <w:t>–</w:t>
            </w:r>
            <w:r w:rsidRPr="00795FD4">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96C9091" w14:textId="77777777" w:rsidR="0092657A" w:rsidRPr="00795FD4" w:rsidRDefault="0092657A" w:rsidP="0092657A">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4F2D588" w14:textId="77777777" w:rsidR="0092657A" w:rsidRPr="00795FD4" w:rsidRDefault="0092657A" w:rsidP="0092657A">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2F6877E" w14:textId="77777777" w:rsidR="0092657A" w:rsidRPr="00795FD4" w:rsidRDefault="0092657A" w:rsidP="0092657A">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6B8B263" w14:textId="77777777" w:rsidR="0092657A" w:rsidRPr="00795FD4" w:rsidRDefault="0092657A" w:rsidP="0092657A">
            <w:pPr>
              <w:widowControl w:val="0"/>
              <w:spacing w:after="0" w:line="260" w:lineRule="exact"/>
              <w:jc w:val="center"/>
              <w:rPr>
                <w:rFonts w:ascii="Arial" w:eastAsia="Times New Roman" w:hAnsi="Arial" w:cs="Arial"/>
                <w:sz w:val="20"/>
                <w:szCs w:val="20"/>
              </w:rPr>
            </w:pPr>
          </w:p>
        </w:tc>
      </w:tr>
      <w:tr w:rsidR="00E41E7A" w:rsidRPr="0092657A" w14:paraId="3F47B19E" w14:textId="77777777" w:rsidTr="009133FF">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969B8A9" w14:textId="77777777" w:rsidR="0092657A" w:rsidRPr="00795FD4" w:rsidRDefault="0092657A" w:rsidP="0092657A">
            <w:pPr>
              <w:widowControl w:val="0"/>
              <w:spacing w:after="0" w:line="260" w:lineRule="exact"/>
              <w:rPr>
                <w:rFonts w:ascii="Arial" w:eastAsia="Times New Roman" w:hAnsi="Arial" w:cs="Arial"/>
                <w:bCs/>
                <w:sz w:val="20"/>
                <w:szCs w:val="20"/>
              </w:rPr>
            </w:pPr>
            <w:r w:rsidRPr="00795FD4">
              <w:rPr>
                <w:rFonts w:ascii="Arial" w:eastAsia="Times New Roman" w:hAnsi="Arial" w:cs="Arial"/>
                <w:bCs/>
                <w:sz w:val="20"/>
                <w:szCs w:val="20"/>
              </w:rPr>
              <w:t>Predvideno povečanje (+) ali zmanjšanje (</w:t>
            </w:r>
            <w:r w:rsidRPr="00795FD4">
              <w:rPr>
                <w:rFonts w:ascii="Arial" w:eastAsia="Times New Roman" w:hAnsi="Arial" w:cs="Times New Roman"/>
                <w:b/>
                <w:sz w:val="20"/>
                <w:szCs w:val="20"/>
              </w:rPr>
              <w:t>–</w:t>
            </w:r>
            <w:r w:rsidRPr="00795FD4">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7DE2DFE" w14:textId="77777777" w:rsidR="0092657A" w:rsidRPr="00795FD4" w:rsidRDefault="0092657A" w:rsidP="0092657A">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1975A31" w14:textId="77777777" w:rsidR="0092657A" w:rsidRPr="00795FD4" w:rsidRDefault="0092657A" w:rsidP="0092657A">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66BD960" w14:textId="77777777" w:rsidR="0092657A" w:rsidRPr="00795FD4" w:rsidRDefault="0092657A" w:rsidP="0092657A">
            <w:pPr>
              <w:widowControl w:val="0"/>
              <w:tabs>
                <w:tab w:val="left" w:pos="360"/>
              </w:tabs>
              <w:spacing w:after="0" w:line="260" w:lineRule="exact"/>
              <w:jc w:val="center"/>
              <w:outlineLvl w:val="0"/>
              <w:rPr>
                <w:rFonts w:ascii="Arial" w:eastAsia="Times New Roman" w:hAnsi="Arial" w:cs="Arial"/>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27F0DF7" w14:textId="77777777" w:rsidR="0092657A" w:rsidRPr="00795FD4" w:rsidRDefault="0092657A" w:rsidP="0092657A">
            <w:pPr>
              <w:widowControl w:val="0"/>
              <w:tabs>
                <w:tab w:val="left" w:pos="360"/>
              </w:tabs>
              <w:spacing w:after="0" w:line="260" w:lineRule="exact"/>
              <w:jc w:val="center"/>
              <w:outlineLvl w:val="0"/>
              <w:rPr>
                <w:rFonts w:ascii="Arial" w:eastAsia="Times New Roman" w:hAnsi="Arial" w:cs="Arial"/>
                <w:sz w:val="20"/>
                <w:szCs w:val="20"/>
                <w:lang w:eastAsia="sl-SI"/>
              </w:rPr>
            </w:pPr>
          </w:p>
        </w:tc>
      </w:tr>
      <w:tr w:rsidR="0092657A" w:rsidRPr="0092657A" w14:paraId="116CE20A" w14:textId="77777777" w:rsidTr="009133FF">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C75E206" w14:textId="77777777" w:rsidR="0092657A" w:rsidRPr="00795FD4" w:rsidRDefault="0092657A" w:rsidP="0092657A">
            <w:pPr>
              <w:widowControl w:val="0"/>
              <w:tabs>
                <w:tab w:val="left" w:pos="2340"/>
              </w:tabs>
              <w:spacing w:after="0" w:line="260" w:lineRule="exact"/>
              <w:ind w:left="142" w:hanging="142"/>
              <w:outlineLvl w:val="0"/>
              <w:rPr>
                <w:rFonts w:ascii="Arial" w:eastAsia="Times New Roman" w:hAnsi="Arial" w:cs="Arial"/>
                <w:b/>
                <w:sz w:val="20"/>
                <w:szCs w:val="20"/>
                <w:lang w:eastAsia="sl-SI"/>
              </w:rPr>
            </w:pPr>
            <w:r w:rsidRPr="00795FD4">
              <w:rPr>
                <w:rFonts w:ascii="Arial" w:eastAsia="Times New Roman" w:hAnsi="Arial" w:cs="Arial"/>
                <w:b/>
                <w:sz w:val="20"/>
                <w:szCs w:val="20"/>
                <w:lang w:eastAsia="sl-SI"/>
              </w:rPr>
              <w:t>II. Finančne posledice za državni proračun</w:t>
            </w:r>
          </w:p>
        </w:tc>
      </w:tr>
      <w:tr w:rsidR="0092657A" w:rsidRPr="0092657A" w14:paraId="3B6AAE1A" w14:textId="77777777" w:rsidTr="009133FF">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92855A7" w14:textId="77777777" w:rsidR="0092657A" w:rsidRPr="00795FD4" w:rsidRDefault="0092657A" w:rsidP="0092657A">
            <w:pPr>
              <w:widowControl w:val="0"/>
              <w:tabs>
                <w:tab w:val="left" w:pos="2340"/>
              </w:tabs>
              <w:spacing w:after="0" w:line="260" w:lineRule="exact"/>
              <w:ind w:left="142" w:hanging="142"/>
              <w:outlineLvl w:val="0"/>
              <w:rPr>
                <w:rFonts w:ascii="Arial" w:eastAsia="Times New Roman" w:hAnsi="Arial" w:cs="Arial"/>
                <w:b/>
                <w:sz w:val="20"/>
                <w:szCs w:val="20"/>
                <w:lang w:eastAsia="sl-SI"/>
              </w:rPr>
            </w:pPr>
            <w:proofErr w:type="spellStart"/>
            <w:r w:rsidRPr="00795FD4">
              <w:rPr>
                <w:rFonts w:ascii="Arial" w:eastAsia="Times New Roman" w:hAnsi="Arial" w:cs="Arial"/>
                <w:b/>
                <w:sz w:val="20"/>
                <w:szCs w:val="20"/>
                <w:lang w:eastAsia="sl-SI"/>
              </w:rPr>
              <w:t>II.a</w:t>
            </w:r>
            <w:proofErr w:type="spellEnd"/>
            <w:r w:rsidRPr="00795FD4">
              <w:rPr>
                <w:rFonts w:ascii="Arial" w:eastAsia="Times New Roman" w:hAnsi="Arial" w:cs="Arial"/>
                <w:b/>
                <w:sz w:val="20"/>
                <w:szCs w:val="20"/>
                <w:lang w:eastAsia="sl-SI"/>
              </w:rPr>
              <w:t xml:space="preserve"> Pravice porabe za izvedbo predlaganih rešitev so zagotovljene:</w:t>
            </w:r>
          </w:p>
        </w:tc>
      </w:tr>
      <w:tr w:rsidR="00E41E7A" w:rsidRPr="0092657A" w14:paraId="510525F0" w14:textId="77777777" w:rsidTr="009133FF">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6A5EB66" w14:textId="77777777" w:rsidR="0092657A" w:rsidRPr="00795FD4" w:rsidRDefault="0092657A"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6445444" w14:textId="77777777" w:rsidR="0092657A" w:rsidRPr="00795FD4" w:rsidRDefault="0092657A"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6616EA0" w14:textId="77777777" w:rsidR="0092657A" w:rsidRPr="00795FD4" w:rsidRDefault="0092657A"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2DDB344" w14:textId="77777777" w:rsidR="0092657A" w:rsidRPr="00795FD4" w:rsidRDefault="0092657A"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Znesek za tekoče leto (2017)</w:t>
            </w:r>
          </w:p>
        </w:tc>
        <w:tc>
          <w:tcPr>
            <w:tcW w:w="2128" w:type="dxa"/>
            <w:tcBorders>
              <w:top w:val="single" w:sz="4" w:space="0" w:color="auto"/>
              <w:left w:val="single" w:sz="4" w:space="0" w:color="auto"/>
              <w:bottom w:val="single" w:sz="4" w:space="0" w:color="auto"/>
              <w:right w:val="single" w:sz="4" w:space="0" w:color="auto"/>
            </w:tcBorders>
            <w:vAlign w:val="center"/>
          </w:tcPr>
          <w:p w14:paraId="0E32E197" w14:textId="77777777" w:rsidR="0092657A" w:rsidRPr="00795FD4" w:rsidRDefault="0092657A"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Znesek za t + 1</w:t>
            </w:r>
          </w:p>
        </w:tc>
      </w:tr>
      <w:tr w:rsidR="00E41E7A" w:rsidRPr="0092657A" w14:paraId="01336F8C" w14:textId="77777777" w:rsidTr="009133FF">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4D8D4EFD" w14:textId="77777777" w:rsidR="0092657A" w:rsidRPr="00E41E7A" w:rsidRDefault="00FD4B6C" w:rsidP="0092657A">
            <w:pPr>
              <w:widowControl w:val="0"/>
              <w:tabs>
                <w:tab w:val="left" w:pos="360"/>
              </w:tabs>
              <w:spacing w:after="0" w:line="260" w:lineRule="exact"/>
              <w:outlineLvl w:val="0"/>
              <w:rPr>
                <w:rFonts w:ascii="Arial" w:eastAsia="Times New Roman" w:hAnsi="Arial" w:cs="Arial"/>
                <w:bCs/>
                <w:kern w:val="32"/>
                <w:sz w:val="20"/>
                <w:szCs w:val="20"/>
                <w:lang w:eastAsia="sl-SI"/>
              </w:rPr>
            </w:pPr>
            <w:r w:rsidRPr="00E41E7A">
              <w:rPr>
                <w:rFonts w:ascii="Arial" w:eastAsia="Times New Roman" w:hAnsi="Arial" w:cs="Arial"/>
                <w:bCs/>
                <w:kern w:val="32"/>
                <w:sz w:val="20"/>
                <w:szCs w:val="20"/>
                <w:lang w:eastAsia="sl-SI"/>
              </w:rPr>
              <w:t>MKGP</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11C21D7" w14:textId="77777777" w:rsidR="0092657A" w:rsidRPr="00E41E7A" w:rsidRDefault="00FD4B6C" w:rsidP="0092657A">
            <w:pPr>
              <w:widowControl w:val="0"/>
              <w:tabs>
                <w:tab w:val="left" w:pos="360"/>
              </w:tabs>
              <w:spacing w:after="0" w:line="260" w:lineRule="exact"/>
              <w:outlineLvl w:val="0"/>
              <w:rPr>
                <w:rFonts w:ascii="Arial" w:eastAsia="Times New Roman" w:hAnsi="Arial" w:cs="Arial"/>
                <w:bCs/>
                <w:kern w:val="32"/>
                <w:sz w:val="20"/>
                <w:szCs w:val="20"/>
                <w:lang w:eastAsia="sl-SI"/>
              </w:rPr>
            </w:pPr>
            <w:r w:rsidRPr="00E41E7A">
              <w:rPr>
                <w:rFonts w:ascii="Arial" w:eastAsia="Times New Roman" w:hAnsi="Arial" w:cs="Arial"/>
                <w:bCs/>
                <w:kern w:val="32"/>
                <w:sz w:val="20"/>
                <w:szCs w:val="20"/>
                <w:lang w:eastAsia="sl-SI"/>
              </w:rPr>
              <w:t xml:space="preserve">NRP </w:t>
            </w:r>
            <w:r w:rsidR="00E41E7A" w:rsidRPr="00E41E7A">
              <w:rPr>
                <w:rFonts w:ascii="Arial" w:eastAsia="Times New Roman" w:hAnsi="Arial" w:cs="Arial"/>
                <w:bCs/>
                <w:kern w:val="32"/>
                <w:sz w:val="20"/>
                <w:szCs w:val="20"/>
                <w:lang w:eastAsia="sl-SI"/>
              </w:rPr>
              <w:t>Svetovanje v kmetijstvu</w:t>
            </w:r>
          </w:p>
          <w:p w14:paraId="6F4B1E74" w14:textId="77777777" w:rsidR="00E41E7A" w:rsidRPr="00E41E7A" w:rsidRDefault="00E41E7A" w:rsidP="0092657A">
            <w:pPr>
              <w:widowControl w:val="0"/>
              <w:tabs>
                <w:tab w:val="left" w:pos="360"/>
              </w:tabs>
              <w:spacing w:after="0" w:line="260" w:lineRule="exact"/>
              <w:outlineLvl w:val="0"/>
              <w:rPr>
                <w:rFonts w:ascii="Arial" w:eastAsia="Times New Roman" w:hAnsi="Arial" w:cs="Arial"/>
                <w:bCs/>
                <w:kern w:val="32"/>
                <w:sz w:val="20"/>
                <w:szCs w:val="20"/>
                <w:lang w:eastAsia="sl-SI"/>
              </w:rPr>
            </w:pPr>
            <w:r w:rsidRPr="00E41E7A">
              <w:rPr>
                <w:rFonts w:ascii="Arial" w:eastAsia="Times New Roman" w:hAnsi="Arial" w:cs="Arial"/>
                <w:bCs/>
                <w:kern w:val="32"/>
                <w:sz w:val="20"/>
                <w:szCs w:val="20"/>
                <w:lang w:eastAsia="sl-SI"/>
              </w:rPr>
              <w:t>2330-17-0006</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FDC30D1" w14:textId="77777777" w:rsidR="00E41E7A" w:rsidRPr="00E41E7A" w:rsidRDefault="00E41E7A" w:rsidP="00E41E7A">
            <w:pPr>
              <w:widowControl w:val="0"/>
              <w:tabs>
                <w:tab w:val="left" w:pos="360"/>
              </w:tabs>
              <w:spacing w:after="0" w:line="260" w:lineRule="exact"/>
              <w:outlineLvl w:val="0"/>
              <w:rPr>
                <w:rFonts w:ascii="Arial" w:eastAsia="Times New Roman" w:hAnsi="Arial" w:cs="Arial"/>
                <w:bCs/>
                <w:kern w:val="32"/>
                <w:sz w:val="20"/>
                <w:szCs w:val="20"/>
                <w:lang w:eastAsia="sl-SI"/>
              </w:rPr>
            </w:pPr>
            <w:r w:rsidRPr="00E41E7A">
              <w:rPr>
                <w:rFonts w:ascii="Arial" w:eastAsia="Times New Roman" w:hAnsi="Arial" w:cs="Arial"/>
                <w:bCs/>
                <w:kern w:val="32"/>
                <w:sz w:val="20"/>
                <w:szCs w:val="20"/>
                <w:lang w:eastAsia="sl-SI"/>
              </w:rPr>
              <w:t>Javna kmetijska svetovalna služba PP:131710</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D499253" w14:textId="77777777" w:rsidR="00E41E7A" w:rsidRPr="00E41E7A" w:rsidRDefault="00E41E7A" w:rsidP="00E41E7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E41E7A">
              <w:rPr>
                <w:rFonts w:ascii="Arial" w:eastAsia="Times New Roman" w:hAnsi="Arial" w:cs="Arial"/>
                <w:bCs/>
                <w:kern w:val="32"/>
                <w:sz w:val="20"/>
                <w:szCs w:val="20"/>
                <w:lang w:eastAsia="sl-SI"/>
              </w:rPr>
              <w:t>7,268.003,19</w:t>
            </w:r>
          </w:p>
        </w:tc>
        <w:tc>
          <w:tcPr>
            <w:tcW w:w="2128" w:type="dxa"/>
            <w:tcBorders>
              <w:top w:val="single" w:sz="4" w:space="0" w:color="auto"/>
              <w:left w:val="single" w:sz="4" w:space="0" w:color="auto"/>
              <w:bottom w:val="single" w:sz="4" w:space="0" w:color="auto"/>
              <w:right w:val="single" w:sz="4" w:space="0" w:color="auto"/>
            </w:tcBorders>
            <w:vAlign w:val="center"/>
          </w:tcPr>
          <w:p w14:paraId="7A7F502B" w14:textId="77777777" w:rsidR="0092657A" w:rsidRPr="00E41E7A" w:rsidRDefault="00E41E7A" w:rsidP="0092657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E41E7A">
              <w:rPr>
                <w:rFonts w:ascii="Arial" w:eastAsia="Times New Roman" w:hAnsi="Arial" w:cs="Arial"/>
                <w:bCs/>
                <w:kern w:val="32"/>
                <w:sz w:val="20"/>
                <w:szCs w:val="20"/>
                <w:lang w:eastAsia="sl-SI"/>
              </w:rPr>
              <w:t>7,851.068,00</w:t>
            </w:r>
          </w:p>
        </w:tc>
      </w:tr>
      <w:tr w:rsidR="00E41E7A" w:rsidRPr="0092657A" w14:paraId="0E840E91" w14:textId="77777777" w:rsidTr="009133FF">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D4AECF5" w14:textId="77777777" w:rsidR="0092657A" w:rsidRPr="00E41E7A" w:rsidRDefault="00E41E7A" w:rsidP="0092657A">
            <w:pPr>
              <w:widowControl w:val="0"/>
              <w:tabs>
                <w:tab w:val="left" w:pos="360"/>
              </w:tabs>
              <w:spacing w:after="0" w:line="260" w:lineRule="exact"/>
              <w:outlineLvl w:val="0"/>
              <w:rPr>
                <w:rFonts w:ascii="Arial" w:eastAsia="Times New Roman" w:hAnsi="Arial" w:cs="Arial"/>
                <w:bCs/>
                <w:kern w:val="32"/>
                <w:sz w:val="20"/>
                <w:szCs w:val="20"/>
                <w:lang w:eastAsia="sl-SI"/>
              </w:rPr>
            </w:pPr>
            <w:r w:rsidRPr="00E41E7A">
              <w:rPr>
                <w:rFonts w:ascii="Arial" w:eastAsia="Times New Roman" w:hAnsi="Arial" w:cs="Arial"/>
                <w:bCs/>
                <w:kern w:val="32"/>
                <w:sz w:val="20"/>
                <w:szCs w:val="20"/>
                <w:lang w:eastAsia="sl-SI"/>
              </w:rPr>
              <w:t>MKGP</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E713518" w14:textId="77777777" w:rsidR="00E41E7A" w:rsidRPr="00E41E7A" w:rsidRDefault="00E41E7A" w:rsidP="00E41E7A">
            <w:pPr>
              <w:widowControl w:val="0"/>
              <w:tabs>
                <w:tab w:val="left" w:pos="360"/>
              </w:tabs>
              <w:spacing w:after="0" w:line="260" w:lineRule="exact"/>
              <w:outlineLvl w:val="0"/>
              <w:rPr>
                <w:rFonts w:ascii="Arial" w:eastAsia="Times New Roman" w:hAnsi="Arial" w:cs="Arial"/>
                <w:bCs/>
                <w:kern w:val="32"/>
                <w:sz w:val="20"/>
                <w:szCs w:val="20"/>
                <w:lang w:eastAsia="sl-SI"/>
              </w:rPr>
            </w:pPr>
            <w:r w:rsidRPr="00E41E7A">
              <w:rPr>
                <w:rFonts w:ascii="Arial" w:eastAsia="Times New Roman" w:hAnsi="Arial" w:cs="Arial"/>
                <w:bCs/>
                <w:kern w:val="32"/>
                <w:sz w:val="20"/>
                <w:szCs w:val="20"/>
                <w:lang w:eastAsia="sl-SI"/>
              </w:rPr>
              <w:t>NRP Svetovanje v kmetijstvu</w:t>
            </w:r>
          </w:p>
          <w:p w14:paraId="480EA0A3" w14:textId="77777777" w:rsidR="0092657A" w:rsidRPr="00E41E7A" w:rsidRDefault="00E41E7A" w:rsidP="00E41E7A">
            <w:pPr>
              <w:widowControl w:val="0"/>
              <w:tabs>
                <w:tab w:val="left" w:pos="360"/>
              </w:tabs>
              <w:spacing w:after="0" w:line="260" w:lineRule="exact"/>
              <w:outlineLvl w:val="0"/>
              <w:rPr>
                <w:rFonts w:ascii="Arial" w:eastAsia="Times New Roman" w:hAnsi="Arial" w:cs="Arial"/>
                <w:bCs/>
                <w:kern w:val="32"/>
                <w:sz w:val="20"/>
                <w:szCs w:val="20"/>
                <w:lang w:eastAsia="sl-SI"/>
              </w:rPr>
            </w:pPr>
            <w:r w:rsidRPr="00E41E7A">
              <w:rPr>
                <w:rFonts w:ascii="Arial" w:eastAsia="Times New Roman" w:hAnsi="Arial" w:cs="Arial"/>
                <w:bCs/>
                <w:kern w:val="32"/>
                <w:sz w:val="20"/>
                <w:szCs w:val="20"/>
                <w:lang w:eastAsia="sl-SI"/>
              </w:rPr>
              <w:t>2330-17-0006</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4357746" w14:textId="77777777" w:rsidR="00E41E7A" w:rsidRPr="00E41E7A" w:rsidRDefault="00E41E7A" w:rsidP="00E41E7A">
            <w:pPr>
              <w:widowControl w:val="0"/>
              <w:tabs>
                <w:tab w:val="left" w:pos="360"/>
              </w:tabs>
              <w:spacing w:after="0" w:line="260" w:lineRule="exact"/>
              <w:outlineLvl w:val="0"/>
              <w:rPr>
                <w:rFonts w:ascii="Arial" w:eastAsia="Times New Roman" w:hAnsi="Arial" w:cs="Arial"/>
                <w:bCs/>
                <w:kern w:val="32"/>
                <w:sz w:val="20"/>
                <w:szCs w:val="20"/>
                <w:lang w:eastAsia="sl-SI"/>
              </w:rPr>
            </w:pPr>
            <w:r w:rsidRPr="00E41E7A">
              <w:rPr>
                <w:rFonts w:ascii="Arial" w:eastAsia="Times New Roman" w:hAnsi="Arial" w:cs="Arial"/>
                <w:bCs/>
                <w:kern w:val="32"/>
                <w:sz w:val="20"/>
                <w:szCs w:val="20"/>
                <w:lang w:eastAsia="sl-SI"/>
              </w:rPr>
              <w:t>Kmetijsko gozdarska zbornica</w:t>
            </w:r>
          </w:p>
          <w:p w14:paraId="422DA9B9" w14:textId="77777777" w:rsidR="0092657A" w:rsidRPr="00E41E7A" w:rsidRDefault="00E41E7A" w:rsidP="00E41E7A">
            <w:pPr>
              <w:widowControl w:val="0"/>
              <w:tabs>
                <w:tab w:val="left" w:pos="360"/>
              </w:tabs>
              <w:spacing w:after="0" w:line="260" w:lineRule="exact"/>
              <w:outlineLvl w:val="0"/>
              <w:rPr>
                <w:rFonts w:ascii="Arial" w:eastAsia="Times New Roman" w:hAnsi="Arial" w:cs="Arial"/>
                <w:bCs/>
                <w:kern w:val="32"/>
                <w:sz w:val="20"/>
                <w:szCs w:val="20"/>
                <w:lang w:eastAsia="sl-SI"/>
              </w:rPr>
            </w:pPr>
            <w:r w:rsidRPr="00E41E7A">
              <w:rPr>
                <w:rFonts w:ascii="Arial" w:eastAsia="Times New Roman" w:hAnsi="Arial" w:cs="Arial"/>
                <w:bCs/>
                <w:kern w:val="32"/>
                <w:sz w:val="20"/>
                <w:szCs w:val="20"/>
                <w:lang w:eastAsia="sl-SI"/>
              </w:rPr>
              <w:t>PP256010</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CD4EA42" w14:textId="77777777" w:rsidR="0092657A" w:rsidRPr="00E41E7A" w:rsidRDefault="00E41E7A" w:rsidP="0092657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E41E7A">
              <w:rPr>
                <w:rFonts w:ascii="Arial" w:eastAsia="Times New Roman" w:hAnsi="Arial" w:cs="Arial"/>
                <w:bCs/>
                <w:kern w:val="32"/>
                <w:sz w:val="20"/>
                <w:szCs w:val="20"/>
                <w:lang w:eastAsia="sl-SI"/>
              </w:rPr>
              <w:t>640.617,15</w:t>
            </w:r>
          </w:p>
        </w:tc>
        <w:tc>
          <w:tcPr>
            <w:tcW w:w="2128" w:type="dxa"/>
            <w:tcBorders>
              <w:top w:val="single" w:sz="4" w:space="0" w:color="auto"/>
              <w:left w:val="single" w:sz="4" w:space="0" w:color="auto"/>
              <w:bottom w:val="single" w:sz="4" w:space="0" w:color="auto"/>
              <w:right w:val="single" w:sz="4" w:space="0" w:color="auto"/>
            </w:tcBorders>
            <w:vAlign w:val="center"/>
          </w:tcPr>
          <w:p w14:paraId="3F2BCDD4" w14:textId="77777777" w:rsidR="0092657A" w:rsidRPr="00E41E7A" w:rsidRDefault="00E41E7A" w:rsidP="00416929">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E41E7A">
              <w:rPr>
                <w:rFonts w:ascii="Arial" w:eastAsia="Times New Roman" w:hAnsi="Arial" w:cs="Arial"/>
                <w:bCs/>
                <w:kern w:val="32"/>
                <w:sz w:val="20"/>
                <w:szCs w:val="20"/>
                <w:lang w:eastAsia="sl-SI"/>
              </w:rPr>
              <w:t>686.729,00</w:t>
            </w:r>
          </w:p>
        </w:tc>
      </w:tr>
      <w:tr w:rsidR="0092657A" w:rsidRPr="0092657A" w14:paraId="5ABF739B" w14:textId="77777777" w:rsidTr="009133FF">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B2F8E43" w14:textId="77777777" w:rsidR="0092657A" w:rsidRPr="00795FD4" w:rsidRDefault="0092657A" w:rsidP="0092657A">
            <w:pPr>
              <w:widowControl w:val="0"/>
              <w:tabs>
                <w:tab w:val="left" w:pos="360"/>
              </w:tabs>
              <w:spacing w:after="0" w:line="260" w:lineRule="exact"/>
              <w:outlineLvl w:val="0"/>
              <w:rPr>
                <w:rFonts w:ascii="Arial" w:eastAsia="Times New Roman" w:hAnsi="Arial" w:cs="Arial"/>
                <w:b/>
                <w:kern w:val="32"/>
                <w:sz w:val="20"/>
                <w:szCs w:val="20"/>
                <w:lang w:eastAsia="sl-SI"/>
              </w:rPr>
            </w:pPr>
            <w:r w:rsidRPr="00795FD4">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A71AC61" w14:textId="77777777" w:rsidR="0092657A" w:rsidRPr="00795FD4" w:rsidRDefault="0092657A" w:rsidP="0092657A">
            <w:pPr>
              <w:widowControl w:val="0"/>
              <w:spacing w:after="0" w:line="260" w:lineRule="exact"/>
              <w:rPr>
                <w:rFonts w:ascii="Arial" w:eastAsia="Calibri"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5EEF1D0" w14:textId="77777777" w:rsidR="0092657A" w:rsidRPr="00795FD4" w:rsidRDefault="0092657A" w:rsidP="0092657A">
            <w:pPr>
              <w:widowControl w:val="0"/>
              <w:tabs>
                <w:tab w:val="left" w:pos="360"/>
              </w:tabs>
              <w:spacing w:after="0" w:line="260" w:lineRule="exact"/>
              <w:jc w:val="center"/>
              <w:outlineLvl w:val="0"/>
              <w:rPr>
                <w:rFonts w:ascii="Arial" w:eastAsia="Times New Roman" w:hAnsi="Arial" w:cs="Arial"/>
                <w:b/>
                <w:kern w:val="32"/>
                <w:sz w:val="20"/>
                <w:szCs w:val="20"/>
                <w:lang w:eastAsia="sl-SI"/>
              </w:rPr>
            </w:pPr>
          </w:p>
        </w:tc>
      </w:tr>
      <w:tr w:rsidR="0092657A" w:rsidRPr="0092657A" w14:paraId="382189AF" w14:textId="77777777" w:rsidTr="009133FF">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DC2E03D" w14:textId="77777777" w:rsidR="0092657A" w:rsidRPr="00795FD4" w:rsidRDefault="0092657A" w:rsidP="0092657A">
            <w:pPr>
              <w:widowControl w:val="0"/>
              <w:tabs>
                <w:tab w:val="left" w:pos="2340"/>
              </w:tabs>
              <w:spacing w:after="0" w:line="260" w:lineRule="exact"/>
              <w:outlineLvl w:val="0"/>
              <w:rPr>
                <w:rFonts w:ascii="Arial" w:eastAsia="Times New Roman" w:hAnsi="Arial" w:cs="Arial"/>
                <w:b/>
                <w:sz w:val="20"/>
                <w:szCs w:val="20"/>
                <w:lang w:eastAsia="sl-SI"/>
              </w:rPr>
            </w:pPr>
            <w:proofErr w:type="spellStart"/>
            <w:r w:rsidRPr="00795FD4">
              <w:rPr>
                <w:rFonts w:ascii="Arial" w:eastAsia="Times New Roman" w:hAnsi="Arial" w:cs="Arial"/>
                <w:b/>
                <w:sz w:val="20"/>
                <w:szCs w:val="20"/>
                <w:lang w:eastAsia="sl-SI"/>
              </w:rPr>
              <w:t>II.b</w:t>
            </w:r>
            <w:proofErr w:type="spellEnd"/>
            <w:r w:rsidRPr="00795FD4">
              <w:rPr>
                <w:rFonts w:ascii="Arial" w:eastAsia="Times New Roman" w:hAnsi="Arial" w:cs="Arial"/>
                <w:b/>
                <w:sz w:val="20"/>
                <w:szCs w:val="20"/>
                <w:lang w:eastAsia="sl-SI"/>
              </w:rPr>
              <w:t xml:space="preserve"> Manjkajoče pravice porabe bodo zagotovljene s prerazporeditvijo:</w:t>
            </w:r>
          </w:p>
        </w:tc>
      </w:tr>
      <w:tr w:rsidR="00E41E7A" w:rsidRPr="0092657A" w14:paraId="7D1BF682" w14:textId="77777777" w:rsidTr="009133FF">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9ABCC6C" w14:textId="77777777" w:rsidR="0092657A" w:rsidRPr="00795FD4" w:rsidRDefault="0092657A"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ECE40DF" w14:textId="77777777" w:rsidR="0092657A" w:rsidRPr="00795FD4" w:rsidRDefault="0092657A"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99B8BBE" w14:textId="77777777" w:rsidR="0092657A" w:rsidRPr="00795FD4" w:rsidRDefault="0092657A"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F4CE4F8" w14:textId="77777777" w:rsidR="0092657A" w:rsidRPr="00795FD4" w:rsidRDefault="0092657A"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3F8DBFC" w14:textId="77777777" w:rsidR="0092657A" w:rsidRPr="00795FD4" w:rsidRDefault="0092657A"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 xml:space="preserve">Znesek za t + 1 </w:t>
            </w:r>
          </w:p>
        </w:tc>
      </w:tr>
      <w:tr w:rsidR="00E41E7A" w:rsidRPr="0092657A" w14:paraId="126BF63B" w14:textId="77777777" w:rsidTr="009133FF">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4CCE09F" w14:textId="77777777" w:rsidR="0092657A" w:rsidRPr="00795FD4" w:rsidRDefault="0092657A" w:rsidP="0092657A">
            <w:pPr>
              <w:widowControl w:val="0"/>
              <w:tabs>
                <w:tab w:val="left" w:pos="360"/>
              </w:tabs>
              <w:spacing w:after="0" w:line="260" w:lineRule="exact"/>
              <w:outlineLvl w:val="0"/>
              <w:rPr>
                <w:rFonts w:ascii="Arial" w:eastAsia="Times New Roman" w:hAnsi="Arial" w:cs="Arial"/>
                <w:bCs/>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2D2164B" w14:textId="77777777" w:rsidR="0092657A" w:rsidRPr="00795FD4" w:rsidRDefault="0092657A" w:rsidP="0092657A">
            <w:pPr>
              <w:widowControl w:val="0"/>
              <w:tabs>
                <w:tab w:val="left" w:pos="360"/>
              </w:tabs>
              <w:spacing w:after="0" w:line="260" w:lineRule="exact"/>
              <w:outlineLvl w:val="0"/>
              <w:rPr>
                <w:rFonts w:ascii="Arial" w:eastAsia="Times New Roman" w:hAnsi="Arial" w:cs="Arial"/>
                <w:bCs/>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0AE0F9E" w14:textId="77777777" w:rsidR="0092657A" w:rsidRPr="00795FD4" w:rsidRDefault="0092657A" w:rsidP="0092657A">
            <w:pPr>
              <w:widowControl w:val="0"/>
              <w:tabs>
                <w:tab w:val="left" w:pos="360"/>
              </w:tabs>
              <w:spacing w:after="0" w:line="260" w:lineRule="exact"/>
              <w:outlineLvl w:val="0"/>
              <w:rPr>
                <w:rFonts w:ascii="Arial" w:eastAsia="Times New Roman" w:hAnsi="Arial" w:cs="Arial"/>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099E81A" w14:textId="77777777" w:rsidR="0092657A" w:rsidRPr="00795FD4" w:rsidRDefault="0092657A" w:rsidP="0092657A">
            <w:pPr>
              <w:widowControl w:val="0"/>
              <w:tabs>
                <w:tab w:val="left" w:pos="360"/>
              </w:tabs>
              <w:spacing w:after="0" w:line="260" w:lineRule="exact"/>
              <w:outlineLvl w:val="0"/>
              <w:rPr>
                <w:rFonts w:ascii="Arial" w:eastAsia="Times New Roman" w:hAnsi="Arial" w:cs="Arial"/>
                <w:bCs/>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B6A2721" w14:textId="77777777" w:rsidR="0092657A" w:rsidRPr="00795FD4" w:rsidRDefault="0092657A" w:rsidP="0092657A">
            <w:pPr>
              <w:widowControl w:val="0"/>
              <w:tabs>
                <w:tab w:val="left" w:pos="360"/>
              </w:tabs>
              <w:spacing w:after="0" w:line="260" w:lineRule="exact"/>
              <w:outlineLvl w:val="0"/>
              <w:rPr>
                <w:rFonts w:ascii="Arial" w:eastAsia="Times New Roman" w:hAnsi="Arial" w:cs="Arial"/>
                <w:bCs/>
                <w:sz w:val="20"/>
                <w:szCs w:val="20"/>
                <w:lang w:eastAsia="sl-SI"/>
              </w:rPr>
            </w:pPr>
          </w:p>
        </w:tc>
      </w:tr>
      <w:tr w:rsidR="00E41E7A" w:rsidRPr="0092657A" w14:paraId="046861B8" w14:textId="77777777" w:rsidTr="009133FF">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2D1F5B9" w14:textId="77777777" w:rsidR="0092657A" w:rsidRPr="00795FD4" w:rsidRDefault="0092657A" w:rsidP="0092657A">
            <w:pPr>
              <w:widowControl w:val="0"/>
              <w:tabs>
                <w:tab w:val="left" w:pos="360"/>
              </w:tabs>
              <w:spacing w:after="0" w:line="260" w:lineRule="exact"/>
              <w:outlineLvl w:val="0"/>
              <w:rPr>
                <w:rFonts w:ascii="Arial" w:eastAsia="Times New Roman" w:hAnsi="Arial" w:cs="Arial"/>
                <w:bCs/>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BCC8E33" w14:textId="77777777" w:rsidR="0092657A" w:rsidRPr="00795FD4" w:rsidRDefault="0092657A" w:rsidP="0092657A">
            <w:pPr>
              <w:widowControl w:val="0"/>
              <w:tabs>
                <w:tab w:val="left" w:pos="360"/>
              </w:tabs>
              <w:spacing w:after="0" w:line="260" w:lineRule="exact"/>
              <w:outlineLvl w:val="0"/>
              <w:rPr>
                <w:rFonts w:ascii="Arial" w:eastAsia="Times New Roman" w:hAnsi="Arial" w:cs="Arial"/>
                <w:bCs/>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1782C1E" w14:textId="77777777" w:rsidR="0092657A" w:rsidRPr="00795FD4" w:rsidRDefault="0092657A" w:rsidP="0092657A">
            <w:pPr>
              <w:widowControl w:val="0"/>
              <w:tabs>
                <w:tab w:val="left" w:pos="360"/>
              </w:tabs>
              <w:spacing w:after="0" w:line="260" w:lineRule="exact"/>
              <w:outlineLvl w:val="0"/>
              <w:rPr>
                <w:rFonts w:ascii="Arial" w:eastAsia="Times New Roman" w:hAnsi="Arial" w:cs="Arial"/>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A4162D4" w14:textId="77777777" w:rsidR="0092657A" w:rsidRPr="00795FD4" w:rsidRDefault="0092657A" w:rsidP="0092657A">
            <w:pPr>
              <w:widowControl w:val="0"/>
              <w:tabs>
                <w:tab w:val="left" w:pos="360"/>
              </w:tabs>
              <w:spacing w:after="0" w:line="260" w:lineRule="exact"/>
              <w:outlineLvl w:val="0"/>
              <w:rPr>
                <w:rFonts w:ascii="Arial" w:eastAsia="Times New Roman" w:hAnsi="Arial" w:cs="Arial"/>
                <w:bCs/>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9791006" w14:textId="77777777" w:rsidR="0092657A" w:rsidRPr="00795FD4" w:rsidRDefault="0092657A" w:rsidP="0092657A">
            <w:pPr>
              <w:widowControl w:val="0"/>
              <w:tabs>
                <w:tab w:val="left" w:pos="360"/>
              </w:tabs>
              <w:spacing w:after="0" w:line="260" w:lineRule="exact"/>
              <w:outlineLvl w:val="0"/>
              <w:rPr>
                <w:rFonts w:ascii="Arial" w:eastAsia="Times New Roman" w:hAnsi="Arial" w:cs="Arial"/>
                <w:bCs/>
                <w:sz w:val="20"/>
                <w:szCs w:val="20"/>
                <w:lang w:eastAsia="sl-SI"/>
              </w:rPr>
            </w:pPr>
          </w:p>
        </w:tc>
      </w:tr>
      <w:tr w:rsidR="0092657A" w:rsidRPr="0092657A" w14:paraId="467BFBBE" w14:textId="77777777" w:rsidTr="009133FF">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379716A" w14:textId="77777777" w:rsidR="0092657A" w:rsidRPr="00795FD4" w:rsidRDefault="0092657A" w:rsidP="0092657A">
            <w:pPr>
              <w:widowControl w:val="0"/>
              <w:tabs>
                <w:tab w:val="left" w:pos="360"/>
              </w:tabs>
              <w:spacing w:after="0" w:line="260" w:lineRule="exact"/>
              <w:outlineLvl w:val="0"/>
              <w:rPr>
                <w:rFonts w:ascii="Arial" w:eastAsia="Times New Roman" w:hAnsi="Arial" w:cs="Arial"/>
                <w:b/>
                <w:sz w:val="20"/>
                <w:szCs w:val="20"/>
                <w:lang w:eastAsia="sl-SI"/>
              </w:rPr>
            </w:pPr>
            <w:r w:rsidRPr="00795FD4">
              <w:rPr>
                <w:rFonts w:ascii="Arial" w:eastAsia="Times New Roman" w:hAnsi="Arial" w:cs="Arial"/>
                <w:b/>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500B15E" w14:textId="77777777" w:rsidR="0092657A" w:rsidRPr="00795FD4" w:rsidRDefault="0092657A" w:rsidP="0092657A">
            <w:pPr>
              <w:widowControl w:val="0"/>
              <w:tabs>
                <w:tab w:val="left" w:pos="360"/>
              </w:tabs>
              <w:spacing w:after="0" w:line="260" w:lineRule="exact"/>
              <w:outlineLvl w:val="0"/>
              <w:rPr>
                <w:rFonts w:ascii="Arial" w:eastAsia="Times New Roman" w:hAnsi="Arial" w:cs="Arial"/>
                <w:b/>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6A15664" w14:textId="77777777" w:rsidR="0092657A" w:rsidRPr="00795FD4" w:rsidRDefault="0092657A" w:rsidP="0092657A">
            <w:pPr>
              <w:widowControl w:val="0"/>
              <w:tabs>
                <w:tab w:val="left" w:pos="360"/>
              </w:tabs>
              <w:spacing w:after="0" w:line="260" w:lineRule="exact"/>
              <w:outlineLvl w:val="0"/>
              <w:rPr>
                <w:rFonts w:ascii="Arial" w:eastAsia="Times New Roman" w:hAnsi="Arial" w:cs="Arial"/>
                <w:b/>
                <w:sz w:val="20"/>
                <w:szCs w:val="20"/>
                <w:lang w:eastAsia="sl-SI"/>
              </w:rPr>
            </w:pPr>
          </w:p>
        </w:tc>
      </w:tr>
      <w:tr w:rsidR="0092657A" w:rsidRPr="0092657A" w14:paraId="3D8E4948" w14:textId="77777777" w:rsidTr="009133FF">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D757175" w14:textId="77777777" w:rsidR="0092657A" w:rsidRPr="00795FD4" w:rsidRDefault="0092657A" w:rsidP="0092657A">
            <w:pPr>
              <w:widowControl w:val="0"/>
              <w:tabs>
                <w:tab w:val="left" w:pos="2340"/>
              </w:tabs>
              <w:spacing w:after="0" w:line="260" w:lineRule="exact"/>
              <w:outlineLvl w:val="0"/>
              <w:rPr>
                <w:rFonts w:ascii="Arial" w:eastAsia="Times New Roman" w:hAnsi="Arial" w:cs="Arial"/>
                <w:b/>
                <w:sz w:val="20"/>
                <w:szCs w:val="20"/>
                <w:lang w:eastAsia="sl-SI"/>
              </w:rPr>
            </w:pPr>
            <w:proofErr w:type="spellStart"/>
            <w:r w:rsidRPr="00795FD4">
              <w:rPr>
                <w:rFonts w:ascii="Arial" w:eastAsia="Times New Roman" w:hAnsi="Arial" w:cs="Arial"/>
                <w:b/>
                <w:sz w:val="20"/>
                <w:szCs w:val="20"/>
                <w:lang w:eastAsia="sl-SI"/>
              </w:rPr>
              <w:t>II.c</w:t>
            </w:r>
            <w:proofErr w:type="spellEnd"/>
            <w:r w:rsidRPr="00795FD4">
              <w:rPr>
                <w:rFonts w:ascii="Arial" w:eastAsia="Times New Roman" w:hAnsi="Arial" w:cs="Arial"/>
                <w:b/>
                <w:sz w:val="20"/>
                <w:szCs w:val="20"/>
                <w:lang w:eastAsia="sl-SI"/>
              </w:rPr>
              <w:t xml:space="preserve"> Načrtovana nadomestitev zmanjšanih prihodkov in povečanih odhodkov proračuna:</w:t>
            </w:r>
          </w:p>
        </w:tc>
      </w:tr>
      <w:tr w:rsidR="0092657A" w:rsidRPr="0092657A" w14:paraId="603E3E17" w14:textId="77777777" w:rsidTr="009133FF">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69E1657" w14:textId="77777777" w:rsidR="0092657A" w:rsidRPr="00795FD4" w:rsidRDefault="0092657A" w:rsidP="0092657A">
            <w:pPr>
              <w:widowControl w:val="0"/>
              <w:spacing w:after="0" w:line="260" w:lineRule="exact"/>
              <w:ind w:left="-122" w:right="-112"/>
              <w:jc w:val="center"/>
              <w:rPr>
                <w:rFonts w:ascii="Arial" w:eastAsia="Times New Roman" w:hAnsi="Arial" w:cs="Arial"/>
                <w:sz w:val="20"/>
                <w:szCs w:val="20"/>
              </w:rPr>
            </w:pPr>
            <w:r w:rsidRPr="00795FD4">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9CBD083" w14:textId="77777777" w:rsidR="0092657A" w:rsidRPr="00795FD4" w:rsidRDefault="0092657A" w:rsidP="0092657A">
            <w:pPr>
              <w:widowControl w:val="0"/>
              <w:spacing w:after="0" w:line="260" w:lineRule="exact"/>
              <w:ind w:left="-122" w:right="-112"/>
              <w:jc w:val="center"/>
              <w:rPr>
                <w:rFonts w:ascii="Arial" w:eastAsia="Times New Roman" w:hAnsi="Arial" w:cs="Arial"/>
                <w:sz w:val="20"/>
                <w:szCs w:val="20"/>
              </w:rPr>
            </w:pPr>
            <w:r w:rsidRPr="00795FD4">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B0B0151" w14:textId="77777777" w:rsidR="0092657A" w:rsidRPr="00795FD4" w:rsidRDefault="0092657A" w:rsidP="0092657A">
            <w:pPr>
              <w:widowControl w:val="0"/>
              <w:spacing w:after="0" w:line="260" w:lineRule="exact"/>
              <w:ind w:left="-122" w:right="-112"/>
              <w:jc w:val="center"/>
              <w:rPr>
                <w:rFonts w:ascii="Arial" w:eastAsia="Times New Roman" w:hAnsi="Arial" w:cs="Arial"/>
                <w:sz w:val="20"/>
                <w:szCs w:val="20"/>
              </w:rPr>
            </w:pPr>
            <w:r w:rsidRPr="00795FD4">
              <w:rPr>
                <w:rFonts w:ascii="Arial" w:eastAsia="Times New Roman" w:hAnsi="Arial" w:cs="Arial"/>
                <w:sz w:val="20"/>
                <w:szCs w:val="20"/>
              </w:rPr>
              <w:t>Znesek za t + 1</w:t>
            </w:r>
          </w:p>
        </w:tc>
      </w:tr>
      <w:tr w:rsidR="0092657A" w:rsidRPr="0092657A" w14:paraId="57D10978" w14:textId="77777777" w:rsidTr="009133FF">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EE0E500" w14:textId="77777777" w:rsidR="0092657A" w:rsidRPr="0092657A" w:rsidRDefault="0092657A" w:rsidP="0092657A">
            <w:pPr>
              <w:widowControl w:val="0"/>
              <w:tabs>
                <w:tab w:val="left" w:pos="360"/>
              </w:tabs>
              <w:spacing w:after="0" w:line="260" w:lineRule="exact"/>
              <w:outlineLvl w:val="0"/>
              <w:rPr>
                <w:rFonts w:ascii="Arial" w:eastAsia="Times New Roman" w:hAnsi="Arial" w:cs="Arial"/>
                <w:bCs/>
                <w:sz w:val="20"/>
                <w:szCs w:val="20"/>
                <w:highlight w:val="yellow"/>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4BE1961" w14:textId="77777777" w:rsidR="0092657A" w:rsidRPr="0092657A" w:rsidRDefault="0092657A" w:rsidP="0092657A">
            <w:pPr>
              <w:widowControl w:val="0"/>
              <w:tabs>
                <w:tab w:val="left" w:pos="360"/>
              </w:tabs>
              <w:spacing w:after="0" w:line="260" w:lineRule="exact"/>
              <w:outlineLvl w:val="0"/>
              <w:rPr>
                <w:rFonts w:ascii="Arial" w:eastAsia="Times New Roman" w:hAnsi="Arial" w:cs="Arial"/>
                <w:bCs/>
                <w:sz w:val="20"/>
                <w:szCs w:val="20"/>
                <w:highlight w:val="yellow"/>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BE052B1" w14:textId="77777777" w:rsidR="0092657A" w:rsidRPr="0092657A" w:rsidRDefault="0092657A" w:rsidP="0092657A">
            <w:pPr>
              <w:widowControl w:val="0"/>
              <w:tabs>
                <w:tab w:val="left" w:pos="360"/>
              </w:tabs>
              <w:spacing w:after="0" w:line="260" w:lineRule="exact"/>
              <w:outlineLvl w:val="0"/>
              <w:rPr>
                <w:rFonts w:ascii="Arial" w:eastAsia="Times New Roman" w:hAnsi="Arial" w:cs="Arial"/>
                <w:bCs/>
                <w:sz w:val="20"/>
                <w:szCs w:val="20"/>
                <w:highlight w:val="yellow"/>
                <w:lang w:eastAsia="sl-SI"/>
              </w:rPr>
            </w:pPr>
          </w:p>
        </w:tc>
      </w:tr>
      <w:tr w:rsidR="0092657A" w:rsidRPr="0092657A" w14:paraId="669D6534" w14:textId="77777777" w:rsidTr="009133FF">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9653124" w14:textId="77777777" w:rsidR="0092657A" w:rsidRPr="0092657A" w:rsidRDefault="0092657A" w:rsidP="0092657A">
            <w:pPr>
              <w:widowControl w:val="0"/>
              <w:tabs>
                <w:tab w:val="left" w:pos="360"/>
              </w:tabs>
              <w:spacing w:after="0" w:line="260" w:lineRule="exact"/>
              <w:outlineLvl w:val="0"/>
              <w:rPr>
                <w:rFonts w:ascii="Arial" w:eastAsia="Times New Roman" w:hAnsi="Arial" w:cs="Arial"/>
                <w:bCs/>
                <w:sz w:val="20"/>
                <w:szCs w:val="20"/>
                <w:highlight w:val="yellow"/>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A1ADED0" w14:textId="77777777" w:rsidR="0092657A" w:rsidRPr="0092657A" w:rsidRDefault="0092657A" w:rsidP="0092657A">
            <w:pPr>
              <w:widowControl w:val="0"/>
              <w:tabs>
                <w:tab w:val="left" w:pos="360"/>
              </w:tabs>
              <w:spacing w:after="0" w:line="260" w:lineRule="exact"/>
              <w:outlineLvl w:val="0"/>
              <w:rPr>
                <w:rFonts w:ascii="Arial" w:eastAsia="Times New Roman" w:hAnsi="Arial" w:cs="Arial"/>
                <w:bCs/>
                <w:sz w:val="20"/>
                <w:szCs w:val="20"/>
                <w:highlight w:val="yellow"/>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3E295E6" w14:textId="77777777" w:rsidR="0092657A" w:rsidRPr="0092657A" w:rsidRDefault="0092657A" w:rsidP="0092657A">
            <w:pPr>
              <w:widowControl w:val="0"/>
              <w:tabs>
                <w:tab w:val="left" w:pos="360"/>
              </w:tabs>
              <w:spacing w:after="0" w:line="260" w:lineRule="exact"/>
              <w:outlineLvl w:val="0"/>
              <w:rPr>
                <w:rFonts w:ascii="Arial" w:eastAsia="Times New Roman" w:hAnsi="Arial" w:cs="Arial"/>
                <w:bCs/>
                <w:sz w:val="20"/>
                <w:szCs w:val="20"/>
                <w:highlight w:val="yellow"/>
                <w:lang w:eastAsia="sl-SI"/>
              </w:rPr>
            </w:pPr>
          </w:p>
        </w:tc>
      </w:tr>
      <w:tr w:rsidR="0092657A" w:rsidRPr="0092657A" w14:paraId="28714537" w14:textId="77777777" w:rsidTr="009133FF">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F407520" w14:textId="77777777" w:rsidR="0092657A" w:rsidRPr="006A1D3F" w:rsidRDefault="0092657A" w:rsidP="0092657A">
            <w:pPr>
              <w:widowControl w:val="0"/>
              <w:tabs>
                <w:tab w:val="left" w:pos="360"/>
              </w:tabs>
              <w:spacing w:after="0" w:line="260" w:lineRule="exact"/>
              <w:outlineLvl w:val="0"/>
              <w:rPr>
                <w:rFonts w:ascii="Arial" w:eastAsia="Times New Roman" w:hAnsi="Arial" w:cs="Arial"/>
                <w:b/>
                <w:sz w:val="20"/>
                <w:szCs w:val="20"/>
                <w:lang w:eastAsia="sl-SI"/>
              </w:rPr>
            </w:pPr>
            <w:r w:rsidRPr="006A1D3F">
              <w:rPr>
                <w:rFonts w:ascii="Arial" w:eastAsia="Times New Roman" w:hAnsi="Arial" w:cs="Arial"/>
                <w:b/>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6DA226B" w14:textId="77777777" w:rsidR="0092657A" w:rsidRPr="0092657A" w:rsidRDefault="0092657A" w:rsidP="0092657A">
            <w:pPr>
              <w:widowControl w:val="0"/>
              <w:tabs>
                <w:tab w:val="left" w:pos="360"/>
              </w:tabs>
              <w:spacing w:after="0" w:line="260" w:lineRule="exact"/>
              <w:outlineLvl w:val="0"/>
              <w:rPr>
                <w:rFonts w:ascii="Arial" w:eastAsia="Times New Roman" w:hAnsi="Arial" w:cs="Arial"/>
                <w:b/>
                <w:sz w:val="20"/>
                <w:szCs w:val="20"/>
                <w:highlight w:val="yellow"/>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9673BE3" w14:textId="77777777" w:rsidR="0092657A" w:rsidRPr="0092657A" w:rsidRDefault="0092657A" w:rsidP="0092657A">
            <w:pPr>
              <w:widowControl w:val="0"/>
              <w:tabs>
                <w:tab w:val="left" w:pos="360"/>
              </w:tabs>
              <w:spacing w:after="0" w:line="260" w:lineRule="exact"/>
              <w:outlineLvl w:val="0"/>
              <w:rPr>
                <w:rFonts w:ascii="Arial" w:eastAsia="Times New Roman" w:hAnsi="Arial" w:cs="Arial"/>
                <w:b/>
                <w:sz w:val="20"/>
                <w:szCs w:val="20"/>
                <w:highlight w:val="yellow"/>
                <w:lang w:eastAsia="sl-SI"/>
              </w:rPr>
            </w:pPr>
          </w:p>
        </w:tc>
      </w:tr>
      <w:tr w:rsidR="0092657A" w:rsidRPr="0092657A" w14:paraId="5735235E" w14:textId="77777777"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1C7908FA" w14:textId="77777777" w:rsidR="0092657A" w:rsidRPr="006A1D3F" w:rsidRDefault="0092657A" w:rsidP="0092657A">
            <w:pPr>
              <w:widowControl w:val="0"/>
              <w:spacing w:after="0" w:line="260" w:lineRule="exact"/>
              <w:rPr>
                <w:rFonts w:ascii="Arial" w:eastAsia="Times New Roman" w:hAnsi="Arial" w:cs="Arial"/>
                <w:b/>
                <w:sz w:val="20"/>
                <w:szCs w:val="20"/>
              </w:rPr>
            </w:pPr>
          </w:p>
          <w:p w14:paraId="6A5A28EC" w14:textId="77777777" w:rsidR="0092657A" w:rsidRPr="006A1D3F" w:rsidRDefault="0092657A" w:rsidP="0092657A">
            <w:pPr>
              <w:widowControl w:val="0"/>
              <w:spacing w:after="0" w:line="260" w:lineRule="exact"/>
              <w:rPr>
                <w:rFonts w:ascii="Arial" w:eastAsia="Times New Roman" w:hAnsi="Arial" w:cs="Arial"/>
                <w:b/>
                <w:sz w:val="20"/>
                <w:szCs w:val="20"/>
              </w:rPr>
            </w:pPr>
            <w:r w:rsidRPr="006A1D3F">
              <w:rPr>
                <w:rFonts w:ascii="Arial" w:eastAsia="Times New Roman" w:hAnsi="Arial" w:cs="Arial"/>
                <w:b/>
                <w:sz w:val="20"/>
                <w:szCs w:val="20"/>
              </w:rPr>
              <w:t>OBRAZLOŽITEV:</w:t>
            </w:r>
          </w:p>
          <w:p w14:paraId="1FE0D83A" w14:textId="77777777" w:rsidR="0092657A" w:rsidRPr="006A1D3F" w:rsidRDefault="0092657A" w:rsidP="004100FC">
            <w:pPr>
              <w:widowControl w:val="0"/>
              <w:numPr>
                <w:ilvl w:val="0"/>
                <w:numId w:val="8"/>
              </w:numPr>
              <w:suppressAutoHyphens/>
              <w:spacing w:after="0" w:line="260" w:lineRule="exact"/>
              <w:ind w:left="284" w:hanging="284"/>
              <w:jc w:val="both"/>
              <w:rPr>
                <w:rFonts w:ascii="Arial" w:eastAsia="Times New Roman" w:hAnsi="Arial" w:cs="Arial"/>
                <w:b/>
                <w:sz w:val="20"/>
                <w:szCs w:val="20"/>
                <w:lang w:eastAsia="sl-SI"/>
              </w:rPr>
            </w:pPr>
            <w:r w:rsidRPr="006A1D3F">
              <w:rPr>
                <w:rFonts w:ascii="Arial" w:eastAsia="Times New Roman" w:hAnsi="Arial" w:cs="Arial"/>
                <w:b/>
                <w:sz w:val="20"/>
                <w:szCs w:val="20"/>
                <w:lang w:eastAsia="sl-SI"/>
              </w:rPr>
              <w:t>Ocena finančnih posledic, ki niso načrtovane v sprejetem proračunu</w:t>
            </w:r>
          </w:p>
          <w:p w14:paraId="0FD3F187" w14:textId="77777777" w:rsidR="0092657A" w:rsidRPr="006A1D3F" w:rsidRDefault="0092657A" w:rsidP="0092657A">
            <w:pPr>
              <w:widowControl w:val="0"/>
              <w:spacing w:after="0" w:line="260" w:lineRule="exact"/>
              <w:ind w:left="360" w:hanging="76"/>
              <w:jc w:val="both"/>
              <w:rPr>
                <w:rFonts w:ascii="Arial" w:eastAsia="Times New Roman" w:hAnsi="Arial" w:cs="Arial"/>
                <w:sz w:val="20"/>
                <w:szCs w:val="20"/>
                <w:lang w:eastAsia="sl-SI"/>
              </w:rPr>
            </w:pPr>
            <w:r w:rsidRPr="006A1D3F">
              <w:rPr>
                <w:rFonts w:ascii="Arial" w:eastAsia="Times New Roman" w:hAnsi="Arial" w:cs="Arial"/>
                <w:sz w:val="20"/>
                <w:szCs w:val="20"/>
                <w:lang w:eastAsia="sl-SI"/>
              </w:rPr>
              <w:t>V zvezi s predlaganim vladnim gradivom se navedejo predvidene spremembe (povečanje, zmanjšanje):</w:t>
            </w:r>
          </w:p>
          <w:p w14:paraId="50E59452" w14:textId="77777777" w:rsidR="0092657A" w:rsidRPr="006A1D3F" w:rsidRDefault="0092657A" w:rsidP="004100FC">
            <w:pPr>
              <w:widowControl w:val="0"/>
              <w:numPr>
                <w:ilvl w:val="0"/>
                <w:numId w:val="9"/>
              </w:numPr>
              <w:suppressAutoHyphens/>
              <w:spacing w:after="0" w:line="260" w:lineRule="exact"/>
              <w:jc w:val="both"/>
              <w:rPr>
                <w:rFonts w:ascii="Arial" w:eastAsia="Times New Roman" w:hAnsi="Arial" w:cs="Arial"/>
                <w:sz w:val="20"/>
                <w:szCs w:val="20"/>
              </w:rPr>
            </w:pPr>
            <w:r w:rsidRPr="006A1D3F">
              <w:rPr>
                <w:rFonts w:ascii="Arial" w:eastAsia="Times New Roman" w:hAnsi="Arial" w:cs="Arial"/>
                <w:sz w:val="20"/>
                <w:szCs w:val="20"/>
                <w:lang w:eastAsia="sl-SI"/>
              </w:rPr>
              <w:t>prihodkov državnega proračuna in občinskih proračunov,</w:t>
            </w:r>
          </w:p>
          <w:p w14:paraId="1277E42F" w14:textId="77777777" w:rsidR="0092657A" w:rsidRPr="006A1D3F" w:rsidRDefault="0092657A" w:rsidP="004100FC">
            <w:pPr>
              <w:widowControl w:val="0"/>
              <w:numPr>
                <w:ilvl w:val="0"/>
                <w:numId w:val="9"/>
              </w:numPr>
              <w:suppressAutoHyphens/>
              <w:spacing w:after="0" w:line="260" w:lineRule="exact"/>
              <w:jc w:val="both"/>
              <w:rPr>
                <w:rFonts w:ascii="Arial" w:eastAsia="Times New Roman" w:hAnsi="Arial" w:cs="Arial"/>
                <w:sz w:val="20"/>
                <w:szCs w:val="20"/>
              </w:rPr>
            </w:pPr>
            <w:r w:rsidRPr="006A1D3F">
              <w:rPr>
                <w:rFonts w:ascii="Arial" w:eastAsia="Times New Roman" w:hAnsi="Arial" w:cs="Arial"/>
                <w:sz w:val="20"/>
                <w:szCs w:val="20"/>
                <w:lang w:eastAsia="sl-SI"/>
              </w:rPr>
              <w:t>odhodkov državnega proračuna, ki niso načrtovani na ukrepih oziroma projektih sprejetih proračunov,</w:t>
            </w:r>
          </w:p>
          <w:p w14:paraId="1C79A31D" w14:textId="77777777" w:rsidR="0092657A" w:rsidRPr="006A1D3F" w:rsidRDefault="0092657A" w:rsidP="004100FC">
            <w:pPr>
              <w:widowControl w:val="0"/>
              <w:numPr>
                <w:ilvl w:val="0"/>
                <w:numId w:val="9"/>
              </w:numPr>
              <w:suppressAutoHyphens/>
              <w:spacing w:after="0" w:line="260" w:lineRule="exact"/>
              <w:jc w:val="both"/>
              <w:rPr>
                <w:rFonts w:ascii="Arial" w:eastAsia="Times New Roman" w:hAnsi="Arial" w:cs="Arial"/>
                <w:sz w:val="20"/>
                <w:szCs w:val="20"/>
              </w:rPr>
            </w:pPr>
            <w:r w:rsidRPr="006A1D3F">
              <w:rPr>
                <w:rFonts w:ascii="Arial" w:eastAsia="Times New Roman" w:hAnsi="Arial" w:cs="Arial"/>
                <w:sz w:val="20"/>
                <w:szCs w:val="20"/>
                <w:lang w:eastAsia="sl-SI"/>
              </w:rPr>
              <w:t>obveznosti za druga javnofinančna sredstva (drugi viri), ki niso načrtovana na ukrepih oziroma projektih sprejetih proračunov.</w:t>
            </w:r>
          </w:p>
          <w:p w14:paraId="01734051" w14:textId="77777777" w:rsidR="0092657A" w:rsidRPr="006A1D3F" w:rsidRDefault="0092657A" w:rsidP="0092657A">
            <w:pPr>
              <w:widowControl w:val="0"/>
              <w:spacing w:after="0" w:line="260" w:lineRule="exact"/>
              <w:ind w:left="284"/>
              <w:rPr>
                <w:rFonts w:ascii="Arial" w:eastAsia="Times New Roman" w:hAnsi="Arial" w:cs="Arial"/>
                <w:sz w:val="20"/>
                <w:szCs w:val="20"/>
                <w:lang w:eastAsia="sl-SI"/>
              </w:rPr>
            </w:pPr>
          </w:p>
          <w:p w14:paraId="3D77206B" w14:textId="77777777" w:rsidR="0092657A" w:rsidRPr="006A1D3F" w:rsidRDefault="0092657A" w:rsidP="004100FC">
            <w:pPr>
              <w:widowControl w:val="0"/>
              <w:numPr>
                <w:ilvl w:val="0"/>
                <w:numId w:val="8"/>
              </w:numPr>
              <w:suppressAutoHyphens/>
              <w:spacing w:after="0" w:line="260" w:lineRule="exact"/>
              <w:ind w:left="284" w:hanging="284"/>
              <w:jc w:val="both"/>
              <w:rPr>
                <w:rFonts w:ascii="Arial" w:eastAsia="Times New Roman" w:hAnsi="Arial" w:cs="Arial"/>
                <w:b/>
                <w:sz w:val="20"/>
                <w:szCs w:val="20"/>
                <w:lang w:eastAsia="sl-SI"/>
              </w:rPr>
            </w:pPr>
            <w:r w:rsidRPr="006A1D3F">
              <w:rPr>
                <w:rFonts w:ascii="Arial" w:eastAsia="Times New Roman" w:hAnsi="Arial" w:cs="Arial"/>
                <w:b/>
                <w:sz w:val="20"/>
                <w:szCs w:val="20"/>
                <w:lang w:eastAsia="sl-SI"/>
              </w:rPr>
              <w:t>Finančne posledice za državni proračun</w:t>
            </w:r>
          </w:p>
          <w:p w14:paraId="1E237D2B" w14:textId="77777777" w:rsidR="0092657A" w:rsidRPr="006A1D3F" w:rsidRDefault="0092657A" w:rsidP="0092657A">
            <w:pPr>
              <w:widowControl w:val="0"/>
              <w:spacing w:after="0" w:line="260" w:lineRule="exact"/>
              <w:ind w:left="284"/>
              <w:jc w:val="both"/>
              <w:rPr>
                <w:rFonts w:ascii="Arial" w:eastAsia="Times New Roman" w:hAnsi="Arial" w:cs="Arial"/>
                <w:sz w:val="20"/>
                <w:szCs w:val="20"/>
                <w:lang w:eastAsia="sl-SI"/>
              </w:rPr>
            </w:pPr>
            <w:r w:rsidRPr="006A1D3F">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5285A6D3" w14:textId="77777777" w:rsidR="0092657A" w:rsidRPr="006A1D3F" w:rsidRDefault="0092657A" w:rsidP="0092657A">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6A1D3F">
              <w:rPr>
                <w:rFonts w:ascii="Arial" w:eastAsia="Times New Roman" w:hAnsi="Arial" w:cs="Arial"/>
                <w:b/>
                <w:sz w:val="20"/>
                <w:szCs w:val="20"/>
                <w:lang w:eastAsia="sl-SI"/>
              </w:rPr>
              <w:t>II.a</w:t>
            </w:r>
            <w:proofErr w:type="spellEnd"/>
            <w:r w:rsidRPr="006A1D3F">
              <w:rPr>
                <w:rFonts w:ascii="Arial" w:eastAsia="Times New Roman" w:hAnsi="Arial" w:cs="Arial"/>
                <w:b/>
                <w:sz w:val="20"/>
                <w:szCs w:val="20"/>
                <w:lang w:eastAsia="sl-SI"/>
              </w:rPr>
              <w:t xml:space="preserve"> Pravice porabe za izvedbo predlaganih rešitev so zagotovljene:</w:t>
            </w:r>
          </w:p>
          <w:p w14:paraId="6C5DBC13" w14:textId="77777777" w:rsidR="0092657A" w:rsidRPr="006A1D3F" w:rsidRDefault="0092657A" w:rsidP="0092657A">
            <w:pPr>
              <w:widowControl w:val="0"/>
              <w:spacing w:after="0" w:line="260" w:lineRule="exact"/>
              <w:ind w:left="284"/>
              <w:jc w:val="both"/>
              <w:rPr>
                <w:rFonts w:ascii="Arial" w:eastAsia="Times New Roman" w:hAnsi="Arial" w:cs="Arial"/>
                <w:sz w:val="20"/>
                <w:szCs w:val="20"/>
                <w:lang w:eastAsia="sl-SI"/>
              </w:rPr>
            </w:pPr>
            <w:r w:rsidRPr="006A1D3F">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A1D3F">
              <w:rPr>
                <w:rFonts w:ascii="Arial" w:eastAsia="Times New Roman" w:hAnsi="Arial" w:cs="Arial"/>
                <w:sz w:val="20"/>
                <w:szCs w:val="20"/>
                <w:lang w:eastAsia="sl-SI"/>
              </w:rPr>
              <w:t>II.b</w:t>
            </w:r>
            <w:proofErr w:type="spellEnd"/>
            <w:r w:rsidRPr="006A1D3F">
              <w:rPr>
                <w:rFonts w:ascii="Arial" w:eastAsia="Times New Roman" w:hAnsi="Arial" w:cs="Arial"/>
                <w:sz w:val="20"/>
                <w:szCs w:val="20"/>
                <w:lang w:eastAsia="sl-SI"/>
              </w:rPr>
              <w:t>). Pri uvrstitvi novega projekta oziroma ukrepa v načrt razvojnih programov se navedejo:</w:t>
            </w:r>
          </w:p>
          <w:p w14:paraId="6305136B" w14:textId="77777777" w:rsidR="0092657A" w:rsidRPr="006A1D3F" w:rsidRDefault="0092657A" w:rsidP="004100FC">
            <w:pPr>
              <w:widowControl w:val="0"/>
              <w:numPr>
                <w:ilvl w:val="0"/>
                <w:numId w:val="10"/>
              </w:numPr>
              <w:suppressAutoHyphens/>
              <w:spacing w:after="0" w:line="260" w:lineRule="exact"/>
              <w:jc w:val="both"/>
              <w:rPr>
                <w:rFonts w:ascii="Arial" w:eastAsia="Times New Roman" w:hAnsi="Arial" w:cs="Arial"/>
                <w:sz w:val="20"/>
                <w:szCs w:val="20"/>
                <w:lang w:eastAsia="sl-SI"/>
              </w:rPr>
            </w:pPr>
            <w:r w:rsidRPr="006A1D3F">
              <w:rPr>
                <w:rFonts w:ascii="Arial" w:eastAsia="Times New Roman" w:hAnsi="Arial" w:cs="Arial"/>
                <w:sz w:val="20"/>
                <w:szCs w:val="20"/>
                <w:lang w:eastAsia="sl-SI"/>
              </w:rPr>
              <w:t>proračunski uporabnik, ki bo financiral novi projekt oziroma ukrep,</w:t>
            </w:r>
          </w:p>
          <w:p w14:paraId="54C6ED13" w14:textId="77777777" w:rsidR="0092657A" w:rsidRPr="006A1D3F" w:rsidRDefault="0092657A" w:rsidP="004100FC">
            <w:pPr>
              <w:widowControl w:val="0"/>
              <w:numPr>
                <w:ilvl w:val="0"/>
                <w:numId w:val="10"/>
              </w:numPr>
              <w:suppressAutoHyphens/>
              <w:spacing w:after="0" w:line="260" w:lineRule="exact"/>
              <w:jc w:val="both"/>
              <w:rPr>
                <w:rFonts w:ascii="Arial" w:eastAsia="Times New Roman" w:hAnsi="Arial" w:cs="Arial"/>
                <w:sz w:val="20"/>
                <w:szCs w:val="20"/>
                <w:lang w:eastAsia="sl-SI"/>
              </w:rPr>
            </w:pPr>
            <w:r w:rsidRPr="006A1D3F">
              <w:rPr>
                <w:rFonts w:ascii="Arial" w:eastAsia="Times New Roman" w:hAnsi="Arial" w:cs="Arial"/>
                <w:sz w:val="20"/>
                <w:szCs w:val="20"/>
                <w:lang w:eastAsia="sl-SI"/>
              </w:rPr>
              <w:t xml:space="preserve">projekt oziroma ukrep, s katerim se bodo dosegli cilji vladnega gradiva, in </w:t>
            </w:r>
          </w:p>
          <w:p w14:paraId="6E81DFBF" w14:textId="77777777" w:rsidR="0092657A" w:rsidRPr="006A1D3F" w:rsidRDefault="0092657A" w:rsidP="004100FC">
            <w:pPr>
              <w:widowControl w:val="0"/>
              <w:numPr>
                <w:ilvl w:val="0"/>
                <w:numId w:val="10"/>
              </w:numPr>
              <w:suppressAutoHyphens/>
              <w:spacing w:after="0" w:line="260" w:lineRule="exact"/>
              <w:jc w:val="both"/>
              <w:rPr>
                <w:rFonts w:ascii="Arial" w:eastAsia="Times New Roman" w:hAnsi="Arial" w:cs="Arial"/>
                <w:sz w:val="20"/>
                <w:szCs w:val="20"/>
                <w:lang w:eastAsia="sl-SI"/>
              </w:rPr>
            </w:pPr>
            <w:r w:rsidRPr="006A1D3F">
              <w:rPr>
                <w:rFonts w:ascii="Arial" w:eastAsia="Times New Roman" w:hAnsi="Arial" w:cs="Arial"/>
                <w:sz w:val="20"/>
                <w:szCs w:val="20"/>
                <w:lang w:eastAsia="sl-SI"/>
              </w:rPr>
              <w:t>proračunske postavke.</w:t>
            </w:r>
          </w:p>
          <w:p w14:paraId="0771872B" w14:textId="77777777" w:rsidR="0092657A" w:rsidRPr="006A1D3F" w:rsidRDefault="0092657A" w:rsidP="0092657A">
            <w:pPr>
              <w:widowControl w:val="0"/>
              <w:spacing w:after="0" w:line="260" w:lineRule="exact"/>
              <w:ind w:left="284"/>
              <w:jc w:val="both"/>
              <w:rPr>
                <w:rFonts w:ascii="Arial" w:eastAsia="Times New Roman" w:hAnsi="Arial" w:cs="Arial"/>
                <w:sz w:val="20"/>
                <w:szCs w:val="20"/>
                <w:lang w:eastAsia="sl-SI"/>
              </w:rPr>
            </w:pPr>
            <w:r w:rsidRPr="006A1D3F">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6A1D3F">
              <w:rPr>
                <w:rFonts w:ascii="Arial" w:eastAsia="Times New Roman" w:hAnsi="Arial" w:cs="Arial"/>
                <w:sz w:val="20"/>
                <w:szCs w:val="20"/>
                <w:lang w:eastAsia="sl-SI"/>
              </w:rPr>
              <w:t>II.b</w:t>
            </w:r>
            <w:proofErr w:type="spellEnd"/>
            <w:r w:rsidRPr="006A1D3F">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295B3BF0" w14:textId="77777777" w:rsidR="0092657A" w:rsidRPr="006A1D3F" w:rsidRDefault="0092657A" w:rsidP="0092657A">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6A1D3F">
              <w:rPr>
                <w:rFonts w:ascii="Arial" w:eastAsia="Times New Roman" w:hAnsi="Arial" w:cs="Arial"/>
                <w:b/>
                <w:sz w:val="20"/>
                <w:szCs w:val="20"/>
                <w:lang w:eastAsia="sl-SI"/>
              </w:rPr>
              <w:t>II.b</w:t>
            </w:r>
            <w:proofErr w:type="spellEnd"/>
            <w:r w:rsidRPr="006A1D3F">
              <w:rPr>
                <w:rFonts w:ascii="Arial" w:eastAsia="Times New Roman" w:hAnsi="Arial" w:cs="Arial"/>
                <w:b/>
                <w:sz w:val="20"/>
                <w:szCs w:val="20"/>
                <w:lang w:eastAsia="sl-SI"/>
              </w:rPr>
              <w:t xml:space="preserve"> Manjkajoče pravice porabe bodo zagotovljene s prerazporeditvijo:</w:t>
            </w:r>
          </w:p>
          <w:p w14:paraId="2C172C52" w14:textId="77777777" w:rsidR="0092657A" w:rsidRPr="006A1D3F" w:rsidRDefault="0092657A" w:rsidP="0092657A">
            <w:pPr>
              <w:widowControl w:val="0"/>
              <w:spacing w:after="0" w:line="260" w:lineRule="exact"/>
              <w:ind w:left="284"/>
              <w:jc w:val="both"/>
              <w:rPr>
                <w:rFonts w:ascii="Arial" w:eastAsia="Times New Roman" w:hAnsi="Arial" w:cs="Arial"/>
                <w:sz w:val="20"/>
                <w:szCs w:val="20"/>
                <w:lang w:eastAsia="sl-SI"/>
              </w:rPr>
            </w:pPr>
            <w:r w:rsidRPr="006A1D3F">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100C203B" w14:textId="77777777" w:rsidR="0092657A" w:rsidRPr="006A1D3F" w:rsidRDefault="0092657A" w:rsidP="0092657A">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6A1D3F">
              <w:rPr>
                <w:rFonts w:ascii="Arial" w:eastAsia="Times New Roman" w:hAnsi="Arial" w:cs="Arial"/>
                <w:b/>
                <w:sz w:val="20"/>
                <w:szCs w:val="20"/>
                <w:lang w:eastAsia="sl-SI"/>
              </w:rPr>
              <w:t>II.c</w:t>
            </w:r>
            <w:proofErr w:type="spellEnd"/>
            <w:r w:rsidRPr="006A1D3F">
              <w:rPr>
                <w:rFonts w:ascii="Arial" w:eastAsia="Times New Roman" w:hAnsi="Arial" w:cs="Arial"/>
                <w:b/>
                <w:sz w:val="20"/>
                <w:szCs w:val="20"/>
                <w:lang w:eastAsia="sl-SI"/>
              </w:rPr>
              <w:t xml:space="preserve"> Načrtovana nadomestitev zmanjšanih prihodkov in povečanih odhodkov proračuna:</w:t>
            </w:r>
          </w:p>
          <w:p w14:paraId="3C3D3420" w14:textId="77777777" w:rsidR="0092657A" w:rsidRPr="006A1D3F" w:rsidRDefault="0092657A" w:rsidP="0092657A">
            <w:pPr>
              <w:widowControl w:val="0"/>
              <w:spacing w:after="0" w:line="260" w:lineRule="exact"/>
              <w:ind w:left="284"/>
              <w:jc w:val="both"/>
              <w:rPr>
                <w:rFonts w:ascii="Arial" w:eastAsia="Times New Roman" w:hAnsi="Arial" w:cs="Arial"/>
                <w:sz w:val="20"/>
                <w:szCs w:val="20"/>
                <w:lang w:eastAsia="sl-SI"/>
              </w:rPr>
            </w:pPr>
            <w:r w:rsidRPr="006A1D3F">
              <w:rPr>
                <w:rFonts w:ascii="Arial" w:eastAsia="Times New Roman" w:hAnsi="Arial" w:cs="Arial"/>
                <w:sz w:val="20"/>
                <w:szCs w:val="20"/>
                <w:lang w:eastAsia="sl-SI"/>
              </w:rPr>
              <w:t xml:space="preserve">Če se povečani odhodki (pravice porabe) ne bodo zagotovili tako, kot je določeno v točkah </w:t>
            </w:r>
            <w:proofErr w:type="spellStart"/>
            <w:r w:rsidRPr="006A1D3F">
              <w:rPr>
                <w:rFonts w:ascii="Arial" w:eastAsia="Times New Roman" w:hAnsi="Arial" w:cs="Arial"/>
                <w:sz w:val="20"/>
                <w:szCs w:val="20"/>
                <w:lang w:eastAsia="sl-SI"/>
              </w:rPr>
              <w:t>II.a</w:t>
            </w:r>
            <w:proofErr w:type="spellEnd"/>
            <w:r w:rsidRPr="006A1D3F">
              <w:rPr>
                <w:rFonts w:ascii="Arial" w:eastAsia="Times New Roman" w:hAnsi="Arial" w:cs="Arial"/>
                <w:sz w:val="20"/>
                <w:szCs w:val="20"/>
                <w:lang w:eastAsia="sl-SI"/>
              </w:rPr>
              <w:t xml:space="preserve"> in </w:t>
            </w:r>
            <w:proofErr w:type="spellStart"/>
            <w:r w:rsidRPr="006A1D3F">
              <w:rPr>
                <w:rFonts w:ascii="Arial" w:eastAsia="Times New Roman" w:hAnsi="Arial" w:cs="Arial"/>
                <w:sz w:val="20"/>
                <w:szCs w:val="20"/>
                <w:lang w:eastAsia="sl-SI"/>
              </w:rPr>
              <w:t>II.b</w:t>
            </w:r>
            <w:proofErr w:type="spellEnd"/>
            <w:r w:rsidRPr="006A1D3F">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13058E6A" w14:textId="77777777" w:rsidR="0092657A" w:rsidRPr="006A1D3F" w:rsidRDefault="0092657A" w:rsidP="0092657A">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92657A" w:rsidRPr="0092657A" w14:paraId="013AAF11" w14:textId="77777777"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2C9AA318" w14:textId="77777777" w:rsidR="0092657A" w:rsidRPr="006A1D3F" w:rsidRDefault="0092657A" w:rsidP="0092657A">
            <w:pPr>
              <w:spacing w:after="0" w:line="260" w:lineRule="exact"/>
              <w:rPr>
                <w:rFonts w:ascii="Arial" w:eastAsia="Times New Roman" w:hAnsi="Arial" w:cs="Arial"/>
                <w:b/>
                <w:sz w:val="20"/>
                <w:szCs w:val="20"/>
              </w:rPr>
            </w:pPr>
            <w:proofErr w:type="spellStart"/>
            <w:r w:rsidRPr="006A1D3F">
              <w:rPr>
                <w:rFonts w:ascii="Arial" w:eastAsia="Times New Roman" w:hAnsi="Arial" w:cs="Arial"/>
                <w:b/>
                <w:sz w:val="20"/>
                <w:szCs w:val="20"/>
              </w:rPr>
              <w:t>7.b</w:t>
            </w:r>
            <w:proofErr w:type="spellEnd"/>
            <w:r w:rsidRPr="006A1D3F">
              <w:rPr>
                <w:rFonts w:ascii="Arial" w:eastAsia="Times New Roman" w:hAnsi="Arial" w:cs="Arial"/>
                <w:b/>
                <w:sz w:val="20"/>
                <w:szCs w:val="20"/>
              </w:rPr>
              <w:t xml:space="preserve"> Predstavitev ocene finančnih posledic pod 40.000 EUR:</w:t>
            </w:r>
          </w:p>
          <w:p w14:paraId="436F904F" w14:textId="77777777" w:rsidR="0092657A" w:rsidRPr="006A1D3F" w:rsidRDefault="0092657A" w:rsidP="0092657A">
            <w:pPr>
              <w:spacing w:after="0" w:line="260" w:lineRule="exact"/>
              <w:rPr>
                <w:rFonts w:ascii="Arial" w:eastAsia="Times New Roman" w:hAnsi="Arial" w:cs="Arial"/>
                <w:sz w:val="20"/>
                <w:szCs w:val="20"/>
              </w:rPr>
            </w:pPr>
            <w:r w:rsidRPr="006A1D3F">
              <w:rPr>
                <w:rFonts w:ascii="Arial" w:eastAsia="Times New Roman" w:hAnsi="Arial" w:cs="Arial"/>
                <w:sz w:val="20"/>
                <w:szCs w:val="20"/>
              </w:rPr>
              <w:t>(Samo če izberete NE pod točko 6.a.)</w:t>
            </w:r>
          </w:p>
          <w:p w14:paraId="29FFF035" w14:textId="77777777" w:rsidR="0092657A" w:rsidRPr="006A1D3F" w:rsidRDefault="0092657A" w:rsidP="0092657A">
            <w:pPr>
              <w:spacing w:after="0" w:line="260" w:lineRule="exact"/>
              <w:rPr>
                <w:rFonts w:ascii="Arial" w:eastAsia="Times New Roman" w:hAnsi="Arial" w:cs="Arial"/>
                <w:b/>
                <w:sz w:val="20"/>
                <w:szCs w:val="20"/>
              </w:rPr>
            </w:pPr>
            <w:r w:rsidRPr="006A1D3F">
              <w:rPr>
                <w:rFonts w:ascii="Arial" w:eastAsia="Times New Roman" w:hAnsi="Arial" w:cs="Arial"/>
                <w:b/>
                <w:sz w:val="20"/>
                <w:szCs w:val="20"/>
              </w:rPr>
              <w:t>Kratka obrazložitev</w:t>
            </w:r>
          </w:p>
          <w:p w14:paraId="5AAEDBFF" w14:textId="77777777" w:rsidR="0092657A" w:rsidRPr="00727455" w:rsidRDefault="00727455" w:rsidP="00727455">
            <w:pPr>
              <w:spacing w:after="0" w:line="260" w:lineRule="exact"/>
              <w:rPr>
                <w:rFonts w:ascii="Arial" w:eastAsia="Times New Roman" w:hAnsi="Arial" w:cs="Arial"/>
                <w:sz w:val="20"/>
                <w:szCs w:val="20"/>
                <w:highlight w:val="yellow"/>
              </w:rPr>
            </w:pPr>
            <w:r w:rsidRPr="00727455">
              <w:rPr>
                <w:rFonts w:ascii="Arial" w:eastAsia="Times New Roman" w:hAnsi="Arial" w:cs="Arial"/>
                <w:sz w:val="20"/>
                <w:szCs w:val="20"/>
              </w:rPr>
              <w:t>Gradivo nima finančni posledic.</w:t>
            </w:r>
          </w:p>
        </w:tc>
      </w:tr>
      <w:tr w:rsidR="0092657A" w:rsidRPr="0092657A" w14:paraId="0BD4DEED" w14:textId="77777777"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435AC218" w14:textId="77777777" w:rsidR="0092657A" w:rsidRPr="006A1D3F" w:rsidRDefault="0092657A" w:rsidP="0092657A">
            <w:pPr>
              <w:spacing w:after="0" w:line="260" w:lineRule="exact"/>
              <w:rPr>
                <w:rFonts w:ascii="Arial" w:eastAsia="Times New Roman" w:hAnsi="Arial" w:cs="Arial"/>
                <w:b/>
                <w:sz w:val="20"/>
                <w:szCs w:val="20"/>
              </w:rPr>
            </w:pPr>
            <w:r w:rsidRPr="006A1D3F">
              <w:rPr>
                <w:rFonts w:ascii="Arial" w:eastAsia="Times New Roman" w:hAnsi="Arial" w:cs="Arial"/>
                <w:b/>
                <w:sz w:val="20"/>
                <w:szCs w:val="20"/>
              </w:rPr>
              <w:t>8. Predstavitev sodelovanja z združenji občin:</w:t>
            </w:r>
          </w:p>
        </w:tc>
      </w:tr>
      <w:tr w:rsidR="0092657A" w:rsidRPr="0092657A" w14:paraId="60CB4C87" w14:textId="77777777"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078DEA0" w14:textId="77777777" w:rsidR="0092657A" w:rsidRPr="006A1D3F"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Vsebina predloženega gradiva (predpisa) vpliva na:</w:t>
            </w:r>
          </w:p>
          <w:p w14:paraId="38016044" w14:textId="77777777" w:rsidR="0092657A" w:rsidRPr="006A1D3F" w:rsidRDefault="0092657A" w:rsidP="004100FC">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pristojnosti občin,</w:t>
            </w:r>
          </w:p>
          <w:p w14:paraId="27D6D6C4" w14:textId="77777777" w:rsidR="0092657A" w:rsidRPr="006A1D3F" w:rsidRDefault="0092657A" w:rsidP="004100FC">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delovanje občin,</w:t>
            </w:r>
          </w:p>
          <w:p w14:paraId="77F9D5C5" w14:textId="77777777" w:rsidR="0092657A" w:rsidRPr="006A1D3F" w:rsidRDefault="0092657A" w:rsidP="004100FC">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financiranje občin.</w:t>
            </w:r>
          </w:p>
          <w:p w14:paraId="468AEC17" w14:textId="77777777" w:rsidR="0092657A" w:rsidRPr="006A1D3F" w:rsidRDefault="0092657A" w:rsidP="0092657A">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5A8FFC34" w14:textId="77777777" w:rsidR="0092657A" w:rsidRPr="006A1D3F" w:rsidRDefault="0092657A" w:rsidP="0092657A">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6A1D3F">
              <w:rPr>
                <w:rFonts w:ascii="Arial" w:eastAsia="Times New Roman" w:hAnsi="Arial" w:cs="Arial"/>
                <w:sz w:val="20"/>
                <w:szCs w:val="20"/>
                <w:lang w:eastAsia="sl-SI"/>
              </w:rPr>
              <w:t>NE</w:t>
            </w:r>
          </w:p>
        </w:tc>
      </w:tr>
      <w:tr w:rsidR="0092657A" w:rsidRPr="0092657A" w14:paraId="16DF5C17" w14:textId="77777777"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7243B79F" w14:textId="77777777" w:rsidR="0092657A"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lastRenderedPageBreak/>
              <w:t xml:space="preserve">Gradivo (predpis) je bilo poslano v mnenje: </w:t>
            </w:r>
          </w:p>
          <w:p w14:paraId="2AE85423" w14:textId="77777777" w:rsidR="004100FC" w:rsidRPr="006A1D3F" w:rsidRDefault="004100FC"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DF0827B" w14:textId="77777777" w:rsidR="0092657A" w:rsidRDefault="009B5C66"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0092657A" w:rsidRPr="006A1D3F">
              <w:rPr>
                <w:rFonts w:ascii="Arial" w:eastAsia="Times New Roman" w:hAnsi="Arial" w:cs="Arial"/>
                <w:iCs/>
                <w:sz w:val="20"/>
                <w:szCs w:val="20"/>
                <w:lang w:eastAsia="sl-SI"/>
              </w:rPr>
              <w:t xml:space="preserve">Predlogi in pripombe združenj so bili upoštevani: </w:t>
            </w:r>
            <w:r w:rsidR="00AD136A">
              <w:rPr>
                <w:rFonts w:ascii="Arial" w:eastAsia="Times New Roman" w:hAnsi="Arial" w:cs="Arial"/>
                <w:iCs/>
                <w:sz w:val="20"/>
                <w:szCs w:val="20"/>
                <w:lang w:eastAsia="sl-SI"/>
              </w:rPr>
              <w:t>/</w:t>
            </w:r>
          </w:p>
          <w:p w14:paraId="7ECA7242" w14:textId="77777777" w:rsidR="004100FC" w:rsidRPr="006A1D3F" w:rsidRDefault="004100FC"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78E5C6B" w14:textId="77777777" w:rsidR="0092657A" w:rsidRPr="006A1D3F"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 xml:space="preserve">Bistveni predlogi in pripombe, ki niso bili upoštevani: </w:t>
            </w:r>
            <w:r w:rsidR="00AD136A">
              <w:rPr>
                <w:rFonts w:ascii="Arial" w:eastAsia="Times New Roman" w:hAnsi="Arial" w:cs="Arial"/>
                <w:iCs/>
                <w:sz w:val="20"/>
                <w:szCs w:val="20"/>
                <w:lang w:eastAsia="sl-SI"/>
              </w:rPr>
              <w:t>/</w:t>
            </w:r>
          </w:p>
          <w:p w14:paraId="6B7C33E2" w14:textId="77777777" w:rsidR="0092657A" w:rsidRPr="006A1D3F"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92657A" w:rsidRPr="0092657A" w14:paraId="5862CC90" w14:textId="77777777"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11DCA2EB" w14:textId="77777777" w:rsidR="0092657A" w:rsidRPr="006A1D3F" w:rsidRDefault="0092657A" w:rsidP="0092657A">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6A1D3F">
              <w:rPr>
                <w:rFonts w:ascii="Arial" w:eastAsia="Times New Roman" w:hAnsi="Arial" w:cs="Arial"/>
                <w:b/>
                <w:sz w:val="20"/>
                <w:szCs w:val="20"/>
                <w:lang w:eastAsia="sl-SI"/>
              </w:rPr>
              <w:t>9. Predstavitev sodelovanja javnosti:</w:t>
            </w:r>
          </w:p>
        </w:tc>
      </w:tr>
      <w:tr w:rsidR="0092657A" w:rsidRPr="0092657A" w14:paraId="7873E0B8" w14:textId="77777777" w:rsidTr="002E50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384" w:type="dxa"/>
            <w:gridSpan w:val="6"/>
          </w:tcPr>
          <w:p w14:paraId="614E9D2E" w14:textId="77777777" w:rsidR="0092657A" w:rsidRPr="006A1D3F"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6A1D3F">
              <w:rPr>
                <w:rFonts w:ascii="Arial" w:eastAsia="Times New Roman" w:hAnsi="Arial" w:cs="Arial"/>
                <w:iCs/>
                <w:sz w:val="20"/>
                <w:szCs w:val="20"/>
                <w:lang w:eastAsia="sl-SI"/>
              </w:rPr>
              <w:t>Gradivo je bilo predhodno objavljeno na spletni strani predlagatelja:</w:t>
            </w:r>
          </w:p>
        </w:tc>
        <w:tc>
          <w:tcPr>
            <w:tcW w:w="2816" w:type="dxa"/>
            <w:gridSpan w:val="3"/>
          </w:tcPr>
          <w:p w14:paraId="1FF0EAFE" w14:textId="77777777" w:rsidR="0092657A" w:rsidRPr="006A1D3F" w:rsidRDefault="002E50F3" w:rsidP="002E50F3">
            <w:pPr>
              <w:widowControl w:val="0"/>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Objavljeno na e - demokraciji </w:t>
            </w:r>
          </w:p>
        </w:tc>
      </w:tr>
      <w:tr w:rsidR="0092657A" w:rsidRPr="0092657A" w14:paraId="3EFE796A" w14:textId="77777777"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080F9DE" w14:textId="77777777" w:rsidR="0092657A" w:rsidRPr="006A1D3F"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(Če je odgovor NE, navedite, zakaj ni bilo objavljeno.)</w:t>
            </w:r>
          </w:p>
        </w:tc>
      </w:tr>
      <w:tr w:rsidR="0092657A" w:rsidRPr="0092657A" w14:paraId="543C2230" w14:textId="77777777"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384A116" w14:textId="77777777" w:rsidR="0092657A" w:rsidRPr="006A1D3F"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(Če je odgovor DA, navedite:</w:t>
            </w:r>
          </w:p>
          <w:p w14:paraId="5224B111" w14:textId="77777777" w:rsidR="0092657A" w:rsidRPr="006A1D3F"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 xml:space="preserve">Datum objave: </w:t>
            </w:r>
            <w:r w:rsidR="002E50F3">
              <w:rPr>
                <w:rFonts w:ascii="Arial" w:eastAsia="Times New Roman" w:hAnsi="Arial" w:cs="Arial"/>
                <w:iCs/>
                <w:sz w:val="20"/>
                <w:szCs w:val="20"/>
                <w:lang w:eastAsia="sl-SI"/>
              </w:rPr>
              <w:t>20. 7. 2017</w:t>
            </w:r>
          </w:p>
          <w:p w14:paraId="64A9BE7A" w14:textId="77777777" w:rsidR="0092657A" w:rsidRPr="006A1D3F"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 xml:space="preserve">V razpravo so bili vključeni: </w:t>
            </w:r>
          </w:p>
          <w:p w14:paraId="5EFD3E56" w14:textId="77777777" w:rsidR="0092657A" w:rsidRPr="006A1D3F" w:rsidRDefault="0092657A" w:rsidP="004100FC">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 xml:space="preserve">nevladne organizacije, </w:t>
            </w:r>
          </w:p>
          <w:p w14:paraId="344D5849" w14:textId="77777777" w:rsidR="0092657A" w:rsidRPr="006A1D3F" w:rsidRDefault="0092657A" w:rsidP="004100FC">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predstavniki zainteresirane javnosti,</w:t>
            </w:r>
          </w:p>
          <w:p w14:paraId="1640C9B4" w14:textId="77777777" w:rsidR="0092657A" w:rsidRPr="006A1D3F" w:rsidRDefault="0092657A" w:rsidP="004100FC">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predstavniki strokovne javnosti.</w:t>
            </w:r>
          </w:p>
          <w:p w14:paraId="4E86C86B" w14:textId="77777777" w:rsidR="0092657A" w:rsidRPr="006A1D3F" w:rsidRDefault="0092657A" w:rsidP="0092657A">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23C39C65" w14:textId="77777777" w:rsidR="0092657A" w:rsidRPr="006A1D3F"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 xml:space="preserve">Mnenja, predlogi in pripombe z navedbo predlagateljev </w:t>
            </w:r>
            <w:r w:rsidRPr="006A1D3F">
              <w:rPr>
                <w:rFonts w:ascii="Arial" w:eastAsia="Times New Roman" w:hAnsi="Arial" w:cs="Arial"/>
                <w:color w:val="000000"/>
                <w:sz w:val="20"/>
                <w:szCs w:val="20"/>
                <w:lang w:eastAsia="sl-SI"/>
              </w:rPr>
              <w:t>(imen in priimkov fizičnih oseb, ki niso poslovni subjekti, ne navajajte</w:t>
            </w:r>
            <w:r w:rsidRPr="006A1D3F">
              <w:rPr>
                <w:rFonts w:ascii="Arial" w:eastAsia="Times New Roman" w:hAnsi="Arial" w:cs="Arial"/>
                <w:iCs/>
                <w:sz w:val="20"/>
                <w:szCs w:val="20"/>
                <w:lang w:eastAsia="sl-SI"/>
              </w:rPr>
              <w:t>):</w:t>
            </w:r>
          </w:p>
          <w:p w14:paraId="22539B45" w14:textId="77777777" w:rsidR="002E50F3" w:rsidRPr="006A1D3F" w:rsidRDefault="002E50F3" w:rsidP="002E50F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Predlogi podani v času objave so bili v pretežni meri upoštevani</w:t>
            </w:r>
          </w:p>
          <w:p w14:paraId="7C7871F7" w14:textId="77777777" w:rsidR="0092657A" w:rsidRPr="006A1D3F" w:rsidRDefault="0092657A" w:rsidP="002E50F3">
            <w:pPr>
              <w:widowControl w:val="0"/>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p>
          <w:p w14:paraId="33B91102" w14:textId="77777777" w:rsidR="0092657A" w:rsidRPr="006A1D3F"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Bistvena mnenja, predlogi in pripombe, ki niso bili upoštevani, ter razlogi za neupoštevanje:</w:t>
            </w:r>
          </w:p>
          <w:p w14:paraId="5DCE525E" w14:textId="77777777" w:rsidR="0092657A" w:rsidRPr="006A1D3F"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F3AB56B" w14:textId="77777777" w:rsidR="0092657A" w:rsidRPr="006A1D3F"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Poročilo je bilo dano ……………..</w:t>
            </w:r>
          </w:p>
          <w:p w14:paraId="1A4E9879" w14:textId="77777777" w:rsidR="0092657A" w:rsidRPr="006A1D3F" w:rsidRDefault="0092657A" w:rsidP="002E50F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92657A" w:rsidRPr="0092657A" w14:paraId="3DE7FEEF" w14:textId="77777777"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1F8692D" w14:textId="77777777" w:rsidR="0092657A" w:rsidRPr="006A1D3F" w:rsidRDefault="0092657A" w:rsidP="0092657A">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A1D3F">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51E79FBD" w14:textId="77777777" w:rsidR="0092657A" w:rsidRPr="006A1D3F" w:rsidRDefault="009B5C66" w:rsidP="0092657A">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NE</w:t>
            </w:r>
          </w:p>
        </w:tc>
      </w:tr>
      <w:tr w:rsidR="0092657A" w:rsidRPr="0092657A" w14:paraId="4CB972DF" w14:textId="77777777"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82BF889" w14:textId="77777777" w:rsidR="0092657A" w:rsidRPr="006A1D3F" w:rsidRDefault="0092657A" w:rsidP="0092657A">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6A1D3F">
              <w:rPr>
                <w:rFonts w:ascii="Arial" w:eastAsia="Times New Roman" w:hAnsi="Arial" w:cs="Arial"/>
                <w:b/>
                <w:sz w:val="20"/>
                <w:szCs w:val="20"/>
                <w:lang w:eastAsia="sl-SI"/>
              </w:rPr>
              <w:t>11. Gradivo je uvrščeno v delovni program vlade:</w:t>
            </w:r>
          </w:p>
        </w:tc>
        <w:tc>
          <w:tcPr>
            <w:tcW w:w="2431" w:type="dxa"/>
            <w:gridSpan w:val="2"/>
            <w:vAlign w:val="center"/>
          </w:tcPr>
          <w:p w14:paraId="19EA4DDA" w14:textId="77777777" w:rsidR="0092657A" w:rsidRPr="006A1D3F" w:rsidRDefault="0092657A" w:rsidP="0092657A">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6A1D3F">
              <w:rPr>
                <w:rFonts w:ascii="Arial" w:eastAsia="Times New Roman" w:hAnsi="Arial" w:cs="Arial"/>
                <w:sz w:val="20"/>
                <w:szCs w:val="20"/>
                <w:lang w:eastAsia="sl-SI"/>
              </w:rPr>
              <w:t>NE</w:t>
            </w:r>
          </w:p>
        </w:tc>
      </w:tr>
      <w:tr w:rsidR="0092657A" w:rsidRPr="0092657A" w14:paraId="03294E55" w14:textId="77777777"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0178A437" w14:textId="77777777" w:rsidR="0092657A" w:rsidRPr="006A1D3F" w:rsidRDefault="0092657A" w:rsidP="0092657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0C40853C" w14:textId="77777777" w:rsidR="0092657A" w:rsidRPr="006A1D3F" w:rsidRDefault="0092657A" w:rsidP="0092657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p w14:paraId="22440B91" w14:textId="77777777" w:rsidR="0092657A" w:rsidRPr="006A1D3F" w:rsidRDefault="0092657A" w:rsidP="0092657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6A1D3F">
              <w:rPr>
                <w:rFonts w:ascii="Arial" w:eastAsia="Times New Roman" w:hAnsi="Arial" w:cs="Arial"/>
                <w:sz w:val="20"/>
                <w:szCs w:val="20"/>
                <w:lang w:eastAsia="sl-SI"/>
              </w:rPr>
              <w:t xml:space="preserve">                                  </w:t>
            </w:r>
            <w:r w:rsidR="00C12CAE">
              <w:rPr>
                <w:rFonts w:ascii="Arial" w:eastAsia="Times New Roman" w:hAnsi="Arial" w:cs="Arial"/>
                <w:sz w:val="20"/>
                <w:szCs w:val="20"/>
                <w:lang w:eastAsia="sl-SI"/>
              </w:rPr>
              <w:t>M</w:t>
            </w:r>
            <w:r w:rsidRPr="006A1D3F">
              <w:rPr>
                <w:rFonts w:ascii="Arial" w:eastAsia="Times New Roman" w:hAnsi="Arial" w:cs="Arial"/>
                <w:sz w:val="20"/>
                <w:szCs w:val="20"/>
                <w:lang w:eastAsia="sl-SI"/>
              </w:rPr>
              <w:t>ag. Dejan Židan</w:t>
            </w:r>
          </w:p>
          <w:p w14:paraId="277C8492" w14:textId="77777777" w:rsidR="0092657A" w:rsidRPr="006A1D3F" w:rsidRDefault="0092657A" w:rsidP="0092657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6A1D3F">
              <w:rPr>
                <w:rFonts w:ascii="Arial" w:eastAsia="Times New Roman" w:hAnsi="Arial" w:cs="Arial"/>
                <w:sz w:val="20"/>
                <w:szCs w:val="20"/>
                <w:lang w:eastAsia="sl-SI"/>
              </w:rPr>
              <w:t xml:space="preserve">                                           minister</w:t>
            </w:r>
          </w:p>
          <w:p w14:paraId="6EF68A6C" w14:textId="77777777" w:rsidR="0092657A" w:rsidRPr="006A1D3F" w:rsidRDefault="0092657A" w:rsidP="0092657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62AEBCC3" w14:textId="77777777" w:rsidR="00BD4E65" w:rsidRDefault="00BD4E65" w:rsidP="009133FF">
      <w:pPr>
        <w:pStyle w:val="Vrstapredpisa"/>
        <w:ind w:left="65"/>
        <w:rPr>
          <w:sz w:val="20"/>
          <w:szCs w:val="20"/>
        </w:rPr>
      </w:pPr>
    </w:p>
    <w:p w14:paraId="648C7349" w14:textId="77777777" w:rsidR="009D2A93" w:rsidRDefault="009D2A93" w:rsidP="009133FF">
      <w:pPr>
        <w:pStyle w:val="Vrstapredpisa"/>
        <w:ind w:left="65"/>
        <w:rPr>
          <w:sz w:val="20"/>
          <w:szCs w:val="20"/>
        </w:rPr>
      </w:pPr>
    </w:p>
    <w:p w14:paraId="7B2F9E51" w14:textId="77777777" w:rsidR="002E50F3" w:rsidRDefault="002E50F3" w:rsidP="009133FF">
      <w:pPr>
        <w:pStyle w:val="Vrstapredpisa"/>
        <w:ind w:left="65"/>
        <w:rPr>
          <w:sz w:val="20"/>
          <w:szCs w:val="20"/>
        </w:rPr>
      </w:pPr>
    </w:p>
    <w:p w14:paraId="6CD991B8" w14:textId="77777777" w:rsidR="002E50F3" w:rsidRDefault="002E50F3" w:rsidP="009133FF">
      <w:pPr>
        <w:pStyle w:val="Vrstapredpisa"/>
        <w:ind w:left="65"/>
        <w:rPr>
          <w:sz w:val="20"/>
          <w:szCs w:val="20"/>
        </w:rPr>
      </w:pPr>
    </w:p>
    <w:p w14:paraId="71B82944" w14:textId="77777777" w:rsidR="002E50F3" w:rsidRDefault="002E50F3" w:rsidP="009133FF">
      <w:pPr>
        <w:pStyle w:val="Vrstapredpisa"/>
        <w:ind w:left="65"/>
        <w:rPr>
          <w:sz w:val="20"/>
          <w:szCs w:val="20"/>
        </w:rPr>
      </w:pPr>
    </w:p>
    <w:p w14:paraId="4114056C" w14:textId="77777777" w:rsidR="002E50F3" w:rsidRDefault="002E50F3" w:rsidP="009133FF">
      <w:pPr>
        <w:pStyle w:val="Vrstapredpisa"/>
        <w:ind w:left="65"/>
        <w:rPr>
          <w:sz w:val="20"/>
          <w:szCs w:val="20"/>
        </w:rPr>
      </w:pPr>
    </w:p>
    <w:p w14:paraId="3820D37B" w14:textId="77777777" w:rsidR="002E50F3" w:rsidRDefault="002E50F3" w:rsidP="009133FF">
      <w:pPr>
        <w:pStyle w:val="Vrstapredpisa"/>
        <w:ind w:left="65"/>
        <w:rPr>
          <w:sz w:val="20"/>
          <w:szCs w:val="20"/>
        </w:rPr>
      </w:pPr>
    </w:p>
    <w:p w14:paraId="5E5DE7F4" w14:textId="77777777" w:rsidR="002E50F3" w:rsidRDefault="002E50F3" w:rsidP="009133FF">
      <w:pPr>
        <w:pStyle w:val="Vrstapredpisa"/>
        <w:ind w:left="65"/>
        <w:rPr>
          <w:sz w:val="20"/>
          <w:szCs w:val="20"/>
        </w:rPr>
      </w:pPr>
    </w:p>
    <w:p w14:paraId="5398666A" w14:textId="77777777" w:rsidR="002E50F3" w:rsidRDefault="002E50F3" w:rsidP="009133FF">
      <w:pPr>
        <w:pStyle w:val="Vrstapredpisa"/>
        <w:ind w:left="65"/>
        <w:rPr>
          <w:sz w:val="20"/>
          <w:szCs w:val="20"/>
        </w:rPr>
      </w:pPr>
    </w:p>
    <w:p w14:paraId="189DC421" w14:textId="77777777" w:rsidR="004100FC" w:rsidRDefault="004100FC" w:rsidP="009133FF">
      <w:pPr>
        <w:pStyle w:val="Vrstapredpisa"/>
        <w:ind w:left="65"/>
        <w:rPr>
          <w:sz w:val="20"/>
          <w:szCs w:val="20"/>
        </w:rPr>
      </w:pPr>
    </w:p>
    <w:p w14:paraId="7779F4BC" w14:textId="77777777" w:rsidR="0090201C" w:rsidRDefault="0090201C" w:rsidP="009133FF">
      <w:pPr>
        <w:spacing w:after="0" w:line="260" w:lineRule="exact"/>
        <w:ind w:left="65"/>
        <w:rPr>
          <w:rFonts w:ascii="Arial" w:eastAsia="Times New Roman" w:hAnsi="Arial" w:cs="Arial"/>
          <w:b/>
          <w:bCs/>
          <w:color w:val="000000"/>
          <w:spacing w:val="40"/>
          <w:sz w:val="20"/>
          <w:szCs w:val="20"/>
          <w:lang w:eastAsia="sl-SI"/>
        </w:rPr>
      </w:pPr>
    </w:p>
    <w:p w14:paraId="1CAECCD5" w14:textId="77777777" w:rsidR="00801A0A" w:rsidRPr="009D2A93" w:rsidRDefault="00801A0A" w:rsidP="009133FF">
      <w:pPr>
        <w:spacing w:after="0" w:line="260" w:lineRule="exact"/>
        <w:ind w:left="65"/>
        <w:rPr>
          <w:rFonts w:ascii="Arial" w:eastAsia="Times New Roman" w:hAnsi="Arial" w:cs="Arial"/>
          <w:sz w:val="20"/>
          <w:szCs w:val="20"/>
          <w:lang w:eastAsia="sl-SI"/>
        </w:rPr>
      </w:pPr>
    </w:p>
    <w:p w14:paraId="78F4B6A8" w14:textId="77777777" w:rsidR="0090201C" w:rsidRPr="009D2A93" w:rsidRDefault="0090201C" w:rsidP="009133FF">
      <w:pPr>
        <w:tabs>
          <w:tab w:val="left" w:pos="708"/>
        </w:tabs>
        <w:spacing w:after="0" w:line="260" w:lineRule="exact"/>
        <w:ind w:left="6077"/>
        <w:rPr>
          <w:rFonts w:ascii="Arial" w:eastAsia="Times New Roman" w:hAnsi="Arial" w:cs="Arial"/>
          <w:b/>
          <w:sz w:val="20"/>
          <w:szCs w:val="20"/>
        </w:rPr>
      </w:pPr>
      <w:r w:rsidRPr="009D2A93">
        <w:rPr>
          <w:rFonts w:ascii="Arial" w:eastAsia="Times New Roman" w:hAnsi="Arial" w:cs="Arial"/>
          <w:sz w:val="20"/>
          <w:szCs w:val="20"/>
          <w:lang w:eastAsia="sl-SI"/>
        </w:rPr>
        <w:tab/>
      </w:r>
      <w:r w:rsidRPr="009D2A93">
        <w:rPr>
          <w:rFonts w:ascii="Arial" w:eastAsia="Times New Roman" w:hAnsi="Arial" w:cs="Arial"/>
          <w:b/>
          <w:sz w:val="20"/>
          <w:szCs w:val="20"/>
        </w:rPr>
        <w:t xml:space="preserve">PREDLOG </w:t>
      </w:r>
    </w:p>
    <w:p w14:paraId="5F103C79" w14:textId="77777777" w:rsidR="0090201C" w:rsidRPr="009D2A93" w:rsidRDefault="00801A0A" w:rsidP="009133FF">
      <w:pPr>
        <w:tabs>
          <w:tab w:val="left" w:pos="708"/>
        </w:tabs>
        <w:spacing w:after="0" w:line="260" w:lineRule="exact"/>
        <w:ind w:left="6077"/>
        <w:rPr>
          <w:rFonts w:ascii="Arial" w:eastAsia="Times New Roman" w:hAnsi="Arial" w:cs="Arial"/>
          <w:b/>
          <w:bCs/>
          <w:sz w:val="20"/>
          <w:szCs w:val="20"/>
        </w:rPr>
      </w:pPr>
      <w:r>
        <w:rPr>
          <w:rFonts w:ascii="Arial" w:eastAsia="Times New Roman" w:hAnsi="Arial" w:cs="Arial"/>
          <w:b/>
          <w:bCs/>
          <w:sz w:val="20"/>
          <w:szCs w:val="20"/>
        </w:rPr>
        <w:tab/>
      </w:r>
      <w:r w:rsidR="0090201C" w:rsidRPr="009D2A93">
        <w:rPr>
          <w:rFonts w:ascii="Arial" w:eastAsia="Times New Roman" w:hAnsi="Arial" w:cs="Arial"/>
          <w:b/>
          <w:bCs/>
          <w:sz w:val="20"/>
          <w:szCs w:val="20"/>
        </w:rPr>
        <w:t xml:space="preserve"> (</w:t>
      </w:r>
      <w:r w:rsidR="004D5DC3" w:rsidRPr="009D2A93">
        <w:rPr>
          <w:rFonts w:ascii="Arial" w:eastAsia="Times New Roman" w:hAnsi="Arial" w:cs="Arial"/>
          <w:b/>
          <w:bCs/>
          <w:i/>
          <w:iCs/>
          <w:sz w:val="20"/>
          <w:szCs w:val="20"/>
        </w:rPr>
        <w:t>201</w:t>
      </w:r>
      <w:r w:rsidR="009B5C66" w:rsidRPr="009D2A93">
        <w:rPr>
          <w:rFonts w:ascii="Arial" w:eastAsia="Times New Roman" w:hAnsi="Arial" w:cs="Arial"/>
          <w:b/>
          <w:bCs/>
          <w:i/>
          <w:iCs/>
          <w:sz w:val="20"/>
          <w:szCs w:val="20"/>
        </w:rPr>
        <w:t>5</w:t>
      </w:r>
      <w:r w:rsidR="004D5DC3" w:rsidRPr="009D2A93">
        <w:rPr>
          <w:rFonts w:ascii="Arial" w:eastAsia="Times New Roman" w:hAnsi="Arial" w:cs="Arial"/>
          <w:b/>
          <w:bCs/>
          <w:i/>
          <w:iCs/>
          <w:sz w:val="20"/>
          <w:szCs w:val="20"/>
        </w:rPr>
        <w:t>-2330-00</w:t>
      </w:r>
      <w:r w:rsidR="009B5C66" w:rsidRPr="009D2A93">
        <w:rPr>
          <w:rFonts w:ascii="Arial" w:eastAsia="Times New Roman" w:hAnsi="Arial" w:cs="Arial"/>
          <w:b/>
          <w:bCs/>
          <w:i/>
          <w:iCs/>
          <w:sz w:val="20"/>
          <w:szCs w:val="20"/>
        </w:rPr>
        <w:t>60</w:t>
      </w:r>
      <w:r w:rsidR="0090201C" w:rsidRPr="009D2A93">
        <w:rPr>
          <w:rFonts w:ascii="Arial" w:eastAsia="Times New Roman" w:hAnsi="Arial" w:cs="Arial"/>
          <w:b/>
          <w:bCs/>
          <w:iCs/>
          <w:sz w:val="20"/>
          <w:szCs w:val="20"/>
        </w:rPr>
        <w:t>)</w:t>
      </w:r>
    </w:p>
    <w:p w14:paraId="0CECC819" w14:textId="77777777" w:rsidR="009D2A93" w:rsidRDefault="009D2A93" w:rsidP="009D2A93">
      <w:pPr>
        <w:tabs>
          <w:tab w:val="left" w:pos="7230"/>
          <w:tab w:val="left" w:pos="13325"/>
        </w:tabs>
        <w:spacing w:after="0" w:line="240" w:lineRule="auto"/>
        <w:jc w:val="both"/>
        <w:rPr>
          <w:rFonts w:ascii="Arial" w:eastAsia="Times New Roman" w:hAnsi="Arial" w:cs="Arial"/>
          <w:noProof/>
          <w:sz w:val="20"/>
          <w:szCs w:val="20"/>
          <w:lang w:eastAsia="sl-SI"/>
        </w:rPr>
      </w:pPr>
    </w:p>
    <w:p w14:paraId="72C52E43" w14:textId="77777777" w:rsidR="00801A0A" w:rsidRDefault="00801A0A" w:rsidP="009D2A93">
      <w:pPr>
        <w:tabs>
          <w:tab w:val="left" w:pos="7230"/>
          <w:tab w:val="left" w:pos="13325"/>
        </w:tabs>
        <w:spacing w:after="0" w:line="240" w:lineRule="auto"/>
        <w:jc w:val="both"/>
        <w:rPr>
          <w:rFonts w:ascii="Arial" w:eastAsia="Times New Roman" w:hAnsi="Arial" w:cs="Arial"/>
          <w:noProof/>
          <w:sz w:val="20"/>
          <w:szCs w:val="20"/>
          <w:lang w:eastAsia="sl-SI"/>
        </w:rPr>
      </w:pPr>
    </w:p>
    <w:p w14:paraId="118CAF9D" w14:textId="77777777" w:rsidR="00801A0A" w:rsidRPr="00AF24EE" w:rsidRDefault="00801A0A" w:rsidP="009D2A93">
      <w:pPr>
        <w:tabs>
          <w:tab w:val="left" w:pos="7230"/>
          <w:tab w:val="left" w:pos="13325"/>
        </w:tabs>
        <w:spacing w:after="0" w:line="240" w:lineRule="auto"/>
        <w:jc w:val="both"/>
        <w:rPr>
          <w:rFonts w:ascii="Arial" w:eastAsia="Times New Roman" w:hAnsi="Arial" w:cs="Arial"/>
          <w:noProof/>
          <w:sz w:val="20"/>
          <w:szCs w:val="20"/>
          <w:lang w:eastAsia="sl-SI"/>
        </w:rPr>
      </w:pPr>
    </w:p>
    <w:p w14:paraId="5D39C378" w14:textId="3230999C" w:rsidR="009D2A93" w:rsidRPr="00AF24EE" w:rsidRDefault="00D436B4" w:rsidP="009D2A93">
      <w:pPr>
        <w:spacing w:after="0" w:line="240" w:lineRule="auto"/>
        <w:jc w:val="both"/>
        <w:rPr>
          <w:rFonts w:ascii="Arial" w:eastAsia="Times New Roman" w:hAnsi="Arial" w:cs="Arial"/>
          <w:noProof/>
          <w:sz w:val="20"/>
          <w:szCs w:val="20"/>
          <w:lang w:eastAsia="sl-SI"/>
        </w:rPr>
      </w:pPr>
      <w:r w:rsidRPr="00AF24EE">
        <w:rPr>
          <w:rFonts w:ascii="Arial" w:hAnsi="Arial" w:cs="Arial"/>
          <w:sz w:val="20"/>
          <w:szCs w:val="20"/>
        </w:rPr>
        <w:t xml:space="preserve">Na podlagi četrtega odstavka 113. člena, tretjega odstavka 114. člena </w:t>
      </w:r>
      <w:r w:rsidR="00633F37" w:rsidRPr="00AF24EE">
        <w:rPr>
          <w:rFonts w:ascii="Arial" w:hAnsi="Arial" w:cs="Arial"/>
          <w:sz w:val="20"/>
          <w:szCs w:val="20"/>
        </w:rPr>
        <w:t xml:space="preserve">ter </w:t>
      </w:r>
      <w:r w:rsidRPr="00AF24EE">
        <w:rPr>
          <w:rFonts w:ascii="Arial" w:hAnsi="Arial" w:cs="Arial"/>
          <w:sz w:val="20"/>
          <w:szCs w:val="20"/>
        </w:rPr>
        <w:t xml:space="preserve">za izvajanje </w:t>
      </w:r>
      <w:proofErr w:type="spellStart"/>
      <w:r w:rsidRPr="00AF24EE">
        <w:rPr>
          <w:rFonts w:ascii="Arial" w:hAnsi="Arial" w:cs="Arial"/>
          <w:sz w:val="20"/>
          <w:szCs w:val="20"/>
        </w:rPr>
        <w:t>115.b</w:t>
      </w:r>
      <w:proofErr w:type="spellEnd"/>
      <w:r w:rsidRPr="00AF24EE">
        <w:rPr>
          <w:rFonts w:ascii="Arial" w:hAnsi="Arial" w:cs="Arial"/>
          <w:sz w:val="20"/>
          <w:szCs w:val="20"/>
        </w:rPr>
        <w:t xml:space="preserve"> člena in 122. člena </w:t>
      </w:r>
      <w:r w:rsidRPr="00AF24EE">
        <w:rPr>
          <w:rFonts w:ascii="Arial" w:hAnsi="Arial"/>
          <w:sz w:val="20"/>
          <w:szCs w:val="20"/>
          <w:lang w:val="x-none"/>
        </w:rPr>
        <w:t xml:space="preserve">Zakona o kmetijstvu (Uradni list RS, št. 45/08, 57/12, 90/12 – </w:t>
      </w:r>
      <w:proofErr w:type="spellStart"/>
      <w:r w:rsidRPr="00AF24EE">
        <w:rPr>
          <w:rFonts w:ascii="Arial" w:hAnsi="Arial"/>
          <w:sz w:val="20"/>
          <w:szCs w:val="20"/>
          <w:lang w:val="x-none"/>
        </w:rPr>
        <w:t>ZdZPVHVVR</w:t>
      </w:r>
      <w:proofErr w:type="spellEnd"/>
      <w:r w:rsidRPr="00AF24EE">
        <w:rPr>
          <w:rFonts w:ascii="Arial" w:hAnsi="Arial" w:cs="Arial"/>
          <w:sz w:val="20"/>
          <w:szCs w:val="20"/>
        </w:rPr>
        <w:t xml:space="preserve">, </w:t>
      </w:r>
      <w:r w:rsidRPr="00AF24EE">
        <w:rPr>
          <w:rFonts w:ascii="Arial" w:hAnsi="Arial"/>
          <w:sz w:val="20"/>
          <w:szCs w:val="20"/>
          <w:lang w:val="x-none"/>
        </w:rPr>
        <w:t>26/14</w:t>
      </w:r>
      <w:r w:rsidRPr="00AF24EE">
        <w:rPr>
          <w:rFonts w:ascii="Arial" w:hAnsi="Arial" w:cs="Arial"/>
          <w:sz w:val="20"/>
          <w:szCs w:val="20"/>
        </w:rPr>
        <w:t>, 32/15 in 27/17</w:t>
      </w:r>
      <w:r w:rsidRPr="00AF24EE">
        <w:rPr>
          <w:rFonts w:ascii="Arial" w:hAnsi="Arial"/>
          <w:sz w:val="20"/>
          <w:szCs w:val="20"/>
          <w:lang w:val="x-none"/>
        </w:rPr>
        <w:t>)</w:t>
      </w:r>
      <w:r w:rsidR="009D2A93" w:rsidRPr="00AF24EE">
        <w:rPr>
          <w:rFonts w:ascii="Arial" w:eastAsia="Times New Roman" w:hAnsi="Arial" w:cs="Arial"/>
          <w:noProof/>
          <w:sz w:val="20"/>
          <w:szCs w:val="20"/>
          <w:lang w:eastAsia="sl-SI"/>
        </w:rPr>
        <w:t xml:space="preserve"> </w:t>
      </w:r>
      <w:r w:rsidR="00F45FE3" w:rsidRPr="00AF24EE">
        <w:rPr>
          <w:rFonts w:ascii="Arial" w:eastAsia="Times New Roman" w:hAnsi="Arial" w:cs="Arial"/>
          <w:noProof/>
          <w:sz w:val="20"/>
          <w:szCs w:val="20"/>
          <w:lang w:eastAsia="sl-SI"/>
        </w:rPr>
        <w:t>in 7.</w:t>
      </w:r>
      <w:r w:rsidR="00D1603F" w:rsidRPr="00AF24EE">
        <w:rPr>
          <w:rFonts w:ascii="Arial" w:eastAsia="Times New Roman" w:hAnsi="Arial" w:cs="Arial"/>
          <w:noProof/>
          <w:sz w:val="20"/>
          <w:szCs w:val="20"/>
          <w:lang w:eastAsia="sl-SI"/>
        </w:rPr>
        <w:t xml:space="preserve"> </w:t>
      </w:r>
      <w:r w:rsidR="00F45FE3" w:rsidRPr="00AF24EE">
        <w:rPr>
          <w:rFonts w:ascii="Arial" w:eastAsia="Times New Roman" w:hAnsi="Arial" w:cs="Arial"/>
          <w:noProof/>
          <w:sz w:val="20"/>
          <w:szCs w:val="20"/>
          <w:lang w:eastAsia="sl-SI"/>
        </w:rPr>
        <w:t xml:space="preserve">člena </w:t>
      </w:r>
      <w:r w:rsidR="00F45FE3" w:rsidRPr="00AF24EE">
        <w:rPr>
          <w:rFonts w:ascii="Arial" w:hAnsi="Arial" w:cs="Arial"/>
          <w:bCs/>
          <w:sz w:val="20"/>
          <w:szCs w:val="20"/>
          <w:shd w:val="clear" w:color="auto" w:fill="FFFFFF"/>
        </w:rPr>
        <w:t>Zakona o gospodarskih javnih službah (Uradni list RS, št. </w:t>
      </w:r>
      <w:hyperlink r:id="rId10" w:tgtFrame="_blank" w:tooltip="Zakon o gospodarskih javnih službah (ZGJS)" w:history="1">
        <w:r w:rsidR="00F45FE3" w:rsidRPr="00AF24EE">
          <w:rPr>
            <w:rFonts w:ascii="Arial" w:hAnsi="Arial" w:cs="Arial"/>
            <w:bCs/>
            <w:sz w:val="20"/>
            <w:szCs w:val="20"/>
            <w:shd w:val="clear" w:color="auto" w:fill="FFFFFF"/>
          </w:rPr>
          <w:t>32/93</w:t>
        </w:r>
      </w:hyperlink>
      <w:r w:rsidR="00F45FE3" w:rsidRPr="00AF24EE">
        <w:rPr>
          <w:rFonts w:ascii="Arial" w:hAnsi="Arial" w:cs="Arial"/>
          <w:bCs/>
          <w:sz w:val="20"/>
          <w:szCs w:val="20"/>
          <w:shd w:val="clear" w:color="auto" w:fill="FFFFFF"/>
        </w:rPr>
        <w:t>, </w:t>
      </w:r>
      <w:hyperlink r:id="rId11" w:tgtFrame="_blank" w:tooltip="Zakon o zaključku lastninjenja in privatizaciji pravnih oseb v lasti Slovenske razvojne družbe" w:history="1">
        <w:r w:rsidR="00F45FE3" w:rsidRPr="00AF24EE">
          <w:rPr>
            <w:rFonts w:ascii="Arial" w:hAnsi="Arial" w:cs="Arial"/>
            <w:bCs/>
            <w:sz w:val="20"/>
            <w:szCs w:val="20"/>
            <w:shd w:val="clear" w:color="auto" w:fill="FFFFFF"/>
          </w:rPr>
          <w:t>30/98</w:t>
        </w:r>
      </w:hyperlink>
      <w:r w:rsidR="00F45FE3" w:rsidRPr="00AF24EE">
        <w:rPr>
          <w:rFonts w:ascii="Arial" w:hAnsi="Arial" w:cs="Arial"/>
          <w:bCs/>
          <w:sz w:val="20"/>
          <w:szCs w:val="20"/>
          <w:shd w:val="clear" w:color="auto" w:fill="FFFFFF"/>
        </w:rPr>
        <w:t> – ZZLPPO, </w:t>
      </w:r>
      <w:hyperlink r:id="rId12" w:tgtFrame="_blank" w:tooltip="Zakon o javno-zasebnem partnerstvu" w:history="1">
        <w:r w:rsidR="00F45FE3" w:rsidRPr="00AF24EE">
          <w:rPr>
            <w:rFonts w:ascii="Arial" w:hAnsi="Arial" w:cs="Arial"/>
            <w:bCs/>
            <w:sz w:val="20"/>
            <w:szCs w:val="20"/>
            <w:shd w:val="clear" w:color="auto" w:fill="FFFFFF"/>
          </w:rPr>
          <w:t>127/06</w:t>
        </w:r>
      </w:hyperlink>
      <w:r w:rsidR="00F45FE3" w:rsidRPr="00AF24EE">
        <w:rPr>
          <w:rFonts w:ascii="Arial" w:hAnsi="Arial" w:cs="Arial"/>
          <w:bCs/>
          <w:sz w:val="20"/>
          <w:szCs w:val="20"/>
          <w:shd w:val="clear" w:color="auto" w:fill="FFFFFF"/>
        </w:rPr>
        <w:t> – ZJZP, </w:t>
      </w:r>
      <w:hyperlink r:id="rId13" w:tgtFrame="_blank" w:tooltip="Zakon o upravljanju kapitalskih naložb Republike Slovenije" w:history="1">
        <w:r w:rsidR="00F45FE3" w:rsidRPr="00AF24EE">
          <w:rPr>
            <w:rFonts w:ascii="Arial" w:hAnsi="Arial" w:cs="Arial"/>
            <w:bCs/>
            <w:sz w:val="20"/>
            <w:szCs w:val="20"/>
            <w:shd w:val="clear" w:color="auto" w:fill="FFFFFF"/>
          </w:rPr>
          <w:t>38/10</w:t>
        </w:r>
      </w:hyperlink>
      <w:r w:rsidR="00F45FE3" w:rsidRPr="00AF24EE">
        <w:rPr>
          <w:rFonts w:ascii="Arial" w:hAnsi="Arial" w:cs="Arial"/>
          <w:bCs/>
          <w:sz w:val="20"/>
          <w:szCs w:val="20"/>
          <w:shd w:val="clear" w:color="auto" w:fill="FFFFFF"/>
        </w:rPr>
        <w:t> – ZUKN in </w:t>
      </w:r>
      <w:hyperlink r:id="rId14" w:tgtFrame="_blank" w:tooltip="Avtentična razlaga 40. člena Zakona o gospodarskih javnih službah" w:history="1">
        <w:r w:rsidR="00F45FE3" w:rsidRPr="00AF24EE">
          <w:rPr>
            <w:rFonts w:ascii="Arial" w:hAnsi="Arial" w:cs="Arial"/>
            <w:bCs/>
            <w:sz w:val="20"/>
            <w:szCs w:val="20"/>
            <w:shd w:val="clear" w:color="auto" w:fill="FFFFFF"/>
          </w:rPr>
          <w:t>57/11</w:t>
        </w:r>
      </w:hyperlink>
      <w:r w:rsidR="00F45FE3" w:rsidRPr="00AF24EE">
        <w:rPr>
          <w:rFonts w:ascii="Arial" w:hAnsi="Arial" w:cs="Arial"/>
          <w:bCs/>
          <w:sz w:val="20"/>
          <w:szCs w:val="20"/>
          <w:shd w:val="clear" w:color="auto" w:fill="FFFFFF"/>
        </w:rPr>
        <w:t> – ORZGJS40)</w:t>
      </w:r>
      <w:r w:rsidR="00F45FE3" w:rsidRPr="00AF24EE">
        <w:rPr>
          <w:rFonts w:ascii="Arial" w:eastAsia="Times New Roman" w:hAnsi="Arial" w:cs="Arial"/>
          <w:noProof/>
          <w:sz w:val="20"/>
          <w:szCs w:val="20"/>
          <w:lang w:eastAsia="sl-SI"/>
        </w:rPr>
        <w:t xml:space="preserve"> </w:t>
      </w:r>
      <w:r w:rsidR="009D2A93" w:rsidRPr="00AF24EE">
        <w:rPr>
          <w:rFonts w:ascii="Arial" w:eastAsia="Times New Roman" w:hAnsi="Arial" w:cs="Arial"/>
          <w:noProof/>
          <w:sz w:val="20"/>
          <w:szCs w:val="20"/>
          <w:lang w:eastAsia="sl-SI"/>
        </w:rPr>
        <w:t>Vlada Republike Slovenije izdaja naslednjo</w:t>
      </w:r>
    </w:p>
    <w:p w14:paraId="1DE39BFE" w14:textId="77777777" w:rsidR="00801A0A" w:rsidRPr="009D2A93" w:rsidRDefault="00801A0A" w:rsidP="009D2A93">
      <w:pPr>
        <w:spacing w:after="0" w:line="240" w:lineRule="auto"/>
        <w:rPr>
          <w:rFonts w:ascii="Arial" w:eastAsia="Times New Roman" w:hAnsi="Arial" w:cs="Arial"/>
          <w:noProof/>
          <w:sz w:val="20"/>
          <w:szCs w:val="20"/>
          <w:lang w:eastAsia="sl-SI"/>
        </w:rPr>
      </w:pPr>
    </w:p>
    <w:p w14:paraId="3FE41034" w14:textId="2FC2DD45" w:rsidR="009D2A93" w:rsidRPr="009D2A93" w:rsidRDefault="009D2A93" w:rsidP="009D2A93">
      <w:pPr>
        <w:keepNext/>
        <w:spacing w:after="0" w:line="240" w:lineRule="auto"/>
        <w:jc w:val="center"/>
        <w:outlineLvl w:val="2"/>
        <w:rPr>
          <w:rFonts w:ascii="Arial" w:eastAsia="Times New Roman" w:hAnsi="Arial" w:cs="Arial"/>
          <w:b/>
          <w:bCs/>
          <w:noProof/>
          <w:sz w:val="20"/>
          <w:szCs w:val="20"/>
          <w:lang w:eastAsia="sl-SI"/>
        </w:rPr>
      </w:pPr>
      <w:r w:rsidRPr="009D2A93">
        <w:rPr>
          <w:rFonts w:ascii="Arial" w:eastAsia="Times New Roman" w:hAnsi="Arial" w:cs="Arial"/>
          <w:b/>
          <w:bCs/>
          <w:noProof/>
          <w:sz w:val="20"/>
          <w:szCs w:val="20"/>
          <w:lang w:eastAsia="sl-SI"/>
        </w:rPr>
        <w:t>UREDBO</w:t>
      </w:r>
    </w:p>
    <w:p w14:paraId="2B4E65D2" w14:textId="77777777" w:rsidR="009D2A93" w:rsidRPr="009D2A93" w:rsidRDefault="009D2A93" w:rsidP="009D2A93">
      <w:pPr>
        <w:spacing w:after="0" w:line="240" w:lineRule="auto"/>
        <w:jc w:val="center"/>
        <w:rPr>
          <w:rFonts w:ascii="Arial" w:eastAsia="Times New Roman" w:hAnsi="Arial" w:cs="Arial"/>
          <w:sz w:val="20"/>
          <w:szCs w:val="20"/>
          <w:lang w:eastAsia="sl-SI"/>
        </w:rPr>
      </w:pPr>
      <w:r w:rsidRPr="009D2A93">
        <w:rPr>
          <w:rFonts w:ascii="Arial" w:eastAsia="Times New Roman" w:hAnsi="Arial" w:cs="Arial"/>
          <w:sz w:val="20"/>
          <w:szCs w:val="20"/>
          <w:lang w:eastAsia="sl-SI"/>
        </w:rPr>
        <w:t>o načinu in obveznostih izvajanja javne službe kmetijskega svetovanja</w:t>
      </w:r>
    </w:p>
    <w:p w14:paraId="79A4F557" w14:textId="77777777" w:rsidR="009D2A93" w:rsidRPr="009D2A93" w:rsidRDefault="009D2A93" w:rsidP="009D2A93">
      <w:pPr>
        <w:shd w:val="clear" w:color="auto" w:fill="FFFFFF"/>
        <w:spacing w:before="480" w:after="0" w:line="240" w:lineRule="auto"/>
        <w:jc w:val="center"/>
        <w:rPr>
          <w:rFonts w:ascii="Arial" w:eastAsia="Times New Roman" w:hAnsi="Arial" w:cs="Arial"/>
          <w:b/>
          <w:bCs/>
          <w:sz w:val="20"/>
          <w:szCs w:val="20"/>
          <w:lang w:eastAsia="sl-SI"/>
        </w:rPr>
      </w:pPr>
      <w:r w:rsidRPr="009D2A93">
        <w:rPr>
          <w:rFonts w:ascii="Arial" w:eastAsia="Times New Roman" w:hAnsi="Arial" w:cs="Arial"/>
          <w:b/>
          <w:sz w:val="20"/>
          <w:szCs w:val="20"/>
          <w:lang w:val="x-none" w:eastAsia="sl-SI"/>
        </w:rPr>
        <w:t>1. člen</w:t>
      </w:r>
    </w:p>
    <w:p w14:paraId="4864F275" w14:textId="77777777" w:rsidR="009D2A93" w:rsidRPr="009D2A93" w:rsidRDefault="009D2A93" w:rsidP="009D2A93">
      <w:pPr>
        <w:shd w:val="clear" w:color="auto" w:fill="FFFFFF"/>
        <w:spacing w:after="0" w:line="240" w:lineRule="auto"/>
        <w:jc w:val="center"/>
        <w:rPr>
          <w:rFonts w:ascii="Arial" w:eastAsia="Times New Roman" w:hAnsi="Arial" w:cs="Arial"/>
          <w:b/>
          <w:sz w:val="20"/>
          <w:szCs w:val="20"/>
          <w:lang w:eastAsia="sl-SI"/>
        </w:rPr>
      </w:pPr>
      <w:r w:rsidRPr="009D2A93">
        <w:rPr>
          <w:rFonts w:ascii="Arial" w:eastAsia="Times New Roman" w:hAnsi="Arial" w:cs="Arial"/>
          <w:b/>
          <w:sz w:val="20"/>
          <w:szCs w:val="20"/>
          <w:lang w:val="x-none" w:eastAsia="sl-SI"/>
        </w:rPr>
        <w:t>(namen uredbe)</w:t>
      </w:r>
    </w:p>
    <w:p w14:paraId="63B6430D" w14:textId="77777777" w:rsidR="009D2A93" w:rsidRPr="009D2A93" w:rsidRDefault="009D2A93" w:rsidP="009D2A93">
      <w:pPr>
        <w:shd w:val="clear" w:color="auto" w:fill="FFFFFF"/>
        <w:spacing w:after="0" w:line="240" w:lineRule="auto"/>
        <w:jc w:val="center"/>
        <w:rPr>
          <w:rFonts w:ascii="Arial" w:eastAsia="Times New Roman" w:hAnsi="Arial" w:cs="Arial"/>
          <w:b/>
          <w:bCs/>
          <w:sz w:val="20"/>
          <w:szCs w:val="20"/>
          <w:lang w:eastAsia="sl-SI"/>
        </w:rPr>
      </w:pPr>
    </w:p>
    <w:p w14:paraId="62372DAD" w14:textId="6AF7540A" w:rsidR="009D2A93" w:rsidRPr="009D2A93" w:rsidRDefault="009D2A93" w:rsidP="009D2A93">
      <w:pPr>
        <w:shd w:val="clear" w:color="auto" w:fill="FFFFFF"/>
        <w:spacing w:after="0" w:line="240" w:lineRule="auto"/>
        <w:jc w:val="both"/>
        <w:rPr>
          <w:rFonts w:ascii="Arial" w:eastAsia="Times New Roman" w:hAnsi="Arial" w:cs="Arial"/>
          <w:sz w:val="20"/>
          <w:szCs w:val="20"/>
          <w:lang w:eastAsia="sl-SI"/>
        </w:rPr>
      </w:pPr>
      <w:r w:rsidRPr="009D2A93">
        <w:rPr>
          <w:rFonts w:ascii="Arial" w:eastAsia="Times New Roman" w:hAnsi="Arial" w:cs="Arial"/>
          <w:sz w:val="20"/>
          <w:szCs w:val="20"/>
          <w:lang w:val="x-none" w:eastAsia="sl-SI"/>
        </w:rPr>
        <w:t xml:space="preserve">Ta uredba določa </w:t>
      </w:r>
      <w:r w:rsidRPr="009D2A93">
        <w:rPr>
          <w:rFonts w:ascii="Arial" w:eastAsia="Times New Roman" w:hAnsi="Arial" w:cs="Arial"/>
          <w:sz w:val="20"/>
          <w:szCs w:val="20"/>
          <w:lang w:eastAsia="sl-SI"/>
        </w:rPr>
        <w:t>način izvajanja in naloge javne službe kmetijskega svetovanja (v nadaljnjem besedilu: JSKS)</w:t>
      </w:r>
      <w:r w:rsidRPr="009D2A93">
        <w:rPr>
          <w:rFonts w:ascii="Arial" w:eastAsia="Times New Roman" w:hAnsi="Arial" w:cs="Arial"/>
          <w:sz w:val="20"/>
          <w:szCs w:val="20"/>
          <w:lang w:val="x-none" w:eastAsia="sl-SI"/>
        </w:rPr>
        <w:t xml:space="preserve">, </w:t>
      </w:r>
      <w:r w:rsidRPr="009D2A93">
        <w:rPr>
          <w:rFonts w:ascii="Arial" w:eastAsia="Times New Roman" w:hAnsi="Arial" w:cs="Arial"/>
          <w:sz w:val="20"/>
          <w:szCs w:val="20"/>
          <w:lang w:eastAsia="sl-SI"/>
        </w:rPr>
        <w:t>način imenovanja izvajalca JSKS</w:t>
      </w:r>
      <w:r w:rsidRPr="009D2A93">
        <w:rPr>
          <w:rFonts w:ascii="Arial" w:eastAsia="Times New Roman" w:hAnsi="Arial" w:cs="Arial"/>
          <w:sz w:val="20"/>
          <w:szCs w:val="20"/>
          <w:lang w:val="x-none" w:eastAsia="sl-SI"/>
        </w:rPr>
        <w:t xml:space="preserve">, </w:t>
      </w:r>
      <w:r w:rsidR="00511D3E">
        <w:rPr>
          <w:rFonts w:ascii="Arial" w:eastAsia="Times New Roman" w:hAnsi="Arial" w:cs="Arial"/>
          <w:sz w:val="20"/>
          <w:szCs w:val="20"/>
          <w:lang w:eastAsia="sl-SI"/>
        </w:rPr>
        <w:t>podrobnosti o financiranju</w:t>
      </w:r>
      <w:r w:rsidRPr="009D2A93">
        <w:rPr>
          <w:rFonts w:ascii="Arial" w:eastAsia="Times New Roman" w:hAnsi="Arial" w:cs="Arial"/>
          <w:sz w:val="20"/>
          <w:szCs w:val="20"/>
          <w:lang w:eastAsia="sl-SI"/>
        </w:rPr>
        <w:t>,</w:t>
      </w:r>
      <w:r w:rsidRPr="009D2A93">
        <w:rPr>
          <w:rFonts w:ascii="Arial" w:eastAsia="Times New Roman" w:hAnsi="Arial" w:cs="Arial"/>
          <w:sz w:val="20"/>
          <w:szCs w:val="20"/>
          <w:lang w:val="x-none" w:eastAsia="sl-SI"/>
        </w:rPr>
        <w:t xml:space="preserve"> način poročanja </w:t>
      </w:r>
      <w:r w:rsidRPr="009D2A93">
        <w:rPr>
          <w:rFonts w:ascii="Arial" w:eastAsia="Times New Roman" w:hAnsi="Arial" w:cs="Arial"/>
          <w:sz w:val="20"/>
          <w:szCs w:val="20"/>
          <w:lang w:eastAsia="sl-SI"/>
        </w:rPr>
        <w:t>o izvajanju nalog,</w:t>
      </w:r>
      <w:r w:rsidRPr="009D2A93">
        <w:rPr>
          <w:rFonts w:ascii="Arial" w:eastAsia="Times New Roman" w:hAnsi="Arial" w:cs="Arial"/>
          <w:sz w:val="20"/>
          <w:szCs w:val="20"/>
          <w:lang w:val="x-none" w:eastAsia="sl-SI"/>
        </w:rPr>
        <w:t xml:space="preserve"> program</w:t>
      </w:r>
      <w:r w:rsidRPr="009D2A93">
        <w:rPr>
          <w:rFonts w:ascii="Arial" w:eastAsia="Times New Roman" w:hAnsi="Arial" w:cs="Arial"/>
          <w:sz w:val="20"/>
          <w:szCs w:val="20"/>
          <w:lang w:eastAsia="sl-SI"/>
        </w:rPr>
        <w:t xml:space="preserve"> dela JSKS,</w:t>
      </w:r>
      <w:r w:rsidRPr="009D2A93">
        <w:rPr>
          <w:rFonts w:ascii="Arial" w:eastAsia="Times New Roman" w:hAnsi="Arial" w:cs="Arial"/>
          <w:sz w:val="20"/>
          <w:szCs w:val="20"/>
          <w:lang w:val="x-none" w:eastAsia="sl-SI"/>
        </w:rPr>
        <w:t xml:space="preserve"> način nadzora nad izvajanjem nalog </w:t>
      </w:r>
      <w:r w:rsidR="00633F37">
        <w:rPr>
          <w:rFonts w:ascii="Arial" w:eastAsia="Times New Roman" w:hAnsi="Arial" w:cs="Arial"/>
          <w:sz w:val="20"/>
          <w:szCs w:val="20"/>
          <w:lang w:eastAsia="sl-SI"/>
        </w:rPr>
        <w:t>ter</w:t>
      </w:r>
      <w:r w:rsidR="00633F37" w:rsidRPr="009D2A93">
        <w:rPr>
          <w:rFonts w:ascii="Arial" w:eastAsia="Times New Roman" w:hAnsi="Arial" w:cs="Arial"/>
          <w:sz w:val="20"/>
          <w:szCs w:val="20"/>
          <w:lang w:val="x-none" w:eastAsia="sl-SI"/>
        </w:rPr>
        <w:t xml:space="preserve"> </w:t>
      </w:r>
      <w:r w:rsidRPr="009D2A93">
        <w:rPr>
          <w:rFonts w:ascii="Arial" w:eastAsia="Times New Roman" w:hAnsi="Arial" w:cs="Arial"/>
          <w:sz w:val="20"/>
          <w:szCs w:val="20"/>
          <w:lang w:eastAsia="sl-SI"/>
        </w:rPr>
        <w:t>prenehanje imenovanja</w:t>
      </w:r>
      <w:r w:rsidR="009D3C37">
        <w:rPr>
          <w:rFonts w:ascii="Arial" w:eastAsia="Times New Roman" w:hAnsi="Arial" w:cs="Arial"/>
          <w:sz w:val="20"/>
          <w:szCs w:val="20"/>
          <w:lang w:eastAsia="sl-SI"/>
        </w:rPr>
        <w:t xml:space="preserve"> izvajalca JSKS</w:t>
      </w:r>
      <w:r w:rsidRPr="009D2A93">
        <w:rPr>
          <w:rFonts w:ascii="Arial" w:eastAsia="Times New Roman" w:hAnsi="Arial" w:cs="Arial"/>
          <w:sz w:val="20"/>
          <w:szCs w:val="20"/>
          <w:lang w:val="x-none" w:eastAsia="sl-SI"/>
        </w:rPr>
        <w:t>.</w:t>
      </w:r>
    </w:p>
    <w:p w14:paraId="79E02B86" w14:textId="77777777" w:rsidR="009D2A93" w:rsidRPr="009D2A93" w:rsidRDefault="009D2A93" w:rsidP="009D2A93">
      <w:pPr>
        <w:shd w:val="clear" w:color="auto" w:fill="FFFFFF"/>
        <w:spacing w:after="0" w:line="240" w:lineRule="auto"/>
        <w:jc w:val="both"/>
        <w:rPr>
          <w:rFonts w:ascii="Arial" w:eastAsia="Times New Roman" w:hAnsi="Arial" w:cs="Arial"/>
          <w:sz w:val="20"/>
          <w:szCs w:val="20"/>
          <w:lang w:eastAsia="sl-SI"/>
        </w:rPr>
      </w:pPr>
    </w:p>
    <w:p w14:paraId="27F2A02D" w14:textId="77777777" w:rsidR="009D2A93" w:rsidRPr="009D2A93" w:rsidRDefault="009D2A93" w:rsidP="009D2A93">
      <w:pPr>
        <w:shd w:val="clear" w:color="auto" w:fill="FFFFFF"/>
        <w:spacing w:after="0" w:line="240" w:lineRule="auto"/>
        <w:jc w:val="center"/>
        <w:rPr>
          <w:rFonts w:ascii="Arial" w:eastAsia="Times New Roman" w:hAnsi="Arial" w:cs="Arial"/>
          <w:b/>
          <w:bCs/>
          <w:sz w:val="20"/>
          <w:szCs w:val="20"/>
          <w:lang w:eastAsia="sl-SI"/>
        </w:rPr>
      </w:pPr>
      <w:r w:rsidRPr="009D2A93">
        <w:rPr>
          <w:rFonts w:ascii="Arial" w:eastAsia="Times New Roman" w:hAnsi="Arial" w:cs="Arial"/>
          <w:b/>
          <w:sz w:val="20"/>
          <w:szCs w:val="20"/>
          <w:lang w:val="x-none" w:eastAsia="sl-SI"/>
        </w:rPr>
        <w:t>2. člen</w:t>
      </w:r>
    </w:p>
    <w:p w14:paraId="21F7B8CA" w14:textId="77777777" w:rsidR="009D2A93" w:rsidRPr="009D2A93" w:rsidRDefault="009D2A93" w:rsidP="009D2A93">
      <w:pPr>
        <w:shd w:val="clear" w:color="auto" w:fill="FFFFFF"/>
        <w:spacing w:after="0" w:line="240" w:lineRule="auto"/>
        <w:jc w:val="center"/>
        <w:rPr>
          <w:rFonts w:ascii="Arial" w:eastAsia="Times New Roman" w:hAnsi="Arial" w:cs="Arial"/>
          <w:b/>
          <w:sz w:val="20"/>
          <w:szCs w:val="20"/>
          <w:lang w:eastAsia="sl-SI"/>
        </w:rPr>
      </w:pPr>
      <w:r w:rsidRPr="009D2A93">
        <w:rPr>
          <w:rFonts w:ascii="Arial" w:eastAsia="Times New Roman" w:hAnsi="Arial" w:cs="Arial"/>
          <w:b/>
          <w:sz w:val="20"/>
          <w:szCs w:val="20"/>
          <w:lang w:val="x-none" w:eastAsia="sl-SI"/>
        </w:rPr>
        <w:t xml:space="preserve">(območje </w:t>
      </w:r>
      <w:r w:rsidRPr="009D2A93">
        <w:rPr>
          <w:rFonts w:ascii="Arial" w:eastAsia="Times New Roman" w:hAnsi="Arial" w:cs="Arial"/>
          <w:b/>
          <w:bCs/>
          <w:sz w:val="20"/>
          <w:szCs w:val="20"/>
          <w:lang w:eastAsia="sl-SI"/>
        </w:rPr>
        <w:t>izvajanja JSKS</w:t>
      </w:r>
      <w:r w:rsidRPr="009D2A93">
        <w:rPr>
          <w:rFonts w:ascii="Arial" w:eastAsia="Times New Roman" w:hAnsi="Arial" w:cs="Arial"/>
          <w:b/>
          <w:sz w:val="20"/>
          <w:szCs w:val="20"/>
          <w:lang w:val="x-none" w:eastAsia="sl-SI"/>
        </w:rPr>
        <w:t>)</w:t>
      </w:r>
    </w:p>
    <w:p w14:paraId="3778DA13" w14:textId="77777777" w:rsidR="009D2A93" w:rsidRPr="009D2A93" w:rsidRDefault="009D2A93" w:rsidP="009D2A93">
      <w:pPr>
        <w:shd w:val="clear" w:color="auto" w:fill="FFFFFF"/>
        <w:spacing w:after="0" w:line="240" w:lineRule="auto"/>
        <w:jc w:val="center"/>
        <w:rPr>
          <w:rFonts w:ascii="Arial" w:eastAsia="Times New Roman" w:hAnsi="Arial" w:cs="Arial"/>
          <w:b/>
          <w:bCs/>
          <w:sz w:val="20"/>
          <w:szCs w:val="20"/>
          <w:lang w:eastAsia="sl-SI"/>
        </w:rPr>
      </w:pPr>
    </w:p>
    <w:p w14:paraId="3252E9B0" w14:textId="3A9505A6" w:rsidR="009D2A93" w:rsidRPr="009D2A93" w:rsidRDefault="009D2A93" w:rsidP="009D2A93">
      <w:pPr>
        <w:shd w:val="clear" w:color="auto" w:fill="FFFFFF"/>
        <w:spacing w:after="0" w:line="240" w:lineRule="auto"/>
        <w:jc w:val="both"/>
        <w:rPr>
          <w:rFonts w:ascii="Arial" w:eastAsia="Times New Roman" w:hAnsi="Arial" w:cs="Arial"/>
          <w:sz w:val="20"/>
          <w:szCs w:val="20"/>
          <w:lang w:eastAsia="sl-SI"/>
        </w:rPr>
      </w:pPr>
      <w:r w:rsidRPr="009D2A93">
        <w:rPr>
          <w:rFonts w:ascii="Arial" w:eastAsia="Times New Roman" w:hAnsi="Arial" w:cs="Arial"/>
          <w:sz w:val="20"/>
          <w:szCs w:val="20"/>
          <w:lang w:val="x-none" w:eastAsia="sl-SI"/>
        </w:rPr>
        <w:t>J</w:t>
      </w:r>
      <w:r w:rsidRPr="009D2A93">
        <w:rPr>
          <w:rFonts w:ascii="Arial" w:eastAsia="Times New Roman" w:hAnsi="Arial" w:cs="Arial"/>
          <w:sz w:val="20"/>
          <w:szCs w:val="20"/>
          <w:lang w:eastAsia="sl-SI"/>
        </w:rPr>
        <w:t>SKS</w:t>
      </w:r>
      <w:r w:rsidRPr="009D2A93">
        <w:rPr>
          <w:rFonts w:ascii="Arial" w:eastAsia="Times New Roman" w:hAnsi="Arial" w:cs="Arial"/>
          <w:sz w:val="20"/>
          <w:szCs w:val="20"/>
          <w:lang w:val="x-none" w:eastAsia="sl-SI"/>
        </w:rPr>
        <w:t xml:space="preserve"> se </w:t>
      </w:r>
      <w:r w:rsidRPr="009D2A93">
        <w:rPr>
          <w:rFonts w:ascii="Arial" w:eastAsia="Times New Roman" w:hAnsi="Arial" w:cs="Arial"/>
          <w:sz w:val="20"/>
          <w:szCs w:val="20"/>
          <w:lang w:eastAsia="sl-SI"/>
        </w:rPr>
        <w:t xml:space="preserve">izvaja </w:t>
      </w:r>
      <w:r w:rsidRPr="009D2A93">
        <w:rPr>
          <w:rFonts w:ascii="Arial" w:eastAsia="Times New Roman" w:hAnsi="Arial" w:cs="Arial"/>
          <w:sz w:val="20"/>
          <w:szCs w:val="20"/>
          <w:lang w:val="x-none" w:eastAsia="sl-SI"/>
        </w:rPr>
        <w:t>na</w:t>
      </w:r>
      <w:r w:rsidRPr="009D2A93">
        <w:rPr>
          <w:rFonts w:ascii="Arial" w:eastAsia="Times New Roman" w:hAnsi="Arial" w:cs="Arial"/>
          <w:sz w:val="20"/>
          <w:szCs w:val="20"/>
          <w:lang w:eastAsia="sl-SI"/>
        </w:rPr>
        <w:t xml:space="preserve"> celotnem območju Republike Slovenije.</w:t>
      </w:r>
    </w:p>
    <w:p w14:paraId="31DBD629" w14:textId="77777777" w:rsidR="009D2A93" w:rsidRPr="009D2A93" w:rsidRDefault="009D2A93" w:rsidP="009D2A93">
      <w:pPr>
        <w:shd w:val="clear" w:color="auto" w:fill="FFFFFF"/>
        <w:spacing w:after="0" w:line="240" w:lineRule="auto"/>
        <w:jc w:val="both"/>
        <w:rPr>
          <w:rFonts w:ascii="Arial" w:eastAsia="Times New Roman" w:hAnsi="Arial" w:cs="Arial"/>
          <w:sz w:val="20"/>
          <w:szCs w:val="20"/>
          <w:lang w:eastAsia="sl-SI"/>
        </w:rPr>
      </w:pPr>
    </w:p>
    <w:p w14:paraId="59B3B8D6" w14:textId="77777777" w:rsidR="009D2A93" w:rsidRPr="009D2A93" w:rsidRDefault="009D2A93" w:rsidP="009D2A93">
      <w:pPr>
        <w:shd w:val="clear" w:color="auto" w:fill="FFFFFF"/>
        <w:spacing w:after="0" w:line="240" w:lineRule="auto"/>
        <w:jc w:val="center"/>
        <w:rPr>
          <w:rFonts w:ascii="Arial" w:eastAsia="Times New Roman" w:hAnsi="Arial" w:cs="Arial"/>
          <w:b/>
          <w:sz w:val="20"/>
          <w:szCs w:val="20"/>
          <w:lang w:eastAsia="sl-SI"/>
        </w:rPr>
      </w:pPr>
      <w:r w:rsidRPr="009D2A93">
        <w:rPr>
          <w:rFonts w:ascii="Arial" w:eastAsia="Times New Roman" w:hAnsi="Arial" w:cs="Arial"/>
          <w:b/>
          <w:sz w:val="20"/>
          <w:szCs w:val="20"/>
          <w:lang w:eastAsia="sl-SI"/>
        </w:rPr>
        <w:t>3. člen</w:t>
      </w:r>
    </w:p>
    <w:p w14:paraId="5EC6D0B1" w14:textId="682E1F2A" w:rsidR="009D2A93" w:rsidRPr="009D2A93" w:rsidRDefault="009D2A93" w:rsidP="009D2A93">
      <w:pPr>
        <w:shd w:val="clear" w:color="auto" w:fill="FFFFFF"/>
        <w:spacing w:after="0" w:line="240" w:lineRule="auto"/>
        <w:jc w:val="center"/>
        <w:rPr>
          <w:rFonts w:ascii="Arial" w:eastAsia="Times New Roman" w:hAnsi="Arial" w:cs="Arial"/>
          <w:b/>
          <w:sz w:val="20"/>
          <w:szCs w:val="20"/>
          <w:lang w:eastAsia="sl-SI"/>
        </w:rPr>
      </w:pPr>
      <w:r w:rsidRPr="009D2A93">
        <w:rPr>
          <w:rFonts w:ascii="Arial" w:eastAsia="Times New Roman" w:hAnsi="Arial" w:cs="Arial"/>
          <w:sz w:val="20"/>
          <w:szCs w:val="20"/>
          <w:lang w:eastAsia="sl-SI"/>
        </w:rPr>
        <w:t>(</w:t>
      </w:r>
      <w:r w:rsidR="00F45FE3">
        <w:rPr>
          <w:rFonts w:ascii="Arial" w:eastAsia="Times New Roman" w:hAnsi="Arial" w:cs="Arial"/>
          <w:sz w:val="20"/>
          <w:szCs w:val="20"/>
          <w:lang w:eastAsia="sl-SI"/>
        </w:rPr>
        <w:t>neposredno imenovanje</w:t>
      </w:r>
      <w:r w:rsidR="00B57C11">
        <w:rPr>
          <w:rFonts w:ascii="Arial" w:eastAsia="Times New Roman" w:hAnsi="Arial" w:cs="Arial"/>
          <w:sz w:val="20"/>
          <w:szCs w:val="20"/>
          <w:lang w:eastAsia="sl-SI"/>
        </w:rPr>
        <w:t xml:space="preserve"> </w:t>
      </w:r>
      <w:r w:rsidRPr="009D2A93">
        <w:rPr>
          <w:rFonts w:ascii="Arial" w:eastAsia="Times New Roman" w:hAnsi="Arial" w:cs="Arial"/>
          <w:b/>
          <w:sz w:val="20"/>
          <w:szCs w:val="20"/>
          <w:lang w:eastAsia="sl-SI"/>
        </w:rPr>
        <w:t>izvajalc</w:t>
      </w:r>
      <w:r w:rsidR="00F45FE3">
        <w:rPr>
          <w:rFonts w:ascii="Arial" w:eastAsia="Times New Roman" w:hAnsi="Arial" w:cs="Arial"/>
          <w:b/>
          <w:sz w:val="20"/>
          <w:szCs w:val="20"/>
          <w:lang w:eastAsia="sl-SI"/>
        </w:rPr>
        <w:t>a</w:t>
      </w:r>
      <w:r w:rsidRPr="009D2A93">
        <w:rPr>
          <w:rFonts w:ascii="Arial" w:eastAsia="Times New Roman" w:hAnsi="Arial" w:cs="Arial"/>
          <w:b/>
          <w:sz w:val="20"/>
          <w:szCs w:val="20"/>
          <w:lang w:eastAsia="sl-SI"/>
        </w:rPr>
        <w:t xml:space="preserve"> JSKS)</w:t>
      </w:r>
    </w:p>
    <w:p w14:paraId="0C41062C" w14:textId="77777777" w:rsidR="009D2A93" w:rsidRPr="009D2A93" w:rsidRDefault="009D2A93" w:rsidP="009D2A93">
      <w:pPr>
        <w:shd w:val="clear" w:color="auto" w:fill="FFFFFF"/>
        <w:spacing w:after="0" w:line="240" w:lineRule="auto"/>
        <w:jc w:val="center"/>
        <w:rPr>
          <w:rFonts w:ascii="Arial" w:eastAsia="Times New Roman" w:hAnsi="Arial" w:cs="Arial"/>
          <w:sz w:val="20"/>
          <w:szCs w:val="20"/>
          <w:lang w:eastAsia="sl-SI"/>
        </w:rPr>
      </w:pPr>
    </w:p>
    <w:p w14:paraId="27E21581" w14:textId="4C6E737C" w:rsidR="00F45FE3" w:rsidRDefault="00AF24EE" w:rsidP="00AF24EE">
      <w:pPr>
        <w:pStyle w:val="Odstavekseznama"/>
        <w:numPr>
          <w:ilvl w:val="0"/>
          <w:numId w:val="55"/>
        </w:numPr>
        <w:autoSpaceDE w:val="0"/>
        <w:autoSpaceDN w:val="0"/>
        <w:adjustRightInd w:val="0"/>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Izvajalca JSKS</w:t>
      </w:r>
      <w:r w:rsidRPr="00D1603F">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se </w:t>
      </w:r>
      <w:r w:rsidRPr="005A3C1C">
        <w:rPr>
          <w:rFonts w:ascii="Arial" w:eastAsia="Times New Roman" w:hAnsi="Arial" w:cs="Arial"/>
          <w:sz w:val="20"/>
          <w:szCs w:val="20"/>
          <w:lang w:eastAsia="sl-SI"/>
        </w:rPr>
        <w:t xml:space="preserve">v skladu s </w:t>
      </w:r>
      <w:proofErr w:type="spellStart"/>
      <w:r w:rsidRPr="005A3C1C">
        <w:rPr>
          <w:rFonts w:ascii="Arial" w:eastAsia="Times New Roman" w:hAnsi="Arial" w:cs="Arial"/>
          <w:sz w:val="20"/>
          <w:szCs w:val="20"/>
          <w:lang w:eastAsia="sl-SI"/>
        </w:rPr>
        <w:t>115.b</w:t>
      </w:r>
      <w:proofErr w:type="spellEnd"/>
      <w:r w:rsidRPr="005A3C1C">
        <w:rPr>
          <w:rFonts w:ascii="Arial" w:eastAsia="Times New Roman" w:hAnsi="Arial" w:cs="Arial"/>
          <w:sz w:val="20"/>
          <w:szCs w:val="20"/>
          <w:lang w:eastAsia="sl-SI"/>
        </w:rPr>
        <w:t xml:space="preserve"> členom </w:t>
      </w:r>
      <w:r w:rsidRPr="005A3C1C">
        <w:rPr>
          <w:rFonts w:ascii="Arial" w:eastAsia="Times New Roman" w:hAnsi="Arial" w:cs="Arial"/>
          <w:color w:val="000000"/>
          <w:sz w:val="20"/>
          <w:szCs w:val="20"/>
        </w:rPr>
        <w:t xml:space="preserve">Zakona o kmetijstvu (Uradni list RS, št. </w:t>
      </w:r>
      <w:r w:rsidRPr="005A3C1C">
        <w:rPr>
          <w:rFonts w:ascii="Arial" w:eastAsia="Times New Roman" w:hAnsi="Arial" w:cs="Arial"/>
          <w:sz w:val="20"/>
          <w:szCs w:val="20"/>
          <w:lang w:val="x-none" w:eastAsia="sl-SI"/>
        </w:rPr>
        <w:t xml:space="preserve">45/08, 57/12, 90/12 – </w:t>
      </w:r>
      <w:proofErr w:type="spellStart"/>
      <w:r w:rsidRPr="005A3C1C">
        <w:rPr>
          <w:rFonts w:ascii="Arial" w:eastAsia="Times New Roman" w:hAnsi="Arial" w:cs="Arial"/>
          <w:sz w:val="20"/>
          <w:szCs w:val="20"/>
          <w:lang w:val="x-none" w:eastAsia="sl-SI"/>
        </w:rPr>
        <w:t>ZdZPVHVVR</w:t>
      </w:r>
      <w:proofErr w:type="spellEnd"/>
      <w:r w:rsidRPr="005A3C1C">
        <w:rPr>
          <w:rFonts w:ascii="Arial" w:eastAsia="Times New Roman" w:hAnsi="Arial" w:cs="Arial"/>
          <w:sz w:val="20"/>
          <w:szCs w:val="20"/>
          <w:lang w:eastAsia="sl-SI"/>
        </w:rPr>
        <w:t xml:space="preserve">, </w:t>
      </w:r>
      <w:r w:rsidRPr="005A3C1C">
        <w:rPr>
          <w:rFonts w:ascii="Arial" w:eastAsia="Times New Roman" w:hAnsi="Arial" w:cs="Arial"/>
          <w:sz w:val="20"/>
          <w:szCs w:val="20"/>
          <w:lang w:val="x-none" w:eastAsia="sl-SI"/>
        </w:rPr>
        <w:t>26/14</w:t>
      </w:r>
      <w:r w:rsidRPr="005A3C1C">
        <w:rPr>
          <w:rFonts w:ascii="Arial" w:eastAsia="Times New Roman" w:hAnsi="Arial" w:cs="Arial"/>
          <w:sz w:val="20"/>
          <w:szCs w:val="20"/>
          <w:lang w:eastAsia="sl-SI"/>
        </w:rPr>
        <w:t>, 32/15 in 27/17; v nadaljnjem besedilu: zakon)</w:t>
      </w:r>
      <w:r>
        <w:rPr>
          <w:rFonts w:ascii="Arial" w:eastAsia="Times New Roman" w:hAnsi="Arial" w:cs="Arial"/>
          <w:sz w:val="20"/>
          <w:szCs w:val="20"/>
          <w:lang w:eastAsia="sl-SI"/>
        </w:rPr>
        <w:t xml:space="preserve"> izbere brez javnega razpisa. </w:t>
      </w:r>
    </w:p>
    <w:p w14:paraId="606E5729" w14:textId="77777777" w:rsidR="00D1603F" w:rsidRPr="003B4863" w:rsidRDefault="00D1603F" w:rsidP="00C606D9">
      <w:pPr>
        <w:pStyle w:val="Odstavekseznama"/>
        <w:autoSpaceDE w:val="0"/>
        <w:autoSpaceDN w:val="0"/>
        <w:adjustRightInd w:val="0"/>
        <w:spacing w:after="0" w:line="240" w:lineRule="auto"/>
        <w:ind w:left="360"/>
        <w:rPr>
          <w:rFonts w:ascii="Arial" w:eastAsia="Times New Roman" w:hAnsi="Arial" w:cs="Arial"/>
          <w:sz w:val="20"/>
          <w:szCs w:val="20"/>
          <w:lang w:eastAsia="sl-SI"/>
        </w:rPr>
      </w:pPr>
    </w:p>
    <w:p w14:paraId="359680BB" w14:textId="6C7E9A29" w:rsidR="009D2A93" w:rsidRPr="00AF24EE" w:rsidRDefault="00D1603F" w:rsidP="00AF24EE">
      <w:pPr>
        <w:pStyle w:val="Odstavekseznama"/>
        <w:numPr>
          <w:ilvl w:val="0"/>
          <w:numId w:val="55"/>
        </w:numPr>
        <w:autoSpaceDE w:val="0"/>
        <w:autoSpaceDN w:val="0"/>
        <w:adjustRightInd w:val="0"/>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Naloge</w:t>
      </w:r>
      <w:r w:rsidR="00F45FE3">
        <w:rPr>
          <w:rFonts w:ascii="Arial" w:eastAsia="Times New Roman" w:hAnsi="Arial" w:cs="Arial"/>
          <w:sz w:val="20"/>
          <w:szCs w:val="20"/>
          <w:lang w:eastAsia="sl-SI"/>
        </w:rPr>
        <w:t xml:space="preserve"> </w:t>
      </w:r>
      <w:r w:rsidR="009D2A93" w:rsidRPr="00AF24EE">
        <w:rPr>
          <w:rFonts w:ascii="Arial" w:eastAsia="Times New Roman" w:hAnsi="Arial" w:cs="Arial"/>
          <w:sz w:val="20"/>
          <w:szCs w:val="20"/>
          <w:lang w:eastAsia="sl-SI"/>
        </w:rPr>
        <w:t xml:space="preserve">JSKS </w:t>
      </w:r>
      <w:r w:rsidR="00F45FE3">
        <w:rPr>
          <w:rFonts w:ascii="Arial" w:eastAsia="Times New Roman" w:hAnsi="Arial" w:cs="Arial"/>
          <w:sz w:val="20"/>
          <w:szCs w:val="20"/>
          <w:lang w:eastAsia="sl-SI"/>
        </w:rPr>
        <w:t xml:space="preserve">opravlja </w:t>
      </w:r>
      <w:r w:rsidR="009D2A93" w:rsidRPr="00AF24EE">
        <w:rPr>
          <w:rFonts w:ascii="Arial" w:eastAsia="Times New Roman" w:hAnsi="Arial" w:cs="Arial"/>
          <w:sz w:val="20"/>
          <w:szCs w:val="20"/>
          <w:lang w:eastAsia="sl-SI"/>
        </w:rPr>
        <w:t xml:space="preserve">Kmetijsko gozdarska zbornica Slovenije skupaj </w:t>
      </w:r>
      <w:r>
        <w:rPr>
          <w:rFonts w:ascii="Arial" w:eastAsia="Times New Roman" w:hAnsi="Arial" w:cs="Arial"/>
          <w:sz w:val="20"/>
          <w:szCs w:val="20"/>
          <w:lang w:eastAsia="sl-SI"/>
        </w:rPr>
        <w:t>z naslednjimi</w:t>
      </w:r>
      <w:r w:rsidR="009D2A93" w:rsidRPr="00AF24EE">
        <w:rPr>
          <w:rFonts w:ascii="Arial" w:eastAsia="Times New Roman" w:hAnsi="Arial" w:cs="Arial"/>
          <w:sz w:val="20"/>
          <w:szCs w:val="20"/>
          <w:lang w:eastAsia="sl-SI"/>
        </w:rPr>
        <w:t xml:space="preserve"> kmetijsko</w:t>
      </w:r>
      <w:r w:rsidR="00B6685C" w:rsidRPr="00AF24EE">
        <w:rPr>
          <w:rFonts w:ascii="Arial" w:eastAsia="Times New Roman" w:hAnsi="Arial" w:cs="Arial"/>
          <w:sz w:val="20"/>
          <w:szCs w:val="20"/>
          <w:lang w:eastAsia="sl-SI"/>
        </w:rPr>
        <w:t>-</w:t>
      </w:r>
      <w:r w:rsidR="009D2A93" w:rsidRPr="00AF24EE">
        <w:rPr>
          <w:rFonts w:ascii="Arial" w:eastAsia="Times New Roman" w:hAnsi="Arial" w:cs="Arial"/>
          <w:sz w:val="20"/>
          <w:szCs w:val="20"/>
          <w:lang w:eastAsia="sl-SI"/>
        </w:rPr>
        <w:t>gozdarskimi zavodi:</w:t>
      </w:r>
    </w:p>
    <w:p w14:paraId="69D548FE" w14:textId="543A46FE" w:rsidR="009D2A93" w:rsidRPr="005D75B1" w:rsidRDefault="009D2A93" w:rsidP="005D75B1">
      <w:pPr>
        <w:pStyle w:val="Odstavekseznama"/>
        <w:numPr>
          <w:ilvl w:val="0"/>
          <w:numId w:val="37"/>
        </w:numPr>
        <w:autoSpaceDE w:val="0"/>
        <w:autoSpaceDN w:val="0"/>
        <w:adjustRightInd w:val="0"/>
        <w:spacing w:after="0" w:line="240" w:lineRule="auto"/>
        <w:rPr>
          <w:rFonts w:ascii="Arial" w:eastAsia="Times New Roman" w:hAnsi="Arial" w:cs="Arial"/>
          <w:sz w:val="20"/>
          <w:szCs w:val="20"/>
          <w:lang w:eastAsia="sl-SI"/>
        </w:rPr>
      </w:pPr>
      <w:r w:rsidRPr="005D75B1">
        <w:rPr>
          <w:rFonts w:ascii="Arial" w:eastAsia="Times New Roman" w:hAnsi="Arial" w:cs="Arial"/>
          <w:sz w:val="20"/>
          <w:szCs w:val="20"/>
          <w:lang w:eastAsia="sl-SI"/>
        </w:rPr>
        <w:t>Kmetijsko gozdarska zbornica Slovenije Kmetijsko gozdarski zavod Celje,</w:t>
      </w:r>
    </w:p>
    <w:p w14:paraId="365E27EB" w14:textId="5AC2605A" w:rsidR="009D2A93" w:rsidRPr="005D75B1" w:rsidRDefault="009D2A93" w:rsidP="005D75B1">
      <w:pPr>
        <w:pStyle w:val="Odstavekseznama"/>
        <w:numPr>
          <w:ilvl w:val="0"/>
          <w:numId w:val="37"/>
        </w:numPr>
        <w:autoSpaceDE w:val="0"/>
        <w:autoSpaceDN w:val="0"/>
        <w:adjustRightInd w:val="0"/>
        <w:spacing w:after="0" w:line="240" w:lineRule="auto"/>
        <w:rPr>
          <w:rFonts w:ascii="Arial" w:eastAsia="Times New Roman" w:hAnsi="Arial" w:cs="Arial"/>
          <w:sz w:val="20"/>
          <w:szCs w:val="20"/>
          <w:lang w:eastAsia="sl-SI"/>
        </w:rPr>
      </w:pPr>
      <w:r w:rsidRPr="005D75B1">
        <w:rPr>
          <w:rFonts w:ascii="Arial" w:eastAsia="Times New Roman" w:hAnsi="Arial" w:cs="Arial"/>
          <w:sz w:val="20"/>
          <w:szCs w:val="20"/>
          <w:lang w:eastAsia="sl-SI"/>
        </w:rPr>
        <w:t>Kmetijsko gozdarska zbornica Slovenije Kmetijsko gozdarski zavod Kranj,</w:t>
      </w:r>
    </w:p>
    <w:p w14:paraId="552E2E92" w14:textId="6DF753FB" w:rsidR="009D2A93" w:rsidRPr="005D75B1" w:rsidRDefault="009D2A93" w:rsidP="005D75B1">
      <w:pPr>
        <w:pStyle w:val="Odstavekseznama"/>
        <w:numPr>
          <w:ilvl w:val="0"/>
          <w:numId w:val="37"/>
        </w:numPr>
        <w:autoSpaceDE w:val="0"/>
        <w:autoSpaceDN w:val="0"/>
        <w:adjustRightInd w:val="0"/>
        <w:spacing w:after="0" w:line="240" w:lineRule="auto"/>
        <w:rPr>
          <w:rFonts w:ascii="Arial" w:eastAsia="Times New Roman" w:hAnsi="Arial" w:cs="Arial"/>
          <w:sz w:val="20"/>
          <w:szCs w:val="20"/>
          <w:lang w:eastAsia="sl-SI"/>
        </w:rPr>
      </w:pPr>
      <w:r w:rsidRPr="005D75B1">
        <w:rPr>
          <w:rFonts w:ascii="Arial" w:eastAsia="Times New Roman" w:hAnsi="Arial" w:cs="Arial"/>
          <w:sz w:val="20"/>
          <w:szCs w:val="20"/>
          <w:lang w:eastAsia="sl-SI"/>
        </w:rPr>
        <w:t>Kmetijsko gozdarska zbornica Slovenije Kmetijsko gozdarski zavod Ljubljana,</w:t>
      </w:r>
    </w:p>
    <w:p w14:paraId="67BD8CD3" w14:textId="445DA49E" w:rsidR="009D2A93" w:rsidRPr="005D75B1" w:rsidRDefault="009D2A93" w:rsidP="005D75B1">
      <w:pPr>
        <w:pStyle w:val="Odstavekseznama"/>
        <w:numPr>
          <w:ilvl w:val="0"/>
          <w:numId w:val="37"/>
        </w:numPr>
        <w:autoSpaceDE w:val="0"/>
        <w:autoSpaceDN w:val="0"/>
        <w:adjustRightInd w:val="0"/>
        <w:spacing w:after="0" w:line="240" w:lineRule="auto"/>
        <w:rPr>
          <w:rFonts w:ascii="Arial" w:eastAsia="Times New Roman" w:hAnsi="Arial" w:cs="Arial"/>
          <w:sz w:val="20"/>
          <w:szCs w:val="20"/>
          <w:lang w:eastAsia="sl-SI"/>
        </w:rPr>
      </w:pPr>
      <w:r w:rsidRPr="005D75B1">
        <w:rPr>
          <w:rFonts w:ascii="Arial" w:eastAsia="Times New Roman" w:hAnsi="Arial" w:cs="Arial"/>
          <w:sz w:val="20"/>
          <w:szCs w:val="20"/>
          <w:lang w:eastAsia="sl-SI"/>
        </w:rPr>
        <w:t>Kmetijsko gozdarska zbornica Slovenije Kmetijsko gozdarski zavod Maribor,</w:t>
      </w:r>
    </w:p>
    <w:p w14:paraId="6DD0692B" w14:textId="5781128B" w:rsidR="009D2A93" w:rsidRPr="005D75B1" w:rsidRDefault="009D2A93" w:rsidP="005D75B1">
      <w:pPr>
        <w:pStyle w:val="Odstavekseznama"/>
        <w:numPr>
          <w:ilvl w:val="0"/>
          <w:numId w:val="37"/>
        </w:numPr>
        <w:autoSpaceDE w:val="0"/>
        <w:autoSpaceDN w:val="0"/>
        <w:adjustRightInd w:val="0"/>
        <w:spacing w:after="0" w:line="240" w:lineRule="auto"/>
        <w:rPr>
          <w:rFonts w:ascii="Arial" w:eastAsia="Times New Roman" w:hAnsi="Arial" w:cs="Arial"/>
          <w:sz w:val="20"/>
          <w:szCs w:val="20"/>
          <w:lang w:eastAsia="sl-SI"/>
        </w:rPr>
      </w:pPr>
      <w:r w:rsidRPr="005D75B1">
        <w:rPr>
          <w:rFonts w:ascii="Arial" w:eastAsia="Times New Roman" w:hAnsi="Arial" w:cs="Arial"/>
          <w:sz w:val="20"/>
          <w:szCs w:val="20"/>
          <w:lang w:eastAsia="sl-SI"/>
        </w:rPr>
        <w:t>Kmetijsko gozdarska zbornica Slovenije Kmetijsko gozdarski zavod Murska Sobota,</w:t>
      </w:r>
    </w:p>
    <w:p w14:paraId="6F5F93C0" w14:textId="0DB153D6" w:rsidR="009D2A93" w:rsidRPr="005D75B1" w:rsidRDefault="009D2A93" w:rsidP="005D75B1">
      <w:pPr>
        <w:pStyle w:val="Odstavekseznama"/>
        <w:numPr>
          <w:ilvl w:val="0"/>
          <w:numId w:val="37"/>
        </w:numPr>
        <w:autoSpaceDE w:val="0"/>
        <w:autoSpaceDN w:val="0"/>
        <w:adjustRightInd w:val="0"/>
        <w:spacing w:after="0" w:line="240" w:lineRule="auto"/>
        <w:rPr>
          <w:rFonts w:ascii="Arial" w:eastAsia="Times New Roman" w:hAnsi="Arial" w:cs="Arial"/>
          <w:sz w:val="20"/>
          <w:szCs w:val="20"/>
          <w:lang w:eastAsia="sl-SI"/>
        </w:rPr>
      </w:pPr>
      <w:r w:rsidRPr="005D75B1">
        <w:rPr>
          <w:rFonts w:ascii="Arial" w:eastAsia="Times New Roman" w:hAnsi="Arial" w:cs="Arial"/>
          <w:sz w:val="20"/>
          <w:szCs w:val="20"/>
          <w:lang w:eastAsia="sl-SI"/>
        </w:rPr>
        <w:t>Kmetijsko gozdarska zbornica Slovenije Kmetijsko gozdarski zavod Nova Gorica,</w:t>
      </w:r>
    </w:p>
    <w:p w14:paraId="40B413C7" w14:textId="4FED1AC5" w:rsidR="009D2A93" w:rsidRPr="005D75B1" w:rsidRDefault="009D2A93" w:rsidP="005D75B1">
      <w:pPr>
        <w:pStyle w:val="Odstavekseznama"/>
        <w:numPr>
          <w:ilvl w:val="0"/>
          <w:numId w:val="37"/>
        </w:numPr>
        <w:autoSpaceDE w:val="0"/>
        <w:autoSpaceDN w:val="0"/>
        <w:adjustRightInd w:val="0"/>
        <w:spacing w:after="0" w:line="240" w:lineRule="auto"/>
        <w:rPr>
          <w:rFonts w:ascii="Arial" w:eastAsia="Times New Roman" w:hAnsi="Arial" w:cs="Arial"/>
          <w:sz w:val="20"/>
          <w:szCs w:val="20"/>
          <w:lang w:eastAsia="sl-SI"/>
        </w:rPr>
      </w:pPr>
      <w:r w:rsidRPr="005D75B1">
        <w:rPr>
          <w:rFonts w:ascii="Arial" w:eastAsia="Times New Roman" w:hAnsi="Arial" w:cs="Arial"/>
          <w:sz w:val="20"/>
          <w:szCs w:val="20"/>
          <w:lang w:eastAsia="sl-SI"/>
        </w:rPr>
        <w:t>Kmetijsko gozdarska zbornica Slovenije Kmetijsko gozdarski zavod Novo mesto</w:t>
      </w:r>
      <w:r w:rsidR="00F45FE3">
        <w:rPr>
          <w:rFonts w:ascii="Arial" w:eastAsia="Times New Roman" w:hAnsi="Arial" w:cs="Arial"/>
          <w:sz w:val="20"/>
          <w:szCs w:val="20"/>
          <w:lang w:eastAsia="sl-SI"/>
        </w:rPr>
        <w:t xml:space="preserve"> in</w:t>
      </w:r>
    </w:p>
    <w:p w14:paraId="576789D7" w14:textId="3FEF7FB2" w:rsidR="009D2A93" w:rsidRPr="005D75B1" w:rsidRDefault="009D2A93" w:rsidP="005D75B1">
      <w:pPr>
        <w:pStyle w:val="Odstavekseznama"/>
        <w:numPr>
          <w:ilvl w:val="0"/>
          <w:numId w:val="37"/>
        </w:numPr>
        <w:autoSpaceDE w:val="0"/>
        <w:autoSpaceDN w:val="0"/>
        <w:adjustRightInd w:val="0"/>
        <w:spacing w:after="0" w:line="240" w:lineRule="auto"/>
        <w:rPr>
          <w:rFonts w:ascii="Arial" w:eastAsia="Times New Roman" w:hAnsi="Arial" w:cs="Arial"/>
          <w:sz w:val="20"/>
          <w:szCs w:val="20"/>
          <w:lang w:eastAsia="sl-SI"/>
        </w:rPr>
      </w:pPr>
      <w:r w:rsidRPr="005D75B1">
        <w:rPr>
          <w:rFonts w:ascii="Arial" w:eastAsia="Times New Roman" w:hAnsi="Arial" w:cs="Arial"/>
          <w:sz w:val="20"/>
          <w:szCs w:val="20"/>
          <w:lang w:eastAsia="sl-SI"/>
        </w:rPr>
        <w:t xml:space="preserve">Kmetijsko gozdarska zbornica Slovenije Kmetijsko gozdarski zavod Ptuj. </w:t>
      </w:r>
    </w:p>
    <w:p w14:paraId="3A1FE10F" w14:textId="42809406" w:rsidR="009D2A93" w:rsidRPr="009D2A93" w:rsidRDefault="009D2A93" w:rsidP="009D2A93">
      <w:pPr>
        <w:shd w:val="clear" w:color="auto" w:fill="FFFFFF"/>
        <w:spacing w:before="240" w:after="0" w:line="240" w:lineRule="auto"/>
        <w:jc w:val="both"/>
        <w:rPr>
          <w:rFonts w:ascii="Arial" w:eastAsia="Times New Roman" w:hAnsi="Arial" w:cs="Arial"/>
          <w:sz w:val="20"/>
          <w:szCs w:val="20"/>
          <w:lang w:eastAsia="sl-SI"/>
        </w:rPr>
      </w:pPr>
      <w:r w:rsidRPr="009D2A93">
        <w:rPr>
          <w:rFonts w:ascii="Arial" w:eastAsia="Times New Roman" w:hAnsi="Arial" w:cs="Arial"/>
          <w:sz w:val="20"/>
          <w:szCs w:val="20"/>
          <w:lang w:eastAsia="sl-SI"/>
        </w:rPr>
        <w:t>(</w:t>
      </w:r>
      <w:r w:rsidR="00D1603F">
        <w:rPr>
          <w:rFonts w:ascii="Arial" w:eastAsia="Times New Roman" w:hAnsi="Arial" w:cs="Arial"/>
          <w:sz w:val="20"/>
          <w:szCs w:val="20"/>
          <w:lang w:eastAsia="sl-SI"/>
        </w:rPr>
        <w:t>3</w:t>
      </w:r>
      <w:r w:rsidRPr="009D2A93">
        <w:rPr>
          <w:rFonts w:ascii="Arial" w:eastAsia="Times New Roman" w:hAnsi="Arial" w:cs="Arial"/>
          <w:sz w:val="20"/>
          <w:szCs w:val="20"/>
          <w:lang w:eastAsia="sl-SI"/>
        </w:rPr>
        <w:t xml:space="preserve">) JSKS </w:t>
      </w:r>
      <w:r w:rsidR="00F45FE3">
        <w:rPr>
          <w:rFonts w:ascii="Arial" w:eastAsia="Times New Roman" w:hAnsi="Arial" w:cs="Arial"/>
          <w:sz w:val="20"/>
          <w:szCs w:val="20"/>
          <w:lang w:eastAsia="sl-SI"/>
        </w:rPr>
        <w:t>opravljajo</w:t>
      </w:r>
      <w:r w:rsidRPr="009D2A93">
        <w:rPr>
          <w:rFonts w:ascii="Arial" w:eastAsia="Times New Roman" w:hAnsi="Arial" w:cs="Arial"/>
          <w:sz w:val="20"/>
          <w:szCs w:val="20"/>
          <w:lang w:eastAsia="sl-SI"/>
        </w:rPr>
        <w:t xml:space="preserve"> notranj</w:t>
      </w:r>
      <w:r w:rsidR="00F45FE3">
        <w:rPr>
          <w:rFonts w:ascii="Arial" w:eastAsia="Times New Roman" w:hAnsi="Arial" w:cs="Arial"/>
          <w:sz w:val="20"/>
          <w:szCs w:val="20"/>
          <w:lang w:eastAsia="sl-SI"/>
        </w:rPr>
        <w:t>e</w:t>
      </w:r>
      <w:r w:rsidRPr="009D2A93">
        <w:rPr>
          <w:rFonts w:ascii="Arial" w:eastAsia="Times New Roman" w:hAnsi="Arial" w:cs="Arial"/>
          <w:sz w:val="20"/>
          <w:szCs w:val="20"/>
          <w:lang w:eastAsia="sl-SI"/>
        </w:rPr>
        <w:t xml:space="preserve"> organizacijsk</w:t>
      </w:r>
      <w:r w:rsidR="00F45FE3">
        <w:rPr>
          <w:rFonts w:ascii="Arial" w:eastAsia="Times New Roman" w:hAnsi="Arial" w:cs="Arial"/>
          <w:sz w:val="20"/>
          <w:szCs w:val="20"/>
          <w:lang w:eastAsia="sl-SI"/>
        </w:rPr>
        <w:t>e</w:t>
      </w:r>
      <w:r w:rsidRPr="009D2A93">
        <w:rPr>
          <w:rFonts w:ascii="Arial" w:eastAsia="Times New Roman" w:hAnsi="Arial" w:cs="Arial"/>
          <w:sz w:val="20"/>
          <w:szCs w:val="20"/>
          <w:lang w:eastAsia="sl-SI"/>
        </w:rPr>
        <w:t xml:space="preserve"> enot</w:t>
      </w:r>
      <w:r w:rsidR="00D1603F">
        <w:rPr>
          <w:rFonts w:ascii="Arial" w:eastAsia="Times New Roman" w:hAnsi="Arial" w:cs="Arial"/>
          <w:sz w:val="20"/>
          <w:szCs w:val="20"/>
          <w:lang w:eastAsia="sl-SI"/>
        </w:rPr>
        <w:t>e</w:t>
      </w:r>
      <w:r w:rsidRPr="009D2A93">
        <w:rPr>
          <w:rFonts w:ascii="Arial" w:eastAsia="Times New Roman" w:hAnsi="Arial" w:cs="Arial"/>
          <w:sz w:val="20"/>
          <w:szCs w:val="20"/>
          <w:lang w:eastAsia="sl-SI"/>
        </w:rPr>
        <w:t xml:space="preserve"> pravnih oseb iz prejšnjega odstavka</w:t>
      </w:r>
      <w:r w:rsidR="00633F37">
        <w:rPr>
          <w:rFonts w:ascii="Arial" w:eastAsia="Times New Roman" w:hAnsi="Arial" w:cs="Arial"/>
          <w:sz w:val="20"/>
          <w:szCs w:val="20"/>
          <w:lang w:eastAsia="sl-SI"/>
        </w:rPr>
        <w:t>,</w:t>
      </w:r>
      <w:r w:rsidRPr="009D2A93">
        <w:rPr>
          <w:rFonts w:ascii="Arial" w:eastAsia="Times New Roman" w:hAnsi="Arial" w:cs="Arial"/>
          <w:sz w:val="20"/>
          <w:szCs w:val="20"/>
          <w:lang w:eastAsia="sl-SI"/>
        </w:rPr>
        <w:t xml:space="preserve"> in sicer notranj</w:t>
      </w:r>
      <w:r w:rsidR="00F45FE3">
        <w:rPr>
          <w:rFonts w:ascii="Arial" w:eastAsia="Times New Roman" w:hAnsi="Arial" w:cs="Arial"/>
          <w:sz w:val="20"/>
          <w:szCs w:val="20"/>
          <w:lang w:eastAsia="sl-SI"/>
        </w:rPr>
        <w:t>a</w:t>
      </w:r>
      <w:r w:rsidRPr="009D2A93">
        <w:rPr>
          <w:rFonts w:ascii="Arial" w:eastAsia="Times New Roman" w:hAnsi="Arial" w:cs="Arial"/>
          <w:sz w:val="20"/>
          <w:szCs w:val="20"/>
          <w:lang w:eastAsia="sl-SI"/>
        </w:rPr>
        <w:t xml:space="preserve"> organizacijsk</w:t>
      </w:r>
      <w:r w:rsidR="00F45FE3">
        <w:rPr>
          <w:rFonts w:ascii="Arial" w:eastAsia="Times New Roman" w:hAnsi="Arial" w:cs="Arial"/>
          <w:sz w:val="20"/>
          <w:szCs w:val="20"/>
          <w:lang w:eastAsia="sl-SI"/>
        </w:rPr>
        <w:t>a</w:t>
      </w:r>
      <w:r w:rsidRPr="009D2A93">
        <w:rPr>
          <w:rFonts w:ascii="Arial" w:eastAsia="Times New Roman" w:hAnsi="Arial" w:cs="Arial"/>
          <w:sz w:val="20"/>
          <w:szCs w:val="20"/>
          <w:lang w:eastAsia="sl-SI"/>
        </w:rPr>
        <w:t xml:space="preserve"> enot</w:t>
      </w:r>
      <w:r w:rsidR="00F45FE3">
        <w:rPr>
          <w:rFonts w:ascii="Arial" w:eastAsia="Times New Roman" w:hAnsi="Arial" w:cs="Arial"/>
          <w:sz w:val="20"/>
          <w:szCs w:val="20"/>
          <w:lang w:eastAsia="sl-SI"/>
        </w:rPr>
        <w:t>a</w:t>
      </w:r>
      <w:r w:rsidRPr="009D2A93">
        <w:rPr>
          <w:rFonts w:ascii="Arial" w:eastAsia="Times New Roman" w:hAnsi="Arial" w:cs="Arial"/>
          <w:sz w:val="20"/>
          <w:szCs w:val="20"/>
          <w:lang w:eastAsia="sl-SI"/>
        </w:rPr>
        <w:t xml:space="preserve"> urada Kmetijsko gozdarske zbornice Slovenije (v nadaljnjem besedilu: KGZS) ter oddelki JSKS kmetijsko</w:t>
      </w:r>
      <w:r w:rsidR="00B6685C">
        <w:rPr>
          <w:rFonts w:ascii="Arial" w:eastAsia="Times New Roman" w:hAnsi="Arial" w:cs="Arial"/>
          <w:sz w:val="20"/>
          <w:szCs w:val="20"/>
          <w:lang w:eastAsia="sl-SI"/>
        </w:rPr>
        <w:t>-</w:t>
      </w:r>
      <w:r w:rsidRPr="009D2A93">
        <w:rPr>
          <w:rFonts w:ascii="Arial" w:eastAsia="Times New Roman" w:hAnsi="Arial" w:cs="Arial"/>
          <w:sz w:val="20"/>
          <w:szCs w:val="20"/>
          <w:lang w:eastAsia="sl-SI"/>
        </w:rPr>
        <w:t xml:space="preserve">gozdarskih zavodov iz prejšnjega odstavka, ki storitve na terenu </w:t>
      </w:r>
      <w:r w:rsidRPr="009D2A93">
        <w:rPr>
          <w:rFonts w:ascii="Arial" w:eastAsia="Times New Roman" w:hAnsi="Arial" w:cs="Arial"/>
          <w:sz w:val="20"/>
          <w:szCs w:val="20"/>
          <w:lang w:eastAsia="sl-SI"/>
        </w:rPr>
        <w:lastRenderedPageBreak/>
        <w:t>zagotavljajo na izpostavah na območju, ki ga v skladu z ustanovitvenim aktom pokriva posamez</w:t>
      </w:r>
      <w:r w:rsidR="00633F37">
        <w:rPr>
          <w:rFonts w:ascii="Arial" w:eastAsia="Times New Roman" w:hAnsi="Arial" w:cs="Arial"/>
          <w:sz w:val="20"/>
          <w:szCs w:val="20"/>
          <w:lang w:eastAsia="sl-SI"/>
        </w:rPr>
        <w:t>ni</w:t>
      </w:r>
      <w:r w:rsidRPr="009D2A93">
        <w:rPr>
          <w:rFonts w:ascii="Arial" w:eastAsia="Times New Roman" w:hAnsi="Arial" w:cs="Arial"/>
          <w:sz w:val="20"/>
          <w:szCs w:val="20"/>
          <w:lang w:eastAsia="sl-SI"/>
        </w:rPr>
        <w:t xml:space="preserve"> </w:t>
      </w:r>
      <w:r w:rsidRPr="00B6685C">
        <w:rPr>
          <w:rFonts w:ascii="Arial" w:eastAsia="Times New Roman" w:hAnsi="Arial" w:cs="Arial"/>
          <w:sz w:val="20"/>
          <w:szCs w:val="20"/>
          <w:lang w:eastAsia="sl-SI"/>
        </w:rPr>
        <w:t>kmetijsko</w:t>
      </w:r>
      <w:r w:rsidR="00B6685C" w:rsidRPr="00B6685C">
        <w:rPr>
          <w:rFonts w:ascii="Arial" w:eastAsia="Times New Roman" w:hAnsi="Arial" w:cs="Arial"/>
          <w:sz w:val="20"/>
          <w:szCs w:val="20"/>
          <w:lang w:eastAsia="sl-SI"/>
        </w:rPr>
        <w:t>-</w:t>
      </w:r>
      <w:r w:rsidRPr="00B6685C">
        <w:rPr>
          <w:rFonts w:ascii="Arial" w:eastAsia="Times New Roman" w:hAnsi="Arial" w:cs="Arial"/>
          <w:sz w:val="20"/>
          <w:szCs w:val="20"/>
          <w:lang w:eastAsia="sl-SI"/>
        </w:rPr>
        <w:t>gozdarski</w:t>
      </w:r>
      <w:r w:rsidRPr="009D2A93">
        <w:rPr>
          <w:rFonts w:ascii="Arial" w:eastAsia="Times New Roman" w:hAnsi="Arial" w:cs="Arial"/>
          <w:sz w:val="20"/>
          <w:szCs w:val="20"/>
          <w:lang w:eastAsia="sl-SI"/>
        </w:rPr>
        <w:t xml:space="preserve"> zavod </w:t>
      </w:r>
      <w:r w:rsidR="00D436B4">
        <w:rPr>
          <w:rFonts w:ascii="Arial" w:eastAsia="Times New Roman" w:hAnsi="Arial" w:cs="Arial"/>
          <w:sz w:val="20"/>
          <w:szCs w:val="20"/>
          <w:lang w:eastAsia="sl-SI"/>
        </w:rPr>
        <w:t>(</w:t>
      </w:r>
      <w:r w:rsidRPr="009D2A93">
        <w:rPr>
          <w:rFonts w:ascii="Arial" w:eastAsia="Times New Roman" w:hAnsi="Arial" w:cs="Arial"/>
          <w:sz w:val="20"/>
          <w:szCs w:val="20"/>
          <w:lang w:eastAsia="sl-SI"/>
        </w:rPr>
        <w:t>nadaljnjem besedilu</w:t>
      </w:r>
      <w:r w:rsidR="00D436B4">
        <w:rPr>
          <w:rFonts w:ascii="Arial" w:eastAsia="Times New Roman" w:hAnsi="Arial" w:cs="Arial"/>
          <w:sz w:val="20"/>
          <w:szCs w:val="20"/>
          <w:lang w:eastAsia="sl-SI"/>
        </w:rPr>
        <w:t>:</w:t>
      </w:r>
      <w:r w:rsidRPr="009D2A93">
        <w:rPr>
          <w:rFonts w:ascii="Arial" w:eastAsia="Times New Roman" w:hAnsi="Arial" w:cs="Arial"/>
          <w:sz w:val="20"/>
          <w:szCs w:val="20"/>
          <w:lang w:eastAsia="sl-SI"/>
        </w:rPr>
        <w:t xml:space="preserve"> KGZ) in so opredeljene v 7. členu te uredbe.</w:t>
      </w:r>
    </w:p>
    <w:p w14:paraId="7409E220" w14:textId="77777777" w:rsidR="009D2A93" w:rsidRPr="009D2A93" w:rsidRDefault="009D2A93" w:rsidP="009D2A93">
      <w:pPr>
        <w:shd w:val="clear" w:color="auto" w:fill="FFFFFF"/>
        <w:spacing w:before="240" w:after="0" w:line="240" w:lineRule="auto"/>
        <w:jc w:val="center"/>
        <w:rPr>
          <w:rFonts w:ascii="Arial" w:eastAsia="Times New Roman" w:hAnsi="Arial" w:cs="Arial"/>
          <w:sz w:val="20"/>
          <w:szCs w:val="20"/>
          <w:lang w:eastAsia="sl-SI"/>
        </w:rPr>
      </w:pPr>
      <w:r w:rsidRPr="009D2A93">
        <w:rPr>
          <w:rFonts w:ascii="Arial" w:eastAsia="Times New Roman" w:hAnsi="Arial" w:cs="Arial"/>
          <w:b/>
          <w:color w:val="000000"/>
          <w:sz w:val="20"/>
          <w:szCs w:val="20"/>
          <w:lang w:eastAsia="sl-SI"/>
        </w:rPr>
        <w:t>4. člen</w:t>
      </w:r>
    </w:p>
    <w:p w14:paraId="3A34D21F" w14:textId="59BB902D" w:rsidR="009D2A93" w:rsidRPr="009D2A93" w:rsidRDefault="009D2A93" w:rsidP="009D2A93">
      <w:pPr>
        <w:spacing w:after="0" w:line="260" w:lineRule="exact"/>
        <w:jc w:val="center"/>
        <w:rPr>
          <w:rFonts w:ascii="Arial" w:eastAsia="Times New Roman" w:hAnsi="Arial" w:cs="Arial"/>
          <w:b/>
          <w:color w:val="000000"/>
          <w:sz w:val="20"/>
          <w:szCs w:val="20"/>
          <w:lang w:eastAsia="sl-SI"/>
        </w:rPr>
      </w:pPr>
      <w:r w:rsidRPr="009D2A93">
        <w:rPr>
          <w:rFonts w:ascii="Arial" w:eastAsia="Times New Roman" w:hAnsi="Arial" w:cs="Arial"/>
          <w:b/>
          <w:color w:val="000000"/>
          <w:sz w:val="20"/>
          <w:szCs w:val="20"/>
          <w:lang w:eastAsia="sl-SI"/>
        </w:rPr>
        <w:t>(</w:t>
      </w:r>
      <w:r w:rsidR="00F45FE3">
        <w:rPr>
          <w:rFonts w:ascii="Arial" w:eastAsia="Times New Roman" w:hAnsi="Arial" w:cs="Arial"/>
          <w:b/>
          <w:color w:val="000000"/>
          <w:sz w:val="20"/>
          <w:szCs w:val="20"/>
          <w:lang w:eastAsia="sl-SI"/>
        </w:rPr>
        <w:t xml:space="preserve">postopek </w:t>
      </w:r>
      <w:r w:rsidRPr="009D2A93">
        <w:rPr>
          <w:rFonts w:ascii="Arial" w:eastAsia="Times New Roman" w:hAnsi="Arial" w:cs="Arial"/>
          <w:b/>
          <w:color w:val="000000"/>
          <w:sz w:val="20"/>
          <w:szCs w:val="20"/>
        </w:rPr>
        <w:t>imenovanj</w:t>
      </w:r>
      <w:r w:rsidR="00F45FE3">
        <w:rPr>
          <w:rFonts w:ascii="Arial" w:eastAsia="Times New Roman" w:hAnsi="Arial" w:cs="Arial"/>
          <w:b/>
          <w:color w:val="000000"/>
          <w:sz w:val="20"/>
          <w:szCs w:val="20"/>
        </w:rPr>
        <w:t>a</w:t>
      </w:r>
      <w:r w:rsidRPr="009D2A93">
        <w:rPr>
          <w:rFonts w:ascii="Arial" w:eastAsia="Times New Roman" w:hAnsi="Arial" w:cs="Arial"/>
          <w:b/>
          <w:color w:val="000000"/>
          <w:sz w:val="20"/>
          <w:szCs w:val="20"/>
          <w:lang w:eastAsia="sl-SI"/>
        </w:rPr>
        <w:t xml:space="preserve"> izvajalca JSKS)</w:t>
      </w:r>
    </w:p>
    <w:p w14:paraId="176DC9B4" w14:textId="77777777" w:rsidR="009D2A93" w:rsidRPr="009D2A93" w:rsidRDefault="009D2A93" w:rsidP="009D2A93">
      <w:pPr>
        <w:spacing w:after="0" w:line="260" w:lineRule="exact"/>
        <w:jc w:val="center"/>
        <w:rPr>
          <w:rFonts w:ascii="Arial" w:eastAsia="Times New Roman" w:hAnsi="Arial" w:cs="Arial"/>
          <w:sz w:val="20"/>
          <w:szCs w:val="20"/>
          <w:lang w:eastAsia="sl-SI"/>
        </w:rPr>
      </w:pPr>
    </w:p>
    <w:p w14:paraId="69DFBB15" w14:textId="11B013CE" w:rsidR="009D2A93" w:rsidRPr="009D2A93" w:rsidRDefault="009D2A93" w:rsidP="009D2A93">
      <w:pPr>
        <w:spacing w:after="0" w:line="260" w:lineRule="exact"/>
        <w:jc w:val="both"/>
        <w:rPr>
          <w:rFonts w:ascii="Arial" w:eastAsia="Times New Roman" w:hAnsi="Arial" w:cs="Arial"/>
          <w:sz w:val="20"/>
          <w:szCs w:val="20"/>
          <w:lang w:eastAsia="sl-SI"/>
        </w:rPr>
      </w:pPr>
      <w:r w:rsidRPr="009D2A93">
        <w:rPr>
          <w:rFonts w:ascii="Arial" w:eastAsia="Times New Roman" w:hAnsi="Arial" w:cs="Arial"/>
          <w:color w:val="000000"/>
          <w:sz w:val="20"/>
          <w:szCs w:val="20"/>
        </w:rPr>
        <w:t>(1) Ministrstvo za kmetijstvo, gozdarstvo in prehrano (v nadaljnjem besedilu: ministrstvo) 60 dni pred potekom veljavnosti odločbe o imenovanju za izvajalca JSKS</w:t>
      </w:r>
      <w:r w:rsidRPr="009D2A93">
        <w:rPr>
          <w:rFonts w:ascii="Arial" w:eastAsia="Times New Roman" w:hAnsi="Arial" w:cs="Arial"/>
          <w:sz w:val="20"/>
          <w:szCs w:val="20"/>
          <w:lang w:eastAsia="sl-SI"/>
        </w:rPr>
        <w:t xml:space="preserve"> </w:t>
      </w:r>
      <w:r w:rsidRPr="009D2A93">
        <w:rPr>
          <w:rFonts w:ascii="Arial" w:eastAsia="Times New Roman" w:hAnsi="Arial" w:cs="Arial"/>
          <w:color w:val="000000"/>
          <w:sz w:val="20"/>
          <w:szCs w:val="20"/>
        </w:rPr>
        <w:t xml:space="preserve">pozove </w:t>
      </w:r>
      <w:r w:rsidRPr="009D2A93">
        <w:rPr>
          <w:rFonts w:ascii="Arial" w:eastAsia="Times New Roman" w:hAnsi="Arial" w:cs="Arial"/>
          <w:sz w:val="20"/>
          <w:szCs w:val="20"/>
          <w:lang w:eastAsia="sl-SI"/>
        </w:rPr>
        <w:t>KGZS</w:t>
      </w:r>
      <w:r w:rsidR="00FB6D2C">
        <w:rPr>
          <w:rFonts w:ascii="Arial" w:eastAsia="Times New Roman" w:hAnsi="Arial" w:cs="Arial"/>
          <w:sz w:val="20"/>
          <w:szCs w:val="20"/>
          <w:lang w:eastAsia="sl-SI"/>
        </w:rPr>
        <w:t>, naj</w:t>
      </w:r>
      <w:r w:rsidRPr="009D2A93">
        <w:rPr>
          <w:rFonts w:ascii="Arial" w:eastAsia="Times New Roman" w:hAnsi="Arial" w:cs="Arial"/>
          <w:sz w:val="20"/>
          <w:szCs w:val="20"/>
          <w:lang w:eastAsia="sl-SI"/>
        </w:rPr>
        <w:t xml:space="preserve"> skupaj s KGZ iz prejšnjega člena</w:t>
      </w:r>
      <w:r w:rsidRPr="009D2A93">
        <w:rPr>
          <w:rFonts w:ascii="Arial" w:eastAsia="Times New Roman" w:hAnsi="Arial" w:cs="Arial"/>
          <w:color w:val="000000"/>
          <w:sz w:val="20"/>
          <w:szCs w:val="20"/>
        </w:rPr>
        <w:t xml:space="preserve"> predloži vlog</w:t>
      </w:r>
      <w:r w:rsidR="00FB6D2C">
        <w:rPr>
          <w:rFonts w:ascii="Arial" w:eastAsia="Times New Roman" w:hAnsi="Arial" w:cs="Arial"/>
          <w:color w:val="000000"/>
          <w:sz w:val="20"/>
          <w:szCs w:val="20"/>
        </w:rPr>
        <w:t>o</w:t>
      </w:r>
      <w:r w:rsidRPr="009D2A93">
        <w:rPr>
          <w:rFonts w:ascii="Arial" w:eastAsia="Times New Roman" w:hAnsi="Arial" w:cs="Arial"/>
          <w:color w:val="000000"/>
          <w:sz w:val="20"/>
          <w:szCs w:val="20"/>
        </w:rPr>
        <w:t xml:space="preserve"> za imenovanje za izvajalca JSKS v skladu s </w:t>
      </w:r>
      <w:proofErr w:type="spellStart"/>
      <w:r w:rsidRPr="009D2A93">
        <w:rPr>
          <w:rFonts w:ascii="Arial" w:eastAsia="Times New Roman" w:hAnsi="Arial" w:cs="Arial"/>
          <w:color w:val="000000"/>
          <w:sz w:val="20"/>
          <w:szCs w:val="20"/>
        </w:rPr>
        <w:t>115.b</w:t>
      </w:r>
      <w:proofErr w:type="spellEnd"/>
      <w:r w:rsidRPr="009D2A93">
        <w:rPr>
          <w:rFonts w:ascii="Arial" w:eastAsia="Times New Roman" w:hAnsi="Arial" w:cs="Arial"/>
          <w:color w:val="000000"/>
          <w:sz w:val="20"/>
          <w:szCs w:val="20"/>
        </w:rPr>
        <w:t xml:space="preserve"> členom</w:t>
      </w:r>
      <w:r w:rsidR="00AF24EE">
        <w:rPr>
          <w:rFonts w:ascii="Arial" w:eastAsia="Times New Roman" w:hAnsi="Arial" w:cs="Arial"/>
          <w:color w:val="000000"/>
          <w:sz w:val="20"/>
          <w:szCs w:val="20"/>
        </w:rPr>
        <w:t xml:space="preserve"> </w:t>
      </w:r>
      <w:r w:rsidR="00D756C2">
        <w:rPr>
          <w:rFonts w:ascii="Arial" w:eastAsia="Times New Roman" w:hAnsi="Arial" w:cs="Arial"/>
          <w:color w:val="000000"/>
          <w:sz w:val="20"/>
          <w:szCs w:val="20"/>
        </w:rPr>
        <w:t>zakona.</w:t>
      </w:r>
      <w:r w:rsidR="00D1603F">
        <w:rPr>
          <w:rFonts w:ascii="Arial" w:eastAsia="Times New Roman" w:hAnsi="Arial" w:cs="Arial"/>
          <w:color w:val="000000"/>
          <w:sz w:val="20"/>
          <w:szCs w:val="20"/>
        </w:rPr>
        <w:t xml:space="preserve"> </w:t>
      </w:r>
    </w:p>
    <w:p w14:paraId="4718F36A" w14:textId="77777777" w:rsidR="009D2A93" w:rsidRPr="009D2A93" w:rsidRDefault="009D2A93" w:rsidP="009D2A93">
      <w:pPr>
        <w:spacing w:after="0" w:line="260" w:lineRule="exact"/>
        <w:rPr>
          <w:rFonts w:ascii="Arial" w:eastAsia="Times New Roman" w:hAnsi="Arial" w:cs="Arial"/>
          <w:sz w:val="20"/>
          <w:szCs w:val="20"/>
          <w:lang w:eastAsia="sl-SI"/>
        </w:rPr>
      </w:pPr>
    </w:p>
    <w:p w14:paraId="233EFABB" w14:textId="0686E155" w:rsidR="009D2A93" w:rsidRPr="009D2A93" w:rsidRDefault="009D2A93" w:rsidP="009D2A93">
      <w:pPr>
        <w:spacing w:after="0" w:line="260" w:lineRule="exact"/>
        <w:jc w:val="both"/>
        <w:rPr>
          <w:rFonts w:ascii="Arial" w:eastAsia="Times New Roman" w:hAnsi="Arial" w:cs="Arial"/>
          <w:sz w:val="20"/>
          <w:szCs w:val="20"/>
          <w:lang w:eastAsia="sl-SI"/>
        </w:rPr>
      </w:pPr>
      <w:r w:rsidRPr="009D2A93">
        <w:rPr>
          <w:rFonts w:ascii="Arial" w:eastAsia="Times New Roman" w:hAnsi="Arial" w:cs="Arial"/>
          <w:sz w:val="20"/>
          <w:szCs w:val="20"/>
          <w:lang w:eastAsia="sl-SI"/>
        </w:rPr>
        <w:t xml:space="preserve">(2) Izvajalec JSKS mora poleg pogojev iz </w:t>
      </w:r>
      <w:r w:rsidR="0066630E">
        <w:rPr>
          <w:rFonts w:ascii="Arial" w:eastAsia="Times New Roman" w:hAnsi="Arial" w:cs="Arial"/>
          <w:sz w:val="20"/>
          <w:szCs w:val="20"/>
          <w:lang w:eastAsia="sl-SI"/>
        </w:rPr>
        <w:t xml:space="preserve">drugega odstavka </w:t>
      </w:r>
      <w:proofErr w:type="spellStart"/>
      <w:r w:rsidRPr="009D2A93">
        <w:rPr>
          <w:rFonts w:ascii="Arial" w:eastAsia="Times New Roman" w:hAnsi="Arial" w:cs="Arial"/>
          <w:sz w:val="20"/>
          <w:szCs w:val="20"/>
          <w:lang w:eastAsia="sl-SI"/>
        </w:rPr>
        <w:t>115.b</w:t>
      </w:r>
      <w:proofErr w:type="spellEnd"/>
      <w:r w:rsidRPr="009D2A93">
        <w:rPr>
          <w:rFonts w:ascii="Arial" w:eastAsia="Times New Roman" w:hAnsi="Arial" w:cs="Arial"/>
          <w:sz w:val="20"/>
          <w:szCs w:val="20"/>
          <w:lang w:eastAsia="sl-SI"/>
        </w:rPr>
        <w:t xml:space="preserve"> člena zakona izpolnjevati tudi pogoje iz predpisa, ki ureja podrobnejše pogoje glede prostorov, opremljenosti in kadrov. Pogoje mora izpolnjevati</w:t>
      </w:r>
      <w:r w:rsidR="00D756C2">
        <w:rPr>
          <w:rFonts w:ascii="Arial" w:eastAsia="Times New Roman" w:hAnsi="Arial" w:cs="Arial"/>
          <w:sz w:val="20"/>
          <w:szCs w:val="20"/>
          <w:lang w:eastAsia="sl-SI"/>
        </w:rPr>
        <w:t xml:space="preserve"> vsaka pravna oseba</w:t>
      </w:r>
      <w:r w:rsidRPr="009D2A93">
        <w:rPr>
          <w:rFonts w:ascii="Arial" w:eastAsia="Times New Roman" w:hAnsi="Arial" w:cs="Arial"/>
          <w:sz w:val="20"/>
          <w:szCs w:val="20"/>
          <w:lang w:eastAsia="sl-SI"/>
        </w:rPr>
        <w:t xml:space="preserve"> iz </w:t>
      </w:r>
      <w:r w:rsidR="00D756C2">
        <w:rPr>
          <w:rFonts w:ascii="Arial" w:eastAsia="Times New Roman" w:hAnsi="Arial" w:cs="Arial"/>
          <w:sz w:val="20"/>
          <w:szCs w:val="20"/>
          <w:lang w:eastAsia="sl-SI"/>
        </w:rPr>
        <w:t>druge</w:t>
      </w:r>
      <w:r w:rsidRPr="009D2A93">
        <w:rPr>
          <w:rFonts w:ascii="Arial" w:eastAsia="Times New Roman" w:hAnsi="Arial" w:cs="Arial"/>
          <w:sz w:val="20"/>
          <w:szCs w:val="20"/>
          <w:lang w:eastAsia="sl-SI"/>
        </w:rPr>
        <w:t>ga odstavka prejšnjega člena.</w:t>
      </w:r>
    </w:p>
    <w:p w14:paraId="4225ADE0" w14:textId="77777777" w:rsidR="009D2A93" w:rsidRPr="009D2A93" w:rsidRDefault="009D2A93" w:rsidP="009D2A93">
      <w:pPr>
        <w:spacing w:after="0" w:line="260" w:lineRule="exact"/>
        <w:rPr>
          <w:rFonts w:ascii="Arial" w:eastAsia="Times New Roman" w:hAnsi="Arial" w:cs="Arial"/>
          <w:sz w:val="20"/>
          <w:szCs w:val="20"/>
          <w:lang w:eastAsia="sl-SI"/>
        </w:rPr>
      </w:pPr>
    </w:p>
    <w:p w14:paraId="3A8C5154" w14:textId="75129242" w:rsidR="009D2A93" w:rsidRPr="009D2A93" w:rsidRDefault="009D2A93" w:rsidP="009D2A93">
      <w:pPr>
        <w:spacing w:after="0" w:line="260" w:lineRule="exact"/>
        <w:jc w:val="both"/>
        <w:rPr>
          <w:rFonts w:ascii="Arial" w:eastAsia="Times New Roman" w:hAnsi="Arial" w:cs="Arial"/>
          <w:color w:val="000000"/>
          <w:sz w:val="20"/>
          <w:szCs w:val="20"/>
        </w:rPr>
      </w:pPr>
      <w:r w:rsidRPr="009D2A93">
        <w:rPr>
          <w:rFonts w:ascii="Arial" w:eastAsia="Times New Roman" w:hAnsi="Arial" w:cs="Arial"/>
          <w:color w:val="000000"/>
          <w:sz w:val="20"/>
          <w:szCs w:val="20"/>
        </w:rPr>
        <w:t>(3) Če ministrstvo ugotovi, da so izpolnjeni predpisani pogoji, minister</w:t>
      </w:r>
      <w:r w:rsidRPr="00C606D9">
        <w:rPr>
          <w:rFonts w:ascii="Arial" w:eastAsia="Times New Roman" w:hAnsi="Arial" w:cs="Arial"/>
          <w:sz w:val="20"/>
          <w:szCs w:val="20"/>
        </w:rPr>
        <w:t xml:space="preserve">, pristojen za kmetijstvo (v nadaljnjem besedilu: minister), z odločbo imenuje </w:t>
      </w:r>
      <w:r w:rsidRPr="00AF24EE">
        <w:rPr>
          <w:rFonts w:ascii="Arial" w:eastAsia="Times New Roman" w:hAnsi="Arial" w:cs="Arial"/>
          <w:sz w:val="20"/>
          <w:szCs w:val="20"/>
          <w:lang w:eastAsia="sl-SI"/>
        </w:rPr>
        <w:t>KGZS skupaj s KGZ</w:t>
      </w:r>
      <w:r w:rsidRPr="00C606D9">
        <w:rPr>
          <w:rFonts w:ascii="Arial" w:eastAsia="Times New Roman" w:hAnsi="Arial" w:cs="Arial"/>
          <w:sz w:val="20"/>
          <w:szCs w:val="20"/>
        </w:rPr>
        <w:t xml:space="preserve"> za izvajalca </w:t>
      </w:r>
      <w:r w:rsidRPr="009D2A93">
        <w:rPr>
          <w:rFonts w:ascii="Arial" w:eastAsia="Times New Roman" w:hAnsi="Arial" w:cs="Arial"/>
          <w:color w:val="000000"/>
          <w:sz w:val="20"/>
          <w:szCs w:val="20"/>
        </w:rPr>
        <w:t>JSKS za sed</w:t>
      </w:r>
      <w:r w:rsidR="00633F37">
        <w:rPr>
          <w:rFonts w:ascii="Arial" w:eastAsia="Times New Roman" w:hAnsi="Arial" w:cs="Arial"/>
          <w:color w:val="000000"/>
          <w:sz w:val="20"/>
          <w:szCs w:val="20"/>
        </w:rPr>
        <w:t>e</w:t>
      </w:r>
      <w:r w:rsidRPr="009D2A93">
        <w:rPr>
          <w:rFonts w:ascii="Arial" w:eastAsia="Times New Roman" w:hAnsi="Arial" w:cs="Arial"/>
          <w:color w:val="000000"/>
          <w:sz w:val="20"/>
          <w:szCs w:val="20"/>
        </w:rPr>
        <w:t>m let.</w:t>
      </w:r>
    </w:p>
    <w:p w14:paraId="3418CD05" w14:textId="77777777" w:rsidR="009D2A93" w:rsidRPr="009D2A93" w:rsidRDefault="009D2A93" w:rsidP="009D2A93">
      <w:pPr>
        <w:spacing w:after="0" w:line="260" w:lineRule="exact"/>
        <w:ind w:left="360"/>
        <w:rPr>
          <w:rFonts w:ascii="Arial" w:eastAsia="Times New Roman" w:hAnsi="Arial" w:cs="Arial"/>
          <w:color w:val="000000"/>
          <w:sz w:val="20"/>
          <w:szCs w:val="20"/>
          <w:highlight w:val="cyan"/>
        </w:rPr>
      </w:pPr>
    </w:p>
    <w:p w14:paraId="367E19ED" w14:textId="77777777" w:rsidR="009D2A93" w:rsidRPr="009D2A93" w:rsidRDefault="009D2A93" w:rsidP="009D2A93">
      <w:pPr>
        <w:spacing w:after="0" w:line="240" w:lineRule="auto"/>
        <w:jc w:val="center"/>
        <w:rPr>
          <w:rFonts w:ascii="Arial" w:eastAsia="Times New Roman" w:hAnsi="Arial" w:cs="Arial"/>
          <w:b/>
          <w:bCs/>
          <w:sz w:val="20"/>
          <w:szCs w:val="20"/>
          <w:lang w:eastAsia="sl-SI"/>
        </w:rPr>
      </w:pPr>
      <w:r w:rsidRPr="009D2A93">
        <w:rPr>
          <w:rFonts w:ascii="Arial" w:eastAsia="Times New Roman" w:hAnsi="Arial" w:cs="Arial"/>
          <w:b/>
          <w:bCs/>
          <w:sz w:val="20"/>
          <w:szCs w:val="20"/>
          <w:lang w:eastAsia="sl-SI"/>
        </w:rPr>
        <w:t>5</w:t>
      </w:r>
      <w:r w:rsidRPr="009D2A93">
        <w:rPr>
          <w:rFonts w:ascii="Arial" w:eastAsia="Times New Roman" w:hAnsi="Arial" w:cs="Arial"/>
          <w:b/>
          <w:sz w:val="20"/>
          <w:szCs w:val="20"/>
          <w:lang w:val="x-none" w:eastAsia="sl-SI"/>
        </w:rPr>
        <w:t>. člen</w:t>
      </w:r>
    </w:p>
    <w:p w14:paraId="1EB55C29" w14:textId="77777777" w:rsidR="009D2A93" w:rsidRPr="009D2A93" w:rsidRDefault="009D2A93" w:rsidP="009D2A93">
      <w:pPr>
        <w:shd w:val="clear" w:color="auto" w:fill="FFFFFF"/>
        <w:spacing w:after="0" w:line="240" w:lineRule="auto"/>
        <w:jc w:val="center"/>
        <w:rPr>
          <w:rFonts w:ascii="Arial" w:eastAsia="Times New Roman" w:hAnsi="Arial" w:cs="Arial"/>
          <w:b/>
          <w:bCs/>
          <w:sz w:val="20"/>
          <w:szCs w:val="20"/>
          <w:lang w:eastAsia="sl-SI"/>
        </w:rPr>
      </w:pPr>
      <w:r w:rsidRPr="009D2A93">
        <w:rPr>
          <w:rFonts w:ascii="Arial" w:eastAsia="Times New Roman" w:hAnsi="Arial" w:cs="Arial"/>
          <w:b/>
          <w:bCs/>
          <w:sz w:val="20"/>
          <w:szCs w:val="20"/>
          <w:lang w:eastAsia="sl-SI"/>
        </w:rPr>
        <w:t>(naloge JSKS</w:t>
      </w:r>
      <w:r w:rsidRPr="009D2A93">
        <w:rPr>
          <w:rFonts w:ascii="Arial" w:eastAsia="Times New Roman" w:hAnsi="Arial" w:cs="Arial"/>
          <w:b/>
          <w:sz w:val="20"/>
          <w:szCs w:val="20"/>
          <w:lang w:val="x-none" w:eastAsia="sl-SI"/>
        </w:rPr>
        <w:t>)</w:t>
      </w:r>
    </w:p>
    <w:p w14:paraId="2E9D5A2D" w14:textId="77777777" w:rsidR="009D2A93" w:rsidRPr="009D2A93" w:rsidRDefault="009D2A93" w:rsidP="009D2A93">
      <w:pPr>
        <w:spacing w:after="0" w:line="260" w:lineRule="exact"/>
        <w:rPr>
          <w:rFonts w:ascii="Arial" w:eastAsia="Times New Roman" w:hAnsi="Arial" w:cs="Arial"/>
          <w:sz w:val="20"/>
          <w:szCs w:val="20"/>
        </w:rPr>
      </w:pPr>
    </w:p>
    <w:p w14:paraId="65993C8C" w14:textId="3C3DA863" w:rsidR="009D2A93" w:rsidRPr="009D2A93" w:rsidRDefault="009D2A93" w:rsidP="00633F37">
      <w:pPr>
        <w:spacing w:after="0" w:line="260" w:lineRule="exact"/>
        <w:jc w:val="both"/>
        <w:rPr>
          <w:rFonts w:ascii="Arial" w:eastAsia="Times New Roman" w:hAnsi="Arial" w:cs="Arial"/>
          <w:sz w:val="20"/>
          <w:szCs w:val="20"/>
        </w:rPr>
      </w:pPr>
      <w:r w:rsidRPr="009D2A93">
        <w:rPr>
          <w:rFonts w:ascii="Arial" w:eastAsia="Times New Roman" w:hAnsi="Arial" w:cs="Arial"/>
          <w:sz w:val="20"/>
          <w:szCs w:val="20"/>
        </w:rPr>
        <w:t xml:space="preserve">(1) </w:t>
      </w:r>
      <w:r w:rsidRPr="009D2A93">
        <w:rPr>
          <w:rFonts w:ascii="Arial" w:eastAsia="Times New Roman" w:hAnsi="Arial" w:cs="Arial"/>
          <w:color w:val="000000"/>
          <w:sz w:val="20"/>
          <w:szCs w:val="20"/>
        </w:rPr>
        <w:t>JSKS se izvaja za vse kmetijske panoge</w:t>
      </w:r>
      <w:r w:rsidR="00633F37">
        <w:rPr>
          <w:rFonts w:ascii="Arial" w:eastAsia="Times New Roman" w:hAnsi="Arial" w:cs="Arial"/>
          <w:color w:val="000000"/>
          <w:sz w:val="20"/>
          <w:szCs w:val="20"/>
        </w:rPr>
        <w:t>,</w:t>
      </w:r>
      <w:r w:rsidRPr="009D2A93">
        <w:rPr>
          <w:rFonts w:ascii="Arial" w:eastAsia="Times New Roman" w:hAnsi="Arial" w:cs="Arial"/>
          <w:color w:val="000000"/>
          <w:sz w:val="20"/>
          <w:szCs w:val="20"/>
        </w:rPr>
        <w:t xml:space="preserve"> na področju razvoja podeželja in se </w:t>
      </w:r>
      <w:r w:rsidRPr="009D2A93">
        <w:rPr>
          <w:rFonts w:ascii="Arial" w:eastAsia="Times New Roman" w:hAnsi="Arial" w:cs="Arial"/>
          <w:sz w:val="20"/>
          <w:szCs w:val="20"/>
        </w:rPr>
        <w:t>nanaša</w:t>
      </w:r>
      <w:r w:rsidRPr="009D2A93">
        <w:rPr>
          <w:rFonts w:ascii="Arial" w:eastAsia="Times New Roman" w:hAnsi="Arial" w:cs="Arial"/>
          <w:sz w:val="20"/>
          <w:szCs w:val="20"/>
          <w:lang w:eastAsia="sl-SI"/>
        </w:rPr>
        <w:t xml:space="preserve"> na svetovanje uporabnikom glede upravljanja zemljišč in kmetijski</w:t>
      </w:r>
      <w:r w:rsidR="00633F37">
        <w:rPr>
          <w:rFonts w:ascii="Arial" w:eastAsia="Times New Roman" w:hAnsi="Arial" w:cs="Arial"/>
          <w:sz w:val="20"/>
          <w:szCs w:val="20"/>
          <w:lang w:eastAsia="sl-SI"/>
        </w:rPr>
        <w:t>h</w:t>
      </w:r>
      <w:r w:rsidRPr="009D2A93">
        <w:rPr>
          <w:rFonts w:ascii="Arial" w:eastAsia="Times New Roman" w:hAnsi="Arial" w:cs="Arial"/>
          <w:sz w:val="20"/>
          <w:szCs w:val="20"/>
          <w:lang w:eastAsia="sl-SI"/>
        </w:rPr>
        <w:t xml:space="preserve"> gospodarst</w:t>
      </w:r>
      <w:r w:rsidR="00633F37">
        <w:rPr>
          <w:rFonts w:ascii="Arial" w:eastAsia="Times New Roman" w:hAnsi="Arial" w:cs="Arial"/>
          <w:sz w:val="20"/>
          <w:szCs w:val="20"/>
          <w:lang w:eastAsia="sl-SI"/>
        </w:rPr>
        <w:t>e</w:t>
      </w:r>
      <w:r w:rsidRPr="009D2A93">
        <w:rPr>
          <w:rFonts w:ascii="Arial" w:eastAsia="Times New Roman" w:hAnsi="Arial" w:cs="Arial"/>
          <w:sz w:val="20"/>
          <w:szCs w:val="20"/>
          <w:lang w:eastAsia="sl-SI"/>
        </w:rPr>
        <w:t>v</w:t>
      </w:r>
      <w:r w:rsidR="00D436B4">
        <w:rPr>
          <w:rFonts w:ascii="Arial" w:eastAsia="Times New Roman" w:hAnsi="Arial" w:cs="Arial"/>
          <w:sz w:val="20"/>
          <w:szCs w:val="20"/>
          <w:lang w:eastAsia="sl-SI"/>
        </w:rPr>
        <w:t>. Z</w:t>
      </w:r>
      <w:r w:rsidRPr="009D2A93">
        <w:rPr>
          <w:rFonts w:ascii="Arial" w:eastAsia="Times New Roman" w:hAnsi="Arial" w:cs="Arial"/>
          <w:sz w:val="20"/>
          <w:szCs w:val="20"/>
        </w:rPr>
        <w:t>ajema zlasti naslednje vsebine pri navedenih nalogah:</w:t>
      </w:r>
    </w:p>
    <w:p w14:paraId="42B4BCA6" w14:textId="77777777" w:rsidR="009D2A93" w:rsidRPr="009D2A93" w:rsidRDefault="009D2A93" w:rsidP="009D2A93">
      <w:pPr>
        <w:spacing w:after="0" w:line="260" w:lineRule="exact"/>
        <w:rPr>
          <w:rFonts w:ascii="Arial" w:eastAsia="Times New Roman" w:hAnsi="Arial" w:cs="Arial"/>
          <w:sz w:val="20"/>
          <w:szCs w:val="20"/>
        </w:rPr>
      </w:pPr>
    </w:p>
    <w:p w14:paraId="2AB5F476" w14:textId="2471AF90" w:rsidR="009D2A93" w:rsidRPr="009D2A93" w:rsidRDefault="009D2A93" w:rsidP="005D75B1">
      <w:pPr>
        <w:numPr>
          <w:ilvl w:val="0"/>
          <w:numId w:val="28"/>
        </w:numPr>
        <w:spacing w:after="0" w:line="260" w:lineRule="exact"/>
        <w:ind w:left="568" w:hanging="284"/>
        <w:jc w:val="both"/>
        <w:rPr>
          <w:rFonts w:ascii="Arial" w:eastAsia="Times New Roman" w:hAnsi="Arial" w:cs="Arial"/>
          <w:b/>
          <w:sz w:val="20"/>
          <w:szCs w:val="20"/>
          <w:lang w:eastAsia="sl-SI"/>
        </w:rPr>
      </w:pPr>
      <w:r w:rsidRPr="009D2A93">
        <w:rPr>
          <w:rFonts w:ascii="Arial" w:eastAsia="Times New Roman" w:hAnsi="Arial" w:cs="Arial"/>
          <w:sz w:val="20"/>
          <w:szCs w:val="20"/>
        </w:rPr>
        <w:t xml:space="preserve"> </w:t>
      </w:r>
      <w:r w:rsidRPr="009D2A93">
        <w:rPr>
          <w:rFonts w:ascii="Arial" w:eastAsia="Times New Roman" w:hAnsi="Arial" w:cs="Arial"/>
          <w:b/>
          <w:sz w:val="20"/>
          <w:szCs w:val="20"/>
        </w:rPr>
        <w:t>Svetovanje v zvezi s tehnološkim, gospodarskim in okoljevarstvenim področjem opravljanja kmetijske dejavnosti:</w:t>
      </w:r>
    </w:p>
    <w:p w14:paraId="217029A3" w14:textId="2E4173A5" w:rsidR="009D2A93" w:rsidRPr="009D2A93" w:rsidRDefault="00633F37" w:rsidP="005D75B1">
      <w:pPr>
        <w:numPr>
          <w:ilvl w:val="0"/>
          <w:numId w:val="38"/>
        </w:numPr>
        <w:shd w:val="clear" w:color="auto" w:fill="FFFFFF"/>
        <w:spacing w:after="0" w:line="260" w:lineRule="atLeast"/>
        <w:ind w:left="1077" w:hanging="357"/>
        <w:jc w:val="both"/>
        <w:textAlignment w:val="baseline"/>
        <w:rPr>
          <w:rFonts w:ascii="Arial" w:eastAsia="Times New Roman" w:hAnsi="Arial" w:cs="Arial"/>
          <w:sz w:val="20"/>
          <w:szCs w:val="20"/>
          <w:lang w:eastAsia="sl-SI"/>
        </w:rPr>
      </w:pPr>
      <w:r>
        <w:rPr>
          <w:rFonts w:ascii="Arial" w:eastAsia="Times New Roman" w:hAnsi="Arial" w:cs="Arial"/>
          <w:color w:val="000000"/>
          <w:sz w:val="20"/>
          <w:szCs w:val="20"/>
          <w:lang w:eastAsia="sl-SI"/>
        </w:rPr>
        <w:t xml:space="preserve">o </w:t>
      </w:r>
      <w:r w:rsidR="009D2A93" w:rsidRPr="009D2A93">
        <w:rPr>
          <w:rFonts w:ascii="Arial" w:eastAsia="Times New Roman" w:hAnsi="Arial" w:cs="Arial"/>
          <w:color w:val="000000"/>
          <w:sz w:val="20"/>
          <w:szCs w:val="20"/>
          <w:lang w:eastAsia="sl-SI"/>
        </w:rPr>
        <w:t>izboljšanju tehnologije pridelave, prireje, predelave in skladiščenja kmetijskih proizvodov (tudi ekoloških), vključno s svetovanjem o krmnih obrokih, izračunavanju krmnih obrokov, kolobarj</w:t>
      </w:r>
      <w:r w:rsidR="005D75B1">
        <w:rPr>
          <w:rFonts w:ascii="Arial" w:eastAsia="Times New Roman" w:hAnsi="Arial" w:cs="Arial"/>
          <w:color w:val="000000"/>
          <w:sz w:val="20"/>
          <w:szCs w:val="20"/>
          <w:lang w:eastAsia="sl-SI"/>
        </w:rPr>
        <w:t>enj</w:t>
      </w:r>
      <w:r w:rsidR="009D2A93" w:rsidRPr="009D2A93">
        <w:rPr>
          <w:rFonts w:ascii="Arial" w:eastAsia="Times New Roman" w:hAnsi="Arial" w:cs="Arial"/>
          <w:color w:val="000000"/>
          <w:sz w:val="20"/>
          <w:szCs w:val="20"/>
          <w:lang w:eastAsia="sl-SI"/>
        </w:rPr>
        <w:t>u, gnojenju, o pravilni uporabi f</w:t>
      </w:r>
      <w:r w:rsidR="009D2A93" w:rsidRPr="009D2A93">
        <w:rPr>
          <w:rFonts w:ascii="Arial" w:eastAsia="Times New Roman" w:hAnsi="Arial" w:cs="Arial"/>
          <w:color w:val="444444"/>
          <w:sz w:val="20"/>
          <w:szCs w:val="20"/>
          <w:lang w:eastAsia="sl-SI"/>
        </w:rPr>
        <w:t>itofarmacevtskih sredstev,</w:t>
      </w:r>
      <w:r w:rsidR="009D2A93" w:rsidRPr="009D2A93">
        <w:rPr>
          <w:rFonts w:ascii="Arial" w:eastAsia="Times New Roman" w:hAnsi="Arial" w:cs="Arial"/>
          <w:color w:val="000000"/>
          <w:sz w:val="20"/>
          <w:szCs w:val="20"/>
          <w:lang w:eastAsia="sl-SI"/>
        </w:rPr>
        <w:t xml:space="preserve"> ki izhaja iz</w:t>
      </w:r>
      <w:r w:rsidR="009D2A93" w:rsidRPr="009D2A93">
        <w:rPr>
          <w:rFonts w:ascii="Arial" w:eastAsia="Times New Roman" w:hAnsi="Arial" w:cs="Arial"/>
          <w:color w:val="444444"/>
          <w:sz w:val="20"/>
          <w:szCs w:val="20"/>
          <w:lang w:eastAsia="sl-SI"/>
        </w:rPr>
        <w:t xml:space="preserve"> načel dobre prakse varstva rastlin in je skladn</w:t>
      </w:r>
      <w:r>
        <w:rPr>
          <w:rFonts w:ascii="Arial" w:eastAsia="Times New Roman" w:hAnsi="Arial" w:cs="Arial"/>
          <w:color w:val="444444"/>
          <w:sz w:val="20"/>
          <w:szCs w:val="20"/>
          <w:lang w:eastAsia="sl-SI"/>
        </w:rPr>
        <w:t>a</w:t>
      </w:r>
      <w:r w:rsidR="009D2A93" w:rsidRPr="009D2A93">
        <w:rPr>
          <w:rFonts w:ascii="Arial" w:eastAsia="Times New Roman" w:hAnsi="Arial" w:cs="Arial"/>
          <w:color w:val="444444"/>
          <w:sz w:val="20"/>
          <w:szCs w:val="20"/>
          <w:lang w:eastAsia="sl-SI"/>
        </w:rPr>
        <w:t xml:space="preserve"> zlasti s splošnimi načeli integriranega varstva rastlin pred </w:t>
      </w:r>
      <w:r w:rsidR="009D2A93" w:rsidRPr="009D2A93">
        <w:rPr>
          <w:rFonts w:ascii="Arial" w:eastAsia="Times New Roman" w:hAnsi="Arial" w:cs="Arial"/>
          <w:sz w:val="20"/>
          <w:szCs w:val="20"/>
          <w:lang w:eastAsia="sl-SI"/>
        </w:rPr>
        <w:t>škodljivimi organizmi,</w:t>
      </w:r>
    </w:p>
    <w:p w14:paraId="66FA12BA" w14:textId="1FFE4C52" w:rsidR="009D2A93" w:rsidRPr="009D2A93" w:rsidRDefault="00633F37" w:rsidP="005D75B1">
      <w:pPr>
        <w:numPr>
          <w:ilvl w:val="0"/>
          <w:numId w:val="38"/>
        </w:numPr>
        <w:spacing w:after="0" w:line="260" w:lineRule="atLeast"/>
        <w:ind w:left="1077" w:hanging="357"/>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o </w:t>
      </w:r>
      <w:r w:rsidR="009D2A93" w:rsidRPr="009D2A93">
        <w:rPr>
          <w:rFonts w:ascii="Arial" w:eastAsia="Times New Roman" w:hAnsi="Arial" w:cs="Arial"/>
          <w:sz w:val="20"/>
          <w:szCs w:val="20"/>
          <w:lang w:eastAsia="sl-SI"/>
        </w:rPr>
        <w:t>obvladovanju tveganj in uvedb</w:t>
      </w:r>
      <w:r>
        <w:rPr>
          <w:rFonts w:ascii="Arial" w:eastAsia="Times New Roman" w:hAnsi="Arial" w:cs="Arial"/>
          <w:sz w:val="20"/>
          <w:szCs w:val="20"/>
          <w:lang w:eastAsia="sl-SI"/>
        </w:rPr>
        <w:t>i</w:t>
      </w:r>
      <w:r w:rsidR="009D2A93" w:rsidRPr="009D2A93">
        <w:rPr>
          <w:rFonts w:ascii="Arial" w:eastAsia="Times New Roman" w:hAnsi="Arial" w:cs="Arial"/>
          <w:sz w:val="20"/>
          <w:szCs w:val="20"/>
          <w:lang w:eastAsia="sl-SI"/>
        </w:rPr>
        <w:t xml:space="preserve"> ustreznih preprečevalnih ukrepov za obvladovanje naravnih in drugih nesreč ter živalskih in rastlinskih bolezni</w:t>
      </w:r>
      <w:r w:rsidR="0066630E">
        <w:rPr>
          <w:rFonts w:ascii="Arial" w:eastAsia="Times New Roman" w:hAnsi="Arial" w:cs="Arial"/>
          <w:sz w:val="20"/>
          <w:szCs w:val="20"/>
          <w:lang w:eastAsia="sl-SI"/>
        </w:rPr>
        <w:t>,</w:t>
      </w:r>
    </w:p>
    <w:p w14:paraId="22AD5279" w14:textId="34AF87F8" w:rsidR="009D2A93" w:rsidRPr="009D2A93" w:rsidRDefault="00633F37" w:rsidP="005D75B1">
      <w:pPr>
        <w:numPr>
          <w:ilvl w:val="0"/>
          <w:numId w:val="38"/>
        </w:numPr>
        <w:spacing w:after="0" w:line="260" w:lineRule="atLeast"/>
        <w:ind w:left="1077" w:hanging="357"/>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o </w:t>
      </w:r>
      <w:r w:rsidR="009D2A93" w:rsidRPr="009D2A93">
        <w:rPr>
          <w:rFonts w:ascii="Arial" w:eastAsia="Times New Roman" w:hAnsi="Arial" w:cs="Arial"/>
          <w:sz w:val="20"/>
          <w:szCs w:val="20"/>
          <w:lang w:eastAsia="sl-SI"/>
        </w:rPr>
        <w:t>prilagoditvah in novih tehnologijah v zvezi z blažitvijo podnebnih sprememb in prilagajanjem nanje, biotsko raznovrstnostjo</w:t>
      </w:r>
      <w:r w:rsidR="005C5DD9">
        <w:rPr>
          <w:rFonts w:ascii="Arial" w:eastAsia="Times New Roman" w:hAnsi="Arial" w:cs="Arial"/>
          <w:sz w:val="20"/>
          <w:szCs w:val="20"/>
          <w:lang w:eastAsia="sl-SI"/>
        </w:rPr>
        <w:t>,</w:t>
      </w:r>
      <w:r w:rsidR="005D75B1">
        <w:rPr>
          <w:rFonts w:ascii="Arial" w:eastAsia="Times New Roman" w:hAnsi="Arial" w:cs="Arial"/>
          <w:sz w:val="20"/>
          <w:szCs w:val="20"/>
          <w:lang w:eastAsia="sl-SI"/>
        </w:rPr>
        <w:t xml:space="preserve"> </w:t>
      </w:r>
      <w:r w:rsidR="0052671A">
        <w:rPr>
          <w:rFonts w:ascii="Arial" w:eastAsia="Times New Roman" w:hAnsi="Arial" w:cs="Arial"/>
          <w:sz w:val="20"/>
          <w:szCs w:val="20"/>
          <w:lang w:eastAsia="sl-SI"/>
        </w:rPr>
        <w:t xml:space="preserve">upravljanjem </w:t>
      </w:r>
      <w:r w:rsidR="005C5DD9" w:rsidRPr="005D75B1">
        <w:rPr>
          <w:rFonts w:ascii="Arial" w:eastAsia="Times New Roman" w:hAnsi="Arial" w:cs="Arial"/>
          <w:sz w:val="20"/>
          <w:szCs w:val="20"/>
          <w:lang w:eastAsia="sl-SI"/>
        </w:rPr>
        <w:t>voda</w:t>
      </w:r>
      <w:r w:rsidR="0052671A">
        <w:rPr>
          <w:rFonts w:ascii="Arial" w:eastAsia="Times New Roman" w:hAnsi="Arial" w:cs="Arial"/>
          <w:sz w:val="20"/>
          <w:szCs w:val="20"/>
          <w:lang w:eastAsia="sl-SI"/>
        </w:rPr>
        <w:t xml:space="preserve"> </w:t>
      </w:r>
      <w:r w:rsidR="005C5DD9" w:rsidRPr="005D75B1">
        <w:rPr>
          <w:rFonts w:ascii="Arial" w:eastAsia="Times New Roman" w:hAnsi="Arial" w:cs="Arial"/>
          <w:sz w:val="20"/>
          <w:szCs w:val="20"/>
          <w:lang w:eastAsia="sl-SI"/>
        </w:rPr>
        <w:t xml:space="preserve">ter o </w:t>
      </w:r>
      <w:r w:rsidR="005C5DD9" w:rsidRPr="005D75B1">
        <w:rPr>
          <w:rFonts w:ascii="Arial" w:eastAsia="Times New Roman" w:hAnsi="Arial" w:cs="Arial"/>
          <w:b/>
          <w:sz w:val="20"/>
          <w:szCs w:val="20"/>
          <w:lang w:eastAsia="sl-SI"/>
        </w:rPr>
        <w:t>ustreznem</w:t>
      </w:r>
      <w:r w:rsidR="005C5DD9" w:rsidRPr="005C5DD9">
        <w:rPr>
          <w:rFonts w:ascii="Arial" w:eastAsia="Times New Roman" w:hAnsi="Arial" w:cs="Arial"/>
          <w:sz w:val="20"/>
          <w:szCs w:val="20"/>
          <w:lang w:eastAsia="sl-SI"/>
        </w:rPr>
        <w:t xml:space="preserve"> </w:t>
      </w:r>
      <w:r w:rsidR="009D2A93" w:rsidRPr="009D2A93">
        <w:rPr>
          <w:rFonts w:ascii="Arial" w:eastAsia="Times New Roman" w:hAnsi="Arial" w:cs="Arial"/>
          <w:sz w:val="20"/>
          <w:szCs w:val="20"/>
          <w:lang w:eastAsia="sl-SI"/>
        </w:rPr>
        <w:t xml:space="preserve"> namakanju, ohranjanju narave in varstvu okolja, </w:t>
      </w:r>
    </w:p>
    <w:p w14:paraId="6E41AAD2" w14:textId="77777777" w:rsidR="009D2A93" w:rsidRPr="009D2A93" w:rsidRDefault="00633F37" w:rsidP="005D75B1">
      <w:pPr>
        <w:numPr>
          <w:ilvl w:val="0"/>
          <w:numId w:val="38"/>
        </w:numPr>
        <w:spacing w:after="0" w:line="260" w:lineRule="atLeast"/>
        <w:ind w:left="1077" w:hanging="357"/>
        <w:jc w:val="both"/>
        <w:rPr>
          <w:rFonts w:ascii="Arial" w:eastAsia="Times New Roman" w:hAnsi="Arial" w:cs="Arial"/>
          <w:sz w:val="20"/>
          <w:szCs w:val="20"/>
        </w:rPr>
      </w:pPr>
      <w:r>
        <w:rPr>
          <w:rFonts w:ascii="Arial" w:eastAsia="Times New Roman" w:hAnsi="Arial" w:cs="Arial"/>
          <w:sz w:val="20"/>
          <w:szCs w:val="20"/>
          <w:lang w:eastAsia="sl-SI"/>
        </w:rPr>
        <w:t xml:space="preserve">o </w:t>
      </w:r>
      <w:r w:rsidR="009D2A93" w:rsidRPr="009D2A93">
        <w:rPr>
          <w:rFonts w:ascii="Arial" w:eastAsia="Times New Roman" w:hAnsi="Arial" w:cs="Arial"/>
          <w:sz w:val="20"/>
          <w:szCs w:val="20"/>
          <w:lang w:eastAsia="sl-SI"/>
        </w:rPr>
        <w:t>gnojenju</w:t>
      </w:r>
      <w:r w:rsidR="00D436B4">
        <w:rPr>
          <w:rFonts w:ascii="Arial" w:eastAsia="Times New Roman" w:hAnsi="Arial" w:cs="Arial"/>
          <w:sz w:val="20"/>
          <w:szCs w:val="20"/>
          <w:lang w:eastAsia="sl-SI"/>
        </w:rPr>
        <w:t>,</w:t>
      </w:r>
      <w:r w:rsidR="009D2A93" w:rsidRPr="009D2A93">
        <w:rPr>
          <w:rFonts w:ascii="Arial" w:eastAsia="Times New Roman" w:hAnsi="Arial" w:cs="Arial"/>
          <w:sz w:val="20"/>
          <w:szCs w:val="20"/>
          <w:lang w:eastAsia="sl-SI"/>
        </w:rPr>
        <w:t xml:space="preserve"> z upoštevanjem okolj</w:t>
      </w:r>
      <w:r w:rsidR="00D436B4">
        <w:rPr>
          <w:rFonts w:ascii="Arial" w:eastAsia="Times New Roman" w:hAnsi="Arial" w:cs="Arial"/>
          <w:sz w:val="20"/>
          <w:szCs w:val="20"/>
          <w:lang w:eastAsia="sl-SI"/>
        </w:rPr>
        <w:t>skih zahtev vključno z izdelavo</w:t>
      </w:r>
      <w:r w:rsidR="009D2A93" w:rsidRPr="009D2A93">
        <w:rPr>
          <w:rFonts w:ascii="Arial" w:eastAsia="Times New Roman" w:hAnsi="Arial" w:cs="Arial"/>
          <w:sz w:val="20"/>
          <w:szCs w:val="20"/>
          <w:lang w:eastAsia="sl-SI"/>
        </w:rPr>
        <w:t xml:space="preserve"> gnojilnih načrtov, bilanc gnojil, jemanjem vzorcev na terenu in izvajanjem talnih in rastlinskih testov ter izdelavo načrtov kolobarja.</w:t>
      </w:r>
    </w:p>
    <w:p w14:paraId="1BA2F4D2" w14:textId="77777777" w:rsidR="005C5DD9" w:rsidRPr="005C5DD9" w:rsidRDefault="005C5DD9" w:rsidP="005C5DD9">
      <w:pPr>
        <w:spacing w:after="0" w:line="240" w:lineRule="auto"/>
        <w:ind w:left="360"/>
        <w:rPr>
          <w:rFonts w:ascii="Arial" w:eastAsia="Times New Roman" w:hAnsi="Arial" w:cs="Arial"/>
          <w:b/>
          <w:sz w:val="20"/>
          <w:szCs w:val="20"/>
        </w:rPr>
      </w:pPr>
    </w:p>
    <w:p w14:paraId="68432356" w14:textId="77777777" w:rsidR="009D2A93" w:rsidRPr="009D2A93" w:rsidRDefault="009D2A93" w:rsidP="009D2A93">
      <w:pPr>
        <w:spacing w:after="0" w:line="240" w:lineRule="auto"/>
        <w:ind w:left="1080"/>
        <w:jc w:val="both"/>
        <w:rPr>
          <w:rFonts w:ascii="Arial" w:eastAsia="Times New Roman" w:hAnsi="Arial" w:cs="Arial"/>
          <w:sz w:val="20"/>
          <w:szCs w:val="20"/>
          <w:lang w:eastAsia="sl-SI"/>
        </w:rPr>
      </w:pPr>
    </w:p>
    <w:p w14:paraId="26CF4A6A" w14:textId="4CFFF9A7" w:rsidR="005C5DD9" w:rsidRPr="005C5DD9" w:rsidRDefault="009D2A93" w:rsidP="005D75B1">
      <w:pPr>
        <w:spacing w:after="0" w:line="260" w:lineRule="exact"/>
        <w:ind w:left="568" w:hanging="284"/>
        <w:jc w:val="both"/>
        <w:rPr>
          <w:rFonts w:ascii="Arial" w:eastAsia="Times New Roman" w:hAnsi="Arial" w:cs="Arial"/>
          <w:i/>
          <w:sz w:val="20"/>
          <w:szCs w:val="20"/>
        </w:rPr>
      </w:pPr>
      <w:r w:rsidRPr="009D2A93">
        <w:rPr>
          <w:rFonts w:ascii="Arial" w:eastAsia="Times New Roman" w:hAnsi="Arial" w:cs="Arial"/>
          <w:sz w:val="20"/>
          <w:szCs w:val="20"/>
        </w:rPr>
        <w:t xml:space="preserve">2. </w:t>
      </w:r>
      <w:r w:rsidRPr="009D2A93">
        <w:rPr>
          <w:rFonts w:ascii="Arial" w:eastAsia="Times New Roman" w:hAnsi="Arial" w:cs="Arial"/>
          <w:b/>
          <w:sz w:val="20"/>
          <w:szCs w:val="20"/>
        </w:rPr>
        <w:t>Svetovanje in pomoč pri izdelavi razvojnih načrto</w:t>
      </w:r>
      <w:r w:rsidR="00D436B4">
        <w:rPr>
          <w:rFonts w:ascii="Arial" w:eastAsia="Times New Roman" w:hAnsi="Arial" w:cs="Arial"/>
          <w:b/>
          <w:sz w:val="20"/>
          <w:szCs w:val="20"/>
        </w:rPr>
        <w:t>v za kmetijska gospodarstva pri:</w:t>
      </w:r>
    </w:p>
    <w:p w14:paraId="53D66F54" w14:textId="3D2C44AF" w:rsidR="009D2A93" w:rsidRPr="009D2A93" w:rsidRDefault="009D2A93" w:rsidP="005D75B1">
      <w:pPr>
        <w:numPr>
          <w:ilvl w:val="0"/>
          <w:numId w:val="39"/>
        </w:numPr>
        <w:tabs>
          <w:tab w:val="center" w:pos="284"/>
        </w:tabs>
        <w:spacing w:after="0" w:line="260" w:lineRule="atLeast"/>
        <w:ind w:left="1077" w:hanging="357"/>
        <w:contextualSpacing/>
        <w:jc w:val="both"/>
        <w:rPr>
          <w:rFonts w:ascii="Arial" w:eastAsia="Times New Roman" w:hAnsi="Arial" w:cs="Arial"/>
          <w:sz w:val="20"/>
          <w:szCs w:val="20"/>
        </w:rPr>
      </w:pPr>
      <w:r w:rsidRPr="009D2A93">
        <w:rPr>
          <w:rFonts w:ascii="Arial" w:eastAsia="Times New Roman" w:hAnsi="Arial" w:cs="Arial"/>
          <w:sz w:val="20"/>
          <w:szCs w:val="20"/>
          <w:lang w:eastAsia="sl-SI"/>
        </w:rPr>
        <w:t>posodabljanju kmetijskih gospodarstev, krepitvi konkurenčnosti, sektorskem povezovanju, inovacijah, tržni usmerjenosti, spodbujanju podjetništva, ob hkratnem upoštevanju naravovarstvenih</w:t>
      </w:r>
      <w:r w:rsidR="005C5DD9">
        <w:rPr>
          <w:rFonts w:ascii="Arial" w:eastAsia="Times New Roman" w:hAnsi="Arial" w:cs="Arial"/>
          <w:sz w:val="20"/>
          <w:szCs w:val="20"/>
          <w:lang w:eastAsia="sl-SI"/>
        </w:rPr>
        <w:t>,</w:t>
      </w:r>
      <w:r w:rsidR="005D75B1">
        <w:rPr>
          <w:rFonts w:ascii="Arial" w:eastAsia="Times New Roman" w:hAnsi="Arial" w:cs="Arial"/>
          <w:sz w:val="20"/>
          <w:szCs w:val="20"/>
          <w:lang w:eastAsia="sl-SI"/>
        </w:rPr>
        <w:t xml:space="preserve"> </w:t>
      </w:r>
      <w:r w:rsidRPr="009D2A93">
        <w:rPr>
          <w:rFonts w:ascii="Arial" w:eastAsia="Times New Roman" w:hAnsi="Arial" w:cs="Arial"/>
          <w:sz w:val="20"/>
          <w:szCs w:val="20"/>
          <w:lang w:eastAsia="sl-SI"/>
        </w:rPr>
        <w:t>okoljskih vsebin</w:t>
      </w:r>
      <w:r w:rsidR="005C5DD9">
        <w:rPr>
          <w:rFonts w:ascii="Arial" w:eastAsia="Times New Roman" w:hAnsi="Arial" w:cs="Arial"/>
          <w:sz w:val="20"/>
          <w:szCs w:val="20"/>
          <w:lang w:eastAsia="sl-SI"/>
        </w:rPr>
        <w:t>,</w:t>
      </w:r>
      <w:r w:rsidRPr="009D2A93">
        <w:rPr>
          <w:rFonts w:ascii="Arial" w:eastAsia="Times New Roman" w:hAnsi="Arial" w:cs="Arial"/>
          <w:sz w:val="20"/>
          <w:szCs w:val="20"/>
          <w:lang w:eastAsia="sl-SI"/>
        </w:rPr>
        <w:t xml:space="preserve"> </w:t>
      </w:r>
      <w:r w:rsidR="005C5DD9" w:rsidRPr="005D75B1">
        <w:rPr>
          <w:rFonts w:ascii="Arial" w:eastAsia="Times New Roman" w:hAnsi="Arial" w:cs="Arial"/>
          <w:sz w:val="20"/>
          <w:szCs w:val="20"/>
          <w:lang w:eastAsia="sl-SI"/>
        </w:rPr>
        <w:t xml:space="preserve">vsebin upravljanja voda </w:t>
      </w:r>
      <w:r w:rsidRPr="005C5DD9">
        <w:rPr>
          <w:rFonts w:ascii="Arial" w:eastAsia="Times New Roman" w:hAnsi="Arial" w:cs="Arial"/>
          <w:sz w:val="20"/>
          <w:szCs w:val="20"/>
          <w:lang w:eastAsia="sl-SI"/>
        </w:rPr>
        <w:t>ter</w:t>
      </w:r>
      <w:r w:rsidRPr="009D2A93">
        <w:rPr>
          <w:rFonts w:ascii="Arial" w:eastAsia="Times New Roman" w:hAnsi="Arial" w:cs="Arial"/>
          <w:sz w:val="20"/>
          <w:szCs w:val="20"/>
          <w:lang w:eastAsia="sl-SI"/>
        </w:rPr>
        <w:t xml:space="preserve"> podnebnih sprememb, vključno s svetovanjem o ukrepih na ravni kmetijskega gospodarstva, ki so določeni v programih razvoja podeželja in obravnavajo navedena področja, </w:t>
      </w:r>
    </w:p>
    <w:p w14:paraId="6479D556" w14:textId="77777777" w:rsidR="009D2A93" w:rsidRPr="009D2A93" w:rsidRDefault="009D2A93" w:rsidP="005D75B1">
      <w:pPr>
        <w:numPr>
          <w:ilvl w:val="0"/>
          <w:numId w:val="39"/>
        </w:numPr>
        <w:spacing w:after="0" w:line="240" w:lineRule="auto"/>
        <w:contextualSpacing/>
        <w:jc w:val="both"/>
        <w:rPr>
          <w:rFonts w:ascii="Arial" w:eastAsia="Times New Roman" w:hAnsi="Arial" w:cs="Arial"/>
          <w:sz w:val="20"/>
          <w:szCs w:val="20"/>
          <w:lang w:eastAsia="sl-SI"/>
        </w:rPr>
      </w:pPr>
      <w:proofErr w:type="spellStart"/>
      <w:r w:rsidRPr="009D2A93">
        <w:rPr>
          <w:rFonts w:ascii="Arial" w:eastAsia="Times New Roman" w:hAnsi="Arial" w:cs="Arial"/>
          <w:sz w:val="20"/>
          <w:szCs w:val="20"/>
          <w:lang w:eastAsia="sl-SI"/>
        </w:rPr>
        <w:t>diverzif</w:t>
      </w:r>
      <w:r w:rsidR="00D436B4">
        <w:rPr>
          <w:rFonts w:ascii="Arial" w:eastAsia="Times New Roman" w:hAnsi="Arial" w:cs="Arial"/>
          <w:sz w:val="20"/>
          <w:szCs w:val="20"/>
          <w:lang w:eastAsia="sl-SI"/>
        </w:rPr>
        <w:t>ikaciji</w:t>
      </w:r>
      <w:proofErr w:type="spellEnd"/>
      <w:r w:rsidRPr="009D2A93">
        <w:rPr>
          <w:rFonts w:ascii="Arial" w:eastAsia="Times New Roman" w:hAnsi="Arial" w:cs="Arial"/>
          <w:sz w:val="20"/>
          <w:szCs w:val="20"/>
          <w:lang w:eastAsia="sl-SI"/>
        </w:rPr>
        <w:t xml:space="preserve"> gospodarskih dejavnosti kmetijskih gospodarstev ter uvajanju, razvoju in izvajanju dopolnilnih dejavnosti na kmetijah,</w:t>
      </w:r>
    </w:p>
    <w:p w14:paraId="30FA2CB2" w14:textId="77777777" w:rsidR="009D2A93" w:rsidRPr="009D2A93" w:rsidRDefault="009D2A93" w:rsidP="005D75B1">
      <w:pPr>
        <w:numPr>
          <w:ilvl w:val="0"/>
          <w:numId w:val="39"/>
        </w:numPr>
        <w:spacing w:after="0" w:line="240" w:lineRule="auto"/>
        <w:contextualSpacing/>
        <w:jc w:val="both"/>
        <w:rPr>
          <w:rFonts w:ascii="Arial" w:eastAsia="Times New Roman" w:hAnsi="Arial" w:cs="Arial"/>
          <w:color w:val="000000"/>
          <w:sz w:val="20"/>
          <w:szCs w:val="20"/>
          <w:lang w:eastAsia="sl-SI"/>
        </w:rPr>
      </w:pPr>
      <w:r w:rsidRPr="009D2A93">
        <w:rPr>
          <w:rFonts w:ascii="Arial" w:eastAsia="Times New Roman" w:hAnsi="Arial" w:cs="Arial"/>
          <w:color w:val="000000"/>
          <w:sz w:val="20"/>
          <w:szCs w:val="20"/>
          <w:lang w:eastAsia="sl-SI"/>
        </w:rPr>
        <w:t>ekonomskem vidiku pridelave in prireje</w:t>
      </w:r>
      <w:r w:rsidR="00D436B4">
        <w:rPr>
          <w:rFonts w:ascii="Arial" w:eastAsia="Times New Roman" w:hAnsi="Arial" w:cs="Arial"/>
          <w:color w:val="000000"/>
          <w:sz w:val="20"/>
          <w:szCs w:val="20"/>
          <w:lang w:eastAsia="sl-SI"/>
        </w:rPr>
        <w:t>,</w:t>
      </w:r>
      <w:r w:rsidRPr="009D2A93">
        <w:rPr>
          <w:rFonts w:ascii="Arial" w:eastAsia="Times New Roman" w:hAnsi="Arial" w:cs="Arial"/>
          <w:color w:val="000000"/>
          <w:sz w:val="20"/>
          <w:szCs w:val="20"/>
          <w:lang w:eastAsia="sl-SI"/>
        </w:rPr>
        <w:t xml:space="preserve"> vključno s svetovanjem kmetijam, ki so vključene v </w:t>
      </w:r>
      <w:r w:rsidR="00D436B4">
        <w:rPr>
          <w:rFonts w:ascii="Arial" w:eastAsia="Times New Roman" w:hAnsi="Arial" w:cs="Arial"/>
          <w:color w:val="000000"/>
          <w:sz w:val="20"/>
          <w:szCs w:val="20"/>
          <w:lang w:eastAsia="sl-SI"/>
        </w:rPr>
        <w:t>m</w:t>
      </w:r>
      <w:r w:rsidRPr="009D2A93">
        <w:rPr>
          <w:rFonts w:ascii="Arial" w:eastAsia="Times New Roman" w:hAnsi="Arial" w:cs="Arial"/>
          <w:color w:val="000000"/>
          <w:sz w:val="20"/>
          <w:szCs w:val="20"/>
          <w:lang w:eastAsia="sl-SI"/>
        </w:rPr>
        <w:t xml:space="preserve">režo računovodskih poročevalskih kmetij, </w:t>
      </w:r>
    </w:p>
    <w:p w14:paraId="08916416" w14:textId="681C81B8" w:rsidR="009D2A93" w:rsidRPr="009D2A93" w:rsidRDefault="009D2A93" w:rsidP="005D75B1">
      <w:pPr>
        <w:numPr>
          <w:ilvl w:val="0"/>
          <w:numId w:val="39"/>
        </w:numPr>
        <w:spacing w:after="0" w:line="240" w:lineRule="auto"/>
        <w:contextualSpacing/>
        <w:jc w:val="both"/>
        <w:rPr>
          <w:rFonts w:ascii="Arial" w:eastAsia="Times New Roman" w:hAnsi="Arial" w:cs="Arial"/>
          <w:color w:val="000000"/>
          <w:sz w:val="20"/>
          <w:szCs w:val="20"/>
          <w:lang w:eastAsia="sl-SI"/>
        </w:rPr>
      </w:pPr>
      <w:r w:rsidRPr="009D2A93">
        <w:rPr>
          <w:rFonts w:ascii="Arial" w:eastAsia="Times New Roman" w:hAnsi="Arial" w:cs="Arial"/>
          <w:color w:val="000000"/>
          <w:sz w:val="20"/>
          <w:szCs w:val="20"/>
          <w:lang w:eastAsia="sl-SI"/>
        </w:rPr>
        <w:t xml:space="preserve">uveljavljanju načela kratkih nabavnih verig </w:t>
      </w:r>
      <w:r w:rsidRPr="009D2A93">
        <w:rPr>
          <w:rFonts w:ascii="Arial" w:eastAsia="Times New Roman" w:hAnsi="Arial" w:cs="Arial"/>
          <w:bCs/>
          <w:color w:val="000000"/>
          <w:sz w:val="20"/>
          <w:szCs w:val="20"/>
          <w:lang w:eastAsia="sl-SI"/>
        </w:rPr>
        <w:t>ter trženju in dobavljanju lokalno pridelane hrane javn</w:t>
      </w:r>
      <w:r w:rsidR="00633F37">
        <w:rPr>
          <w:rFonts w:ascii="Arial" w:eastAsia="Times New Roman" w:hAnsi="Arial" w:cs="Arial"/>
          <w:bCs/>
          <w:color w:val="000000"/>
          <w:sz w:val="20"/>
          <w:szCs w:val="20"/>
          <w:lang w:eastAsia="sl-SI"/>
        </w:rPr>
        <w:t>im</w:t>
      </w:r>
      <w:r w:rsidRPr="009D2A93">
        <w:rPr>
          <w:rFonts w:ascii="Arial" w:eastAsia="Times New Roman" w:hAnsi="Arial" w:cs="Arial"/>
          <w:bCs/>
          <w:color w:val="000000"/>
          <w:sz w:val="20"/>
          <w:szCs w:val="20"/>
          <w:lang w:eastAsia="sl-SI"/>
        </w:rPr>
        <w:t xml:space="preserve"> zavod</w:t>
      </w:r>
      <w:r w:rsidR="00633F37">
        <w:rPr>
          <w:rFonts w:ascii="Arial" w:eastAsia="Times New Roman" w:hAnsi="Arial" w:cs="Arial"/>
          <w:bCs/>
          <w:color w:val="000000"/>
          <w:sz w:val="20"/>
          <w:szCs w:val="20"/>
          <w:lang w:eastAsia="sl-SI"/>
        </w:rPr>
        <w:t>om</w:t>
      </w:r>
      <w:r w:rsidRPr="009D2A93">
        <w:rPr>
          <w:rFonts w:ascii="Arial" w:eastAsia="Times New Roman" w:hAnsi="Arial" w:cs="Arial"/>
          <w:bCs/>
          <w:color w:val="000000"/>
          <w:sz w:val="20"/>
          <w:szCs w:val="20"/>
          <w:lang w:eastAsia="sl-SI"/>
        </w:rPr>
        <w:t xml:space="preserve"> in drugim javnim naročnikom,</w:t>
      </w:r>
    </w:p>
    <w:p w14:paraId="4CB9550A" w14:textId="4678AC19" w:rsidR="009D2A93" w:rsidRPr="009D2A93" w:rsidRDefault="009D2A93" w:rsidP="005D75B1">
      <w:pPr>
        <w:numPr>
          <w:ilvl w:val="0"/>
          <w:numId w:val="39"/>
        </w:numPr>
        <w:spacing w:after="0" w:line="260" w:lineRule="atLeast"/>
        <w:jc w:val="both"/>
        <w:rPr>
          <w:rFonts w:ascii="Arial" w:eastAsia="Times New Roman" w:hAnsi="Arial" w:cs="Arial"/>
          <w:sz w:val="20"/>
          <w:szCs w:val="20"/>
        </w:rPr>
      </w:pPr>
      <w:r w:rsidRPr="009D2A93">
        <w:rPr>
          <w:rFonts w:ascii="Arial" w:eastAsia="Times New Roman" w:hAnsi="Arial" w:cs="Arial"/>
          <w:color w:val="000000"/>
          <w:sz w:val="20"/>
          <w:szCs w:val="20"/>
          <w:lang w:eastAsia="sl-SI"/>
        </w:rPr>
        <w:lastRenderedPageBreak/>
        <w:t xml:space="preserve">aktivnostih na področju shem kakovosti, </w:t>
      </w:r>
      <w:r w:rsidR="0052221E">
        <w:rPr>
          <w:rFonts w:ascii="Arial" w:eastAsia="Times New Roman" w:hAnsi="Arial" w:cs="Arial"/>
          <w:color w:val="000000"/>
          <w:sz w:val="20"/>
          <w:szCs w:val="20"/>
          <w:lang w:eastAsia="sl-SI"/>
        </w:rPr>
        <w:t>pri promociji in trženju</w:t>
      </w:r>
      <w:r w:rsidRPr="009D2A93">
        <w:rPr>
          <w:rFonts w:ascii="Arial" w:eastAsia="Times New Roman" w:hAnsi="Arial" w:cs="Arial"/>
          <w:color w:val="000000"/>
          <w:sz w:val="20"/>
          <w:szCs w:val="20"/>
          <w:lang w:eastAsia="sl-SI"/>
        </w:rPr>
        <w:t xml:space="preserve"> znamk, trženja kmetijskih proizvodov v odvisnosti od potreb in možnosti trga</w:t>
      </w:r>
      <w:r w:rsidR="00D436B4">
        <w:rPr>
          <w:rFonts w:ascii="Arial" w:eastAsia="Times New Roman" w:hAnsi="Arial" w:cs="Arial"/>
          <w:color w:val="000000"/>
          <w:sz w:val="20"/>
          <w:szCs w:val="20"/>
          <w:lang w:eastAsia="sl-SI"/>
        </w:rPr>
        <w:t>,</w:t>
      </w:r>
      <w:r w:rsidRPr="009D2A93">
        <w:rPr>
          <w:rFonts w:ascii="Arial" w:eastAsia="Times New Roman" w:hAnsi="Arial" w:cs="Arial"/>
          <w:color w:val="000000"/>
          <w:sz w:val="20"/>
          <w:szCs w:val="20"/>
          <w:lang w:eastAsia="sl-SI"/>
        </w:rPr>
        <w:t xml:space="preserve"> vključ</w:t>
      </w:r>
      <w:r w:rsidR="00633F37">
        <w:rPr>
          <w:rFonts w:ascii="Arial" w:eastAsia="Times New Roman" w:hAnsi="Arial" w:cs="Arial"/>
          <w:color w:val="000000"/>
          <w:sz w:val="20"/>
          <w:szCs w:val="20"/>
          <w:lang w:eastAsia="sl-SI"/>
        </w:rPr>
        <w:t>no z</w:t>
      </w:r>
      <w:r w:rsidRPr="009D2A93">
        <w:rPr>
          <w:rFonts w:ascii="Arial" w:eastAsia="Times New Roman" w:hAnsi="Arial" w:cs="Arial"/>
          <w:color w:val="000000"/>
          <w:sz w:val="20"/>
          <w:szCs w:val="20"/>
          <w:lang w:eastAsia="sl-SI"/>
        </w:rPr>
        <w:t xml:space="preserve"> organizacijo ocenjevanja proizvodov</w:t>
      </w:r>
      <w:r w:rsidR="00D436B4">
        <w:rPr>
          <w:rFonts w:ascii="Arial" w:eastAsia="Times New Roman" w:hAnsi="Arial" w:cs="Arial"/>
          <w:color w:val="000000"/>
          <w:sz w:val="20"/>
          <w:szCs w:val="20"/>
          <w:lang w:eastAsia="sl-SI"/>
        </w:rPr>
        <w:t>,</w:t>
      </w:r>
    </w:p>
    <w:p w14:paraId="7D00518C" w14:textId="39C78A1F" w:rsidR="009D2A93" w:rsidRPr="009D2A93" w:rsidRDefault="009D2A93" w:rsidP="005D75B1">
      <w:pPr>
        <w:numPr>
          <w:ilvl w:val="0"/>
          <w:numId w:val="39"/>
        </w:numPr>
        <w:spacing w:after="0" w:line="260" w:lineRule="atLeast"/>
        <w:jc w:val="both"/>
        <w:rPr>
          <w:rFonts w:ascii="Arial" w:eastAsia="Times New Roman" w:hAnsi="Arial" w:cs="Arial"/>
          <w:sz w:val="20"/>
          <w:szCs w:val="20"/>
        </w:rPr>
      </w:pPr>
      <w:r w:rsidRPr="009D2A93">
        <w:rPr>
          <w:rFonts w:ascii="Arial" w:eastAsia="Times New Roman" w:hAnsi="Arial" w:cs="Arial"/>
          <w:sz w:val="20"/>
          <w:szCs w:val="20"/>
          <w:lang w:eastAsia="sl-SI"/>
        </w:rPr>
        <w:t xml:space="preserve">preusmeritvah kmetijskih gospodarstev v drugo panogo ali spremembi kmetovanja zaradi zahtev varovanja okolja </w:t>
      </w:r>
      <w:r w:rsidRPr="009D2A93">
        <w:rPr>
          <w:rFonts w:ascii="Arial" w:eastAsia="Times New Roman" w:hAnsi="Arial" w:cs="Arial"/>
          <w:sz w:val="20"/>
          <w:szCs w:val="20"/>
        </w:rPr>
        <w:t xml:space="preserve">in premoženja (npr. na </w:t>
      </w:r>
      <w:r w:rsidR="005C5DD9" w:rsidRPr="005D75B1">
        <w:rPr>
          <w:rFonts w:ascii="Arial" w:eastAsia="Times New Roman" w:hAnsi="Arial" w:cs="Arial"/>
          <w:sz w:val="20"/>
          <w:szCs w:val="20"/>
        </w:rPr>
        <w:t>varstvenih, varovanih,</w:t>
      </w:r>
      <w:r w:rsidRPr="009D2A93">
        <w:rPr>
          <w:rFonts w:ascii="Arial" w:eastAsia="Times New Roman" w:hAnsi="Arial" w:cs="Arial"/>
          <w:sz w:val="20"/>
          <w:szCs w:val="20"/>
        </w:rPr>
        <w:t xml:space="preserve"> zavarovanih, ogroženih območjih)</w:t>
      </w:r>
      <w:r w:rsidRPr="009D2A93">
        <w:rPr>
          <w:rFonts w:ascii="Arial" w:eastAsia="Times New Roman" w:hAnsi="Arial" w:cs="Arial"/>
          <w:sz w:val="20"/>
          <w:szCs w:val="20"/>
          <w:lang w:eastAsia="sl-SI"/>
        </w:rPr>
        <w:t>,</w:t>
      </w:r>
    </w:p>
    <w:p w14:paraId="10455DCD" w14:textId="0583FA58" w:rsidR="009D2A93" w:rsidRPr="009D2A93" w:rsidRDefault="009D2A93" w:rsidP="005D75B1">
      <w:pPr>
        <w:numPr>
          <w:ilvl w:val="0"/>
          <w:numId w:val="39"/>
        </w:numPr>
        <w:spacing w:after="0" w:line="240" w:lineRule="auto"/>
        <w:contextualSpacing/>
        <w:jc w:val="both"/>
        <w:rPr>
          <w:rFonts w:ascii="Arial" w:eastAsia="Times New Roman" w:hAnsi="Arial" w:cs="Arial"/>
          <w:sz w:val="20"/>
          <w:szCs w:val="20"/>
          <w:lang w:eastAsia="sl-SI"/>
        </w:rPr>
      </w:pPr>
      <w:r w:rsidRPr="009D2A93">
        <w:rPr>
          <w:rFonts w:ascii="Arial" w:eastAsia="Times New Roman" w:hAnsi="Arial" w:cs="Arial"/>
          <w:sz w:val="20"/>
          <w:szCs w:val="20"/>
          <w:lang w:eastAsia="sl-SI"/>
        </w:rPr>
        <w:t xml:space="preserve">sanacijah kmetijskih gospodarstev v primeru nesreče ali izrednega dogodka z upoštevanjem zahtev varstva okolja, varstva </w:t>
      </w:r>
      <w:r w:rsidR="005C5DD9" w:rsidRPr="00B8496B">
        <w:rPr>
          <w:rFonts w:ascii="Arial" w:eastAsia="Times New Roman" w:hAnsi="Arial" w:cs="Arial"/>
          <w:sz w:val="20"/>
          <w:szCs w:val="20"/>
          <w:lang w:eastAsia="sl-SI"/>
        </w:rPr>
        <w:t xml:space="preserve">in trajnostne rabe </w:t>
      </w:r>
      <w:r w:rsidRPr="009D2A93">
        <w:rPr>
          <w:rFonts w:ascii="Arial" w:eastAsia="Times New Roman" w:hAnsi="Arial" w:cs="Arial"/>
          <w:sz w:val="20"/>
          <w:szCs w:val="20"/>
          <w:lang w:eastAsia="sl-SI"/>
        </w:rPr>
        <w:t>voda, urejanja voda in ohranjanja narave.</w:t>
      </w:r>
    </w:p>
    <w:p w14:paraId="502C315A" w14:textId="1322DD37" w:rsidR="009D2A93" w:rsidRPr="009D2A93" w:rsidRDefault="005C5DD9" w:rsidP="00B8496B">
      <w:pPr>
        <w:spacing w:after="0" w:line="240" w:lineRule="auto"/>
        <w:rPr>
          <w:rFonts w:ascii="Arial" w:eastAsia="Times New Roman" w:hAnsi="Arial" w:cs="Arial"/>
          <w:color w:val="000000"/>
          <w:sz w:val="20"/>
          <w:szCs w:val="20"/>
        </w:rPr>
      </w:pPr>
      <w:r>
        <w:rPr>
          <w:rFonts w:ascii="Arial" w:eastAsia="Times New Roman" w:hAnsi="Arial" w:cs="Arial"/>
          <w:b/>
          <w:sz w:val="20"/>
          <w:szCs w:val="20"/>
        </w:rPr>
        <w:t xml:space="preserve"> </w:t>
      </w:r>
    </w:p>
    <w:p w14:paraId="4A6E2628" w14:textId="77777777" w:rsidR="009D2A93" w:rsidRPr="009D2A93" w:rsidRDefault="009D2A93" w:rsidP="00B8496B">
      <w:pPr>
        <w:spacing w:after="0" w:line="260" w:lineRule="exact"/>
        <w:ind w:left="284" w:firstLine="284"/>
        <w:jc w:val="both"/>
        <w:rPr>
          <w:rFonts w:ascii="Arial" w:eastAsia="Times New Roman" w:hAnsi="Arial" w:cs="Arial"/>
          <w:color w:val="000000"/>
          <w:sz w:val="20"/>
          <w:szCs w:val="20"/>
          <w:lang w:eastAsia="sl-SI"/>
        </w:rPr>
      </w:pPr>
      <w:r w:rsidRPr="009D2A93">
        <w:rPr>
          <w:rFonts w:ascii="Arial" w:eastAsia="Times New Roman" w:hAnsi="Arial" w:cs="Arial"/>
          <w:color w:val="000000"/>
          <w:sz w:val="20"/>
          <w:szCs w:val="20"/>
        </w:rPr>
        <w:t xml:space="preserve">3. </w:t>
      </w:r>
      <w:r w:rsidRPr="009D2A93">
        <w:rPr>
          <w:rFonts w:ascii="Arial" w:eastAsia="Times New Roman" w:hAnsi="Arial" w:cs="Arial"/>
          <w:b/>
          <w:color w:val="000000"/>
          <w:sz w:val="20"/>
          <w:szCs w:val="20"/>
        </w:rPr>
        <w:t>Svetovanje in pomoč pri uveljavljanju ukrepov kmetijske politike:</w:t>
      </w:r>
    </w:p>
    <w:p w14:paraId="5D9A2408" w14:textId="77777777" w:rsidR="00B8496B" w:rsidRPr="00B8496B" w:rsidRDefault="009D2A93" w:rsidP="00823DE5">
      <w:pPr>
        <w:numPr>
          <w:ilvl w:val="0"/>
          <w:numId w:val="40"/>
        </w:numPr>
        <w:tabs>
          <w:tab w:val="center" w:pos="426"/>
        </w:tabs>
        <w:spacing w:after="0" w:line="260" w:lineRule="atLeast"/>
        <w:ind w:left="1077" w:hanging="357"/>
        <w:jc w:val="both"/>
        <w:rPr>
          <w:rFonts w:ascii="Arial" w:eastAsia="Times New Roman" w:hAnsi="Arial" w:cs="Arial"/>
          <w:sz w:val="20"/>
          <w:szCs w:val="20"/>
          <w:lang w:eastAsia="sl-SI"/>
        </w:rPr>
      </w:pPr>
      <w:r w:rsidRPr="00B8496B">
        <w:rPr>
          <w:rFonts w:ascii="Arial" w:eastAsia="Times New Roman" w:hAnsi="Arial" w:cs="Arial"/>
          <w:color w:val="000000"/>
          <w:sz w:val="20"/>
          <w:szCs w:val="20"/>
          <w:lang w:eastAsia="sl-SI"/>
        </w:rPr>
        <w:t>o vsebini ukrepov kmetijske politike, njihovem namenu ter pogojih</w:t>
      </w:r>
      <w:r w:rsidR="00633F37" w:rsidRPr="00B8496B">
        <w:rPr>
          <w:rFonts w:ascii="Arial" w:eastAsia="Times New Roman" w:hAnsi="Arial" w:cs="Arial"/>
          <w:color w:val="000000"/>
          <w:sz w:val="20"/>
          <w:szCs w:val="20"/>
          <w:lang w:eastAsia="sl-SI"/>
        </w:rPr>
        <w:t xml:space="preserve"> in</w:t>
      </w:r>
      <w:r w:rsidRPr="00B8496B">
        <w:rPr>
          <w:rFonts w:ascii="Arial" w:eastAsia="Times New Roman" w:hAnsi="Arial" w:cs="Arial"/>
          <w:color w:val="000000"/>
          <w:sz w:val="20"/>
          <w:szCs w:val="20"/>
          <w:lang w:eastAsia="sl-SI"/>
        </w:rPr>
        <w:t xml:space="preserve"> načinu uveljavljanja za kmetijska gospodarstva,</w:t>
      </w:r>
      <w:r w:rsidR="00B8496B" w:rsidRPr="00B8496B">
        <w:rPr>
          <w:rFonts w:ascii="Arial" w:eastAsia="Times New Roman" w:hAnsi="Arial" w:cs="Arial"/>
          <w:color w:val="000000"/>
          <w:sz w:val="20"/>
          <w:szCs w:val="20"/>
          <w:lang w:eastAsia="sl-SI"/>
        </w:rPr>
        <w:t xml:space="preserve"> vključno z elektronskim izpolnjevanjem in vložitvijo zbirne vloge,</w:t>
      </w:r>
    </w:p>
    <w:p w14:paraId="5A62129D" w14:textId="7D653306" w:rsidR="009D2A93" w:rsidRPr="0008165F" w:rsidRDefault="009D2A93" w:rsidP="00823DE5">
      <w:pPr>
        <w:numPr>
          <w:ilvl w:val="0"/>
          <w:numId w:val="40"/>
        </w:numPr>
        <w:tabs>
          <w:tab w:val="center" w:pos="426"/>
        </w:tabs>
        <w:spacing w:after="0" w:line="260" w:lineRule="atLeast"/>
        <w:ind w:left="1077" w:hanging="357"/>
        <w:jc w:val="both"/>
        <w:rPr>
          <w:rFonts w:ascii="Arial" w:eastAsia="Times New Roman" w:hAnsi="Arial" w:cs="Arial"/>
          <w:sz w:val="20"/>
          <w:szCs w:val="20"/>
          <w:lang w:eastAsia="sl-SI"/>
        </w:rPr>
      </w:pPr>
      <w:r w:rsidRPr="009D2A93">
        <w:rPr>
          <w:rFonts w:ascii="Arial" w:eastAsia="Times New Roman" w:hAnsi="Arial" w:cs="Arial"/>
          <w:sz w:val="20"/>
          <w:szCs w:val="20"/>
          <w:lang w:eastAsia="sl-SI"/>
        </w:rPr>
        <w:t>o obveznostih na ravni kmetijskega gospodarstva, ki izhajajo iz predpisanih zahtev ravnanja ter standardov za vzdrževanje zemljišč v dobrem kmetijskem in okoljskem stanju</w:t>
      </w:r>
      <w:r w:rsidR="00633F37">
        <w:rPr>
          <w:rFonts w:ascii="Arial" w:eastAsia="Times New Roman" w:hAnsi="Arial" w:cs="Arial"/>
          <w:sz w:val="20"/>
          <w:szCs w:val="20"/>
          <w:lang w:eastAsia="sl-SI"/>
        </w:rPr>
        <w:t>,</w:t>
      </w:r>
      <w:r w:rsidRPr="009D2A93">
        <w:rPr>
          <w:rFonts w:ascii="Arial" w:eastAsia="Times New Roman" w:hAnsi="Arial" w:cs="Arial"/>
          <w:sz w:val="20"/>
          <w:szCs w:val="20"/>
          <w:lang w:eastAsia="sl-SI"/>
        </w:rPr>
        <w:t xml:space="preserve"> o kmetijskih praksah, ki ugodno vplivajo na podnebje in okolje, </w:t>
      </w:r>
      <w:r w:rsidR="00633F37">
        <w:rPr>
          <w:rFonts w:ascii="Arial" w:eastAsia="Times New Roman" w:hAnsi="Arial" w:cs="Arial"/>
          <w:sz w:val="20"/>
          <w:szCs w:val="20"/>
          <w:lang w:eastAsia="sl-SI"/>
        </w:rPr>
        <w:t>in</w:t>
      </w:r>
      <w:r w:rsidR="00633F37" w:rsidRPr="009D2A93">
        <w:rPr>
          <w:rFonts w:ascii="Arial" w:eastAsia="Times New Roman" w:hAnsi="Arial" w:cs="Arial"/>
          <w:sz w:val="20"/>
          <w:szCs w:val="20"/>
          <w:lang w:eastAsia="sl-SI"/>
        </w:rPr>
        <w:t xml:space="preserve"> </w:t>
      </w:r>
      <w:r w:rsidRPr="009D2A93">
        <w:rPr>
          <w:rFonts w:ascii="Arial" w:eastAsia="Times New Roman" w:hAnsi="Arial" w:cs="Arial"/>
          <w:sz w:val="20"/>
          <w:szCs w:val="20"/>
          <w:lang w:eastAsia="sl-SI"/>
        </w:rPr>
        <w:t>o ohranjanju kmetijskih površin</w:t>
      </w:r>
      <w:r w:rsidR="0008165F">
        <w:rPr>
          <w:rFonts w:ascii="Arial" w:eastAsia="Times New Roman" w:hAnsi="Arial" w:cs="Arial"/>
          <w:sz w:val="20"/>
          <w:szCs w:val="20"/>
          <w:lang w:eastAsia="sl-SI"/>
        </w:rPr>
        <w:t>,</w:t>
      </w:r>
    </w:p>
    <w:p w14:paraId="69740F50" w14:textId="247C61BC" w:rsidR="00B8496B" w:rsidRDefault="009D2A93" w:rsidP="00823DE5">
      <w:pPr>
        <w:numPr>
          <w:ilvl w:val="0"/>
          <w:numId w:val="40"/>
        </w:numPr>
        <w:tabs>
          <w:tab w:val="center" w:pos="426"/>
        </w:tabs>
        <w:spacing w:after="0" w:line="260" w:lineRule="atLeast"/>
        <w:ind w:left="1077" w:hanging="357"/>
        <w:jc w:val="both"/>
        <w:rPr>
          <w:rFonts w:ascii="Arial" w:eastAsia="Times New Roman" w:hAnsi="Arial" w:cs="Arial"/>
          <w:color w:val="000000"/>
          <w:sz w:val="20"/>
          <w:szCs w:val="20"/>
          <w:lang w:eastAsia="sl-SI"/>
        </w:rPr>
      </w:pPr>
      <w:r w:rsidRPr="009D2A93">
        <w:rPr>
          <w:rFonts w:ascii="Arial" w:eastAsia="Times New Roman" w:hAnsi="Arial" w:cs="Arial"/>
          <w:sz w:val="20"/>
          <w:szCs w:val="20"/>
          <w:lang w:eastAsia="sl-SI"/>
        </w:rPr>
        <w:t>o vsebini in namenu ukrepov varstva o</w:t>
      </w:r>
      <w:r w:rsidRPr="009D2A93">
        <w:rPr>
          <w:rFonts w:ascii="Arial" w:eastAsia="Times New Roman" w:hAnsi="Arial" w:cs="Arial"/>
          <w:color w:val="000000"/>
          <w:sz w:val="20"/>
          <w:szCs w:val="20"/>
          <w:lang w:eastAsia="sl-SI"/>
        </w:rPr>
        <w:t>kolja in narave v povezavi z ukrepi kmetijske politike,</w:t>
      </w:r>
    </w:p>
    <w:p w14:paraId="30B60A18" w14:textId="77777777" w:rsidR="00B8496B" w:rsidRPr="00B8496B" w:rsidRDefault="00B8496B" w:rsidP="00823DE5">
      <w:pPr>
        <w:pStyle w:val="Odstavekseznama"/>
        <w:numPr>
          <w:ilvl w:val="0"/>
          <w:numId w:val="40"/>
        </w:numPr>
        <w:tabs>
          <w:tab w:val="center" w:pos="709"/>
        </w:tabs>
        <w:spacing w:after="0" w:line="260" w:lineRule="atLeast"/>
        <w:ind w:left="1077" w:hanging="357"/>
        <w:jc w:val="both"/>
        <w:rPr>
          <w:rFonts w:ascii="Arial" w:eastAsia="Times New Roman" w:hAnsi="Arial" w:cs="Arial"/>
          <w:color w:val="000000"/>
          <w:sz w:val="20"/>
          <w:szCs w:val="20"/>
          <w:lang w:val="en-US" w:eastAsia="sl-SI"/>
        </w:rPr>
      </w:pPr>
      <w:r w:rsidRPr="00B8496B">
        <w:rPr>
          <w:rFonts w:ascii="Arial" w:eastAsia="Times New Roman" w:hAnsi="Arial" w:cs="Arial"/>
          <w:color w:val="000000"/>
          <w:sz w:val="20"/>
          <w:szCs w:val="20"/>
          <w:lang w:eastAsia="sl-SI"/>
        </w:rPr>
        <w:t>o obveščanju</w:t>
      </w:r>
      <w:r w:rsidRPr="00B8496B">
        <w:rPr>
          <w:rFonts w:ascii="Arial" w:eastAsia="Times New Roman" w:hAnsi="Arial" w:cs="Arial"/>
          <w:sz w:val="20"/>
          <w:szCs w:val="20"/>
          <w:lang w:eastAsia="sl-SI"/>
        </w:rPr>
        <w:t xml:space="preserve"> </w:t>
      </w:r>
      <w:r w:rsidRPr="00B8496B">
        <w:rPr>
          <w:rFonts w:ascii="Arial" w:eastAsia="Times New Roman" w:hAnsi="Arial" w:cs="Arial"/>
          <w:color w:val="000000"/>
          <w:sz w:val="20"/>
          <w:szCs w:val="20"/>
          <w:lang w:eastAsia="sl-SI"/>
        </w:rPr>
        <w:t>in ozaveščanju javnosti o ukrepih kmetijske politike in razvoja podeželja, vključno z ukrepi, ki so povezani s kmetovanjem in izhajajo iz politike varovanja narave, voda in okolja, iz prilagajanja podnebnim spremembam in upravljanja z vodami.</w:t>
      </w:r>
    </w:p>
    <w:p w14:paraId="637CD5C5" w14:textId="77777777" w:rsidR="009D2A93" w:rsidRPr="009D2A93" w:rsidRDefault="009D2A93" w:rsidP="009D2A93">
      <w:pPr>
        <w:spacing w:after="0" w:line="240" w:lineRule="auto"/>
        <w:ind w:left="1080"/>
        <w:jc w:val="both"/>
        <w:rPr>
          <w:rFonts w:ascii="Arial" w:eastAsia="Times New Roman" w:hAnsi="Arial" w:cs="Arial"/>
          <w:sz w:val="20"/>
          <w:szCs w:val="20"/>
          <w:lang w:eastAsia="sl-SI"/>
        </w:rPr>
      </w:pPr>
    </w:p>
    <w:p w14:paraId="4721D6E2" w14:textId="32B35B4D" w:rsidR="009D2A93" w:rsidRPr="009D2A93" w:rsidRDefault="009D2A93" w:rsidP="00823DE5">
      <w:pPr>
        <w:spacing w:after="0" w:line="260" w:lineRule="exact"/>
        <w:ind w:left="568" w:hanging="284"/>
        <w:jc w:val="both"/>
        <w:rPr>
          <w:rFonts w:ascii="Arial" w:eastAsia="Times New Roman" w:hAnsi="Arial" w:cs="Arial"/>
          <w:b/>
          <w:color w:val="000000"/>
          <w:sz w:val="20"/>
          <w:szCs w:val="20"/>
        </w:rPr>
      </w:pPr>
      <w:r w:rsidRPr="009D2A93">
        <w:rPr>
          <w:rFonts w:ascii="Arial" w:eastAsia="Times New Roman" w:hAnsi="Arial" w:cs="Arial"/>
          <w:color w:val="000000"/>
          <w:sz w:val="20"/>
          <w:szCs w:val="20"/>
        </w:rPr>
        <w:t xml:space="preserve">4. </w:t>
      </w:r>
      <w:r w:rsidRPr="009D2A93">
        <w:rPr>
          <w:rFonts w:ascii="Arial" w:eastAsia="Times New Roman" w:hAnsi="Arial" w:cs="Arial"/>
          <w:b/>
          <w:color w:val="000000"/>
          <w:sz w:val="20"/>
          <w:szCs w:val="20"/>
        </w:rPr>
        <w:t>Svetovanje in pomoč pri organizaciji in delovanju rejskih organizacij, organizacij pridelovalcev in drugih oblik proizvodnega združevanja kmetijskih pridelovalcev:</w:t>
      </w:r>
    </w:p>
    <w:p w14:paraId="783D80A7" w14:textId="25C26447" w:rsidR="009D2A93" w:rsidRPr="00823DE5" w:rsidRDefault="009D2A93" w:rsidP="00823DE5">
      <w:pPr>
        <w:numPr>
          <w:ilvl w:val="0"/>
          <w:numId w:val="41"/>
        </w:numPr>
        <w:spacing w:after="0" w:line="240" w:lineRule="auto"/>
        <w:ind w:left="1077" w:hanging="357"/>
        <w:contextualSpacing/>
        <w:jc w:val="both"/>
        <w:rPr>
          <w:rFonts w:ascii="Arial" w:eastAsia="Times New Roman" w:hAnsi="Arial" w:cs="Arial"/>
          <w:color w:val="000000"/>
          <w:sz w:val="20"/>
          <w:szCs w:val="20"/>
          <w:lang w:eastAsia="sl-SI"/>
        </w:rPr>
      </w:pPr>
      <w:r w:rsidRPr="009D2A93">
        <w:rPr>
          <w:rFonts w:ascii="Arial" w:eastAsia="Times New Roman" w:hAnsi="Arial" w:cs="Arial"/>
          <w:color w:val="000000"/>
          <w:sz w:val="20"/>
          <w:szCs w:val="20"/>
          <w:lang w:eastAsia="sl-SI"/>
        </w:rPr>
        <w:t>pri vzpostavljanju lokalnih partnerstev, organizacij proizvajalcev, drugih oblik proizvodnega združevanja in novih oblik združevanja</w:t>
      </w:r>
      <w:r w:rsidRPr="009D2A93">
        <w:rPr>
          <w:rFonts w:ascii="Arial" w:eastAsia="Times New Roman" w:hAnsi="Arial" w:cs="Arial"/>
          <w:sz w:val="20"/>
          <w:szCs w:val="20"/>
          <w:lang w:eastAsia="sl-SI"/>
        </w:rPr>
        <w:t xml:space="preserve"> kmetijskih pridelovalcev</w:t>
      </w:r>
      <w:r w:rsidR="0008165F">
        <w:rPr>
          <w:rFonts w:ascii="Arial" w:eastAsia="Times New Roman" w:hAnsi="Arial" w:cs="Arial"/>
          <w:sz w:val="20"/>
          <w:szCs w:val="20"/>
          <w:lang w:eastAsia="sl-SI"/>
        </w:rPr>
        <w:t>,</w:t>
      </w:r>
    </w:p>
    <w:p w14:paraId="46A772AD" w14:textId="77777777" w:rsidR="00823DE5" w:rsidRPr="00823DE5" w:rsidRDefault="00823DE5" w:rsidP="00823DE5">
      <w:pPr>
        <w:pStyle w:val="Odstavekseznama"/>
        <w:numPr>
          <w:ilvl w:val="0"/>
          <w:numId w:val="41"/>
        </w:numPr>
        <w:spacing w:after="0" w:line="240" w:lineRule="auto"/>
        <w:ind w:left="1077" w:hanging="357"/>
        <w:jc w:val="both"/>
        <w:rPr>
          <w:rFonts w:ascii="Arial" w:eastAsia="Times New Roman" w:hAnsi="Arial" w:cs="Arial"/>
          <w:color w:val="000000"/>
          <w:sz w:val="20"/>
          <w:szCs w:val="20"/>
          <w:lang w:eastAsia="sl-SI"/>
        </w:rPr>
      </w:pPr>
      <w:r w:rsidRPr="00823DE5">
        <w:rPr>
          <w:rFonts w:ascii="Arial" w:eastAsia="Times New Roman" w:hAnsi="Arial" w:cs="Arial"/>
          <w:color w:val="000000"/>
          <w:sz w:val="20"/>
          <w:szCs w:val="20"/>
          <w:lang w:eastAsia="sl-SI"/>
        </w:rPr>
        <w:t>pri delu društev, ki delujejo na področju kmetijstva, ter sodelovanju z nevladnimi organizacijami in agrarnimi skupnostmi.</w:t>
      </w:r>
    </w:p>
    <w:p w14:paraId="6C6284EC" w14:textId="77777777" w:rsidR="00823DE5" w:rsidRPr="009D2A93" w:rsidRDefault="00823DE5" w:rsidP="00823DE5">
      <w:pPr>
        <w:spacing w:after="0" w:line="240" w:lineRule="auto"/>
        <w:ind w:left="1077"/>
        <w:contextualSpacing/>
        <w:jc w:val="both"/>
        <w:rPr>
          <w:rFonts w:ascii="Arial" w:eastAsia="Times New Roman" w:hAnsi="Arial" w:cs="Arial"/>
          <w:color w:val="000000"/>
          <w:sz w:val="20"/>
          <w:szCs w:val="20"/>
          <w:lang w:eastAsia="sl-SI"/>
        </w:rPr>
      </w:pPr>
    </w:p>
    <w:p w14:paraId="0CCB7E2D" w14:textId="77777777" w:rsidR="009D2A93" w:rsidRPr="009D2A93" w:rsidRDefault="009D2A93" w:rsidP="009D2A93">
      <w:pPr>
        <w:spacing w:after="0" w:line="260" w:lineRule="exact"/>
        <w:ind w:left="709" w:hanging="349"/>
        <w:jc w:val="both"/>
        <w:rPr>
          <w:rFonts w:ascii="Arial" w:eastAsia="Times New Roman" w:hAnsi="Arial" w:cs="Arial"/>
          <w:sz w:val="20"/>
          <w:szCs w:val="20"/>
        </w:rPr>
      </w:pPr>
      <w:r w:rsidRPr="009D2A93">
        <w:rPr>
          <w:rFonts w:ascii="Arial" w:eastAsia="Times New Roman" w:hAnsi="Arial" w:cs="Arial"/>
          <w:color w:val="000000"/>
          <w:sz w:val="20"/>
          <w:szCs w:val="20"/>
        </w:rPr>
        <w:t xml:space="preserve">5. </w:t>
      </w:r>
      <w:r w:rsidRPr="009D2A93">
        <w:rPr>
          <w:rFonts w:ascii="Arial" w:eastAsia="Times New Roman" w:hAnsi="Arial" w:cs="Arial"/>
          <w:b/>
          <w:color w:val="000000"/>
          <w:sz w:val="20"/>
          <w:szCs w:val="20"/>
        </w:rPr>
        <w:t xml:space="preserve">Svetovanje </w:t>
      </w:r>
      <w:r w:rsidRPr="009D2A93">
        <w:rPr>
          <w:rFonts w:ascii="Arial" w:eastAsia="Times New Roman" w:hAnsi="Arial" w:cs="Arial"/>
          <w:b/>
          <w:sz w:val="20"/>
          <w:szCs w:val="20"/>
        </w:rPr>
        <w:t>na področju kmetijskih in s kmetijstvom povezanih predpisov zajema</w:t>
      </w:r>
      <w:r w:rsidRPr="009D2A93">
        <w:rPr>
          <w:rFonts w:ascii="Arial" w:eastAsia="Times New Roman" w:hAnsi="Arial" w:cs="Arial"/>
          <w:sz w:val="20"/>
          <w:szCs w:val="20"/>
        </w:rPr>
        <w:t>:</w:t>
      </w:r>
    </w:p>
    <w:p w14:paraId="75B4471B" w14:textId="190C4329" w:rsidR="009D2A93" w:rsidRPr="009D2A93" w:rsidRDefault="009D2A93" w:rsidP="00823DE5">
      <w:pPr>
        <w:numPr>
          <w:ilvl w:val="0"/>
          <w:numId w:val="42"/>
        </w:numPr>
        <w:spacing w:after="0" w:line="240" w:lineRule="auto"/>
        <w:ind w:left="1077" w:hanging="357"/>
        <w:contextualSpacing/>
        <w:jc w:val="both"/>
        <w:rPr>
          <w:rFonts w:ascii="Arial" w:eastAsia="Times New Roman" w:hAnsi="Arial" w:cs="Arial"/>
          <w:color w:val="000000"/>
          <w:sz w:val="20"/>
          <w:szCs w:val="20"/>
          <w:lang w:eastAsia="sl-SI"/>
        </w:rPr>
      </w:pPr>
      <w:r w:rsidRPr="009D2A93">
        <w:rPr>
          <w:rFonts w:ascii="Arial" w:eastAsia="Times New Roman" w:hAnsi="Arial" w:cs="Arial"/>
          <w:color w:val="000000"/>
          <w:sz w:val="20"/>
          <w:szCs w:val="20"/>
          <w:lang w:eastAsia="sl-SI"/>
        </w:rPr>
        <w:t>strokovno sodelovanje z ministrstvi in drugimi državnimi institucijami pri pripravi predpisov, katerih vsebine se nanašajo na kmetijstv</w:t>
      </w:r>
      <w:r w:rsidR="00633F37">
        <w:rPr>
          <w:rFonts w:ascii="Arial" w:eastAsia="Times New Roman" w:hAnsi="Arial" w:cs="Arial"/>
          <w:color w:val="000000"/>
          <w:sz w:val="20"/>
          <w:szCs w:val="20"/>
          <w:lang w:eastAsia="sl-SI"/>
        </w:rPr>
        <w:t>o</w:t>
      </w:r>
      <w:r w:rsidRPr="009D2A93">
        <w:rPr>
          <w:rFonts w:ascii="Arial" w:eastAsia="Times New Roman" w:hAnsi="Arial" w:cs="Arial"/>
          <w:color w:val="000000"/>
          <w:sz w:val="20"/>
          <w:szCs w:val="20"/>
          <w:lang w:eastAsia="sl-SI"/>
        </w:rPr>
        <w:t xml:space="preserve"> in razvoj podeželja</w:t>
      </w:r>
      <w:r w:rsidR="0008165F">
        <w:rPr>
          <w:rFonts w:ascii="Arial" w:eastAsia="Times New Roman" w:hAnsi="Arial" w:cs="Arial"/>
          <w:color w:val="000000"/>
          <w:sz w:val="20"/>
          <w:szCs w:val="20"/>
          <w:lang w:eastAsia="sl-SI"/>
        </w:rPr>
        <w:t>,</w:t>
      </w:r>
      <w:r w:rsidRPr="009D2A93">
        <w:rPr>
          <w:rFonts w:ascii="Arial" w:eastAsia="Times New Roman" w:hAnsi="Arial" w:cs="Arial"/>
          <w:color w:val="000000"/>
          <w:sz w:val="20"/>
          <w:szCs w:val="20"/>
          <w:lang w:eastAsia="sl-SI"/>
        </w:rPr>
        <w:t xml:space="preserve"> vključno s predpisi na področju</w:t>
      </w:r>
      <w:r w:rsidRPr="009D2A93">
        <w:rPr>
          <w:rFonts w:ascii="Arial" w:eastAsia="Times New Roman" w:hAnsi="Arial" w:cs="Arial"/>
          <w:sz w:val="20"/>
          <w:szCs w:val="20"/>
          <w:lang w:eastAsia="sl-SI"/>
        </w:rPr>
        <w:t xml:space="preserve"> politike varstva narave in okolja ter </w:t>
      </w:r>
      <w:r w:rsidR="00C4159C">
        <w:rPr>
          <w:rFonts w:ascii="Arial" w:eastAsia="Times New Roman" w:hAnsi="Arial" w:cs="Arial"/>
          <w:sz w:val="20"/>
          <w:szCs w:val="20"/>
        </w:rPr>
        <w:t>upravljanja</w:t>
      </w:r>
      <w:r w:rsidRPr="009D2A93">
        <w:rPr>
          <w:rFonts w:ascii="Arial" w:eastAsia="Times New Roman" w:hAnsi="Arial" w:cs="Arial"/>
          <w:sz w:val="20"/>
          <w:szCs w:val="20"/>
        </w:rPr>
        <w:t xml:space="preserve"> voda,</w:t>
      </w:r>
    </w:p>
    <w:p w14:paraId="2018D0F2" w14:textId="77777777" w:rsidR="009D2A93" w:rsidRPr="009D2A93" w:rsidRDefault="009D2A93" w:rsidP="00823DE5">
      <w:pPr>
        <w:numPr>
          <w:ilvl w:val="0"/>
          <w:numId w:val="42"/>
        </w:numPr>
        <w:spacing w:after="0" w:line="240" w:lineRule="auto"/>
        <w:ind w:left="1077" w:hanging="357"/>
        <w:contextualSpacing/>
        <w:jc w:val="both"/>
        <w:rPr>
          <w:rFonts w:ascii="Arial" w:eastAsia="Times New Roman" w:hAnsi="Arial" w:cs="Arial"/>
          <w:color w:val="000000"/>
          <w:sz w:val="20"/>
          <w:szCs w:val="20"/>
          <w:lang w:eastAsia="sl-SI"/>
        </w:rPr>
      </w:pPr>
      <w:r w:rsidRPr="009D2A93">
        <w:rPr>
          <w:rFonts w:ascii="Arial" w:eastAsia="Times New Roman" w:hAnsi="Arial" w:cs="Arial"/>
          <w:color w:val="000000"/>
          <w:sz w:val="20"/>
          <w:szCs w:val="20"/>
          <w:lang w:eastAsia="sl-SI"/>
        </w:rPr>
        <w:t>spremljanje in ocenjevanje posledic naravnih nesreč ter strokovna pomoč pri odpravi posledic vseh vrst nesreč in izrednih dogodkov,</w:t>
      </w:r>
    </w:p>
    <w:p w14:paraId="73148A62" w14:textId="31D58F0D" w:rsidR="009D2A93" w:rsidRPr="009D2A93" w:rsidRDefault="009D2A93" w:rsidP="00823DE5">
      <w:pPr>
        <w:numPr>
          <w:ilvl w:val="0"/>
          <w:numId w:val="42"/>
        </w:numPr>
        <w:spacing w:after="0" w:line="240" w:lineRule="auto"/>
        <w:ind w:left="1077" w:hanging="357"/>
        <w:contextualSpacing/>
        <w:jc w:val="both"/>
        <w:rPr>
          <w:rFonts w:ascii="Arial" w:eastAsia="Times New Roman" w:hAnsi="Arial" w:cs="Arial"/>
          <w:color w:val="000000"/>
          <w:sz w:val="20"/>
          <w:szCs w:val="20"/>
          <w:lang w:eastAsia="sl-SI"/>
        </w:rPr>
      </w:pPr>
      <w:r w:rsidRPr="009D2A93">
        <w:rPr>
          <w:rFonts w:ascii="Arial" w:eastAsia="Times New Roman" w:hAnsi="Arial" w:cs="Arial"/>
          <w:color w:val="000000"/>
          <w:sz w:val="20"/>
          <w:szCs w:val="20"/>
          <w:lang w:eastAsia="sl-SI"/>
        </w:rPr>
        <w:t xml:space="preserve">ozaveščanje javnosti o pomenu podeželja in </w:t>
      </w:r>
      <w:proofErr w:type="spellStart"/>
      <w:r w:rsidRPr="009D2A93">
        <w:rPr>
          <w:rFonts w:ascii="Arial" w:eastAsia="Times New Roman" w:hAnsi="Arial" w:cs="Arial"/>
          <w:color w:val="000000"/>
          <w:sz w:val="20"/>
          <w:szCs w:val="20"/>
          <w:lang w:eastAsia="sl-SI"/>
        </w:rPr>
        <w:t>večnamenskosti</w:t>
      </w:r>
      <w:proofErr w:type="spellEnd"/>
      <w:r w:rsidRPr="009D2A93">
        <w:rPr>
          <w:rFonts w:ascii="Arial" w:eastAsia="Times New Roman" w:hAnsi="Arial" w:cs="Arial"/>
          <w:color w:val="000000"/>
          <w:sz w:val="20"/>
          <w:szCs w:val="20"/>
          <w:lang w:eastAsia="sl-SI"/>
        </w:rPr>
        <w:t xml:space="preserve"> kmetijstva tudi z vidika varovanja okolja, </w:t>
      </w:r>
      <w:r w:rsidR="00C4159C" w:rsidRPr="00823DE5">
        <w:rPr>
          <w:rFonts w:ascii="Arial" w:eastAsia="Times New Roman" w:hAnsi="Arial" w:cs="Arial"/>
          <w:color w:val="000000"/>
          <w:sz w:val="20"/>
          <w:szCs w:val="20"/>
          <w:lang w:eastAsia="sl-SI"/>
        </w:rPr>
        <w:t xml:space="preserve">varstva in trajnostne rabe voda, </w:t>
      </w:r>
      <w:r w:rsidRPr="009D2A93">
        <w:rPr>
          <w:rFonts w:ascii="Arial" w:eastAsia="Times New Roman" w:hAnsi="Arial" w:cs="Arial"/>
          <w:color w:val="000000"/>
          <w:sz w:val="20"/>
          <w:szCs w:val="20"/>
          <w:lang w:eastAsia="sl-SI"/>
        </w:rPr>
        <w:t>ohranjanja narave in blaženja podnebnih sprememb,</w:t>
      </w:r>
    </w:p>
    <w:p w14:paraId="760DD3D3" w14:textId="06793F42" w:rsidR="009D2A93" w:rsidRPr="009D2A93" w:rsidRDefault="009D2A93" w:rsidP="00823DE5">
      <w:pPr>
        <w:numPr>
          <w:ilvl w:val="0"/>
          <w:numId w:val="42"/>
        </w:numPr>
        <w:spacing w:after="0" w:line="240" w:lineRule="auto"/>
        <w:ind w:left="1077" w:hanging="357"/>
        <w:contextualSpacing/>
        <w:jc w:val="both"/>
        <w:rPr>
          <w:rFonts w:ascii="Arial" w:eastAsia="Times New Roman" w:hAnsi="Arial" w:cs="Arial"/>
          <w:sz w:val="20"/>
          <w:szCs w:val="20"/>
          <w:lang w:eastAsia="sl-SI"/>
        </w:rPr>
      </w:pPr>
      <w:r w:rsidRPr="009D2A93">
        <w:rPr>
          <w:rFonts w:ascii="Arial" w:eastAsia="Times New Roman" w:hAnsi="Arial" w:cs="Arial"/>
          <w:sz w:val="20"/>
          <w:szCs w:val="20"/>
          <w:lang w:eastAsia="sl-SI"/>
        </w:rPr>
        <w:t>izvajanje programov državnega pomena na podlagi predpisov in pogodb z drugih področij in programov državnega pomena,</w:t>
      </w:r>
      <w:r w:rsidR="0008165F">
        <w:rPr>
          <w:rFonts w:ascii="Arial" w:eastAsia="Times New Roman" w:hAnsi="Arial" w:cs="Arial"/>
          <w:sz w:val="20"/>
          <w:szCs w:val="20"/>
          <w:lang w:eastAsia="sl-SI"/>
        </w:rPr>
        <w:t xml:space="preserve"> </w:t>
      </w:r>
      <w:r w:rsidRPr="009D2A93">
        <w:rPr>
          <w:rFonts w:ascii="Arial" w:eastAsia="Times New Roman" w:hAnsi="Arial" w:cs="Arial"/>
          <w:sz w:val="20"/>
          <w:szCs w:val="20"/>
          <w:lang w:eastAsia="sl-SI"/>
        </w:rPr>
        <w:t>če so naloge vključene v program dela JSKS,</w:t>
      </w:r>
    </w:p>
    <w:p w14:paraId="0B843A2B" w14:textId="77777777" w:rsidR="009D2A93" w:rsidRPr="009D2A93" w:rsidRDefault="009D2A93" w:rsidP="00823DE5">
      <w:pPr>
        <w:numPr>
          <w:ilvl w:val="0"/>
          <w:numId w:val="42"/>
        </w:numPr>
        <w:spacing w:after="0" w:line="240" w:lineRule="auto"/>
        <w:ind w:left="1077" w:hanging="357"/>
        <w:contextualSpacing/>
        <w:jc w:val="both"/>
        <w:rPr>
          <w:rFonts w:ascii="Arial" w:eastAsia="Times New Roman" w:hAnsi="Arial" w:cs="Arial"/>
          <w:sz w:val="20"/>
          <w:szCs w:val="20"/>
          <w:lang w:eastAsia="sl-SI"/>
        </w:rPr>
      </w:pPr>
      <w:r w:rsidRPr="009D2A93">
        <w:rPr>
          <w:rFonts w:ascii="Arial" w:eastAsia="Times New Roman" w:hAnsi="Arial" w:cs="Arial"/>
          <w:sz w:val="20"/>
          <w:szCs w:val="20"/>
          <w:lang w:eastAsia="sl-SI"/>
        </w:rPr>
        <w:t>pripravo analiz in mnenj za uporabnike na podlagi predpisov.</w:t>
      </w:r>
    </w:p>
    <w:p w14:paraId="6AB8487A" w14:textId="77777777" w:rsidR="009D2A93" w:rsidRPr="009D2A93" w:rsidRDefault="009D2A93" w:rsidP="009D2A93">
      <w:pPr>
        <w:spacing w:after="0" w:line="240" w:lineRule="auto"/>
        <w:ind w:left="720"/>
        <w:jc w:val="both"/>
        <w:rPr>
          <w:rFonts w:ascii="Arial" w:eastAsia="Times New Roman" w:hAnsi="Arial" w:cs="Arial"/>
          <w:sz w:val="20"/>
          <w:szCs w:val="20"/>
          <w:u w:val="single"/>
          <w:lang w:eastAsia="sl-SI"/>
        </w:rPr>
      </w:pPr>
    </w:p>
    <w:p w14:paraId="3AC16DC0" w14:textId="747C85C3" w:rsidR="009D2A93" w:rsidRPr="009D2A93" w:rsidRDefault="009D2A93" w:rsidP="009D2A93">
      <w:pPr>
        <w:spacing w:after="0" w:line="260" w:lineRule="exact"/>
        <w:jc w:val="both"/>
        <w:rPr>
          <w:rFonts w:ascii="Arial" w:eastAsia="Times New Roman" w:hAnsi="Arial" w:cs="Arial"/>
          <w:color w:val="000000"/>
          <w:sz w:val="20"/>
          <w:szCs w:val="20"/>
        </w:rPr>
      </w:pPr>
      <w:r w:rsidRPr="009D2A93">
        <w:rPr>
          <w:rFonts w:ascii="Arial" w:eastAsia="Times New Roman" w:hAnsi="Arial" w:cs="Arial"/>
          <w:color w:val="000000"/>
          <w:sz w:val="20"/>
          <w:szCs w:val="20"/>
        </w:rPr>
        <w:t xml:space="preserve">(2) Poleg nalog iz prejšnjega odstavka JSKS vključuje tudi: </w:t>
      </w:r>
    </w:p>
    <w:p w14:paraId="299C3B23" w14:textId="77777777" w:rsidR="009D2A93" w:rsidRPr="009D2A93" w:rsidRDefault="009D2A93" w:rsidP="00823DE5">
      <w:pPr>
        <w:numPr>
          <w:ilvl w:val="0"/>
          <w:numId w:val="43"/>
        </w:numPr>
        <w:shd w:val="clear" w:color="auto" w:fill="FFFFFF" w:themeFill="background1"/>
        <w:spacing w:after="0" w:line="260" w:lineRule="exact"/>
        <w:jc w:val="both"/>
        <w:rPr>
          <w:rFonts w:ascii="Arial" w:eastAsia="Times New Roman" w:hAnsi="Arial" w:cs="Arial"/>
          <w:color w:val="000000"/>
          <w:sz w:val="20"/>
          <w:szCs w:val="20"/>
        </w:rPr>
      </w:pPr>
      <w:r w:rsidRPr="009D2A93">
        <w:rPr>
          <w:rFonts w:ascii="Arial" w:eastAsia="Times New Roman" w:hAnsi="Arial" w:cs="Arial"/>
          <w:color w:val="000000"/>
          <w:sz w:val="20"/>
          <w:szCs w:val="20"/>
          <w:lang w:eastAsia="sl-SI"/>
        </w:rPr>
        <w:t>vodenje, in koordinacijo dela JSKS,</w:t>
      </w:r>
    </w:p>
    <w:p w14:paraId="69958621" w14:textId="77777777" w:rsidR="009D2A93" w:rsidRPr="009D2A93" w:rsidRDefault="009D2A93" w:rsidP="00823DE5">
      <w:pPr>
        <w:numPr>
          <w:ilvl w:val="0"/>
          <w:numId w:val="43"/>
        </w:numPr>
        <w:shd w:val="clear" w:color="auto" w:fill="FFFFFF" w:themeFill="background1"/>
        <w:spacing w:after="0" w:line="260" w:lineRule="exact"/>
        <w:jc w:val="both"/>
        <w:rPr>
          <w:rFonts w:ascii="Arial" w:eastAsia="Times New Roman" w:hAnsi="Arial" w:cs="Arial"/>
          <w:color w:val="000000"/>
          <w:sz w:val="20"/>
          <w:szCs w:val="20"/>
        </w:rPr>
      </w:pPr>
      <w:r w:rsidRPr="009D2A93">
        <w:rPr>
          <w:rFonts w:ascii="Arial" w:eastAsia="Times New Roman" w:hAnsi="Arial" w:cs="Arial"/>
          <w:color w:val="000000"/>
          <w:sz w:val="20"/>
          <w:szCs w:val="20"/>
          <w:lang w:eastAsia="sl-SI"/>
        </w:rPr>
        <w:t>strokovno tehnično koordinacijo dela</w:t>
      </w:r>
      <w:r w:rsidR="0008165F">
        <w:rPr>
          <w:rFonts w:ascii="Arial" w:eastAsia="Times New Roman" w:hAnsi="Arial" w:cs="Arial"/>
          <w:color w:val="000000"/>
          <w:sz w:val="20"/>
          <w:szCs w:val="20"/>
          <w:lang w:eastAsia="sl-SI"/>
        </w:rPr>
        <w:t>,</w:t>
      </w:r>
    </w:p>
    <w:p w14:paraId="284786B7" w14:textId="68249248" w:rsidR="009D2A93" w:rsidRPr="009D2A93" w:rsidRDefault="009D2A93" w:rsidP="00823DE5">
      <w:pPr>
        <w:numPr>
          <w:ilvl w:val="0"/>
          <w:numId w:val="43"/>
        </w:numPr>
        <w:shd w:val="clear" w:color="auto" w:fill="FFFFFF" w:themeFill="background1"/>
        <w:spacing w:after="0" w:line="260" w:lineRule="exact"/>
        <w:jc w:val="both"/>
        <w:rPr>
          <w:rFonts w:ascii="Arial" w:eastAsia="Times New Roman" w:hAnsi="Arial" w:cs="Arial"/>
          <w:color w:val="000000"/>
          <w:sz w:val="20"/>
          <w:szCs w:val="20"/>
        </w:rPr>
      </w:pPr>
      <w:r w:rsidRPr="009D2A93">
        <w:rPr>
          <w:rFonts w:ascii="Arial" w:eastAsia="Times New Roman" w:hAnsi="Arial" w:cs="Arial"/>
          <w:color w:val="000000"/>
          <w:sz w:val="20"/>
          <w:szCs w:val="20"/>
        </w:rPr>
        <w:t>administrativno</w:t>
      </w:r>
      <w:r w:rsidR="00633F37">
        <w:rPr>
          <w:rFonts w:ascii="Arial" w:eastAsia="Times New Roman" w:hAnsi="Arial" w:cs="Arial"/>
          <w:color w:val="000000"/>
          <w:sz w:val="20"/>
          <w:szCs w:val="20"/>
        </w:rPr>
        <w:t>-</w:t>
      </w:r>
      <w:r w:rsidRPr="009D2A93">
        <w:rPr>
          <w:rFonts w:ascii="Arial" w:eastAsia="Times New Roman" w:hAnsi="Arial" w:cs="Arial"/>
          <w:color w:val="000000"/>
          <w:sz w:val="20"/>
          <w:szCs w:val="20"/>
        </w:rPr>
        <w:t>tehnične naloge,</w:t>
      </w:r>
    </w:p>
    <w:p w14:paraId="5B07F571" w14:textId="2BE86E5B" w:rsidR="009D2A93" w:rsidRPr="009D2A93" w:rsidRDefault="009D2A93" w:rsidP="00823DE5">
      <w:pPr>
        <w:numPr>
          <w:ilvl w:val="0"/>
          <w:numId w:val="43"/>
        </w:numPr>
        <w:shd w:val="clear" w:color="auto" w:fill="FFFFFF" w:themeFill="background1"/>
        <w:spacing w:after="0" w:line="260" w:lineRule="exact"/>
        <w:jc w:val="both"/>
        <w:rPr>
          <w:rFonts w:ascii="Arial" w:eastAsia="Times New Roman" w:hAnsi="Arial" w:cs="Arial"/>
          <w:color w:val="000000"/>
          <w:sz w:val="20"/>
          <w:szCs w:val="20"/>
        </w:rPr>
      </w:pPr>
      <w:r w:rsidRPr="009D2A93">
        <w:rPr>
          <w:rFonts w:ascii="Arial" w:eastAsia="Times New Roman" w:hAnsi="Arial" w:cs="Arial"/>
          <w:color w:val="000000"/>
          <w:sz w:val="20"/>
          <w:szCs w:val="20"/>
        </w:rPr>
        <w:t>usposabljanje zaposlenih, ki izvajajo JSKS, vključno z znanjem, ki ga zaposleni pridobijo na usposabljanjih in izobraževanjih v Sloveniji in tujini,</w:t>
      </w:r>
    </w:p>
    <w:p w14:paraId="5B5FDD85" w14:textId="5D9B6C44" w:rsidR="009D2A93" w:rsidRPr="009D2A93" w:rsidRDefault="009D2A93" w:rsidP="00823DE5">
      <w:pPr>
        <w:numPr>
          <w:ilvl w:val="0"/>
          <w:numId w:val="43"/>
        </w:numPr>
        <w:shd w:val="clear" w:color="auto" w:fill="FFFFFF" w:themeFill="background1"/>
        <w:spacing w:after="0" w:line="260" w:lineRule="exact"/>
        <w:jc w:val="both"/>
        <w:rPr>
          <w:rFonts w:ascii="Arial" w:eastAsia="Times New Roman" w:hAnsi="Arial" w:cs="Arial"/>
          <w:color w:val="000000"/>
          <w:sz w:val="20"/>
          <w:szCs w:val="20"/>
        </w:rPr>
      </w:pPr>
      <w:r w:rsidRPr="009D2A93">
        <w:rPr>
          <w:rFonts w:ascii="Arial" w:eastAsia="Times New Roman" w:hAnsi="Arial" w:cs="Arial"/>
          <w:color w:val="000000"/>
          <w:sz w:val="20"/>
          <w:szCs w:val="20"/>
        </w:rPr>
        <w:t>druge tehnične in organizacijske naloge, ki so potrebne za izvedbo JSKS, vključno z razvojem metod dela in info</w:t>
      </w:r>
      <w:r w:rsidR="0008165F">
        <w:rPr>
          <w:rFonts w:ascii="Arial" w:eastAsia="Times New Roman" w:hAnsi="Arial" w:cs="Arial"/>
          <w:color w:val="000000"/>
          <w:sz w:val="20"/>
          <w:szCs w:val="20"/>
        </w:rPr>
        <w:t>rmacijskih orodij za delo JSKS, pripravo</w:t>
      </w:r>
      <w:r w:rsidRPr="009D2A93">
        <w:rPr>
          <w:rFonts w:ascii="Arial" w:eastAsia="Times New Roman" w:hAnsi="Arial" w:cs="Arial"/>
          <w:color w:val="000000"/>
          <w:sz w:val="20"/>
          <w:szCs w:val="20"/>
        </w:rPr>
        <w:t xml:space="preserve"> navodil, </w:t>
      </w:r>
      <w:r w:rsidRPr="009D2A93">
        <w:rPr>
          <w:rFonts w:ascii="Arial" w:eastAsia="Times New Roman" w:hAnsi="Arial" w:cs="Arial"/>
          <w:color w:val="000000"/>
          <w:sz w:val="20"/>
          <w:szCs w:val="20"/>
          <w:lang w:eastAsia="sl-SI"/>
        </w:rPr>
        <w:t>spremljanje</w:t>
      </w:r>
      <w:r w:rsidR="00633F37">
        <w:rPr>
          <w:rFonts w:ascii="Arial" w:eastAsia="Times New Roman" w:hAnsi="Arial" w:cs="Arial"/>
          <w:color w:val="000000"/>
          <w:sz w:val="20"/>
          <w:szCs w:val="20"/>
          <w:lang w:eastAsia="sl-SI"/>
        </w:rPr>
        <w:t>m</w:t>
      </w:r>
      <w:r w:rsidRPr="009D2A93">
        <w:rPr>
          <w:rFonts w:ascii="Arial" w:eastAsia="Times New Roman" w:hAnsi="Arial" w:cs="Arial"/>
          <w:color w:val="000000"/>
          <w:sz w:val="20"/>
          <w:szCs w:val="20"/>
          <w:lang w:eastAsia="sl-SI"/>
        </w:rPr>
        <w:t xml:space="preserve"> izvajanja ter analiziranje</w:t>
      </w:r>
      <w:r w:rsidR="00633F37">
        <w:rPr>
          <w:rFonts w:ascii="Arial" w:eastAsia="Times New Roman" w:hAnsi="Arial" w:cs="Arial"/>
          <w:color w:val="000000"/>
          <w:sz w:val="20"/>
          <w:szCs w:val="20"/>
          <w:lang w:eastAsia="sl-SI"/>
        </w:rPr>
        <w:t>m</w:t>
      </w:r>
      <w:r w:rsidRPr="009D2A93">
        <w:rPr>
          <w:rFonts w:ascii="Arial" w:eastAsia="Times New Roman" w:hAnsi="Arial" w:cs="Arial"/>
          <w:color w:val="000000"/>
          <w:sz w:val="20"/>
          <w:szCs w:val="20"/>
          <w:lang w:eastAsia="sl-SI"/>
        </w:rPr>
        <w:t xml:space="preserve"> delovanja</w:t>
      </w:r>
      <w:r w:rsidRPr="009D2A93">
        <w:rPr>
          <w:rFonts w:ascii="Arial" w:eastAsia="Times New Roman" w:hAnsi="Arial" w:cs="Arial"/>
          <w:color w:val="000000"/>
          <w:sz w:val="20"/>
          <w:szCs w:val="20"/>
        </w:rPr>
        <w:t xml:space="preserve"> JSKS</w:t>
      </w:r>
      <w:r w:rsidR="0008165F">
        <w:rPr>
          <w:rFonts w:ascii="Arial" w:eastAsia="Times New Roman" w:hAnsi="Arial" w:cs="Arial"/>
          <w:color w:val="000000"/>
          <w:sz w:val="20"/>
          <w:szCs w:val="20"/>
        </w:rPr>
        <w:t>,</w:t>
      </w:r>
      <w:r w:rsidRPr="009D2A93">
        <w:rPr>
          <w:rFonts w:ascii="Arial" w:eastAsia="Times New Roman" w:hAnsi="Arial" w:cs="Arial"/>
          <w:color w:val="000000"/>
          <w:sz w:val="20"/>
          <w:szCs w:val="20"/>
        </w:rPr>
        <w:t xml:space="preserve"> </w:t>
      </w:r>
      <w:r w:rsidR="00633F37">
        <w:rPr>
          <w:rFonts w:ascii="Arial" w:eastAsia="Times New Roman" w:hAnsi="Arial" w:cs="Arial"/>
          <w:color w:val="000000"/>
          <w:sz w:val="20"/>
          <w:szCs w:val="20"/>
        </w:rPr>
        <w:t xml:space="preserve">in </w:t>
      </w:r>
      <w:r w:rsidRPr="009D2A93">
        <w:rPr>
          <w:rFonts w:ascii="Arial" w:eastAsia="Times New Roman" w:hAnsi="Arial" w:cs="Arial"/>
          <w:color w:val="000000"/>
          <w:sz w:val="20"/>
          <w:szCs w:val="20"/>
        </w:rPr>
        <w:t>vzpostavitev sistema kakovosti delovanja JSKS</w:t>
      </w:r>
      <w:r w:rsidRPr="009D2A93">
        <w:rPr>
          <w:rFonts w:ascii="Arial" w:eastAsia="Times New Roman" w:hAnsi="Arial" w:cs="Arial"/>
          <w:color w:val="000000"/>
          <w:sz w:val="20"/>
          <w:szCs w:val="20"/>
          <w:lang w:eastAsia="sl-SI"/>
        </w:rPr>
        <w:t>,</w:t>
      </w:r>
    </w:p>
    <w:p w14:paraId="07C21F9F" w14:textId="77777777" w:rsidR="009D2A93" w:rsidRPr="009D2A93" w:rsidRDefault="009D2A93" w:rsidP="00823DE5">
      <w:pPr>
        <w:numPr>
          <w:ilvl w:val="0"/>
          <w:numId w:val="43"/>
        </w:numPr>
        <w:shd w:val="clear" w:color="auto" w:fill="FFFFFF" w:themeFill="background1"/>
        <w:spacing w:after="0" w:line="260" w:lineRule="exact"/>
        <w:jc w:val="both"/>
        <w:rPr>
          <w:rFonts w:ascii="Arial" w:eastAsia="Times New Roman" w:hAnsi="Arial" w:cs="Arial"/>
          <w:color w:val="000000"/>
          <w:sz w:val="20"/>
          <w:szCs w:val="20"/>
        </w:rPr>
      </w:pPr>
      <w:r w:rsidRPr="009D2A93">
        <w:rPr>
          <w:rFonts w:ascii="Arial" w:eastAsia="Times New Roman" w:hAnsi="Arial" w:cs="Arial"/>
          <w:color w:val="000000"/>
          <w:sz w:val="20"/>
          <w:szCs w:val="20"/>
        </w:rPr>
        <w:t>notranjo administrativno in vsebinsko kontrolo izvajanja JSKS,</w:t>
      </w:r>
    </w:p>
    <w:p w14:paraId="3D43C43E" w14:textId="77777777" w:rsidR="009D2A93" w:rsidRPr="009D2A93" w:rsidRDefault="009D2A93" w:rsidP="00823DE5">
      <w:pPr>
        <w:numPr>
          <w:ilvl w:val="0"/>
          <w:numId w:val="43"/>
        </w:numPr>
        <w:shd w:val="clear" w:color="auto" w:fill="FFFFFF" w:themeFill="background1"/>
        <w:spacing w:after="0" w:line="260" w:lineRule="exact"/>
        <w:jc w:val="both"/>
        <w:rPr>
          <w:rFonts w:ascii="Arial" w:eastAsia="Times New Roman" w:hAnsi="Arial" w:cs="Arial"/>
          <w:color w:val="000000"/>
          <w:sz w:val="20"/>
          <w:szCs w:val="20"/>
        </w:rPr>
      </w:pPr>
      <w:r w:rsidRPr="009D2A93">
        <w:rPr>
          <w:rFonts w:ascii="Arial" w:eastAsia="Times New Roman" w:hAnsi="Arial" w:cs="Arial"/>
          <w:color w:val="000000"/>
          <w:sz w:val="20"/>
          <w:szCs w:val="20"/>
        </w:rPr>
        <w:t>analizo delovanja JSKS in spremljanje kazalnikov,</w:t>
      </w:r>
    </w:p>
    <w:p w14:paraId="6BCC622D" w14:textId="77777777" w:rsidR="009D2A93" w:rsidRPr="009D2A93" w:rsidRDefault="009D2A93" w:rsidP="00823DE5">
      <w:pPr>
        <w:numPr>
          <w:ilvl w:val="0"/>
          <w:numId w:val="43"/>
        </w:numPr>
        <w:shd w:val="clear" w:color="auto" w:fill="FFFFFF" w:themeFill="background1"/>
        <w:spacing w:after="0" w:line="260" w:lineRule="exact"/>
        <w:jc w:val="both"/>
        <w:rPr>
          <w:rFonts w:ascii="Arial" w:eastAsia="Times New Roman" w:hAnsi="Arial" w:cs="Arial"/>
          <w:color w:val="000000"/>
          <w:sz w:val="20"/>
          <w:szCs w:val="20"/>
        </w:rPr>
      </w:pPr>
      <w:r w:rsidRPr="009D2A93">
        <w:rPr>
          <w:rFonts w:ascii="Arial" w:eastAsia="Times New Roman" w:hAnsi="Arial" w:cs="Arial"/>
          <w:color w:val="000000"/>
          <w:sz w:val="20"/>
          <w:szCs w:val="20"/>
        </w:rPr>
        <w:lastRenderedPageBreak/>
        <w:t>pripravo osnutka programa dela JSKS na podlagi izhodišč ministrstva</w:t>
      </w:r>
      <w:r w:rsidR="0008165F">
        <w:rPr>
          <w:rFonts w:ascii="Arial" w:eastAsia="Times New Roman" w:hAnsi="Arial" w:cs="Arial"/>
          <w:color w:val="000000"/>
          <w:sz w:val="20"/>
          <w:szCs w:val="20"/>
        </w:rPr>
        <w:t>,</w:t>
      </w:r>
    </w:p>
    <w:p w14:paraId="1ADF4885" w14:textId="77777777" w:rsidR="009D2A93" w:rsidRPr="009D2A93" w:rsidRDefault="009D2A93" w:rsidP="00823DE5">
      <w:pPr>
        <w:numPr>
          <w:ilvl w:val="0"/>
          <w:numId w:val="43"/>
        </w:numPr>
        <w:shd w:val="clear" w:color="auto" w:fill="FFFFFF" w:themeFill="background1"/>
        <w:spacing w:after="0" w:line="260" w:lineRule="exact"/>
        <w:jc w:val="both"/>
        <w:rPr>
          <w:rFonts w:ascii="Arial" w:eastAsia="Times New Roman" w:hAnsi="Arial" w:cs="Arial"/>
          <w:color w:val="000000"/>
          <w:sz w:val="20"/>
          <w:szCs w:val="20"/>
        </w:rPr>
      </w:pPr>
      <w:r w:rsidRPr="009D2A93">
        <w:rPr>
          <w:rFonts w:ascii="Arial" w:eastAsia="Times New Roman" w:hAnsi="Arial" w:cs="Arial"/>
          <w:color w:val="000000"/>
          <w:sz w:val="20"/>
          <w:szCs w:val="20"/>
        </w:rPr>
        <w:t>pripravo poročil o delu JSKS in analizo ukrepov,</w:t>
      </w:r>
    </w:p>
    <w:p w14:paraId="02EDC6A6" w14:textId="77777777" w:rsidR="009D2A93" w:rsidRPr="009D2A93" w:rsidRDefault="009D2A93" w:rsidP="00823DE5">
      <w:pPr>
        <w:numPr>
          <w:ilvl w:val="0"/>
          <w:numId w:val="43"/>
        </w:numPr>
        <w:shd w:val="clear" w:color="auto" w:fill="FFFFFF" w:themeFill="background1"/>
        <w:spacing w:after="0" w:line="240" w:lineRule="auto"/>
        <w:jc w:val="both"/>
        <w:rPr>
          <w:rFonts w:ascii="Arial" w:eastAsia="Times New Roman" w:hAnsi="Arial" w:cs="Arial"/>
          <w:color w:val="000000"/>
          <w:sz w:val="20"/>
          <w:szCs w:val="20"/>
          <w:lang w:eastAsia="sl-SI"/>
        </w:rPr>
      </w:pPr>
      <w:r w:rsidRPr="009D2A93">
        <w:rPr>
          <w:rFonts w:ascii="Arial" w:eastAsia="Times New Roman" w:hAnsi="Arial" w:cs="Arial"/>
          <w:color w:val="000000"/>
          <w:sz w:val="20"/>
          <w:szCs w:val="20"/>
          <w:lang w:eastAsia="sl-SI"/>
        </w:rPr>
        <w:t>pripravo in objavljanje gradiv v skladu s programom dela</w:t>
      </w:r>
      <w:r w:rsidR="0008165F">
        <w:rPr>
          <w:rFonts w:ascii="Arial" w:eastAsia="Times New Roman" w:hAnsi="Arial" w:cs="Arial"/>
          <w:color w:val="000000"/>
          <w:sz w:val="20"/>
          <w:szCs w:val="20"/>
          <w:lang w:eastAsia="sl-SI"/>
        </w:rPr>
        <w:t xml:space="preserve"> JSKS</w:t>
      </w:r>
      <w:r w:rsidRPr="009D2A93">
        <w:rPr>
          <w:rFonts w:ascii="Arial" w:eastAsia="Times New Roman" w:hAnsi="Arial" w:cs="Arial"/>
          <w:color w:val="000000"/>
          <w:sz w:val="20"/>
          <w:szCs w:val="20"/>
          <w:lang w:eastAsia="sl-SI"/>
        </w:rPr>
        <w:t>,</w:t>
      </w:r>
    </w:p>
    <w:p w14:paraId="76EA87D9" w14:textId="1297DAD0" w:rsidR="009D2A93" w:rsidRPr="009D2A93" w:rsidRDefault="009D2A93" w:rsidP="00823DE5">
      <w:pPr>
        <w:numPr>
          <w:ilvl w:val="0"/>
          <w:numId w:val="43"/>
        </w:numPr>
        <w:shd w:val="clear" w:color="auto" w:fill="FFFFFF" w:themeFill="background1"/>
        <w:spacing w:after="0" w:line="240" w:lineRule="auto"/>
        <w:jc w:val="both"/>
        <w:rPr>
          <w:rFonts w:ascii="Arial" w:eastAsia="Times New Roman" w:hAnsi="Arial" w:cs="Arial"/>
          <w:color w:val="000000"/>
          <w:sz w:val="20"/>
          <w:szCs w:val="20"/>
          <w:lang w:eastAsia="sl-SI"/>
        </w:rPr>
      </w:pPr>
      <w:r w:rsidRPr="009D2A93">
        <w:rPr>
          <w:rFonts w:ascii="Arial" w:eastAsia="Times New Roman" w:hAnsi="Arial" w:cs="Arial"/>
          <w:color w:val="000000"/>
          <w:sz w:val="20"/>
          <w:szCs w:val="20"/>
          <w:lang w:eastAsia="sl-SI"/>
        </w:rPr>
        <w:t>sodelovanje v strokovnih delovnih skupinah</w:t>
      </w:r>
      <w:r w:rsidR="007A0D5B">
        <w:rPr>
          <w:rFonts w:ascii="Arial" w:eastAsia="Times New Roman" w:hAnsi="Arial" w:cs="Arial"/>
          <w:color w:val="000000"/>
          <w:sz w:val="20"/>
          <w:szCs w:val="20"/>
          <w:lang w:eastAsia="sl-SI"/>
        </w:rPr>
        <w:t xml:space="preserve"> in v strokovnih odborih</w:t>
      </w:r>
      <w:r w:rsidRPr="009D2A93">
        <w:rPr>
          <w:rFonts w:ascii="Arial" w:eastAsia="Times New Roman" w:hAnsi="Arial" w:cs="Arial"/>
          <w:color w:val="000000"/>
          <w:sz w:val="20"/>
          <w:szCs w:val="20"/>
          <w:lang w:eastAsia="sl-SI"/>
        </w:rPr>
        <w:t xml:space="preserve"> za posamezna področja v kmetijstvu</w:t>
      </w:r>
      <w:r w:rsidR="00633F37">
        <w:rPr>
          <w:rFonts w:ascii="Arial" w:eastAsia="Times New Roman" w:hAnsi="Arial" w:cs="Arial"/>
          <w:color w:val="000000"/>
          <w:sz w:val="20"/>
          <w:szCs w:val="20"/>
          <w:lang w:eastAsia="sl-SI"/>
        </w:rPr>
        <w:t>,</w:t>
      </w:r>
    </w:p>
    <w:p w14:paraId="1E6A7CDB" w14:textId="2FD9F301" w:rsidR="009D2A93" w:rsidRPr="009D2A93" w:rsidRDefault="00D31902" w:rsidP="00823DE5">
      <w:pPr>
        <w:numPr>
          <w:ilvl w:val="0"/>
          <w:numId w:val="44"/>
        </w:numPr>
        <w:shd w:val="clear" w:color="auto" w:fill="FFFFFF" w:themeFill="background1"/>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zbiranje potreb po dodatnih ali novih fitofarmacevtskih sredst</w:t>
      </w:r>
      <w:r w:rsidR="0066630E">
        <w:rPr>
          <w:rFonts w:ascii="Arial" w:eastAsia="Times New Roman" w:hAnsi="Arial" w:cs="Arial"/>
          <w:color w:val="000000"/>
          <w:sz w:val="20"/>
          <w:szCs w:val="20"/>
          <w:lang w:eastAsia="sl-SI"/>
        </w:rPr>
        <w:t>vih</w:t>
      </w:r>
      <w:r>
        <w:rPr>
          <w:rFonts w:ascii="Arial" w:eastAsia="Times New Roman" w:hAnsi="Arial" w:cs="Arial"/>
          <w:color w:val="000000"/>
          <w:sz w:val="20"/>
          <w:szCs w:val="20"/>
          <w:lang w:eastAsia="sl-SI"/>
        </w:rPr>
        <w:t xml:space="preserve"> in priprav</w:t>
      </w:r>
      <w:r w:rsidR="00633F37">
        <w:rPr>
          <w:rFonts w:ascii="Arial" w:eastAsia="Times New Roman" w:hAnsi="Arial" w:cs="Arial"/>
          <w:color w:val="000000"/>
          <w:sz w:val="20"/>
          <w:szCs w:val="20"/>
          <w:lang w:eastAsia="sl-SI"/>
        </w:rPr>
        <w:t>o</w:t>
      </w:r>
      <w:r>
        <w:rPr>
          <w:rFonts w:ascii="Arial" w:eastAsia="Times New Roman" w:hAnsi="Arial" w:cs="Arial"/>
          <w:color w:val="000000"/>
          <w:sz w:val="20"/>
          <w:szCs w:val="20"/>
          <w:lang w:eastAsia="sl-SI"/>
        </w:rPr>
        <w:t xml:space="preserve"> vlog oziroma pomoč pri pripravi vlog za registracijo </w:t>
      </w:r>
      <w:r w:rsidR="009D2A93" w:rsidRPr="009D2A93">
        <w:rPr>
          <w:rFonts w:ascii="Arial" w:eastAsia="Times New Roman" w:hAnsi="Arial" w:cs="Arial"/>
          <w:color w:val="000000"/>
          <w:sz w:val="20"/>
          <w:szCs w:val="20"/>
          <w:lang w:eastAsia="sl-SI"/>
        </w:rPr>
        <w:t>teh sredstev,</w:t>
      </w:r>
    </w:p>
    <w:p w14:paraId="7644B30C" w14:textId="121C6581" w:rsidR="009D2A93" w:rsidRPr="009D2A93" w:rsidRDefault="009D2A93" w:rsidP="00823DE5">
      <w:pPr>
        <w:numPr>
          <w:ilvl w:val="0"/>
          <w:numId w:val="44"/>
        </w:numPr>
        <w:shd w:val="clear" w:color="auto" w:fill="FFFFFF" w:themeFill="background1"/>
        <w:spacing w:after="0" w:line="240" w:lineRule="auto"/>
        <w:jc w:val="both"/>
        <w:rPr>
          <w:rFonts w:ascii="Arial" w:eastAsia="Times New Roman" w:hAnsi="Arial" w:cs="Arial"/>
          <w:color w:val="000000"/>
          <w:sz w:val="20"/>
          <w:szCs w:val="20"/>
          <w:lang w:eastAsia="sl-SI"/>
        </w:rPr>
      </w:pPr>
      <w:r w:rsidRPr="009D2A93">
        <w:rPr>
          <w:rFonts w:ascii="Arial" w:eastAsia="Times New Roman" w:hAnsi="Arial" w:cs="Arial"/>
          <w:color w:val="000000"/>
          <w:sz w:val="20"/>
          <w:szCs w:val="20"/>
          <w:lang w:eastAsia="sl-SI"/>
        </w:rPr>
        <w:t xml:space="preserve">svetovanje </w:t>
      </w:r>
      <w:r w:rsidR="00633F37">
        <w:rPr>
          <w:rFonts w:ascii="Arial" w:eastAsia="Times New Roman" w:hAnsi="Arial" w:cs="Arial"/>
          <w:color w:val="000000"/>
          <w:sz w:val="20"/>
          <w:szCs w:val="20"/>
          <w:lang w:eastAsia="sl-SI"/>
        </w:rPr>
        <w:t xml:space="preserve">o </w:t>
      </w:r>
      <w:r w:rsidRPr="009D2A93">
        <w:rPr>
          <w:rFonts w:ascii="Arial" w:eastAsia="Times New Roman" w:hAnsi="Arial" w:cs="Arial"/>
          <w:color w:val="000000"/>
          <w:sz w:val="20"/>
          <w:szCs w:val="20"/>
          <w:lang w:eastAsia="sl-SI"/>
        </w:rPr>
        <w:t>varstv</w:t>
      </w:r>
      <w:r w:rsidR="00633F37">
        <w:rPr>
          <w:rFonts w:ascii="Arial" w:eastAsia="Times New Roman" w:hAnsi="Arial" w:cs="Arial"/>
          <w:color w:val="000000"/>
          <w:sz w:val="20"/>
          <w:szCs w:val="20"/>
          <w:lang w:eastAsia="sl-SI"/>
        </w:rPr>
        <w:t>u</w:t>
      </w:r>
      <w:r w:rsidRPr="009D2A93">
        <w:rPr>
          <w:rFonts w:ascii="Arial" w:eastAsia="Times New Roman" w:hAnsi="Arial" w:cs="Arial"/>
          <w:color w:val="000000"/>
          <w:sz w:val="20"/>
          <w:szCs w:val="20"/>
          <w:lang w:eastAsia="sl-SI"/>
        </w:rPr>
        <w:t xml:space="preserve"> pri delu na kmetijskem gospodarstvu,</w:t>
      </w:r>
    </w:p>
    <w:p w14:paraId="4495DD3A" w14:textId="77777777" w:rsidR="009D2A93" w:rsidRPr="009D2A93" w:rsidRDefault="009D2A93" w:rsidP="00823DE5">
      <w:pPr>
        <w:numPr>
          <w:ilvl w:val="0"/>
          <w:numId w:val="44"/>
        </w:numPr>
        <w:shd w:val="clear" w:color="auto" w:fill="FFFFFF" w:themeFill="background1"/>
        <w:spacing w:after="0" w:line="240" w:lineRule="auto"/>
        <w:jc w:val="both"/>
        <w:rPr>
          <w:rFonts w:ascii="Arial" w:eastAsia="Times New Roman" w:hAnsi="Arial" w:cs="Arial"/>
          <w:color w:val="000000"/>
          <w:sz w:val="20"/>
          <w:szCs w:val="20"/>
          <w:lang w:eastAsia="sl-SI"/>
        </w:rPr>
      </w:pPr>
      <w:r w:rsidRPr="009D2A93">
        <w:rPr>
          <w:rFonts w:ascii="Arial" w:eastAsia="Times New Roman" w:hAnsi="Arial" w:cs="Arial"/>
          <w:color w:val="000000"/>
          <w:sz w:val="20"/>
          <w:szCs w:val="20"/>
          <w:lang w:eastAsia="sl-SI"/>
        </w:rPr>
        <w:t>organizacijo strokovno pospeševalnih in promocijskih dogodkov</w:t>
      </w:r>
      <w:r w:rsidR="0008165F">
        <w:rPr>
          <w:rFonts w:ascii="Arial" w:eastAsia="Times New Roman" w:hAnsi="Arial" w:cs="Arial"/>
          <w:color w:val="000000"/>
          <w:sz w:val="20"/>
          <w:szCs w:val="20"/>
          <w:lang w:eastAsia="sl-SI"/>
        </w:rPr>
        <w:t xml:space="preserve"> ter </w:t>
      </w:r>
      <w:r w:rsidRPr="009D2A93">
        <w:rPr>
          <w:rFonts w:ascii="Arial" w:eastAsia="Times New Roman" w:hAnsi="Arial" w:cs="Arial"/>
          <w:color w:val="000000"/>
          <w:sz w:val="20"/>
          <w:szCs w:val="20"/>
          <w:lang w:eastAsia="sl-SI"/>
        </w:rPr>
        <w:t>prireditev v skladu s programom dela JSKS,</w:t>
      </w:r>
    </w:p>
    <w:p w14:paraId="6F3D6F27" w14:textId="21668758" w:rsidR="002839BB" w:rsidRPr="002839BB" w:rsidRDefault="009D2A93" w:rsidP="002839BB">
      <w:pPr>
        <w:numPr>
          <w:ilvl w:val="0"/>
          <w:numId w:val="44"/>
        </w:numPr>
        <w:shd w:val="clear" w:color="auto" w:fill="FFFFFF" w:themeFill="background1"/>
        <w:spacing w:after="0" w:line="240" w:lineRule="auto"/>
        <w:jc w:val="both"/>
        <w:rPr>
          <w:rFonts w:ascii="Arial" w:eastAsia="Times New Roman" w:hAnsi="Arial" w:cs="Arial"/>
          <w:color w:val="000000"/>
          <w:sz w:val="20"/>
          <w:szCs w:val="20"/>
          <w:lang w:eastAsia="sl-SI"/>
        </w:rPr>
      </w:pPr>
      <w:r w:rsidRPr="002839BB">
        <w:rPr>
          <w:rFonts w:ascii="Arial" w:eastAsia="Times New Roman" w:hAnsi="Arial" w:cs="Arial"/>
          <w:color w:val="000000"/>
          <w:sz w:val="20"/>
          <w:szCs w:val="20"/>
          <w:lang w:eastAsia="sl-SI"/>
        </w:rPr>
        <w:t>svetovanje v zvezi s pridobitvijo usposobljenosti na področju kmetijstva in s kmetijstvom povezanih področij,</w:t>
      </w:r>
    </w:p>
    <w:p w14:paraId="069454D6" w14:textId="77777777" w:rsidR="009D2A93" w:rsidRPr="009D2A93" w:rsidRDefault="009D2A93" w:rsidP="00823DE5">
      <w:pPr>
        <w:numPr>
          <w:ilvl w:val="0"/>
          <w:numId w:val="44"/>
        </w:numPr>
        <w:shd w:val="clear" w:color="auto" w:fill="FFFFFF" w:themeFill="background1"/>
        <w:spacing w:after="0" w:line="240" w:lineRule="auto"/>
        <w:jc w:val="both"/>
        <w:rPr>
          <w:rFonts w:ascii="Arial" w:eastAsia="Times New Roman" w:hAnsi="Arial" w:cs="Arial"/>
          <w:color w:val="000000"/>
          <w:sz w:val="20"/>
          <w:szCs w:val="20"/>
          <w:lang w:eastAsia="sl-SI"/>
        </w:rPr>
      </w:pPr>
      <w:r w:rsidRPr="009D2A93">
        <w:rPr>
          <w:rFonts w:ascii="Arial" w:eastAsia="Times New Roman" w:hAnsi="Arial" w:cs="Arial"/>
          <w:color w:val="000000"/>
          <w:sz w:val="20"/>
          <w:szCs w:val="20"/>
          <w:lang w:eastAsia="sl-SI"/>
        </w:rPr>
        <w:t>razvoj in uvajanje novih metod dela,</w:t>
      </w:r>
    </w:p>
    <w:p w14:paraId="03874793" w14:textId="666EB1D8" w:rsidR="009D2A93" w:rsidRPr="009D2A93" w:rsidRDefault="009D2A93" w:rsidP="00823DE5">
      <w:pPr>
        <w:numPr>
          <w:ilvl w:val="0"/>
          <w:numId w:val="44"/>
        </w:numPr>
        <w:shd w:val="clear" w:color="auto" w:fill="FFFFFF" w:themeFill="background1"/>
        <w:spacing w:after="0" w:line="240" w:lineRule="auto"/>
        <w:jc w:val="both"/>
        <w:rPr>
          <w:rFonts w:ascii="Arial" w:eastAsia="Times New Roman" w:hAnsi="Arial" w:cs="Arial"/>
          <w:color w:val="000000"/>
          <w:sz w:val="20"/>
          <w:szCs w:val="20"/>
          <w:lang w:eastAsia="sl-SI"/>
        </w:rPr>
      </w:pPr>
      <w:r w:rsidRPr="009D2A93">
        <w:rPr>
          <w:rFonts w:ascii="Arial" w:eastAsia="Times New Roman" w:hAnsi="Arial" w:cs="Arial"/>
          <w:sz w:val="20"/>
          <w:szCs w:val="20"/>
          <w:lang w:eastAsia="sl-SI"/>
        </w:rPr>
        <w:t>izdelav</w:t>
      </w:r>
      <w:r w:rsidR="00633F37">
        <w:rPr>
          <w:rFonts w:ascii="Arial" w:eastAsia="Times New Roman" w:hAnsi="Arial" w:cs="Arial"/>
          <w:sz w:val="20"/>
          <w:szCs w:val="20"/>
          <w:lang w:eastAsia="sl-SI"/>
        </w:rPr>
        <w:t>o</w:t>
      </w:r>
      <w:r w:rsidRPr="009D2A93">
        <w:rPr>
          <w:rFonts w:ascii="Arial" w:eastAsia="Times New Roman" w:hAnsi="Arial" w:cs="Arial"/>
          <w:sz w:val="20"/>
          <w:szCs w:val="20"/>
          <w:lang w:eastAsia="sl-SI"/>
        </w:rPr>
        <w:t xml:space="preserve"> in posodobitve katalogov stroškov in kalkulacij</w:t>
      </w:r>
      <w:r w:rsidR="0008165F">
        <w:rPr>
          <w:rFonts w:ascii="Arial" w:eastAsia="Times New Roman" w:hAnsi="Arial" w:cs="Arial"/>
          <w:sz w:val="20"/>
          <w:szCs w:val="20"/>
          <w:lang w:eastAsia="sl-SI"/>
        </w:rPr>
        <w:t>,</w:t>
      </w:r>
    </w:p>
    <w:p w14:paraId="77D17DDC" w14:textId="77777777" w:rsidR="009D2A93" w:rsidRPr="009D2A93" w:rsidRDefault="009D2A93" w:rsidP="00823DE5">
      <w:pPr>
        <w:numPr>
          <w:ilvl w:val="0"/>
          <w:numId w:val="44"/>
        </w:numPr>
        <w:shd w:val="clear" w:color="auto" w:fill="FFFFFF" w:themeFill="background1"/>
        <w:spacing w:after="0" w:line="260" w:lineRule="exact"/>
        <w:jc w:val="both"/>
        <w:rPr>
          <w:rFonts w:ascii="Arial" w:eastAsia="Times New Roman" w:hAnsi="Arial" w:cs="Arial"/>
          <w:color w:val="000000"/>
          <w:sz w:val="20"/>
          <w:szCs w:val="20"/>
          <w:lang w:eastAsia="sl-SI"/>
        </w:rPr>
      </w:pPr>
      <w:r w:rsidRPr="009D2A93">
        <w:rPr>
          <w:rFonts w:ascii="Arial" w:eastAsia="Times New Roman" w:hAnsi="Arial" w:cs="Arial"/>
          <w:color w:val="000000"/>
          <w:sz w:val="20"/>
          <w:szCs w:val="20"/>
          <w:lang w:eastAsia="sl-SI"/>
        </w:rPr>
        <w:t xml:space="preserve">usposabljanje kmetijskih svetovalcev, ki vključuje tudi prenos znanja </w:t>
      </w:r>
      <w:r w:rsidR="0008165F">
        <w:rPr>
          <w:rFonts w:ascii="Arial" w:eastAsia="Times New Roman" w:hAnsi="Arial" w:cs="Arial"/>
          <w:color w:val="000000"/>
          <w:sz w:val="20"/>
          <w:szCs w:val="20"/>
          <w:lang w:eastAsia="sl-SI"/>
        </w:rPr>
        <w:t>na znanstvenih področjih in usmeritvah</w:t>
      </w:r>
      <w:r w:rsidRPr="009D2A93">
        <w:rPr>
          <w:rFonts w:ascii="Arial" w:eastAsia="Times New Roman" w:hAnsi="Arial" w:cs="Arial"/>
          <w:color w:val="000000"/>
          <w:sz w:val="20"/>
          <w:szCs w:val="20"/>
          <w:lang w:eastAsia="sl-SI"/>
        </w:rPr>
        <w:t xml:space="preserve"> razvoja kmetijstva, v skladu s programom dela</w:t>
      </w:r>
      <w:r w:rsidR="0008165F">
        <w:rPr>
          <w:rFonts w:ascii="Arial" w:eastAsia="Times New Roman" w:hAnsi="Arial" w:cs="Arial"/>
          <w:color w:val="000000"/>
          <w:sz w:val="20"/>
          <w:szCs w:val="20"/>
          <w:lang w:eastAsia="sl-SI"/>
        </w:rPr>
        <w:t xml:space="preserve"> JSKS.</w:t>
      </w:r>
    </w:p>
    <w:p w14:paraId="3AD64840" w14:textId="77777777" w:rsidR="009D2A93" w:rsidRPr="009D2A93" w:rsidRDefault="009D2A93" w:rsidP="009D2A93">
      <w:pPr>
        <w:shd w:val="clear" w:color="auto" w:fill="FFFFFF" w:themeFill="background1"/>
        <w:spacing w:after="0" w:line="240" w:lineRule="auto"/>
        <w:ind w:left="720"/>
        <w:jc w:val="both"/>
        <w:rPr>
          <w:rFonts w:ascii="Arial" w:eastAsia="Times New Roman" w:hAnsi="Arial" w:cs="Arial"/>
          <w:color w:val="000000"/>
          <w:sz w:val="20"/>
          <w:szCs w:val="20"/>
          <w:lang w:eastAsia="sl-SI"/>
        </w:rPr>
      </w:pPr>
    </w:p>
    <w:p w14:paraId="499E854F" w14:textId="6481F119" w:rsidR="009D2A93" w:rsidRDefault="009D2A93" w:rsidP="009D2A93">
      <w:pPr>
        <w:spacing w:after="0" w:line="240" w:lineRule="auto"/>
        <w:jc w:val="both"/>
        <w:rPr>
          <w:rFonts w:ascii="Arial" w:eastAsia="Times New Roman" w:hAnsi="Arial" w:cs="Arial"/>
          <w:color w:val="000000"/>
          <w:sz w:val="20"/>
          <w:szCs w:val="20"/>
        </w:rPr>
      </w:pPr>
      <w:r w:rsidRPr="009D2A93">
        <w:rPr>
          <w:rFonts w:ascii="Arial" w:eastAsia="Times New Roman" w:hAnsi="Arial" w:cs="Arial"/>
          <w:color w:val="000000"/>
          <w:sz w:val="20"/>
          <w:szCs w:val="20"/>
          <w:lang w:eastAsia="sl-SI"/>
        </w:rPr>
        <w:t xml:space="preserve">(3) Naloga JSKS je tudi sodelovanje z </w:t>
      </w:r>
      <w:r w:rsidR="00633F37">
        <w:rPr>
          <w:rFonts w:ascii="Arial" w:eastAsia="Times New Roman" w:hAnsi="Arial" w:cs="Arial"/>
          <w:color w:val="000000"/>
          <w:sz w:val="20"/>
          <w:szCs w:val="20"/>
          <w:lang w:eastAsia="sl-SI"/>
        </w:rPr>
        <w:t>drugimi</w:t>
      </w:r>
      <w:r w:rsidR="00633F37" w:rsidRPr="009D2A93">
        <w:rPr>
          <w:rFonts w:ascii="Arial" w:eastAsia="Times New Roman" w:hAnsi="Arial" w:cs="Arial"/>
          <w:color w:val="000000"/>
          <w:sz w:val="20"/>
          <w:szCs w:val="20"/>
          <w:lang w:eastAsia="sl-SI"/>
        </w:rPr>
        <w:t xml:space="preserve"> </w:t>
      </w:r>
      <w:r w:rsidRPr="009D2A93">
        <w:rPr>
          <w:rFonts w:ascii="Arial" w:eastAsia="Times New Roman" w:hAnsi="Arial" w:cs="Arial"/>
          <w:color w:val="000000"/>
          <w:sz w:val="20"/>
          <w:szCs w:val="20"/>
          <w:lang w:eastAsia="sl-SI"/>
        </w:rPr>
        <w:t xml:space="preserve">ministrstvi in </w:t>
      </w:r>
      <w:r w:rsidRPr="009D2A93">
        <w:rPr>
          <w:rFonts w:ascii="Arial" w:eastAsia="Times New Roman" w:hAnsi="Arial" w:cs="Arial"/>
          <w:color w:val="000000"/>
          <w:sz w:val="20"/>
          <w:szCs w:val="20"/>
        </w:rPr>
        <w:t xml:space="preserve">izvajalci drugih javnih služb, razvojno-strokovnih nalog ali raziskovalnega dela ter z organizacijami, katerih delo se nanaša na delovanje JSKS v </w:t>
      </w:r>
      <w:r w:rsidR="0008165F">
        <w:rPr>
          <w:rFonts w:ascii="Arial" w:eastAsia="Times New Roman" w:hAnsi="Arial" w:cs="Arial"/>
          <w:color w:val="000000"/>
          <w:sz w:val="20"/>
          <w:szCs w:val="20"/>
        </w:rPr>
        <w:t>Sloveniji in tujini in v obsegu</w:t>
      </w:r>
      <w:r w:rsidR="00633F37">
        <w:rPr>
          <w:rFonts w:ascii="Arial" w:eastAsia="Times New Roman" w:hAnsi="Arial" w:cs="Arial"/>
          <w:color w:val="000000"/>
          <w:sz w:val="20"/>
          <w:szCs w:val="20"/>
        </w:rPr>
        <w:t>,</w:t>
      </w:r>
      <w:r w:rsidR="0008165F">
        <w:rPr>
          <w:rFonts w:ascii="Arial" w:eastAsia="Times New Roman" w:hAnsi="Arial" w:cs="Arial"/>
          <w:color w:val="000000"/>
          <w:sz w:val="20"/>
          <w:szCs w:val="20"/>
        </w:rPr>
        <w:t xml:space="preserve"> kot je </w:t>
      </w:r>
      <w:r w:rsidRPr="009D2A93">
        <w:rPr>
          <w:rFonts w:ascii="Arial" w:eastAsia="Times New Roman" w:hAnsi="Arial" w:cs="Arial"/>
          <w:color w:val="000000"/>
          <w:sz w:val="20"/>
          <w:szCs w:val="20"/>
        </w:rPr>
        <w:t>opredeljen v programu dela JSKS iz 12.</w:t>
      </w:r>
      <w:r w:rsidR="0066630E">
        <w:rPr>
          <w:rFonts w:ascii="Arial" w:eastAsia="Times New Roman" w:hAnsi="Arial" w:cs="Arial"/>
          <w:color w:val="000000"/>
          <w:sz w:val="20"/>
          <w:szCs w:val="20"/>
        </w:rPr>
        <w:t xml:space="preserve"> </w:t>
      </w:r>
      <w:r w:rsidRPr="009D2A93">
        <w:rPr>
          <w:rFonts w:ascii="Arial" w:eastAsia="Times New Roman" w:hAnsi="Arial" w:cs="Arial"/>
          <w:color w:val="000000"/>
          <w:sz w:val="20"/>
          <w:szCs w:val="20"/>
        </w:rPr>
        <w:t xml:space="preserve">člena te uredbe. </w:t>
      </w:r>
    </w:p>
    <w:p w14:paraId="616CFB2B" w14:textId="77777777" w:rsidR="0008165F" w:rsidRPr="009D2A93" w:rsidRDefault="0008165F" w:rsidP="009D2A93">
      <w:pPr>
        <w:spacing w:after="0" w:line="240" w:lineRule="auto"/>
        <w:jc w:val="both"/>
        <w:rPr>
          <w:rFonts w:ascii="Arial" w:eastAsia="Times New Roman" w:hAnsi="Arial" w:cs="Arial"/>
          <w:color w:val="000000"/>
          <w:sz w:val="20"/>
          <w:szCs w:val="20"/>
        </w:rPr>
      </w:pPr>
    </w:p>
    <w:p w14:paraId="2CEC87CD" w14:textId="44E47693" w:rsidR="009D2A93" w:rsidRPr="009D2A93" w:rsidRDefault="009D2A93" w:rsidP="009D2A93">
      <w:pPr>
        <w:spacing w:after="0" w:line="240" w:lineRule="auto"/>
        <w:jc w:val="both"/>
        <w:rPr>
          <w:rFonts w:ascii="Arial" w:eastAsia="Times New Roman" w:hAnsi="Arial" w:cs="Arial"/>
          <w:color w:val="000000"/>
          <w:sz w:val="20"/>
          <w:szCs w:val="20"/>
        </w:rPr>
      </w:pPr>
      <w:r w:rsidRPr="009D2A93">
        <w:rPr>
          <w:rFonts w:ascii="Arial" w:eastAsia="Times New Roman" w:hAnsi="Arial" w:cs="Arial"/>
          <w:color w:val="000000"/>
          <w:sz w:val="20"/>
          <w:szCs w:val="20"/>
        </w:rPr>
        <w:t>(4)</w:t>
      </w:r>
      <w:r w:rsidRPr="009D2A93">
        <w:rPr>
          <w:rFonts w:ascii="Arial" w:eastAsia="Times New Roman" w:hAnsi="Arial" w:cs="Arial"/>
          <w:color w:val="000000"/>
          <w:sz w:val="20"/>
          <w:szCs w:val="20"/>
          <w:lang w:eastAsia="sl-SI"/>
        </w:rPr>
        <w:t xml:space="preserve"> Naloga JSKS je tudi </w:t>
      </w:r>
      <w:r w:rsidR="00594C88">
        <w:rPr>
          <w:rFonts w:ascii="Arial" w:eastAsia="Times New Roman" w:hAnsi="Arial" w:cs="Arial"/>
          <w:color w:val="000000"/>
          <w:sz w:val="20"/>
          <w:szCs w:val="20"/>
          <w:lang w:eastAsia="sl-SI"/>
        </w:rPr>
        <w:t xml:space="preserve">skupna </w:t>
      </w:r>
      <w:r w:rsidRPr="009D2A93">
        <w:rPr>
          <w:rFonts w:ascii="Arial" w:eastAsia="Times New Roman" w:hAnsi="Arial" w:cs="Arial"/>
          <w:color w:val="000000"/>
          <w:sz w:val="20"/>
          <w:szCs w:val="20"/>
          <w:lang w:eastAsia="sl-SI"/>
        </w:rPr>
        <w:t xml:space="preserve">izvedba nalog, ki </w:t>
      </w:r>
      <w:r w:rsidR="00D756C2">
        <w:rPr>
          <w:rFonts w:ascii="Arial" w:eastAsia="Times New Roman" w:hAnsi="Arial" w:cs="Arial"/>
          <w:color w:val="000000"/>
          <w:sz w:val="20"/>
          <w:szCs w:val="20"/>
          <w:lang w:eastAsia="sl-SI"/>
        </w:rPr>
        <w:t xml:space="preserve">jih izvajalcem </w:t>
      </w:r>
      <w:r w:rsidR="00594C88">
        <w:rPr>
          <w:rFonts w:ascii="Arial" w:eastAsia="Times New Roman" w:hAnsi="Arial" w:cs="Arial"/>
          <w:color w:val="000000"/>
          <w:sz w:val="20"/>
          <w:szCs w:val="20"/>
          <w:lang w:eastAsia="sl-SI"/>
        </w:rPr>
        <w:t xml:space="preserve">iz prejšnjega odstavka </w:t>
      </w:r>
      <w:r w:rsidR="00D756C2">
        <w:rPr>
          <w:rFonts w:ascii="Arial" w:eastAsia="Times New Roman" w:hAnsi="Arial" w:cs="Arial"/>
          <w:color w:val="000000"/>
          <w:sz w:val="20"/>
          <w:szCs w:val="20"/>
          <w:lang w:eastAsia="sl-SI"/>
        </w:rPr>
        <w:t>s posebnim navodilom, naloži minister</w:t>
      </w:r>
      <w:r w:rsidR="00594C88">
        <w:rPr>
          <w:rFonts w:ascii="Arial" w:eastAsia="Times New Roman" w:hAnsi="Arial" w:cs="Arial"/>
          <w:color w:val="000000"/>
          <w:sz w:val="20"/>
          <w:szCs w:val="20"/>
          <w:lang w:eastAsia="sl-SI"/>
        </w:rPr>
        <w:t>.</w:t>
      </w:r>
      <w:r w:rsidRPr="009D2A93">
        <w:rPr>
          <w:rFonts w:ascii="Arial" w:eastAsia="Times New Roman" w:hAnsi="Arial" w:cs="Arial"/>
          <w:color w:val="000000"/>
          <w:sz w:val="20"/>
          <w:szCs w:val="20"/>
        </w:rPr>
        <w:t xml:space="preserve"> </w:t>
      </w:r>
    </w:p>
    <w:p w14:paraId="09227B86" w14:textId="77777777" w:rsidR="009D2A93" w:rsidRPr="009D2A93" w:rsidRDefault="009D2A93" w:rsidP="009D2A93">
      <w:pPr>
        <w:spacing w:after="0" w:line="240" w:lineRule="auto"/>
        <w:jc w:val="both"/>
        <w:rPr>
          <w:rFonts w:ascii="Arial" w:eastAsia="Times New Roman" w:hAnsi="Arial" w:cs="Arial"/>
          <w:color w:val="000000"/>
          <w:sz w:val="20"/>
          <w:szCs w:val="20"/>
        </w:rPr>
      </w:pPr>
    </w:p>
    <w:p w14:paraId="54D3F483" w14:textId="0BA5C1A5" w:rsidR="00D52380" w:rsidRDefault="009D2A93" w:rsidP="00823DE5">
      <w:pPr>
        <w:spacing w:after="0" w:line="240" w:lineRule="auto"/>
        <w:jc w:val="both"/>
        <w:rPr>
          <w:rFonts w:ascii="Arial" w:eastAsia="Times New Roman" w:hAnsi="Arial" w:cs="Arial"/>
          <w:color w:val="000000"/>
          <w:sz w:val="20"/>
          <w:szCs w:val="20"/>
        </w:rPr>
      </w:pPr>
      <w:r w:rsidRPr="009D2A93">
        <w:rPr>
          <w:rFonts w:ascii="Arial" w:eastAsia="Times New Roman" w:hAnsi="Arial" w:cs="Arial"/>
          <w:color w:val="000000"/>
          <w:sz w:val="20"/>
          <w:szCs w:val="20"/>
        </w:rPr>
        <w:t xml:space="preserve">(5) Za naloge JSKS </w:t>
      </w:r>
      <w:r w:rsidR="00633F37">
        <w:rPr>
          <w:rFonts w:ascii="Arial" w:eastAsia="Times New Roman" w:hAnsi="Arial" w:cs="Arial"/>
          <w:color w:val="000000"/>
          <w:sz w:val="20"/>
          <w:szCs w:val="20"/>
        </w:rPr>
        <w:t xml:space="preserve">se </w:t>
      </w:r>
      <w:r w:rsidRPr="009D2A93">
        <w:rPr>
          <w:rFonts w:ascii="Arial" w:eastAsia="Times New Roman" w:hAnsi="Arial" w:cs="Arial"/>
          <w:color w:val="000000"/>
          <w:sz w:val="20"/>
          <w:szCs w:val="20"/>
        </w:rPr>
        <w:t>štejejo vse naloge</w:t>
      </w:r>
      <w:r w:rsidR="00370742">
        <w:rPr>
          <w:rFonts w:ascii="Arial" w:eastAsia="Times New Roman" w:hAnsi="Arial" w:cs="Arial"/>
          <w:color w:val="000000"/>
          <w:sz w:val="20"/>
          <w:szCs w:val="20"/>
        </w:rPr>
        <w:t>,</w:t>
      </w:r>
      <w:r w:rsidRPr="009D2A93">
        <w:rPr>
          <w:rFonts w:ascii="Arial" w:eastAsia="Times New Roman" w:hAnsi="Arial" w:cs="Arial"/>
          <w:color w:val="000000"/>
          <w:sz w:val="20"/>
          <w:szCs w:val="20"/>
        </w:rPr>
        <w:t xml:space="preserve"> navedene v prvem, drugem, tretjem in četrtem odstavku tega člena, ne glede na to</w:t>
      </w:r>
      <w:r w:rsidR="00633F37">
        <w:rPr>
          <w:rFonts w:ascii="Arial" w:eastAsia="Times New Roman" w:hAnsi="Arial" w:cs="Arial"/>
          <w:color w:val="000000"/>
          <w:sz w:val="20"/>
          <w:szCs w:val="20"/>
        </w:rPr>
        <w:t>,</w:t>
      </w:r>
      <w:r w:rsidRPr="009D2A93">
        <w:rPr>
          <w:rFonts w:ascii="Arial" w:eastAsia="Times New Roman" w:hAnsi="Arial" w:cs="Arial"/>
          <w:color w:val="000000"/>
          <w:sz w:val="20"/>
          <w:szCs w:val="20"/>
        </w:rPr>
        <w:t xml:space="preserve"> ali jih delno ali v celoti krije uporabnik ali pa so za uporabnika brezplačne in </w:t>
      </w:r>
      <w:r w:rsidR="00633F37">
        <w:rPr>
          <w:rFonts w:ascii="Arial" w:eastAsia="Times New Roman" w:hAnsi="Arial" w:cs="Arial"/>
          <w:color w:val="000000"/>
          <w:sz w:val="20"/>
          <w:szCs w:val="20"/>
        </w:rPr>
        <w:t xml:space="preserve">se </w:t>
      </w:r>
      <w:r w:rsidRPr="009D2A93">
        <w:rPr>
          <w:rFonts w:ascii="Arial" w:eastAsia="Times New Roman" w:hAnsi="Arial" w:cs="Arial"/>
          <w:color w:val="000000"/>
          <w:sz w:val="20"/>
          <w:szCs w:val="20"/>
        </w:rPr>
        <w:t xml:space="preserve">krijejo </w:t>
      </w:r>
      <w:r w:rsidR="00633F37">
        <w:rPr>
          <w:rFonts w:ascii="Arial" w:eastAsia="Times New Roman" w:hAnsi="Arial" w:cs="Arial"/>
          <w:color w:val="000000"/>
          <w:sz w:val="20"/>
          <w:szCs w:val="20"/>
        </w:rPr>
        <w:t xml:space="preserve">iz </w:t>
      </w:r>
      <w:r w:rsidRPr="009D2A93">
        <w:rPr>
          <w:rFonts w:ascii="Arial" w:eastAsia="Times New Roman" w:hAnsi="Arial" w:cs="Arial"/>
          <w:color w:val="000000"/>
          <w:sz w:val="20"/>
          <w:szCs w:val="20"/>
        </w:rPr>
        <w:t>proračun</w:t>
      </w:r>
      <w:r w:rsidR="00633F37">
        <w:rPr>
          <w:rFonts w:ascii="Arial" w:eastAsia="Times New Roman" w:hAnsi="Arial" w:cs="Arial"/>
          <w:color w:val="000000"/>
          <w:sz w:val="20"/>
          <w:szCs w:val="20"/>
        </w:rPr>
        <w:t>a</w:t>
      </w:r>
      <w:r w:rsidRPr="009D2A93">
        <w:rPr>
          <w:rFonts w:ascii="Arial" w:eastAsia="Times New Roman" w:hAnsi="Arial" w:cs="Arial"/>
          <w:color w:val="000000"/>
          <w:sz w:val="20"/>
          <w:szCs w:val="20"/>
        </w:rPr>
        <w:t xml:space="preserve"> Republike Slovenije oziroma </w:t>
      </w:r>
      <w:r w:rsidR="00633F37">
        <w:rPr>
          <w:rFonts w:ascii="Arial" w:eastAsia="Times New Roman" w:hAnsi="Arial" w:cs="Arial"/>
          <w:color w:val="000000"/>
          <w:sz w:val="20"/>
          <w:szCs w:val="20"/>
        </w:rPr>
        <w:t xml:space="preserve">s sredstvi </w:t>
      </w:r>
      <w:r w:rsidR="0066630E">
        <w:rPr>
          <w:rFonts w:ascii="Arial" w:eastAsia="Times New Roman" w:hAnsi="Arial" w:cs="Arial"/>
          <w:color w:val="000000"/>
          <w:sz w:val="20"/>
          <w:szCs w:val="20"/>
        </w:rPr>
        <w:t>sklad</w:t>
      </w:r>
      <w:r w:rsidR="00633F37">
        <w:rPr>
          <w:rFonts w:ascii="Arial" w:eastAsia="Times New Roman" w:hAnsi="Arial" w:cs="Arial"/>
          <w:color w:val="000000"/>
          <w:sz w:val="20"/>
          <w:szCs w:val="20"/>
        </w:rPr>
        <w:t>ov</w:t>
      </w:r>
      <w:r w:rsidR="0066630E">
        <w:rPr>
          <w:rFonts w:ascii="Arial" w:eastAsia="Times New Roman" w:hAnsi="Arial" w:cs="Arial"/>
          <w:color w:val="000000"/>
          <w:sz w:val="20"/>
          <w:szCs w:val="20"/>
        </w:rPr>
        <w:t xml:space="preserve"> </w:t>
      </w:r>
      <w:r w:rsidRPr="009D2A93">
        <w:rPr>
          <w:rFonts w:ascii="Arial" w:eastAsia="Times New Roman" w:hAnsi="Arial" w:cs="Arial"/>
          <w:color w:val="000000"/>
          <w:sz w:val="20"/>
          <w:szCs w:val="20"/>
        </w:rPr>
        <w:t>E</w:t>
      </w:r>
      <w:r w:rsidR="00370742">
        <w:rPr>
          <w:rFonts w:ascii="Arial" w:eastAsia="Times New Roman" w:hAnsi="Arial" w:cs="Arial"/>
          <w:color w:val="000000"/>
          <w:sz w:val="20"/>
          <w:szCs w:val="20"/>
        </w:rPr>
        <w:t>vropske unije</w:t>
      </w:r>
      <w:r w:rsidRPr="009D2A93">
        <w:rPr>
          <w:rFonts w:ascii="Arial" w:eastAsia="Times New Roman" w:hAnsi="Arial" w:cs="Arial"/>
          <w:color w:val="000000"/>
          <w:sz w:val="20"/>
          <w:szCs w:val="20"/>
        </w:rPr>
        <w:t>.</w:t>
      </w:r>
      <w:r w:rsidR="002B68B6">
        <w:rPr>
          <w:rFonts w:ascii="Arial" w:eastAsia="Times New Roman" w:hAnsi="Arial" w:cs="Arial"/>
          <w:color w:val="000000"/>
          <w:sz w:val="20"/>
          <w:szCs w:val="20"/>
        </w:rPr>
        <w:t xml:space="preserve"> </w:t>
      </w:r>
    </w:p>
    <w:p w14:paraId="71027B0E" w14:textId="77777777" w:rsidR="00C606D9" w:rsidRPr="009D2A93" w:rsidRDefault="00C606D9" w:rsidP="00823DE5">
      <w:pPr>
        <w:spacing w:after="0" w:line="240" w:lineRule="auto"/>
        <w:jc w:val="both"/>
        <w:rPr>
          <w:rFonts w:ascii="Arial" w:eastAsia="Times New Roman" w:hAnsi="Arial" w:cs="Arial"/>
          <w:b/>
          <w:sz w:val="20"/>
          <w:szCs w:val="20"/>
          <w:lang w:eastAsia="sl-SI"/>
        </w:rPr>
      </w:pPr>
    </w:p>
    <w:p w14:paraId="283F82B7" w14:textId="77777777" w:rsidR="009D2A93" w:rsidRPr="009D2A93" w:rsidRDefault="009D2A93" w:rsidP="009D2A93">
      <w:pPr>
        <w:shd w:val="clear" w:color="auto" w:fill="FFFFFF"/>
        <w:spacing w:after="0" w:line="240" w:lineRule="auto"/>
        <w:ind w:left="425" w:hanging="425"/>
        <w:jc w:val="center"/>
        <w:rPr>
          <w:rFonts w:ascii="Arial" w:eastAsia="Times New Roman" w:hAnsi="Arial" w:cs="Arial"/>
          <w:b/>
          <w:sz w:val="20"/>
          <w:szCs w:val="20"/>
          <w:lang w:eastAsia="sl-SI"/>
        </w:rPr>
      </w:pPr>
      <w:r w:rsidRPr="009D2A93">
        <w:rPr>
          <w:rFonts w:ascii="Arial" w:eastAsia="Times New Roman" w:hAnsi="Arial" w:cs="Arial"/>
          <w:b/>
          <w:sz w:val="20"/>
          <w:szCs w:val="20"/>
          <w:lang w:eastAsia="sl-SI"/>
        </w:rPr>
        <w:t>6. člen</w:t>
      </w:r>
    </w:p>
    <w:p w14:paraId="27868198" w14:textId="77777777" w:rsidR="009D2A93" w:rsidRPr="009D2A93" w:rsidRDefault="009D2A93" w:rsidP="009D2A93">
      <w:pPr>
        <w:shd w:val="clear" w:color="auto" w:fill="FFFFFF"/>
        <w:spacing w:after="0" w:line="240" w:lineRule="auto"/>
        <w:ind w:left="425" w:hanging="425"/>
        <w:jc w:val="center"/>
        <w:rPr>
          <w:rFonts w:ascii="Arial" w:eastAsia="Times New Roman" w:hAnsi="Arial" w:cs="Arial"/>
          <w:b/>
          <w:sz w:val="20"/>
          <w:szCs w:val="20"/>
          <w:lang w:eastAsia="sl-SI"/>
        </w:rPr>
      </w:pPr>
      <w:r w:rsidRPr="009D2A93">
        <w:rPr>
          <w:rFonts w:ascii="Arial" w:eastAsia="Times New Roman" w:hAnsi="Arial" w:cs="Arial"/>
          <w:b/>
          <w:sz w:val="20"/>
          <w:szCs w:val="20"/>
          <w:lang w:eastAsia="sl-SI"/>
        </w:rPr>
        <w:t>(uporabniki storitev JSKS)</w:t>
      </w:r>
    </w:p>
    <w:p w14:paraId="6E267943" w14:textId="77777777" w:rsidR="009D2A93" w:rsidRPr="009D2A93" w:rsidRDefault="009D2A93" w:rsidP="009D2A93">
      <w:pPr>
        <w:shd w:val="clear" w:color="auto" w:fill="FFFFFF"/>
        <w:spacing w:after="0" w:line="240" w:lineRule="auto"/>
        <w:ind w:left="425" w:hanging="425"/>
        <w:jc w:val="both"/>
        <w:rPr>
          <w:rFonts w:ascii="Arial" w:eastAsia="Times New Roman" w:hAnsi="Arial" w:cs="Arial"/>
          <w:sz w:val="20"/>
          <w:szCs w:val="20"/>
          <w:lang w:eastAsia="sl-SI"/>
        </w:rPr>
      </w:pPr>
    </w:p>
    <w:p w14:paraId="5506DF66" w14:textId="77777777" w:rsidR="009D2A93" w:rsidRPr="009D2A93" w:rsidRDefault="009D2A93" w:rsidP="009D2A93">
      <w:pPr>
        <w:tabs>
          <w:tab w:val="left" w:pos="426"/>
        </w:tabs>
        <w:spacing w:before="240" w:after="0" w:line="240" w:lineRule="auto"/>
        <w:contextualSpacing/>
        <w:jc w:val="both"/>
        <w:rPr>
          <w:rFonts w:ascii="Arial" w:eastAsia="Times New Roman" w:hAnsi="Arial" w:cs="Arial"/>
          <w:sz w:val="20"/>
          <w:szCs w:val="20"/>
          <w:lang w:eastAsia="sl-SI"/>
        </w:rPr>
      </w:pPr>
      <w:r w:rsidRPr="009D2A93">
        <w:rPr>
          <w:rFonts w:ascii="Arial" w:eastAsia="Times New Roman" w:hAnsi="Arial" w:cs="Arial"/>
          <w:sz w:val="20"/>
          <w:szCs w:val="20"/>
          <w:lang w:eastAsia="sl-SI"/>
        </w:rPr>
        <w:t xml:space="preserve">(1) Storitev JSKS je namenjena vsem nosilcem kmetijskih gospodarstev in članom kmetij, naloge iz </w:t>
      </w:r>
      <w:r w:rsidR="00D31902">
        <w:rPr>
          <w:rFonts w:ascii="Arial" w:eastAsia="Times New Roman" w:hAnsi="Arial" w:cs="Arial"/>
          <w:sz w:val="20"/>
          <w:szCs w:val="20"/>
          <w:lang w:eastAsia="sl-SI"/>
        </w:rPr>
        <w:t>3.</w:t>
      </w:r>
      <w:r w:rsidRPr="009D2A93">
        <w:rPr>
          <w:rFonts w:ascii="Arial" w:eastAsia="Times New Roman" w:hAnsi="Arial" w:cs="Arial"/>
          <w:sz w:val="20"/>
          <w:szCs w:val="20"/>
          <w:lang w:eastAsia="sl-SI"/>
        </w:rPr>
        <w:t>,</w:t>
      </w:r>
      <w:r w:rsidR="00D31902">
        <w:rPr>
          <w:rFonts w:ascii="Arial" w:eastAsia="Times New Roman" w:hAnsi="Arial" w:cs="Arial"/>
          <w:sz w:val="20"/>
          <w:szCs w:val="20"/>
          <w:lang w:eastAsia="sl-SI"/>
        </w:rPr>
        <w:t xml:space="preserve"> 4. in 5. </w:t>
      </w:r>
      <w:r w:rsidRPr="009D2A93">
        <w:rPr>
          <w:rFonts w:ascii="Arial" w:eastAsia="Times New Roman" w:hAnsi="Arial" w:cs="Arial"/>
          <w:sz w:val="20"/>
          <w:szCs w:val="20"/>
          <w:lang w:eastAsia="sl-SI"/>
        </w:rPr>
        <w:t xml:space="preserve">točke prvega odstavka ter drugega in tretjega odstavka </w:t>
      </w:r>
      <w:r w:rsidR="00D31902">
        <w:rPr>
          <w:rFonts w:ascii="Arial" w:eastAsia="Times New Roman" w:hAnsi="Arial" w:cs="Arial"/>
          <w:sz w:val="20"/>
          <w:szCs w:val="20"/>
          <w:lang w:eastAsia="sl-SI"/>
        </w:rPr>
        <w:t xml:space="preserve">prejšnjega člena </w:t>
      </w:r>
      <w:r w:rsidRPr="009D2A93">
        <w:rPr>
          <w:rFonts w:ascii="Arial" w:eastAsia="Times New Roman" w:hAnsi="Arial" w:cs="Arial"/>
          <w:sz w:val="20"/>
          <w:szCs w:val="20"/>
          <w:lang w:eastAsia="sl-SI"/>
        </w:rPr>
        <w:t>pa tudi mladini, širši javnosti in ministrstvom (v nadaljnjem besedilu: uporabniki).</w:t>
      </w:r>
    </w:p>
    <w:p w14:paraId="03B520CD" w14:textId="77777777" w:rsidR="009D2A93" w:rsidRPr="009D2A93" w:rsidRDefault="009D2A93" w:rsidP="009D2A93">
      <w:pPr>
        <w:tabs>
          <w:tab w:val="left" w:pos="426"/>
        </w:tabs>
        <w:spacing w:before="240" w:after="0" w:line="240" w:lineRule="auto"/>
        <w:contextualSpacing/>
        <w:jc w:val="both"/>
        <w:rPr>
          <w:rFonts w:ascii="Arial" w:eastAsia="Times New Roman" w:hAnsi="Arial" w:cs="Arial"/>
          <w:color w:val="00B050"/>
          <w:sz w:val="20"/>
          <w:szCs w:val="20"/>
          <w:lang w:eastAsia="sl-SI"/>
        </w:rPr>
      </w:pPr>
    </w:p>
    <w:p w14:paraId="56B81CA8" w14:textId="63780F7A" w:rsidR="009D2A93" w:rsidRPr="009D2A93" w:rsidRDefault="009D2A93" w:rsidP="009D2A93">
      <w:pPr>
        <w:tabs>
          <w:tab w:val="left" w:pos="426"/>
        </w:tabs>
        <w:spacing w:before="240" w:after="0" w:line="240" w:lineRule="auto"/>
        <w:contextualSpacing/>
        <w:jc w:val="both"/>
        <w:rPr>
          <w:rFonts w:ascii="Arial" w:eastAsia="Times New Roman" w:hAnsi="Arial" w:cs="Arial"/>
          <w:color w:val="00B050"/>
          <w:sz w:val="20"/>
          <w:szCs w:val="20"/>
          <w:lang w:eastAsia="sl-SI"/>
        </w:rPr>
      </w:pPr>
      <w:r w:rsidRPr="009D2A93">
        <w:rPr>
          <w:rFonts w:ascii="Arial" w:eastAsia="Times New Roman" w:hAnsi="Arial" w:cs="Arial"/>
          <w:sz w:val="20"/>
          <w:szCs w:val="20"/>
          <w:lang w:eastAsia="sl-SI"/>
        </w:rPr>
        <w:t>(2) Storitve JSKS so za uporabnike javno dostopne in so za</w:t>
      </w:r>
      <w:r w:rsidR="00633F37">
        <w:rPr>
          <w:rFonts w:ascii="Arial" w:eastAsia="Times New Roman" w:hAnsi="Arial" w:cs="Arial"/>
          <w:sz w:val="20"/>
          <w:szCs w:val="20"/>
          <w:lang w:eastAsia="sl-SI"/>
        </w:rPr>
        <w:t xml:space="preserve"> njih</w:t>
      </w:r>
      <w:r w:rsidRPr="009D2A93">
        <w:rPr>
          <w:rFonts w:ascii="Arial" w:eastAsia="Times New Roman" w:hAnsi="Arial" w:cs="Arial"/>
          <w:sz w:val="20"/>
          <w:szCs w:val="20"/>
          <w:lang w:eastAsia="sl-SI"/>
        </w:rPr>
        <w:t xml:space="preserve"> delno ali v celoti plačljive v višini, ki jo v skladu s 117. členom zakona predpiše minister</w:t>
      </w:r>
      <w:r w:rsidR="00633F37">
        <w:rPr>
          <w:rFonts w:ascii="Arial" w:eastAsia="Times New Roman" w:hAnsi="Arial" w:cs="Arial"/>
          <w:sz w:val="20"/>
          <w:szCs w:val="20"/>
          <w:lang w:eastAsia="sl-SI"/>
        </w:rPr>
        <w:t>,</w:t>
      </w:r>
      <w:r w:rsidRPr="009D2A93">
        <w:rPr>
          <w:rFonts w:ascii="Arial" w:eastAsia="Times New Roman" w:hAnsi="Arial" w:cs="Arial"/>
          <w:sz w:val="20"/>
          <w:szCs w:val="20"/>
          <w:lang w:eastAsia="sl-SI"/>
        </w:rPr>
        <w:t xml:space="preserve"> ali pa so za njih brezplačne in </w:t>
      </w:r>
      <w:r w:rsidR="00633F37">
        <w:rPr>
          <w:rFonts w:ascii="Arial" w:eastAsia="Times New Roman" w:hAnsi="Arial" w:cs="Arial"/>
          <w:color w:val="000000"/>
          <w:sz w:val="20"/>
          <w:szCs w:val="20"/>
        </w:rPr>
        <w:t xml:space="preserve">se </w:t>
      </w:r>
      <w:r w:rsidR="00633F37" w:rsidRPr="009D2A93">
        <w:rPr>
          <w:rFonts w:ascii="Arial" w:eastAsia="Times New Roman" w:hAnsi="Arial" w:cs="Arial"/>
          <w:color w:val="000000"/>
          <w:sz w:val="20"/>
          <w:szCs w:val="20"/>
        </w:rPr>
        <w:t xml:space="preserve">krijejo </w:t>
      </w:r>
      <w:r w:rsidR="00633F37">
        <w:rPr>
          <w:rFonts w:ascii="Arial" w:eastAsia="Times New Roman" w:hAnsi="Arial" w:cs="Arial"/>
          <w:sz w:val="20"/>
          <w:szCs w:val="20"/>
          <w:lang w:eastAsia="sl-SI"/>
        </w:rPr>
        <w:t xml:space="preserve">iz </w:t>
      </w:r>
      <w:r w:rsidRPr="009D2A93">
        <w:rPr>
          <w:rFonts w:ascii="Arial" w:eastAsia="Times New Roman" w:hAnsi="Arial" w:cs="Arial"/>
          <w:sz w:val="20"/>
          <w:szCs w:val="20"/>
          <w:lang w:eastAsia="sl-SI"/>
        </w:rPr>
        <w:t>proračun</w:t>
      </w:r>
      <w:r w:rsidR="00633F37">
        <w:rPr>
          <w:rFonts w:ascii="Arial" w:eastAsia="Times New Roman" w:hAnsi="Arial" w:cs="Arial"/>
          <w:sz w:val="20"/>
          <w:szCs w:val="20"/>
          <w:lang w:eastAsia="sl-SI"/>
        </w:rPr>
        <w:t>a</w:t>
      </w:r>
      <w:r w:rsidRPr="009D2A93">
        <w:rPr>
          <w:rFonts w:ascii="Arial" w:eastAsia="Times New Roman" w:hAnsi="Arial" w:cs="Arial"/>
          <w:sz w:val="20"/>
          <w:szCs w:val="20"/>
          <w:lang w:eastAsia="sl-SI"/>
        </w:rPr>
        <w:t xml:space="preserve"> Republike Slovenije v skladu </w:t>
      </w:r>
      <w:r w:rsidR="0066630E">
        <w:rPr>
          <w:rFonts w:ascii="Arial" w:eastAsia="Times New Roman" w:hAnsi="Arial" w:cs="Arial"/>
          <w:sz w:val="20"/>
          <w:szCs w:val="20"/>
          <w:lang w:eastAsia="sl-SI"/>
        </w:rPr>
        <w:t xml:space="preserve">z vsakoletnim </w:t>
      </w:r>
      <w:r w:rsidR="00D31902">
        <w:rPr>
          <w:rFonts w:ascii="Arial" w:eastAsia="Times New Roman" w:hAnsi="Arial" w:cs="Arial"/>
          <w:sz w:val="20"/>
          <w:szCs w:val="20"/>
          <w:lang w:eastAsia="sl-SI"/>
        </w:rPr>
        <w:t xml:space="preserve">programom </w:t>
      </w:r>
      <w:r w:rsidR="0066630E">
        <w:rPr>
          <w:rFonts w:ascii="Arial" w:eastAsia="Times New Roman" w:hAnsi="Arial" w:cs="Arial"/>
          <w:sz w:val="20"/>
          <w:szCs w:val="20"/>
          <w:lang w:eastAsia="sl-SI"/>
        </w:rPr>
        <w:t xml:space="preserve">dela </w:t>
      </w:r>
      <w:r w:rsidR="00D31902">
        <w:rPr>
          <w:rFonts w:ascii="Arial" w:eastAsia="Times New Roman" w:hAnsi="Arial" w:cs="Arial"/>
          <w:sz w:val="20"/>
          <w:szCs w:val="20"/>
          <w:lang w:eastAsia="sl-SI"/>
        </w:rPr>
        <w:t>JSKS.</w:t>
      </w:r>
      <w:r w:rsidRPr="009D2A93">
        <w:rPr>
          <w:rFonts w:ascii="Arial" w:eastAsia="Times New Roman" w:hAnsi="Arial" w:cs="Arial"/>
          <w:color w:val="00B050"/>
          <w:sz w:val="20"/>
          <w:szCs w:val="20"/>
          <w:lang w:eastAsia="sl-SI"/>
        </w:rPr>
        <w:t xml:space="preserve"> </w:t>
      </w:r>
    </w:p>
    <w:p w14:paraId="70303E1B" w14:textId="77777777" w:rsidR="009D2A93" w:rsidRPr="009D2A93" w:rsidRDefault="009D2A93" w:rsidP="009D2A93">
      <w:pPr>
        <w:shd w:val="clear" w:color="auto" w:fill="FFFFFF"/>
        <w:spacing w:after="0" w:line="240" w:lineRule="auto"/>
        <w:jc w:val="both"/>
        <w:rPr>
          <w:rFonts w:ascii="Arial" w:eastAsia="Times New Roman" w:hAnsi="Arial" w:cs="Arial"/>
          <w:sz w:val="20"/>
          <w:szCs w:val="20"/>
          <w:lang w:eastAsia="sl-SI"/>
        </w:rPr>
      </w:pPr>
    </w:p>
    <w:p w14:paraId="05CB934A" w14:textId="0396C29F" w:rsidR="009D2A93" w:rsidRPr="009D2A93" w:rsidRDefault="009D2A93" w:rsidP="009D2A93">
      <w:pPr>
        <w:shd w:val="clear" w:color="auto" w:fill="FFFFFF"/>
        <w:spacing w:after="0" w:line="240" w:lineRule="auto"/>
        <w:jc w:val="both"/>
        <w:rPr>
          <w:rFonts w:ascii="Arial" w:eastAsia="Times New Roman" w:hAnsi="Arial" w:cs="Arial"/>
          <w:sz w:val="20"/>
          <w:szCs w:val="20"/>
          <w:lang w:eastAsia="sl-SI"/>
        </w:rPr>
      </w:pPr>
      <w:r w:rsidRPr="009D2A93">
        <w:rPr>
          <w:rFonts w:ascii="Arial" w:eastAsia="Times New Roman" w:hAnsi="Arial" w:cs="Arial"/>
          <w:sz w:val="20"/>
          <w:szCs w:val="20"/>
          <w:lang w:eastAsia="sl-SI"/>
        </w:rPr>
        <w:t>(3) Plačljive storitve za uporabnike JSKS so:</w:t>
      </w:r>
    </w:p>
    <w:p w14:paraId="6DDE2C90" w14:textId="49B4F15A" w:rsidR="009D2A93" w:rsidRPr="009D2A93" w:rsidRDefault="009D2A93" w:rsidP="00823DE5">
      <w:pPr>
        <w:numPr>
          <w:ilvl w:val="0"/>
          <w:numId w:val="46"/>
        </w:numPr>
        <w:spacing w:after="0" w:line="260" w:lineRule="exact"/>
        <w:jc w:val="both"/>
        <w:rPr>
          <w:rFonts w:ascii="Arial" w:eastAsia="Times New Roman" w:hAnsi="Arial" w:cs="Arial"/>
          <w:sz w:val="20"/>
          <w:szCs w:val="20"/>
        </w:rPr>
      </w:pPr>
      <w:r w:rsidRPr="009D2A93">
        <w:rPr>
          <w:rFonts w:ascii="Arial" w:eastAsia="Times New Roman" w:hAnsi="Arial" w:cs="Arial"/>
          <w:color w:val="000000"/>
          <w:sz w:val="20"/>
          <w:szCs w:val="20"/>
          <w:lang w:eastAsia="sl-SI"/>
        </w:rPr>
        <w:t>izdelava načrtov kolobarj</w:t>
      </w:r>
      <w:r w:rsidR="00823DE5">
        <w:rPr>
          <w:rFonts w:ascii="Arial" w:eastAsia="Times New Roman" w:hAnsi="Arial" w:cs="Arial"/>
          <w:color w:val="000000"/>
          <w:sz w:val="20"/>
          <w:szCs w:val="20"/>
          <w:lang w:eastAsia="sl-SI"/>
        </w:rPr>
        <w:t>enj</w:t>
      </w:r>
      <w:r w:rsidRPr="009D2A93">
        <w:rPr>
          <w:rFonts w:ascii="Arial" w:eastAsia="Times New Roman" w:hAnsi="Arial" w:cs="Arial"/>
          <w:color w:val="000000"/>
          <w:sz w:val="20"/>
          <w:szCs w:val="20"/>
          <w:lang w:eastAsia="sl-SI"/>
        </w:rPr>
        <w:t>a, gnojilnih načrtov, bilanc gnojil, jemanje vzorcev na terenu in izvajanje talnih in rastlinskih testov</w:t>
      </w:r>
      <w:r w:rsidR="0066630E">
        <w:rPr>
          <w:rFonts w:ascii="Arial" w:eastAsia="Times New Roman" w:hAnsi="Arial" w:cs="Arial"/>
          <w:color w:val="000000"/>
          <w:sz w:val="20"/>
          <w:szCs w:val="20"/>
          <w:lang w:eastAsia="sl-SI"/>
        </w:rPr>
        <w:t>,</w:t>
      </w:r>
    </w:p>
    <w:p w14:paraId="7F60705E" w14:textId="77777777" w:rsidR="009D2A93" w:rsidRPr="009D2A93" w:rsidRDefault="009D2A93" w:rsidP="00823DE5">
      <w:pPr>
        <w:numPr>
          <w:ilvl w:val="0"/>
          <w:numId w:val="46"/>
        </w:numPr>
        <w:shd w:val="clear" w:color="auto" w:fill="FFFFFF"/>
        <w:spacing w:before="100" w:beforeAutospacing="1" w:after="100" w:afterAutospacing="1" w:line="260" w:lineRule="exact"/>
        <w:jc w:val="both"/>
        <w:rPr>
          <w:rFonts w:ascii="Arial" w:eastAsia="Times New Roman" w:hAnsi="Arial" w:cs="Arial"/>
          <w:sz w:val="20"/>
          <w:szCs w:val="20"/>
          <w:lang w:eastAsia="sl-SI"/>
        </w:rPr>
      </w:pPr>
      <w:r w:rsidRPr="009D2A93">
        <w:rPr>
          <w:rFonts w:ascii="Arial" w:eastAsia="Times New Roman" w:hAnsi="Arial" w:cs="Arial"/>
          <w:color w:val="000000"/>
          <w:sz w:val="20"/>
          <w:szCs w:val="20"/>
          <w:lang w:eastAsia="sl-SI"/>
        </w:rPr>
        <w:t>elektronsko izpolnjevanje in elektronska vložitev zbirne vloge,</w:t>
      </w:r>
    </w:p>
    <w:p w14:paraId="31C3C142" w14:textId="77777777" w:rsidR="009D2A93" w:rsidRPr="004100FC" w:rsidRDefault="009D2A93" w:rsidP="00823DE5">
      <w:pPr>
        <w:numPr>
          <w:ilvl w:val="0"/>
          <w:numId w:val="46"/>
        </w:numPr>
        <w:shd w:val="clear" w:color="auto" w:fill="FFFFFF"/>
        <w:spacing w:before="100" w:beforeAutospacing="1" w:after="100" w:afterAutospacing="1" w:line="260" w:lineRule="exact"/>
        <w:jc w:val="both"/>
        <w:rPr>
          <w:rFonts w:ascii="Arial" w:eastAsia="Times New Roman" w:hAnsi="Arial" w:cs="Arial"/>
          <w:sz w:val="20"/>
          <w:szCs w:val="20"/>
          <w:lang w:eastAsia="sl-SI"/>
        </w:rPr>
      </w:pPr>
      <w:r w:rsidRPr="009D2A93">
        <w:rPr>
          <w:rFonts w:ascii="Arial" w:eastAsia="Times New Roman" w:hAnsi="Arial" w:cs="Arial"/>
          <w:sz w:val="20"/>
          <w:szCs w:val="20"/>
          <w:lang w:eastAsia="sl-SI"/>
        </w:rPr>
        <w:t>priprav</w:t>
      </w:r>
      <w:r w:rsidR="0066630E">
        <w:rPr>
          <w:rFonts w:ascii="Arial" w:eastAsia="Times New Roman" w:hAnsi="Arial" w:cs="Arial"/>
          <w:sz w:val="20"/>
          <w:szCs w:val="20"/>
          <w:lang w:eastAsia="sl-SI"/>
        </w:rPr>
        <w:t>a</w:t>
      </w:r>
      <w:r w:rsidRPr="009D2A93">
        <w:rPr>
          <w:rFonts w:ascii="Arial" w:eastAsia="Times New Roman" w:hAnsi="Arial" w:cs="Arial"/>
          <w:sz w:val="20"/>
          <w:szCs w:val="20"/>
          <w:lang w:eastAsia="sl-SI"/>
        </w:rPr>
        <w:t xml:space="preserve"> analiz in mnenj za uporabnike na podlagi predpisov.</w:t>
      </w:r>
      <w:r w:rsidRPr="009D2A93" w:rsidDel="00B82D2D">
        <w:rPr>
          <w:rFonts w:ascii="Arial" w:eastAsia="Times New Roman" w:hAnsi="Arial" w:cs="Arial"/>
          <w:sz w:val="20"/>
          <w:szCs w:val="20"/>
          <w:highlight w:val="yellow"/>
          <w:lang w:eastAsia="sl-SI"/>
        </w:rPr>
        <w:t xml:space="preserve"> </w:t>
      </w:r>
    </w:p>
    <w:p w14:paraId="3DD9C53D" w14:textId="77777777" w:rsidR="009D2A93" w:rsidRPr="009D2A93" w:rsidRDefault="009D2A93" w:rsidP="009D2A93">
      <w:pPr>
        <w:spacing w:after="0" w:line="240" w:lineRule="auto"/>
        <w:jc w:val="center"/>
        <w:rPr>
          <w:rFonts w:ascii="Arial" w:eastAsia="Times New Roman" w:hAnsi="Arial" w:cs="Arial"/>
          <w:b/>
          <w:color w:val="000000"/>
          <w:sz w:val="20"/>
          <w:szCs w:val="20"/>
          <w:lang w:eastAsia="sl-SI"/>
        </w:rPr>
      </w:pPr>
      <w:r w:rsidRPr="009D2A93">
        <w:rPr>
          <w:rFonts w:ascii="Arial" w:eastAsia="Times New Roman" w:hAnsi="Arial" w:cs="Arial"/>
          <w:b/>
          <w:color w:val="000000"/>
          <w:sz w:val="20"/>
          <w:szCs w:val="20"/>
          <w:lang w:eastAsia="sl-SI"/>
        </w:rPr>
        <w:t>7. člen</w:t>
      </w:r>
    </w:p>
    <w:p w14:paraId="66707AD7" w14:textId="77777777" w:rsidR="009D2A93" w:rsidRPr="009D2A93" w:rsidRDefault="009D2A93" w:rsidP="009D2A93">
      <w:pPr>
        <w:spacing w:after="0" w:line="240" w:lineRule="auto"/>
        <w:jc w:val="center"/>
        <w:rPr>
          <w:rFonts w:ascii="Arial" w:eastAsia="Times New Roman" w:hAnsi="Arial" w:cs="Arial"/>
          <w:b/>
          <w:color w:val="000000"/>
          <w:sz w:val="20"/>
          <w:szCs w:val="20"/>
          <w:lang w:eastAsia="sl-SI"/>
        </w:rPr>
      </w:pPr>
      <w:r w:rsidRPr="009D2A93">
        <w:rPr>
          <w:rFonts w:ascii="Arial" w:eastAsia="Times New Roman" w:hAnsi="Arial" w:cs="Arial"/>
          <w:b/>
          <w:color w:val="000000"/>
          <w:sz w:val="20"/>
          <w:szCs w:val="20"/>
          <w:lang w:eastAsia="sl-SI"/>
        </w:rPr>
        <w:t>(način izvajanja JSKS)</w:t>
      </w:r>
    </w:p>
    <w:p w14:paraId="04258777" w14:textId="77777777" w:rsidR="009D2A93" w:rsidRPr="009D2A93" w:rsidRDefault="009D2A93" w:rsidP="009D2A93">
      <w:pPr>
        <w:spacing w:after="0" w:line="240" w:lineRule="auto"/>
        <w:jc w:val="center"/>
        <w:rPr>
          <w:rFonts w:ascii="Arial" w:eastAsia="Times New Roman" w:hAnsi="Arial" w:cs="Arial"/>
          <w:b/>
          <w:color w:val="000000"/>
          <w:sz w:val="20"/>
          <w:szCs w:val="20"/>
          <w:lang w:eastAsia="sl-SI"/>
        </w:rPr>
      </w:pPr>
    </w:p>
    <w:p w14:paraId="2ECA8F49" w14:textId="220FDDF3" w:rsidR="009D2A93" w:rsidRPr="009D2A93" w:rsidRDefault="009D2A93" w:rsidP="009D2A93">
      <w:pPr>
        <w:spacing w:after="0" w:line="240" w:lineRule="auto"/>
        <w:jc w:val="both"/>
        <w:rPr>
          <w:rFonts w:ascii="Arial" w:eastAsia="Times New Roman" w:hAnsi="Arial" w:cs="Arial"/>
          <w:color w:val="000000"/>
          <w:sz w:val="20"/>
          <w:szCs w:val="20"/>
          <w:lang w:eastAsia="sl-SI"/>
        </w:rPr>
      </w:pPr>
      <w:r w:rsidRPr="009D2A93">
        <w:rPr>
          <w:rFonts w:ascii="Arial" w:eastAsia="Times New Roman" w:hAnsi="Arial" w:cs="Arial"/>
          <w:color w:val="000000"/>
          <w:sz w:val="20"/>
          <w:szCs w:val="20"/>
          <w:lang w:eastAsia="sl-SI"/>
        </w:rPr>
        <w:t xml:space="preserve">(1) JSKS se izvaja v obliki osebnega ali skupinskega svetovanja, v krožkih in drugih oblikah, vključno s svetovanjem po telefonu ali </w:t>
      </w:r>
      <w:r w:rsidR="004075B3">
        <w:rPr>
          <w:rFonts w:ascii="Arial" w:eastAsia="Times New Roman" w:hAnsi="Arial" w:cs="Arial"/>
          <w:color w:val="000000"/>
          <w:sz w:val="20"/>
          <w:szCs w:val="20"/>
          <w:lang w:eastAsia="sl-SI"/>
        </w:rPr>
        <w:t>z uporabo</w:t>
      </w:r>
      <w:r w:rsidRPr="009D2A93">
        <w:rPr>
          <w:rFonts w:ascii="Arial" w:eastAsia="Times New Roman" w:hAnsi="Arial" w:cs="Arial"/>
          <w:color w:val="000000"/>
          <w:sz w:val="20"/>
          <w:szCs w:val="20"/>
          <w:lang w:eastAsia="sl-SI"/>
        </w:rPr>
        <w:t xml:space="preserve"> elektronskih medijev, ki pripomorejo k učinkovitem</w:t>
      </w:r>
      <w:r w:rsidR="004075B3">
        <w:rPr>
          <w:rFonts w:ascii="Arial" w:eastAsia="Times New Roman" w:hAnsi="Arial" w:cs="Arial"/>
          <w:color w:val="000000"/>
          <w:sz w:val="20"/>
          <w:szCs w:val="20"/>
          <w:lang w:eastAsia="sl-SI"/>
        </w:rPr>
        <w:t>u</w:t>
      </w:r>
      <w:r w:rsidRPr="009D2A93">
        <w:rPr>
          <w:rFonts w:ascii="Arial" w:eastAsia="Times New Roman" w:hAnsi="Arial" w:cs="Arial"/>
          <w:color w:val="000000"/>
          <w:sz w:val="20"/>
          <w:szCs w:val="20"/>
          <w:lang w:eastAsia="sl-SI"/>
        </w:rPr>
        <w:t xml:space="preserve"> prenosu znanja do uporabnikov. </w:t>
      </w:r>
    </w:p>
    <w:p w14:paraId="2BE7C00F" w14:textId="77777777" w:rsidR="009D2A93" w:rsidRPr="009D2A93" w:rsidRDefault="009D2A93" w:rsidP="009D2A93">
      <w:pPr>
        <w:spacing w:after="0" w:line="240" w:lineRule="auto"/>
        <w:ind w:left="720"/>
        <w:jc w:val="both"/>
        <w:rPr>
          <w:rFonts w:ascii="Arial" w:eastAsia="Times New Roman" w:hAnsi="Arial" w:cs="Arial"/>
          <w:color w:val="000000"/>
          <w:sz w:val="20"/>
          <w:szCs w:val="20"/>
          <w:lang w:eastAsia="sl-SI"/>
        </w:rPr>
      </w:pPr>
    </w:p>
    <w:p w14:paraId="74BFBF6F" w14:textId="19EDE8A0" w:rsidR="009D2A93" w:rsidRPr="009D2A93" w:rsidRDefault="009D2A93" w:rsidP="009D2A93">
      <w:pPr>
        <w:spacing w:after="0" w:line="240" w:lineRule="auto"/>
        <w:jc w:val="both"/>
        <w:rPr>
          <w:rFonts w:ascii="Arial" w:eastAsia="Times New Roman" w:hAnsi="Arial" w:cs="Arial"/>
          <w:color w:val="000000"/>
          <w:sz w:val="20"/>
          <w:szCs w:val="20"/>
          <w:lang w:eastAsia="sl-SI"/>
        </w:rPr>
      </w:pPr>
      <w:r w:rsidRPr="009D2A93">
        <w:rPr>
          <w:rFonts w:ascii="Arial" w:eastAsia="Times New Roman" w:hAnsi="Arial" w:cs="Arial"/>
          <w:color w:val="000000"/>
          <w:sz w:val="20"/>
          <w:szCs w:val="20"/>
          <w:lang w:eastAsia="sl-SI"/>
        </w:rPr>
        <w:t xml:space="preserve">(2) JSKS </w:t>
      </w:r>
      <w:r w:rsidRPr="004774B7">
        <w:rPr>
          <w:rFonts w:ascii="Arial" w:eastAsia="Times New Roman" w:hAnsi="Arial" w:cs="Arial"/>
          <w:color w:val="000000"/>
          <w:sz w:val="20"/>
          <w:szCs w:val="20"/>
          <w:lang w:eastAsia="sl-SI"/>
        </w:rPr>
        <w:t>vključuje usposabljanja, predavanja, predstavitve</w:t>
      </w:r>
      <w:r w:rsidRPr="009D2A93">
        <w:rPr>
          <w:rFonts w:ascii="Arial" w:eastAsia="Times New Roman" w:hAnsi="Arial" w:cs="Arial"/>
          <w:color w:val="000000"/>
          <w:sz w:val="20"/>
          <w:szCs w:val="20"/>
          <w:lang w:eastAsia="sl-SI"/>
        </w:rPr>
        <w:t>, prikaze, organizacijo in izvedbo strokovnih prireditev, razstav in prikazov tehnologij in veščin, vzorčnih objektov ter poljskih in drugih poskusov, seminarjev, delavnic. Izvaja se tudi s strokovni</w:t>
      </w:r>
      <w:r w:rsidR="00C20330">
        <w:rPr>
          <w:rFonts w:ascii="Arial" w:eastAsia="Times New Roman" w:hAnsi="Arial" w:cs="Arial"/>
          <w:color w:val="000000"/>
          <w:sz w:val="20"/>
          <w:szCs w:val="20"/>
          <w:lang w:eastAsia="sl-SI"/>
        </w:rPr>
        <w:t>mi</w:t>
      </w:r>
      <w:r w:rsidRPr="009D2A93">
        <w:rPr>
          <w:rFonts w:ascii="Arial" w:eastAsia="Times New Roman" w:hAnsi="Arial" w:cs="Arial"/>
          <w:color w:val="000000"/>
          <w:sz w:val="20"/>
          <w:szCs w:val="20"/>
          <w:lang w:eastAsia="sl-SI"/>
        </w:rPr>
        <w:t xml:space="preserve"> gradiv</w:t>
      </w:r>
      <w:r w:rsidR="00C20330">
        <w:rPr>
          <w:rFonts w:ascii="Arial" w:eastAsia="Times New Roman" w:hAnsi="Arial" w:cs="Arial"/>
          <w:color w:val="000000"/>
          <w:sz w:val="20"/>
          <w:szCs w:val="20"/>
          <w:lang w:eastAsia="sl-SI"/>
        </w:rPr>
        <w:t>i</w:t>
      </w:r>
      <w:r w:rsidRPr="009D2A93">
        <w:rPr>
          <w:rFonts w:ascii="Arial" w:eastAsia="Times New Roman" w:hAnsi="Arial" w:cs="Arial"/>
          <w:color w:val="000000"/>
          <w:sz w:val="20"/>
          <w:szCs w:val="20"/>
          <w:lang w:eastAsia="sl-SI"/>
        </w:rPr>
        <w:t>, prispevk</w:t>
      </w:r>
      <w:r w:rsidR="00C20330">
        <w:rPr>
          <w:rFonts w:ascii="Arial" w:eastAsia="Times New Roman" w:hAnsi="Arial" w:cs="Arial"/>
          <w:color w:val="000000"/>
          <w:sz w:val="20"/>
          <w:szCs w:val="20"/>
          <w:lang w:eastAsia="sl-SI"/>
        </w:rPr>
        <w:t>i</w:t>
      </w:r>
      <w:r w:rsidRPr="009D2A93">
        <w:rPr>
          <w:rFonts w:ascii="Arial" w:eastAsia="Times New Roman" w:hAnsi="Arial" w:cs="Arial"/>
          <w:color w:val="000000"/>
          <w:sz w:val="20"/>
          <w:szCs w:val="20"/>
          <w:lang w:eastAsia="sl-SI"/>
        </w:rPr>
        <w:t xml:space="preserve"> v medijih, na svetovnem spletu, s tehnološki</w:t>
      </w:r>
      <w:r w:rsidR="00C20330">
        <w:rPr>
          <w:rFonts w:ascii="Arial" w:eastAsia="Times New Roman" w:hAnsi="Arial" w:cs="Arial"/>
          <w:color w:val="000000"/>
          <w:sz w:val="20"/>
          <w:szCs w:val="20"/>
          <w:lang w:eastAsia="sl-SI"/>
        </w:rPr>
        <w:t>mi</w:t>
      </w:r>
      <w:r w:rsidRPr="009D2A93">
        <w:rPr>
          <w:rFonts w:ascii="Arial" w:eastAsia="Times New Roman" w:hAnsi="Arial" w:cs="Arial"/>
          <w:color w:val="000000"/>
          <w:sz w:val="20"/>
          <w:szCs w:val="20"/>
          <w:lang w:eastAsia="sl-SI"/>
        </w:rPr>
        <w:t xml:space="preserve"> navodil</w:t>
      </w:r>
      <w:r w:rsidR="00C20330">
        <w:rPr>
          <w:rFonts w:ascii="Arial" w:eastAsia="Times New Roman" w:hAnsi="Arial" w:cs="Arial"/>
          <w:color w:val="000000"/>
          <w:sz w:val="20"/>
          <w:szCs w:val="20"/>
          <w:lang w:eastAsia="sl-SI"/>
        </w:rPr>
        <w:t>i</w:t>
      </w:r>
      <w:r w:rsidRPr="009D2A93">
        <w:rPr>
          <w:rFonts w:ascii="Arial" w:eastAsia="Times New Roman" w:hAnsi="Arial" w:cs="Arial"/>
          <w:color w:val="000000"/>
          <w:sz w:val="20"/>
          <w:szCs w:val="20"/>
          <w:lang w:eastAsia="sl-SI"/>
        </w:rPr>
        <w:t>, brošur</w:t>
      </w:r>
      <w:r w:rsidR="00C20330">
        <w:rPr>
          <w:rFonts w:ascii="Arial" w:eastAsia="Times New Roman" w:hAnsi="Arial" w:cs="Arial"/>
          <w:color w:val="000000"/>
          <w:sz w:val="20"/>
          <w:szCs w:val="20"/>
          <w:lang w:eastAsia="sl-SI"/>
        </w:rPr>
        <w:t>ami</w:t>
      </w:r>
      <w:r w:rsidRPr="009D2A93">
        <w:rPr>
          <w:rFonts w:ascii="Arial" w:eastAsia="Times New Roman" w:hAnsi="Arial" w:cs="Arial"/>
          <w:color w:val="000000"/>
          <w:sz w:val="20"/>
          <w:szCs w:val="20"/>
          <w:lang w:eastAsia="sl-SI"/>
        </w:rPr>
        <w:t xml:space="preserve"> in drugi</w:t>
      </w:r>
      <w:r w:rsidR="00C20330">
        <w:rPr>
          <w:rFonts w:ascii="Arial" w:eastAsia="Times New Roman" w:hAnsi="Arial" w:cs="Arial"/>
          <w:color w:val="000000"/>
          <w:sz w:val="20"/>
          <w:szCs w:val="20"/>
          <w:lang w:eastAsia="sl-SI"/>
        </w:rPr>
        <w:t>mi</w:t>
      </w:r>
      <w:r w:rsidRPr="009D2A93">
        <w:rPr>
          <w:rFonts w:ascii="Arial" w:eastAsia="Times New Roman" w:hAnsi="Arial" w:cs="Arial"/>
          <w:color w:val="000000"/>
          <w:sz w:val="20"/>
          <w:szCs w:val="20"/>
          <w:lang w:eastAsia="sl-SI"/>
        </w:rPr>
        <w:t xml:space="preserve"> gradiv</w:t>
      </w:r>
      <w:r w:rsidR="00C20330">
        <w:rPr>
          <w:rFonts w:ascii="Arial" w:eastAsia="Times New Roman" w:hAnsi="Arial" w:cs="Arial"/>
          <w:color w:val="000000"/>
          <w:sz w:val="20"/>
          <w:szCs w:val="20"/>
          <w:lang w:eastAsia="sl-SI"/>
        </w:rPr>
        <w:t>i</w:t>
      </w:r>
      <w:r w:rsidRPr="009D2A93">
        <w:rPr>
          <w:rFonts w:ascii="Arial" w:eastAsia="Times New Roman" w:hAnsi="Arial" w:cs="Arial"/>
          <w:color w:val="000000"/>
          <w:sz w:val="20"/>
          <w:szCs w:val="20"/>
          <w:lang w:eastAsia="sl-SI"/>
        </w:rPr>
        <w:t xml:space="preserve">, ki so v tiskani </w:t>
      </w:r>
      <w:r w:rsidR="00C20330">
        <w:rPr>
          <w:rFonts w:ascii="Arial" w:eastAsia="Times New Roman" w:hAnsi="Arial" w:cs="Arial"/>
          <w:color w:val="000000"/>
          <w:sz w:val="20"/>
          <w:szCs w:val="20"/>
          <w:lang w:eastAsia="sl-SI"/>
        </w:rPr>
        <w:t xml:space="preserve">ali </w:t>
      </w:r>
      <w:r w:rsidRPr="009D2A93">
        <w:rPr>
          <w:rFonts w:ascii="Arial" w:eastAsia="Times New Roman" w:hAnsi="Arial" w:cs="Arial"/>
          <w:color w:val="000000"/>
          <w:sz w:val="20"/>
          <w:szCs w:val="20"/>
          <w:lang w:eastAsia="sl-SI"/>
        </w:rPr>
        <w:t>elektronski obliki na voljo uporabnikom JSKS.</w:t>
      </w:r>
    </w:p>
    <w:p w14:paraId="7B200A2B" w14:textId="77777777" w:rsidR="009D2A93" w:rsidRPr="009D2A93" w:rsidRDefault="009D2A93" w:rsidP="009D2A93">
      <w:pPr>
        <w:spacing w:after="0" w:line="240" w:lineRule="auto"/>
        <w:jc w:val="both"/>
        <w:rPr>
          <w:rFonts w:ascii="Arial" w:eastAsia="Times New Roman" w:hAnsi="Arial" w:cs="Arial"/>
          <w:color w:val="000000"/>
          <w:sz w:val="20"/>
          <w:szCs w:val="20"/>
          <w:lang w:eastAsia="sl-SI"/>
        </w:rPr>
      </w:pPr>
    </w:p>
    <w:p w14:paraId="173315C6" w14:textId="7D752DFD" w:rsidR="009D2A93" w:rsidRPr="009D2A93" w:rsidRDefault="009D2A93" w:rsidP="009D2A93">
      <w:pPr>
        <w:spacing w:after="0" w:line="240" w:lineRule="auto"/>
        <w:jc w:val="both"/>
        <w:rPr>
          <w:rFonts w:ascii="Arial" w:eastAsia="Times New Roman" w:hAnsi="Arial" w:cs="Arial"/>
          <w:color w:val="000000"/>
          <w:sz w:val="20"/>
          <w:szCs w:val="20"/>
          <w:lang w:eastAsia="sl-SI"/>
        </w:rPr>
      </w:pPr>
      <w:r w:rsidRPr="009D2A93">
        <w:rPr>
          <w:rFonts w:ascii="Arial" w:eastAsia="Times New Roman" w:hAnsi="Arial" w:cs="Arial"/>
          <w:color w:val="000000"/>
          <w:sz w:val="20"/>
          <w:szCs w:val="20"/>
          <w:lang w:eastAsia="sl-SI"/>
        </w:rPr>
        <w:lastRenderedPageBreak/>
        <w:t xml:space="preserve">(3) </w:t>
      </w:r>
      <w:r w:rsidRPr="00C606D9">
        <w:rPr>
          <w:rFonts w:ascii="Arial" w:eastAsia="Times New Roman" w:hAnsi="Arial" w:cs="Arial"/>
          <w:color w:val="000000"/>
          <w:sz w:val="20"/>
          <w:szCs w:val="20"/>
          <w:lang w:eastAsia="sl-SI"/>
        </w:rPr>
        <w:t xml:space="preserve">JSKS se izvaja tako, da je z mrežo izpostav pokrito območje celotne Slovenije in se izvaja na </w:t>
      </w:r>
      <w:r w:rsidR="00594C88" w:rsidRPr="00C606D9">
        <w:rPr>
          <w:rFonts w:ascii="Arial" w:eastAsia="Times New Roman" w:hAnsi="Arial" w:cs="Arial"/>
          <w:color w:val="000000"/>
          <w:sz w:val="20"/>
          <w:szCs w:val="20"/>
          <w:lang w:eastAsia="sl-SI"/>
        </w:rPr>
        <w:t xml:space="preserve">sedežu </w:t>
      </w:r>
      <w:r w:rsidRPr="00C606D9">
        <w:rPr>
          <w:rFonts w:ascii="Arial" w:eastAsia="Times New Roman" w:hAnsi="Arial" w:cs="Arial"/>
          <w:color w:val="000000"/>
          <w:sz w:val="20"/>
          <w:szCs w:val="20"/>
          <w:lang w:eastAsia="sl-SI"/>
        </w:rPr>
        <w:t>KGZS v Ljubljani</w:t>
      </w:r>
      <w:r w:rsidR="00594C88" w:rsidRPr="00C606D9">
        <w:rPr>
          <w:rFonts w:ascii="Arial" w:eastAsia="Times New Roman" w:hAnsi="Arial" w:cs="Arial"/>
          <w:color w:val="000000"/>
          <w:sz w:val="20"/>
          <w:szCs w:val="20"/>
          <w:lang w:eastAsia="sl-SI"/>
        </w:rPr>
        <w:t xml:space="preserve"> in sicer v uradu, ki je notranj</w:t>
      </w:r>
      <w:r w:rsidR="00C606D9" w:rsidRPr="00BD6B10">
        <w:rPr>
          <w:rFonts w:ascii="Arial" w:eastAsia="Times New Roman" w:hAnsi="Arial" w:cs="Arial"/>
          <w:color w:val="000000"/>
          <w:sz w:val="20"/>
          <w:szCs w:val="20"/>
          <w:lang w:eastAsia="sl-SI"/>
        </w:rPr>
        <w:t>a</w:t>
      </w:r>
      <w:r w:rsidR="00594C88" w:rsidRPr="00C606D9">
        <w:rPr>
          <w:rFonts w:ascii="Arial" w:eastAsia="Times New Roman" w:hAnsi="Arial" w:cs="Arial"/>
          <w:color w:val="000000"/>
          <w:sz w:val="20"/>
          <w:szCs w:val="20"/>
          <w:lang w:eastAsia="sl-SI"/>
        </w:rPr>
        <w:t xml:space="preserve"> organizacijska enota KGZS (v nadaljnjem besedilu: urad KGZS)</w:t>
      </w:r>
      <w:r w:rsidRPr="00C606D9">
        <w:rPr>
          <w:rFonts w:ascii="Arial" w:eastAsia="Times New Roman" w:hAnsi="Arial" w:cs="Arial"/>
          <w:color w:val="000000"/>
          <w:sz w:val="20"/>
          <w:szCs w:val="20"/>
          <w:lang w:eastAsia="sl-SI"/>
        </w:rPr>
        <w:t>,</w:t>
      </w:r>
      <w:r w:rsidRPr="009D2A93">
        <w:rPr>
          <w:rFonts w:ascii="Arial" w:eastAsia="Times New Roman" w:hAnsi="Arial" w:cs="Arial"/>
          <w:color w:val="000000"/>
          <w:sz w:val="20"/>
          <w:szCs w:val="20"/>
          <w:lang w:eastAsia="sl-SI"/>
        </w:rPr>
        <w:t xml:space="preserve"> na sedežih </w:t>
      </w:r>
      <w:r w:rsidR="00D31902">
        <w:rPr>
          <w:rFonts w:ascii="Arial" w:eastAsia="Times New Roman" w:hAnsi="Arial" w:cs="Arial"/>
          <w:color w:val="000000"/>
          <w:sz w:val="20"/>
          <w:szCs w:val="20"/>
          <w:lang w:eastAsia="sl-SI"/>
        </w:rPr>
        <w:t>KGZ</w:t>
      </w:r>
      <w:r w:rsidR="00C20330">
        <w:rPr>
          <w:rFonts w:ascii="Arial" w:eastAsia="Times New Roman" w:hAnsi="Arial" w:cs="Arial"/>
          <w:color w:val="000000"/>
          <w:sz w:val="20"/>
          <w:szCs w:val="20"/>
          <w:lang w:eastAsia="sl-SI"/>
        </w:rPr>
        <w:t xml:space="preserve"> in</w:t>
      </w:r>
      <w:r w:rsidRPr="009D2A93">
        <w:rPr>
          <w:rFonts w:ascii="Arial" w:eastAsia="Times New Roman" w:hAnsi="Arial" w:cs="Arial"/>
          <w:color w:val="000000"/>
          <w:sz w:val="20"/>
          <w:szCs w:val="20"/>
          <w:lang w:eastAsia="sl-SI"/>
        </w:rPr>
        <w:t xml:space="preserve"> na izpostavah.</w:t>
      </w:r>
    </w:p>
    <w:p w14:paraId="1DD7140A" w14:textId="77777777" w:rsidR="009D2A93" w:rsidRPr="009D2A93" w:rsidRDefault="009D2A93" w:rsidP="009D2A93">
      <w:pPr>
        <w:spacing w:after="0" w:line="240" w:lineRule="auto"/>
        <w:jc w:val="both"/>
        <w:rPr>
          <w:rFonts w:ascii="Arial" w:eastAsia="Times New Roman" w:hAnsi="Arial" w:cs="Arial"/>
          <w:color w:val="000000"/>
          <w:sz w:val="20"/>
          <w:szCs w:val="20"/>
          <w:lang w:eastAsia="sl-SI"/>
        </w:rPr>
      </w:pPr>
    </w:p>
    <w:p w14:paraId="5F288591" w14:textId="3C0D133E" w:rsidR="009D2A93" w:rsidRPr="009D2A93" w:rsidRDefault="009D2A93" w:rsidP="009D2A93">
      <w:pPr>
        <w:spacing w:after="0" w:line="240" w:lineRule="auto"/>
        <w:jc w:val="both"/>
        <w:rPr>
          <w:rFonts w:ascii="Arial" w:eastAsia="Times New Roman" w:hAnsi="Arial" w:cs="Arial"/>
          <w:color w:val="000000"/>
          <w:sz w:val="20"/>
          <w:szCs w:val="20"/>
          <w:lang w:eastAsia="sl-SI"/>
        </w:rPr>
      </w:pPr>
      <w:r w:rsidRPr="009D2A93">
        <w:rPr>
          <w:rFonts w:ascii="Arial" w:eastAsia="Times New Roman" w:hAnsi="Arial" w:cs="Arial"/>
          <w:color w:val="000000"/>
          <w:sz w:val="20"/>
          <w:szCs w:val="20"/>
          <w:lang w:eastAsia="sl-SI"/>
        </w:rPr>
        <w:t xml:space="preserve">(4) Izpostave JSKS na KGZ in navedba območij, kjer </w:t>
      </w:r>
      <w:r w:rsidR="00D31902">
        <w:rPr>
          <w:rFonts w:ascii="Arial" w:eastAsia="Times New Roman" w:hAnsi="Arial" w:cs="Arial"/>
          <w:color w:val="000000"/>
          <w:sz w:val="20"/>
          <w:szCs w:val="20"/>
          <w:lang w:eastAsia="sl-SI"/>
        </w:rPr>
        <w:t xml:space="preserve">delujejo </w:t>
      </w:r>
      <w:r w:rsidRPr="009D2A93">
        <w:rPr>
          <w:rFonts w:ascii="Arial" w:eastAsia="Times New Roman" w:hAnsi="Arial" w:cs="Arial"/>
          <w:color w:val="000000"/>
          <w:sz w:val="20"/>
          <w:szCs w:val="20"/>
          <w:lang w:eastAsia="sl-SI"/>
        </w:rPr>
        <w:t>izpostave</w:t>
      </w:r>
      <w:r w:rsidR="00C20330">
        <w:rPr>
          <w:rFonts w:ascii="Arial" w:eastAsia="Times New Roman" w:hAnsi="Arial" w:cs="Arial"/>
          <w:color w:val="000000"/>
          <w:sz w:val="20"/>
          <w:szCs w:val="20"/>
          <w:lang w:eastAsia="sl-SI"/>
        </w:rPr>
        <w:t>,</w:t>
      </w:r>
      <w:r w:rsidRPr="009D2A93">
        <w:rPr>
          <w:rFonts w:ascii="Arial" w:eastAsia="Times New Roman" w:hAnsi="Arial" w:cs="Arial"/>
          <w:color w:val="000000"/>
          <w:sz w:val="20"/>
          <w:szCs w:val="20"/>
          <w:lang w:eastAsia="sl-SI"/>
        </w:rPr>
        <w:t xml:space="preserve"> so razvidne iz Priloge 1</w:t>
      </w:r>
      <w:r w:rsidR="0066630E">
        <w:rPr>
          <w:rFonts w:ascii="Arial" w:eastAsia="Times New Roman" w:hAnsi="Arial" w:cs="Arial"/>
          <w:color w:val="000000"/>
          <w:sz w:val="20"/>
          <w:szCs w:val="20"/>
          <w:lang w:eastAsia="sl-SI"/>
        </w:rPr>
        <w:t>,</w:t>
      </w:r>
      <w:r w:rsidRPr="009D2A93">
        <w:rPr>
          <w:rFonts w:ascii="Arial" w:eastAsia="Times New Roman" w:hAnsi="Arial" w:cs="Arial"/>
          <w:color w:val="000000"/>
          <w:sz w:val="20"/>
          <w:szCs w:val="20"/>
          <w:lang w:eastAsia="sl-SI"/>
        </w:rPr>
        <w:t xml:space="preserve"> k</w:t>
      </w:r>
      <w:r w:rsidR="00D31902">
        <w:rPr>
          <w:rFonts w:ascii="Arial" w:eastAsia="Times New Roman" w:hAnsi="Arial" w:cs="Arial"/>
          <w:color w:val="000000"/>
          <w:sz w:val="20"/>
          <w:szCs w:val="20"/>
          <w:lang w:eastAsia="sl-SI"/>
        </w:rPr>
        <w:t>i je sestavni del te uredbe</w:t>
      </w:r>
      <w:r w:rsidRPr="009D2A93">
        <w:rPr>
          <w:rFonts w:ascii="Arial" w:eastAsia="Times New Roman" w:hAnsi="Arial" w:cs="Arial"/>
          <w:color w:val="000000"/>
          <w:sz w:val="20"/>
          <w:szCs w:val="20"/>
          <w:lang w:eastAsia="sl-SI"/>
        </w:rPr>
        <w:t>. Ob spremembi občinske pristojnosti se novi krajevni pristojnosti prilagodijo tudi izpostave.</w:t>
      </w:r>
    </w:p>
    <w:p w14:paraId="309905E3" w14:textId="77777777" w:rsidR="009D2A93" w:rsidRPr="009D2A93" w:rsidRDefault="009D2A93" w:rsidP="009D2A93">
      <w:pPr>
        <w:spacing w:after="0" w:line="240" w:lineRule="auto"/>
        <w:jc w:val="both"/>
        <w:rPr>
          <w:rFonts w:ascii="Arial" w:eastAsia="Times New Roman" w:hAnsi="Arial" w:cs="Arial"/>
          <w:color w:val="000000"/>
          <w:sz w:val="20"/>
          <w:szCs w:val="20"/>
          <w:lang w:eastAsia="sl-SI"/>
        </w:rPr>
      </w:pPr>
    </w:p>
    <w:p w14:paraId="798392C1" w14:textId="75D724E7" w:rsidR="009D2A93" w:rsidRPr="009D2A93" w:rsidRDefault="009D2A93" w:rsidP="009D2A93">
      <w:pPr>
        <w:shd w:val="clear" w:color="auto" w:fill="FFFFFF" w:themeFill="background1"/>
        <w:spacing w:after="0" w:line="260" w:lineRule="exact"/>
        <w:jc w:val="both"/>
        <w:rPr>
          <w:rFonts w:ascii="Arial" w:eastAsia="Times New Roman" w:hAnsi="Arial" w:cs="Arial"/>
          <w:color w:val="000000"/>
          <w:sz w:val="20"/>
          <w:szCs w:val="20"/>
        </w:rPr>
      </w:pPr>
      <w:r w:rsidRPr="009D2A93">
        <w:rPr>
          <w:rFonts w:ascii="Arial" w:eastAsia="Times New Roman" w:hAnsi="Arial" w:cs="Arial"/>
          <w:color w:val="000000"/>
          <w:sz w:val="20"/>
          <w:szCs w:val="20"/>
          <w:lang w:eastAsia="sl-SI"/>
        </w:rPr>
        <w:t xml:space="preserve">(5) Notranja organizacijska enota </w:t>
      </w:r>
      <w:r w:rsidR="0001042E">
        <w:rPr>
          <w:rFonts w:ascii="Arial" w:eastAsia="Times New Roman" w:hAnsi="Arial" w:cs="Arial"/>
          <w:color w:val="000000"/>
          <w:sz w:val="20"/>
          <w:szCs w:val="20"/>
          <w:lang w:eastAsia="sl-SI"/>
        </w:rPr>
        <w:t xml:space="preserve">urada </w:t>
      </w:r>
      <w:r w:rsidRPr="009D2A93">
        <w:rPr>
          <w:rFonts w:ascii="Arial" w:eastAsia="Times New Roman" w:hAnsi="Arial" w:cs="Arial"/>
          <w:color w:val="000000"/>
          <w:sz w:val="20"/>
          <w:szCs w:val="20"/>
          <w:lang w:eastAsia="sl-SI"/>
        </w:rPr>
        <w:t>KGZS strokovno vodi in koordinira delo JSKS med posameznimi KGZ. Njen vodja je tudi koordinator izvajanja celotne JSKS. Ta enota skrbi za koordinacijo, spremljanje, analiziranje,</w:t>
      </w:r>
      <w:r w:rsidR="0021035B">
        <w:rPr>
          <w:rFonts w:ascii="Arial" w:eastAsia="Times New Roman" w:hAnsi="Arial" w:cs="Arial"/>
          <w:color w:val="000000"/>
          <w:sz w:val="20"/>
          <w:szCs w:val="20"/>
          <w:lang w:eastAsia="sl-SI"/>
        </w:rPr>
        <w:t xml:space="preserve"> </w:t>
      </w:r>
      <w:r w:rsidRPr="009D2A93">
        <w:rPr>
          <w:rFonts w:ascii="Arial" w:eastAsia="Times New Roman" w:hAnsi="Arial" w:cs="Arial"/>
          <w:color w:val="000000"/>
          <w:sz w:val="20"/>
          <w:szCs w:val="20"/>
          <w:lang w:eastAsia="sl-SI"/>
        </w:rPr>
        <w:t xml:space="preserve">strokovno tehnično koordinacijo, usmerjanje in strokovno podporo po posameznih strokovnih področjih, vključno z vodenjem strokovnih skupin, skrbi za usposabljanje kmetijskih svetovalcev, prenos znanja od raziskovalnih organizacij do svetovalcev ter za razvoj metod kakovosti dela, svetovalnih in informacijskih orodij, notranjo kontrolo izvajanja JSKS, izmenjavo informacij, vključno s pripravo in usklajevanjem programa dela, poročil o delu celotne JSKS, izdajanjem notranjih navodil za delo JSKS, koordinacijo, pripravo in posredovanjem zahtevkov za celotno JSKS, pripravo strokovnih stališč, sodelovanje pri strokovnih podlagah ob pripravi predpisov na področju kmetijstva in </w:t>
      </w:r>
      <w:r w:rsidR="00C20330">
        <w:rPr>
          <w:rFonts w:ascii="Arial" w:eastAsia="Times New Roman" w:hAnsi="Arial" w:cs="Arial"/>
          <w:color w:val="000000"/>
          <w:sz w:val="20"/>
          <w:szCs w:val="20"/>
          <w:lang w:eastAsia="sl-SI"/>
        </w:rPr>
        <w:t xml:space="preserve">za </w:t>
      </w:r>
      <w:r w:rsidRPr="009D2A93">
        <w:rPr>
          <w:rFonts w:ascii="Arial" w:eastAsia="Times New Roman" w:hAnsi="Arial" w:cs="Arial"/>
          <w:color w:val="000000"/>
          <w:sz w:val="20"/>
          <w:szCs w:val="20"/>
          <w:lang w:eastAsia="sl-SI"/>
        </w:rPr>
        <w:t>s kmetijstvom povezanimi področji.</w:t>
      </w:r>
    </w:p>
    <w:p w14:paraId="47A1E648" w14:textId="77777777" w:rsidR="009D2A93" w:rsidRPr="009D2A93" w:rsidRDefault="009D2A93" w:rsidP="009D2A93">
      <w:pPr>
        <w:shd w:val="clear" w:color="auto" w:fill="FFFFFF"/>
        <w:spacing w:after="0" w:line="240" w:lineRule="auto"/>
        <w:ind w:left="425" w:hanging="425"/>
        <w:jc w:val="center"/>
        <w:rPr>
          <w:rFonts w:ascii="Arial" w:eastAsia="Times New Roman" w:hAnsi="Arial" w:cs="Arial"/>
          <w:b/>
          <w:sz w:val="20"/>
          <w:szCs w:val="20"/>
          <w:lang w:eastAsia="sl-SI"/>
        </w:rPr>
      </w:pPr>
    </w:p>
    <w:p w14:paraId="290C2EDA" w14:textId="77777777" w:rsidR="009D2A93" w:rsidRPr="009D2A93" w:rsidRDefault="009D2A93" w:rsidP="009D2A93">
      <w:pPr>
        <w:shd w:val="clear" w:color="auto" w:fill="FFFFFF"/>
        <w:spacing w:after="0" w:line="240" w:lineRule="auto"/>
        <w:ind w:left="425" w:hanging="425"/>
        <w:jc w:val="center"/>
        <w:rPr>
          <w:rFonts w:ascii="Arial" w:eastAsia="Times New Roman" w:hAnsi="Arial" w:cs="Arial"/>
          <w:b/>
          <w:sz w:val="20"/>
          <w:szCs w:val="20"/>
          <w:lang w:eastAsia="sl-SI"/>
        </w:rPr>
      </w:pPr>
      <w:r w:rsidRPr="009D2A93">
        <w:rPr>
          <w:rFonts w:ascii="Arial" w:eastAsia="Times New Roman" w:hAnsi="Arial" w:cs="Arial"/>
          <w:b/>
          <w:sz w:val="20"/>
          <w:szCs w:val="20"/>
          <w:lang w:eastAsia="sl-SI"/>
        </w:rPr>
        <w:t>8. člen</w:t>
      </w:r>
    </w:p>
    <w:p w14:paraId="536E1ABD" w14:textId="77777777" w:rsidR="009D2A93" w:rsidRPr="009D2A93" w:rsidRDefault="009D2A93" w:rsidP="009D2A93">
      <w:pPr>
        <w:shd w:val="clear" w:color="auto" w:fill="FFFFFF"/>
        <w:spacing w:after="0" w:line="240" w:lineRule="auto"/>
        <w:ind w:left="425" w:hanging="425"/>
        <w:jc w:val="center"/>
        <w:rPr>
          <w:rFonts w:ascii="Arial" w:eastAsia="Times New Roman" w:hAnsi="Arial" w:cs="Arial"/>
          <w:b/>
          <w:sz w:val="20"/>
          <w:szCs w:val="20"/>
          <w:lang w:eastAsia="sl-SI"/>
        </w:rPr>
      </w:pPr>
      <w:r w:rsidRPr="009D2A93">
        <w:rPr>
          <w:rFonts w:ascii="Arial" w:eastAsia="Times New Roman" w:hAnsi="Arial" w:cs="Arial"/>
          <w:b/>
          <w:sz w:val="20"/>
          <w:szCs w:val="20"/>
          <w:lang w:eastAsia="sl-SI"/>
        </w:rPr>
        <w:t>(storitve JSKS)</w:t>
      </w:r>
    </w:p>
    <w:p w14:paraId="4204B1AE" w14:textId="77777777" w:rsidR="009D2A93" w:rsidRPr="009D2A93" w:rsidRDefault="009D2A93" w:rsidP="009D2A93">
      <w:pPr>
        <w:shd w:val="clear" w:color="auto" w:fill="FFFFFF"/>
        <w:spacing w:after="0" w:line="240" w:lineRule="auto"/>
        <w:ind w:left="425" w:hanging="425"/>
        <w:jc w:val="center"/>
        <w:rPr>
          <w:rFonts w:ascii="Arial" w:eastAsia="Times New Roman" w:hAnsi="Arial" w:cs="Arial"/>
          <w:b/>
          <w:sz w:val="20"/>
          <w:szCs w:val="20"/>
          <w:lang w:eastAsia="sl-SI"/>
        </w:rPr>
      </w:pPr>
    </w:p>
    <w:p w14:paraId="49214510" w14:textId="59AF99FE" w:rsidR="009D2A93" w:rsidRPr="009D2A93" w:rsidRDefault="009D2A93" w:rsidP="009D2A93">
      <w:pPr>
        <w:spacing w:after="0" w:line="240" w:lineRule="auto"/>
        <w:jc w:val="both"/>
        <w:rPr>
          <w:rFonts w:ascii="Arial" w:eastAsia="Times New Roman" w:hAnsi="Arial" w:cs="Arial"/>
          <w:sz w:val="20"/>
          <w:szCs w:val="20"/>
          <w:lang w:eastAsia="sl-SI"/>
        </w:rPr>
      </w:pPr>
      <w:r w:rsidRPr="009D2A93">
        <w:rPr>
          <w:rFonts w:ascii="Arial" w:eastAsia="Times New Roman" w:hAnsi="Arial" w:cs="Arial"/>
          <w:sz w:val="20"/>
          <w:szCs w:val="20"/>
          <w:lang w:eastAsia="sl-SI"/>
        </w:rPr>
        <w:t xml:space="preserve">(1) Glede na vrsto storitve se JSKS izvaja kot osnovno in specialistično svetovanje. </w:t>
      </w:r>
    </w:p>
    <w:p w14:paraId="1C636363" w14:textId="77777777" w:rsidR="009D2A93" w:rsidRPr="009D2A93" w:rsidRDefault="009D2A93" w:rsidP="009D2A93">
      <w:pPr>
        <w:spacing w:after="0" w:line="240" w:lineRule="auto"/>
        <w:jc w:val="both"/>
        <w:rPr>
          <w:rFonts w:ascii="Arial" w:eastAsia="Times New Roman" w:hAnsi="Arial" w:cs="Arial"/>
          <w:sz w:val="20"/>
          <w:szCs w:val="20"/>
          <w:lang w:eastAsia="sl-SI"/>
        </w:rPr>
      </w:pPr>
    </w:p>
    <w:p w14:paraId="2BE88803" w14:textId="40B38AA7" w:rsidR="009D2A93" w:rsidRPr="009D2A93" w:rsidRDefault="009D2A93" w:rsidP="009D2A93">
      <w:pPr>
        <w:spacing w:after="0" w:line="240" w:lineRule="auto"/>
        <w:jc w:val="both"/>
        <w:rPr>
          <w:rFonts w:ascii="Arial" w:eastAsia="Times New Roman" w:hAnsi="Arial" w:cs="Arial"/>
          <w:sz w:val="20"/>
          <w:szCs w:val="20"/>
          <w:lang w:eastAsia="sl-SI"/>
        </w:rPr>
      </w:pPr>
      <w:r w:rsidRPr="009D2A93">
        <w:rPr>
          <w:rFonts w:ascii="Arial" w:eastAsia="Times New Roman" w:hAnsi="Arial" w:cs="Arial"/>
          <w:sz w:val="20"/>
          <w:szCs w:val="20"/>
          <w:lang w:eastAsia="sl-SI"/>
        </w:rPr>
        <w:t xml:space="preserve">(2) Storitev osnovnega svetovanja </w:t>
      </w:r>
      <w:r w:rsidRPr="009D2A93">
        <w:rPr>
          <w:rFonts w:ascii="Arial" w:eastAsia="Times New Roman" w:hAnsi="Arial" w:cs="Arial"/>
          <w:color w:val="000000" w:themeColor="text1"/>
          <w:sz w:val="20"/>
          <w:szCs w:val="20"/>
          <w:lang w:eastAsia="sl-SI"/>
        </w:rPr>
        <w:t>za razna področja kmetijske pridelave</w:t>
      </w:r>
      <w:r w:rsidRPr="009D2A93">
        <w:rPr>
          <w:rFonts w:ascii="Arial" w:eastAsia="Times New Roman" w:hAnsi="Arial" w:cs="Arial"/>
          <w:sz w:val="20"/>
          <w:szCs w:val="20"/>
          <w:lang w:eastAsia="sl-SI"/>
        </w:rPr>
        <w:t xml:space="preserve"> nudijo terenski kmetijski </w:t>
      </w:r>
      <w:r w:rsidRPr="009D2A93">
        <w:rPr>
          <w:rFonts w:ascii="Arial" w:eastAsia="Times New Roman" w:hAnsi="Arial" w:cs="Arial"/>
          <w:color w:val="000000" w:themeColor="text1"/>
          <w:sz w:val="20"/>
          <w:szCs w:val="20"/>
          <w:lang w:eastAsia="sl-SI"/>
        </w:rPr>
        <w:t xml:space="preserve">svetovalci, koordinatorji na izpostavah in terenski kmetijski svetovalci za področje dopolnilnih dejavnosti na kmetiji ter kmečke družine območnega </w:t>
      </w:r>
      <w:r w:rsidR="00D31902">
        <w:rPr>
          <w:rFonts w:ascii="Arial" w:eastAsia="Times New Roman" w:hAnsi="Arial" w:cs="Arial"/>
          <w:color w:val="000000" w:themeColor="text1"/>
          <w:sz w:val="20"/>
          <w:szCs w:val="20"/>
          <w:lang w:eastAsia="sl-SI"/>
        </w:rPr>
        <w:t>KGZ</w:t>
      </w:r>
      <w:r w:rsidRPr="009D2A93">
        <w:rPr>
          <w:rFonts w:ascii="Arial" w:eastAsia="Times New Roman" w:hAnsi="Arial" w:cs="Arial"/>
          <w:sz w:val="20"/>
          <w:szCs w:val="20"/>
          <w:lang w:eastAsia="sl-SI"/>
        </w:rPr>
        <w:t>. Storitev je na voljo na izpostavah JSKS in na sedežih območnih KGZ, po potrebi pa tudi na kmetijskem gospodarstvu.</w:t>
      </w:r>
    </w:p>
    <w:p w14:paraId="12B693AA" w14:textId="77777777" w:rsidR="009D2A93" w:rsidRPr="009D2A93" w:rsidRDefault="009D2A93" w:rsidP="009D2A93">
      <w:pPr>
        <w:shd w:val="clear" w:color="auto" w:fill="FFFFFF"/>
        <w:spacing w:after="0" w:line="240" w:lineRule="auto"/>
        <w:jc w:val="both"/>
        <w:rPr>
          <w:rFonts w:ascii="Arial" w:eastAsia="Times New Roman" w:hAnsi="Arial" w:cs="Arial"/>
          <w:sz w:val="20"/>
          <w:szCs w:val="20"/>
          <w:lang w:eastAsia="sl-SI"/>
        </w:rPr>
      </w:pPr>
    </w:p>
    <w:p w14:paraId="014B998F" w14:textId="3315766B" w:rsidR="009D2A93" w:rsidRPr="009D2A93" w:rsidRDefault="009D2A93" w:rsidP="009D2A93">
      <w:pPr>
        <w:spacing w:after="0" w:line="260" w:lineRule="atLeast"/>
        <w:jc w:val="both"/>
        <w:rPr>
          <w:rFonts w:ascii="Arial" w:eastAsia="Times New Roman" w:hAnsi="Arial" w:cs="Arial"/>
          <w:color w:val="FF0000"/>
          <w:sz w:val="20"/>
          <w:szCs w:val="20"/>
        </w:rPr>
      </w:pPr>
      <w:r w:rsidRPr="009D2A93">
        <w:rPr>
          <w:rFonts w:ascii="Arial" w:eastAsia="Times New Roman" w:hAnsi="Arial" w:cs="Arial"/>
          <w:sz w:val="20"/>
          <w:szCs w:val="20"/>
          <w:lang w:eastAsia="sl-SI"/>
        </w:rPr>
        <w:t xml:space="preserve">(3) Storitev specialističnega svetovanja nudijo svetovalci specialisti na posameznem področju z območja KGZ, ki lahko delujejo tudi </w:t>
      </w:r>
      <w:r w:rsidR="006546E1">
        <w:rPr>
          <w:rFonts w:ascii="Arial" w:eastAsia="Times New Roman" w:hAnsi="Arial" w:cs="Arial"/>
          <w:sz w:val="20"/>
          <w:szCs w:val="20"/>
          <w:lang w:eastAsia="sl-SI"/>
        </w:rPr>
        <w:t>zunaj</w:t>
      </w:r>
      <w:r w:rsidR="006546E1" w:rsidRPr="009D2A93">
        <w:rPr>
          <w:rFonts w:ascii="Arial" w:eastAsia="Times New Roman" w:hAnsi="Arial" w:cs="Arial"/>
          <w:sz w:val="20"/>
          <w:szCs w:val="20"/>
          <w:lang w:eastAsia="sl-SI"/>
        </w:rPr>
        <w:t xml:space="preserve"> </w:t>
      </w:r>
      <w:r w:rsidRPr="009D2A93">
        <w:rPr>
          <w:rFonts w:ascii="Arial" w:eastAsia="Times New Roman" w:hAnsi="Arial" w:cs="Arial"/>
          <w:sz w:val="20"/>
          <w:szCs w:val="20"/>
          <w:lang w:eastAsia="sl-SI"/>
        </w:rPr>
        <w:t xml:space="preserve">območja posameznega KGZ. To storitev lahko za specifična področja izvajajo tudi koordinatorji, ki so zaposleni </w:t>
      </w:r>
      <w:r w:rsidR="006546E1">
        <w:rPr>
          <w:rFonts w:ascii="Arial" w:eastAsia="Times New Roman" w:hAnsi="Arial" w:cs="Arial"/>
          <w:sz w:val="20"/>
          <w:szCs w:val="20"/>
          <w:lang w:eastAsia="sl-SI"/>
        </w:rPr>
        <w:t>v</w:t>
      </w:r>
      <w:r w:rsidR="006546E1" w:rsidRPr="009D2A93">
        <w:rPr>
          <w:rFonts w:ascii="Arial" w:eastAsia="Times New Roman" w:hAnsi="Arial" w:cs="Arial"/>
          <w:sz w:val="20"/>
          <w:szCs w:val="20"/>
          <w:lang w:eastAsia="sl-SI"/>
        </w:rPr>
        <w:t xml:space="preserve"> </w:t>
      </w:r>
      <w:r w:rsidRPr="009D2A93">
        <w:rPr>
          <w:rFonts w:ascii="Arial" w:eastAsia="Times New Roman" w:hAnsi="Arial" w:cs="Arial"/>
          <w:sz w:val="20"/>
          <w:szCs w:val="20"/>
          <w:lang w:eastAsia="sl-SI"/>
        </w:rPr>
        <w:t xml:space="preserve">uradu KGZS in delujejo na celotnem območju Slovenije. Izvajalec </w:t>
      </w:r>
      <w:r w:rsidR="006546E1">
        <w:rPr>
          <w:rFonts w:ascii="Arial" w:eastAsia="Times New Roman" w:hAnsi="Arial" w:cs="Arial"/>
          <w:sz w:val="20"/>
          <w:szCs w:val="20"/>
          <w:lang w:eastAsia="sl-SI"/>
        </w:rPr>
        <w:t>v okviru</w:t>
      </w:r>
      <w:r w:rsidRPr="009D2A93">
        <w:rPr>
          <w:rFonts w:ascii="Arial" w:eastAsia="Times New Roman" w:hAnsi="Arial" w:cs="Arial"/>
          <w:sz w:val="20"/>
          <w:szCs w:val="20"/>
          <w:lang w:eastAsia="sl-SI"/>
        </w:rPr>
        <w:t xml:space="preserve"> posamezne</w:t>
      </w:r>
      <w:r w:rsidR="006546E1">
        <w:rPr>
          <w:rFonts w:ascii="Arial" w:eastAsia="Times New Roman" w:hAnsi="Arial" w:cs="Arial"/>
          <w:sz w:val="20"/>
          <w:szCs w:val="20"/>
          <w:lang w:eastAsia="sl-SI"/>
        </w:rPr>
        <w:t>ga</w:t>
      </w:r>
      <w:r w:rsidRPr="009D2A93">
        <w:rPr>
          <w:rFonts w:ascii="Arial" w:eastAsia="Times New Roman" w:hAnsi="Arial" w:cs="Arial"/>
          <w:sz w:val="20"/>
          <w:szCs w:val="20"/>
          <w:lang w:eastAsia="sl-SI"/>
        </w:rPr>
        <w:t xml:space="preserve"> KGZ </w:t>
      </w:r>
      <w:r w:rsidR="006546E1" w:rsidRPr="009D2A93">
        <w:rPr>
          <w:rFonts w:ascii="Arial" w:eastAsia="Times New Roman" w:hAnsi="Arial" w:cs="Arial"/>
          <w:sz w:val="20"/>
          <w:szCs w:val="20"/>
          <w:lang w:eastAsia="sl-SI"/>
        </w:rPr>
        <w:t xml:space="preserve">zagotovi </w:t>
      </w:r>
      <w:r w:rsidRPr="009D2A93">
        <w:rPr>
          <w:rFonts w:ascii="Arial" w:eastAsia="Times New Roman" w:hAnsi="Arial" w:cs="Arial"/>
          <w:sz w:val="20"/>
          <w:szCs w:val="20"/>
          <w:lang w:eastAsia="sl-SI"/>
        </w:rPr>
        <w:t>svetovalce specialiste za prevladujoče kmetijske panoge območja, ki ga pokriva KGZ, področja razvoja podeželja ter dopolnilne dejavnosti na kmetiji in področje varovanja narave in okolja. Če območni KGZ zaradi ožje specializacije in potrebe po svetovanju za specifične vsebine v kmetijstvu storitve svetovalca specialista</w:t>
      </w:r>
      <w:r w:rsidR="0054678B" w:rsidRPr="0054678B">
        <w:rPr>
          <w:rFonts w:ascii="Arial" w:eastAsia="Times New Roman" w:hAnsi="Arial" w:cs="Arial"/>
          <w:sz w:val="20"/>
          <w:szCs w:val="20"/>
          <w:lang w:eastAsia="sl-SI"/>
        </w:rPr>
        <w:t xml:space="preserve"> </w:t>
      </w:r>
      <w:r w:rsidR="0054678B" w:rsidRPr="009D2A93">
        <w:rPr>
          <w:rFonts w:ascii="Arial" w:eastAsia="Times New Roman" w:hAnsi="Arial" w:cs="Arial"/>
          <w:sz w:val="20"/>
          <w:szCs w:val="20"/>
          <w:lang w:eastAsia="sl-SI"/>
        </w:rPr>
        <w:t>ne more zagotoviti</w:t>
      </w:r>
      <w:r w:rsidRPr="009D2A93">
        <w:rPr>
          <w:rFonts w:ascii="Arial" w:eastAsia="Times New Roman" w:hAnsi="Arial" w:cs="Arial"/>
          <w:sz w:val="20"/>
          <w:szCs w:val="20"/>
          <w:lang w:eastAsia="sl-SI"/>
        </w:rPr>
        <w:t>, izvajalec JSKS to zagotovi s svetovalc</w:t>
      </w:r>
      <w:r w:rsidR="0054678B">
        <w:rPr>
          <w:rFonts w:ascii="Arial" w:eastAsia="Times New Roman" w:hAnsi="Arial" w:cs="Arial"/>
          <w:sz w:val="20"/>
          <w:szCs w:val="20"/>
          <w:lang w:eastAsia="sl-SI"/>
        </w:rPr>
        <w:t>i</w:t>
      </w:r>
      <w:r w:rsidRPr="009D2A93">
        <w:rPr>
          <w:rFonts w:ascii="Arial" w:eastAsia="Times New Roman" w:hAnsi="Arial" w:cs="Arial"/>
          <w:sz w:val="20"/>
          <w:szCs w:val="20"/>
          <w:lang w:eastAsia="sl-SI"/>
        </w:rPr>
        <w:t xml:space="preserve"> specialist</w:t>
      </w:r>
      <w:r w:rsidR="0054678B">
        <w:rPr>
          <w:rFonts w:ascii="Arial" w:eastAsia="Times New Roman" w:hAnsi="Arial" w:cs="Arial"/>
          <w:sz w:val="20"/>
          <w:szCs w:val="20"/>
          <w:lang w:eastAsia="sl-SI"/>
        </w:rPr>
        <w:t>i</w:t>
      </w:r>
      <w:r w:rsidRPr="009D2A93">
        <w:rPr>
          <w:rFonts w:ascii="Arial" w:eastAsia="Times New Roman" w:hAnsi="Arial" w:cs="Arial"/>
          <w:sz w:val="20"/>
          <w:szCs w:val="20"/>
          <w:lang w:eastAsia="sl-SI"/>
        </w:rPr>
        <w:t>, ki so zaposleni na drugih KGZ</w:t>
      </w:r>
      <w:r w:rsidR="00D31902">
        <w:rPr>
          <w:rFonts w:ascii="Arial" w:eastAsia="Times New Roman" w:hAnsi="Arial" w:cs="Arial"/>
          <w:sz w:val="20"/>
          <w:szCs w:val="20"/>
          <w:lang w:eastAsia="sl-SI"/>
        </w:rPr>
        <w:t>,</w:t>
      </w:r>
      <w:r w:rsidRPr="009D2A93">
        <w:rPr>
          <w:rFonts w:ascii="Arial" w:eastAsia="Times New Roman" w:hAnsi="Arial" w:cs="Arial"/>
          <w:sz w:val="20"/>
          <w:szCs w:val="20"/>
          <w:lang w:eastAsia="sl-SI"/>
        </w:rPr>
        <w:t xml:space="preserve"> ali pa to zagotovi urad KGZS.</w:t>
      </w:r>
    </w:p>
    <w:p w14:paraId="4C4EAA49" w14:textId="77777777" w:rsidR="009D2A93" w:rsidRPr="009D2A93" w:rsidRDefault="009D2A93" w:rsidP="009D2A93">
      <w:pPr>
        <w:spacing w:after="0" w:line="240" w:lineRule="auto"/>
        <w:ind w:left="360"/>
        <w:jc w:val="both"/>
        <w:rPr>
          <w:rFonts w:ascii="Arial" w:eastAsia="Times New Roman" w:hAnsi="Arial" w:cs="Arial"/>
          <w:sz w:val="20"/>
          <w:szCs w:val="20"/>
          <w:lang w:eastAsia="sl-SI"/>
        </w:rPr>
      </w:pPr>
    </w:p>
    <w:p w14:paraId="00E79A3A" w14:textId="77777777" w:rsidR="009D2A93" w:rsidRPr="009D2A93" w:rsidRDefault="009D2A93" w:rsidP="009D2A93">
      <w:pPr>
        <w:shd w:val="clear" w:color="auto" w:fill="FFFFFF"/>
        <w:spacing w:after="0" w:line="240" w:lineRule="auto"/>
        <w:ind w:left="425" w:hanging="425"/>
        <w:jc w:val="center"/>
        <w:rPr>
          <w:rFonts w:ascii="Arial" w:eastAsia="Times New Roman" w:hAnsi="Arial" w:cs="Arial"/>
          <w:b/>
          <w:sz w:val="20"/>
          <w:szCs w:val="20"/>
          <w:lang w:eastAsia="sl-SI"/>
        </w:rPr>
      </w:pPr>
      <w:r w:rsidRPr="009D2A93">
        <w:rPr>
          <w:rFonts w:ascii="Arial" w:eastAsia="Times New Roman" w:hAnsi="Arial" w:cs="Arial"/>
          <w:b/>
          <w:sz w:val="20"/>
          <w:szCs w:val="20"/>
          <w:lang w:eastAsia="sl-SI"/>
        </w:rPr>
        <w:t>9. člen</w:t>
      </w:r>
    </w:p>
    <w:p w14:paraId="50144AA2" w14:textId="77777777" w:rsidR="009D2A93" w:rsidRPr="009D2A93" w:rsidRDefault="009D2A93" w:rsidP="009D2A93">
      <w:pPr>
        <w:shd w:val="clear" w:color="auto" w:fill="FFFFFF"/>
        <w:spacing w:after="0" w:line="240" w:lineRule="auto"/>
        <w:ind w:left="425" w:hanging="425"/>
        <w:jc w:val="center"/>
        <w:rPr>
          <w:rFonts w:ascii="Arial" w:eastAsia="Times New Roman" w:hAnsi="Arial" w:cs="Arial"/>
          <w:b/>
          <w:sz w:val="20"/>
          <w:szCs w:val="20"/>
          <w:lang w:eastAsia="sl-SI"/>
        </w:rPr>
      </w:pPr>
      <w:r w:rsidRPr="009D2A93">
        <w:rPr>
          <w:rFonts w:ascii="Arial" w:eastAsia="Times New Roman" w:hAnsi="Arial" w:cs="Arial"/>
          <w:b/>
          <w:sz w:val="20"/>
          <w:szCs w:val="20"/>
          <w:lang w:eastAsia="sl-SI"/>
        </w:rPr>
        <w:t>(usposabljanje svetovalcev JSKS)</w:t>
      </w:r>
    </w:p>
    <w:p w14:paraId="357FFF19" w14:textId="77777777" w:rsidR="009D2A93" w:rsidRPr="009D2A93" w:rsidRDefault="009D2A93" w:rsidP="009D2A93">
      <w:pPr>
        <w:shd w:val="clear" w:color="auto" w:fill="FFFFFF"/>
        <w:spacing w:after="0" w:line="240" w:lineRule="auto"/>
        <w:ind w:left="425" w:hanging="425"/>
        <w:jc w:val="center"/>
        <w:rPr>
          <w:rFonts w:ascii="Arial" w:eastAsia="Times New Roman" w:hAnsi="Arial" w:cs="Arial"/>
          <w:sz w:val="20"/>
          <w:szCs w:val="20"/>
          <w:lang w:eastAsia="sl-SI"/>
        </w:rPr>
      </w:pPr>
    </w:p>
    <w:p w14:paraId="0A6A23A6" w14:textId="5F6EFAEE" w:rsidR="009D2A93" w:rsidRPr="009D2A93" w:rsidRDefault="009D2A93" w:rsidP="009D2A93">
      <w:pPr>
        <w:shd w:val="clear" w:color="auto" w:fill="FFFFFF"/>
        <w:spacing w:after="0" w:line="240" w:lineRule="auto"/>
        <w:jc w:val="both"/>
        <w:rPr>
          <w:rFonts w:ascii="Arial" w:eastAsia="Times New Roman" w:hAnsi="Arial" w:cs="Arial"/>
          <w:sz w:val="20"/>
          <w:szCs w:val="20"/>
          <w:lang w:eastAsia="sl-SI"/>
        </w:rPr>
      </w:pPr>
      <w:r w:rsidRPr="009D2A93">
        <w:rPr>
          <w:rFonts w:ascii="Arial" w:eastAsia="Times New Roman" w:hAnsi="Arial" w:cs="Arial"/>
          <w:sz w:val="20"/>
          <w:szCs w:val="20"/>
          <w:lang w:eastAsia="sl-SI"/>
        </w:rPr>
        <w:t xml:space="preserve">Izvajalec JSKS mora zaposlenim, ki izvajajo naloge JSKS, organizirati usposabljanja s področij njihovega strokovnega dela. Omogočiti jim mora tudi, da se udeležujejo usposabljanj, ki jih za izvajanje ukrepov kmetijske politike in seznanjanje z novostmi na področjih, ki so del kmetijske politike ali pa se </w:t>
      </w:r>
      <w:r w:rsidR="00412A7C" w:rsidRPr="009D2A93">
        <w:rPr>
          <w:rFonts w:ascii="Arial" w:eastAsia="Times New Roman" w:hAnsi="Arial" w:cs="Arial"/>
          <w:sz w:val="20"/>
          <w:szCs w:val="20"/>
          <w:lang w:eastAsia="sl-SI"/>
        </w:rPr>
        <w:t>nanjo</w:t>
      </w:r>
      <w:r w:rsidRPr="009D2A93">
        <w:rPr>
          <w:rFonts w:ascii="Arial" w:eastAsia="Times New Roman" w:hAnsi="Arial" w:cs="Arial"/>
          <w:sz w:val="20"/>
          <w:szCs w:val="20"/>
          <w:lang w:eastAsia="sl-SI"/>
        </w:rPr>
        <w:t xml:space="preserve"> navezujejo, organizirajo ministrstva in izvajalci drugih javnih služb ali strokovnih nalog ter raziskovalne, izobraževalne in druge institucije v Sloveniji in Evropski uniji.</w:t>
      </w:r>
    </w:p>
    <w:p w14:paraId="24E6484F" w14:textId="77777777" w:rsidR="009D2A93" w:rsidRPr="009D2A93" w:rsidRDefault="009D2A93" w:rsidP="009D2A93">
      <w:pPr>
        <w:shd w:val="clear" w:color="auto" w:fill="FFFFFF"/>
        <w:spacing w:after="0" w:line="240" w:lineRule="auto"/>
        <w:ind w:left="425" w:hanging="425"/>
        <w:jc w:val="center"/>
        <w:rPr>
          <w:rFonts w:ascii="Arial" w:eastAsia="Times New Roman" w:hAnsi="Arial" w:cs="Arial"/>
          <w:sz w:val="20"/>
          <w:szCs w:val="20"/>
          <w:lang w:eastAsia="sl-SI"/>
        </w:rPr>
      </w:pPr>
    </w:p>
    <w:p w14:paraId="3170D099" w14:textId="77777777" w:rsidR="009D2A93" w:rsidRPr="009D2A93" w:rsidRDefault="009D2A93" w:rsidP="009D2A93">
      <w:pPr>
        <w:shd w:val="clear" w:color="auto" w:fill="FFFFFF"/>
        <w:spacing w:after="0" w:line="240" w:lineRule="auto"/>
        <w:ind w:left="425" w:hanging="425"/>
        <w:jc w:val="center"/>
        <w:rPr>
          <w:rFonts w:ascii="Arial" w:eastAsia="Times New Roman" w:hAnsi="Arial" w:cs="Arial"/>
          <w:b/>
          <w:sz w:val="20"/>
          <w:szCs w:val="20"/>
          <w:lang w:eastAsia="sl-SI"/>
        </w:rPr>
      </w:pPr>
      <w:r w:rsidRPr="009D2A93">
        <w:rPr>
          <w:rFonts w:ascii="Arial" w:eastAsia="Times New Roman" w:hAnsi="Arial" w:cs="Arial"/>
          <w:b/>
          <w:sz w:val="20"/>
          <w:szCs w:val="20"/>
          <w:lang w:eastAsia="sl-SI"/>
        </w:rPr>
        <w:t>10. člen</w:t>
      </w:r>
    </w:p>
    <w:p w14:paraId="4FFF4583" w14:textId="77777777" w:rsidR="009D2A93" w:rsidRPr="009D2A93" w:rsidRDefault="009D2A93" w:rsidP="009D2A93">
      <w:pPr>
        <w:shd w:val="clear" w:color="auto" w:fill="FFFFFF"/>
        <w:spacing w:after="0" w:line="240" w:lineRule="auto"/>
        <w:ind w:left="425" w:hanging="425"/>
        <w:jc w:val="center"/>
        <w:rPr>
          <w:rFonts w:ascii="Arial" w:eastAsia="Times New Roman" w:hAnsi="Arial" w:cs="Arial"/>
          <w:b/>
          <w:sz w:val="20"/>
          <w:szCs w:val="20"/>
          <w:lang w:eastAsia="sl-SI"/>
        </w:rPr>
      </w:pPr>
      <w:r w:rsidRPr="009D2A93">
        <w:rPr>
          <w:rFonts w:ascii="Arial" w:eastAsia="Times New Roman" w:hAnsi="Arial" w:cs="Arial"/>
          <w:b/>
          <w:sz w:val="20"/>
          <w:szCs w:val="20"/>
          <w:lang w:eastAsia="sl-SI"/>
        </w:rPr>
        <w:t>(dolžnost izvajalca JSKS)</w:t>
      </w:r>
    </w:p>
    <w:p w14:paraId="0F1A9AD2" w14:textId="77777777" w:rsidR="009D2A93" w:rsidRPr="009D2A93" w:rsidRDefault="009D2A93" w:rsidP="009D2A93">
      <w:pPr>
        <w:shd w:val="clear" w:color="auto" w:fill="FFFFFF"/>
        <w:spacing w:after="0" w:line="240" w:lineRule="auto"/>
        <w:ind w:left="425" w:hanging="425"/>
        <w:jc w:val="both"/>
        <w:rPr>
          <w:rFonts w:ascii="Arial" w:eastAsia="Times New Roman" w:hAnsi="Arial" w:cs="Arial"/>
          <w:b/>
          <w:sz w:val="20"/>
          <w:szCs w:val="20"/>
          <w:lang w:eastAsia="sl-SI"/>
        </w:rPr>
      </w:pPr>
    </w:p>
    <w:p w14:paraId="0AB210CE" w14:textId="6F009137" w:rsidR="009D2A93" w:rsidRPr="009D2A93" w:rsidRDefault="009D2A93" w:rsidP="009D2A93">
      <w:pPr>
        <w:spacing w:after="0" w:line="260" w:lineRule="exact"/>
        <w:jc w:val="both"/>
        <w:rPr>
          <w:rFonts w:ascii="Arial" w:eastAsia="Times New Roman" w:hAnsi="Arial" w:cs="Arial"/>
          <w:color w:val="000000"/>
          <w:sz w:val="20"/>
          <w:szCs w:val="20"/>
          <w:lang w:eastAsia="sl-SI"/>
        </w:rPr>
      </w:pPr>
      <w:r w:rsidRPr="009D2A93">
        <w:rPr>
          <w:rFonts w:ascii="Arial" w:eastAsia="Times New Roman" w:hAnsi="Arial" w:cs="Arial"/>
          <w:color w:val="000000"/>
          <w:sz w:val="20"/>
          <w:szCs w:val="20"/>
          <w:lang w:eastAsia="sl-SI"/>
        </w:rPr>
        <w:t>(1) Izvajalec je dolžan za čas veljavnosti odločbe ministra</w:t>
      </w:r>
      <w:r w:rsidR="00113219">
        <w:rPr>
          <w:rFonts w:ascii="Arial" w:eastAsia="Times New Roman" w:hAnsi="Arial" w:cs="Arial"/>
          <w:color w:val="000000"/>
          <w:sz w:val="20"/>
          <w:szCs w:val="20"/>
          <w:lang w:eastAsia="sl-SI"/>
        </w:rPr>
        <w:t xml:space="preserve"> o imenovanju </w:t>
      </w:r>
      <w:r w:rsidRPr="009D2A93">
        <w:rPr>
          <w:rFonts w:ascii="Arial" w:eastAsia="Times New Roman" w:hAnsi="Arial" w:cs="Arial"/>
          <w:color w:val="000000"/>
          <w:sz w:val="20"/>
          <w:szCs w:val="20"/>
        </w:rPr>
        <w:t xml:space="preserve">za izvajalca JSKS, </w:t>
      </w:r>
      <w:r w:rsidRPr="009D2A93">
        <w:rPr>
          <w:rFonts w:ascii="Arial" w:eastAsia="Times New Roman" w:hAnsi="Arial" w:cs="Arial"/>
          <w:color w:val="000000"/>
          <w:sz w:val="20"/>
          <w:szCs w:val="20"/>
          <w:lang w:eastAsia="sl-SI"/>
        </w:rPr>
        <w:t>zagotoviti nepretrgano opravljanje JSKS v skladu s programom dela</w:t>
      </w:r>
    </w:p>
    <w:p w14:paraId="6C3B703F" w14:textId="77777777" w:rsidR="009D2A93" w:rsidRPr="009D2A93" w:rsidRDefault="009D2A93" w:rsidP="009D2A93">
      <w:pPr>
        <w:spacing w:after="0" w:line="260" w:lineRule="exact"/>
        <w:jc w:val="both"/>
        <w:rPr>
          <w:rFonts w:ascii="Arial" w:eastAsia="Times New Roman" w:hAnsi="Arial" w:cs="Arial"/>
          <w:color w:val="000000"/>
          <w:sz w:val="20"/>
          <w:szCs w:val="20"/>
          <w:lang w:eastAsia="sl-SI"/>
        </w:rPr>
      </w:pPr>
    </w:p>
    <w:p w14:paraId="3F4E10AE" w14:textId="77777777" w:rsidR="009D2A93" w:rsidRPr="009D2A93" w:rsidRDefault="009D2A93" w:rsidP="009D2A93">
      <w:pPr>
        <w:spacing w:after="0" w:line="260" w:lineRule="exact"/>
        <w:jc w:val="both"/>
        <w:rPr>
          <w:rFonts w:ascii="Arial" w:eastAsia="Times New Roman" w:hAnsi="Arial" w:cs="Arial"/>
          <w:color w:val="000000"/>
          <w:sz w:val="20"/>
          <w:szCs w:val="20"/>
          <w:lang w:eastAsia="sl-SI"/>
        </w:rPr>
      </w:pPr>
      <w:r w:rsidRPr="009D2A93">
        <w:rPr>
          <w:rFonts w:ascii="Arial" w:eastAsia="Times New Roman" w:hAnsi="Arial" w:cs="Arial"/>
          <w:color w:val="000000"/>
          <w:sz w:val="20"/>
          <w:szCs w:val="20"/>
          <w:lang w:eastAsia="sl-SI"/>
        </w:rPr>
        <w:t xml:space="preserve">(2) Vsa strokovna gradiva, predstavitve, prikazi, opisi poskusov, gradiva za seminarje, gradiva za delavnice, </w:t>
      </w:r>
      <w:r w:rsidRPr="0001042E">
        <w:rPr>
          <w:rFonts w:ascii="Arial" w:eastAsia="Times New Roman" w:hAnsi="Arial" w:cs="Arial"/>
          <w:color w:val="000000"/>
          <w:sz w:val="20"/>
          <w:szCs w:val="20"/>
          <w:lang w:eastAsia="sl-SI"/>
        </w:rPr>
        <w:t>prispevki, tehnološka</w:t>
      </w:r>
      <w:r w:rsidRPr="009D2A93">
        <w:rPr>
          <w:rFonts w:ascii="Arial" w:eastAsia="Times New Roman" w:hAnsi="Arial" w:cs="Arial"/>
          <w:color w:val="000000"/>
          <w:sz w:val="20"/>
          <w:szCs w:val="20"/>
          <w:lang w:eastAsia="sl-SI"/>
        </w:rPr>
        <w:t xml:space="preserve"> navodila, brošure in druga gradiva, ki so pripravljena in financirana </w:t>
      </w:r>
      <w:r w:rsidRPr="009D2A93">
        <w:rPr>
          <w:rFonts w:ascii="Arial" w:eastAsia="Times New Roman" w:hAnsi="Arial" w:cs="Arial"/>
          <w:color w:val="000000"/>
          <w:sz w:val="20"/>
          <w:szCs w:val="20"/>
          <w:lang w:eastAsia="sl-SI"/>
        </w:rPr>
        <w:lastRenderedPageBreak/>
        <w:t>delno ali v celoti iz javnih sredstev v okviru JSKS, v tiskani, elektronski obliki ali drugi obliki, morajo biti javno objavljena in brezplačno dostopna uporabnikom JSKS.</w:t>
      </w:r>
    </w:p>
    <w:p w14:paraId="30E2BD5A" w14:textId="26BBF0D2" w:rsidR="009D2A93" w:rsidRPr="009D2A93" w:rsidRDefault="009D2A93" w:rsidP="009D2A93">
      <w:pPr>
        <w:spacing w:before="240" w:after="0" w:line="240" w:lineRule="auto"/>
        <w:jc w:val="both"/>
        <w:rPr>
          <w:rFonts w:ascii="Arial" w:eastAsia="Times New Roman" w:hAnsi="Arial" w:cs="Arial"/>
          <w:sz w:val="20"/>
          <w:szCs w:val="20"/>
        </w:rPr>
      </w:pPr>
      <w:r w:rsidRPr="009D2A93">
        <w:rPr>
          <w:rFonts w:ascii="Arial" w:eastAsia="Times New Roman" w:hAnsi="Arial" w:cs="Arial"/>
          <w:color w:val="000000"/>
          <w:sz w:val="20"/>
          <w:szCs w:val="20"/>
        </w:rPr>
        <w:t>(3) Za opravljeno storitev osebnega svetovanja je svetovalec dolžan pripraviti zapisnik o svetovanju,</w:t>
      </w:r>
      <w:r w:rsidR="00CD5B44">
        <w:rPr>
          <w:rFonts w:ascii="Arial" w:eastAsia="Times New Roman" w:hAnsi="Arial" w:cs="Arial"/>
          <w:color w:val="000000"/>
          <w:sz w:val="20"/>
          <w:szCs w:val="20"/>
        </w:rPr>
        <w:t xml:space="preserve"> ki vsebuje identifikacijsko številko kmetijskega gospodarstva in ime uporabnika, </w:t>
      </w:r>
      <w:r w:rsidRPr="009D2A93">
        <w:rPr>
          <w:rFonts w:ascii="Arial" w:eastAsia="Times New Roman" w:hAnsi="Arial" w:cs="Arial"/>
          <w:color w:val="000000"/>
          <w:sz w:val="20"/>
          <w:szCs w:val="20"/>
        </w:rPr>
        <w:t xml:space="preserve">izvod </w:t>
      </w:r>
      <w:r w:rsidR="00602E56">
        <w:rPr>
          <w:rFonts w:ascii="Arial" w:eastAsia="Times New Roman" w:hAnsi="Arial" w:cs="Arial"/>
          <w:color w:val="000000"/>
          <w:sz w:val="20"/>
          <w:szCs w:val="20"/>
        </w:rPr>
        <w:t xml:space="preserve">tega </w:t>
      </w:r>
      <w:r w:rsidRPr="009D2A93">
        <w:rPr>
          <w:rFonts w:ascii="Arial" w:eastAsia="Times New Roman" w:hAnsi="Arial" w:cs="Arial"/>
          <w:color w:val="000000"/>
          <w:sz w:val="20"/>
          <w:szCs w:val="20"/>
        </w:rPr>
        <w:t xml:space="preserve">prejme uporabnik JSKS, </w:t>
      </w:r>
      <w:r w:rsidR="00602E56">
        <w:rPr>
          <w:rFonts w:ascii="Arial" w:eastAsia="Times New Roman" w:hAnsi="Arial" w:cs="Arial"/>
          <w:color w:val="000000"/>
          <w:sz w:val="20"/>
          <w:szCs w:val="20"/>
        </w:rPr>
        <w:t xml:space="preserve">izvirnik </w:t>
      </w:r>
      <w:r w:rsidRPr="009D2A93">
        <w:rPr>
          <w:rFonts w:ascii="Arial" w:eastAsia="Times New Roman" w:hAnsi="Arial" w:cs="Arial"/>
          <w:color w:val="000000"/>
          <w:sz w:val="20"/>
          <w:szCs w:val="20"/>
        </w:rPr>
        <w:t xml:space="preserve">pa se hrani v notranji organizacijski enoti, v kateri je bilo svetovanje izvedeno. V primeru kratkega svetovanja pripravi svetovalec </w:t>
      </w:r>
      <w:r w:rsidR="00F4253D" w:rsidRPr="009D2A93">
        <w:rPr>
          <w:rFonts w:ascii="Arial" w:eastAsia="Times New Roman" w:hAnsi="Arial" w:cs="Arial"/>
          <w:color w:val="000000"/>
          <w:sz w:val="20"/>
          <w:szCs w:val="20"/>
        </w:rPr>
        <w:t xml:space="preserve">v elektronski obliki </w:t>
      </w:r>
      <w:r w:rsidRPr="009D2A93">
        <w:rPr>
          <w:rFonts w:ascii="Arial" w:eastAsia="Times New Roman" w:hAnsi="Arial" w:cs="Arial"/>
          <w:color w:val="000000"/>
          <w:sz w:val="20"/>
          <w:szCs w:val="20"/>
        </w:rPr>
        <w:t xml:space="preserve">zaznamek o vrsti svetovanja uporabniku. V primeru skupinskega svetovanja se </w:t>
      </w:r>
      <w:r w:rsidR="00C602E2" w:rsidRPr="009D2A93">
        <w:rPr>
          <w:rFonts w:ascii="Arial" w:eastAsia="Times New Roman" w:hAnsi="Arial" w:cs="Arial"/>
          <w:color w:val="000000"/>
          <w:sz w:val="20"/>
          <w:szCs w:val="20"/>
        </w:rPr>
        <w:t xml:space="preserve">evidentira udeležence takšnega svetovanja </w:t>
      </w:r>
      <w:r w:rsidR="00C602E2">
        <w:rPr>
          <w:rFonts w:ascii="Arial" w:eastAsia="Times New Roman" w:hAnsi="Arial" w:cs="Arial"/>
          <w:color w:val="000000"/>
          <w:sz w:val="20"/>
          <w:szCs w:val="20"/>
        </w:rPr>
        <w:t xml:space="preserve">in </w:t>
      </w:r>
      <w:r w:rsidR="00602E56">
        <w:rPr>
          <w:rFonts w:ascii="Arial" w:eastAsia="Times New Roman" w:hAnsi="Arial" w:cs="Arial"/>
          <w:color w:val="000000"/>
          <w:sz w:val="20"/>
          <w:szCs w:val="20"/>
        </w:rPr>
        <w:t xml:space="preserve">se </w:t>
      </w:r>
      <w:r w:rsidRPr="009D2A93">
        <w:rPr>
          <w:rFonts w:ascii="Arial" w:eastAsia="Times New Roman" w:hAnsi="Arial" w:cs="Arial"/>
          <w:color w:val="000000"/>
          <w:sz w:val="20"/>
          <w:szCs w:val="20"/>
        </w:rPr>
        <w:t xml:space="preserve">pripravi </w:t>
      </w:r>
      <w:r w:rsidR="00602E56">
        <w:rPr>
          <w:rFonts w:ascii="Arial" w:eastAsia="Times New Roman" w:hAnsi="Arial" w:cs="Arial"/>
          <w:color w:val="000000"/>
          <w:sz w:val="20"/>
          <w:szCs w:val="20"/>
        </w:rPr>
        <w:t>zapisek</w:t>
      </w:r>
      <w:r w:rsidRPr="009D2A93">
        <w:rPr>
          <w:rFonts w:ascii="Arial" w:eastAsia="Times New Roman" w:hAnsi="Arial" w:cs="Arial"/>
          <w:color w:val="000000"/>
          <w:sz w:val="20"/>
          <w:szCs w:val="20"/>
        </w:rPr>
        <w:t xml:space="preserve"> o vsebinah skupinskega svetovanja</w:t>
      </w:r>
      <w:r w:rsidR="00CD5B44">
        <w:rPr>
          <w:rFonts w:ascii="Arial" w:eastAsia="Times New Roman" w:hAnsi="Arial" w:cs="Arial"/>
          <w:color w:val="000000"/>
          <w:sz w:val="20"/>
          <w:szCs w:val="20"/>
        </w:rPr>
        <w:t>, ki</w:t>
      </w:r>
      <w:r w:rsidR="00CD5B44" w:rsidRPr="00CD5B44">
        <w:rPr>
          <w:rFonts w:ascii="Arial" w:eastAsia="Times New Roman" w:hAnsi="Arial" w:cs="Arial"/>
          <w:color w:val="000000"/>
          <w:sz w:val="20"/>
          <w:szCs w:val="20"/>
        </w:rPr>
        <w:t xml:space="preserve"> </w:t>
      </w:r>
      <w:r w:rsidR="00CD5B44">
        <w:rPr>
          <w:rFonts w:ascii="Arial" w:eastAsia="Times New Roman" w:hAnsi="Arial" w:cs="Arial"/>
          <w:color w:val="000000"/>
          <w:sz w:val="20"/>
          <w:szCs w:val="20"/>
        </w:rPr>
        <w:t>vsebuje identifikacijsko številko kmetijskega gospodarstva in ime udeleženca skupinskega svetovanja</w:t>
      </w:r>
      <w:r w:rsidRPr="009D2A93">
        <w:rPr>
          <w:rFonts w:ascii="Arial" w:eastAsia="Times New Roman" w:hAnsi="Arial" w:cs="Arial"/>
          <w:color w:val="000000"/>
          <w:sz w:val="20"/>
          <w:szCs w:val="20"/>
        </w:rPr>
        <w:t>. Zapis</w:t>
      </w:r>
      <w:r w:rsidR="00CD5B44">
        <w:rPr>
          <w:rFonts w:ascii="Arial" w:eastAsia="Times New Roman" w:hAnsi="Arial" w:cs="Arial"/>
          <w:color w:val="000000"/>
          <w:sz w:val="20"/>
          <w:szCs w:val="20"/>
        </w:rPr>
        <w:t>nike</w:t>
      </w:r>
      <w:r w:rsidRPr="009D2A93">
        <w:rPr>
          <w:rFonts w:ascii="Arial" w:eastAsia="Times New Roman" w:hAnsi="Arial" w:cs="Arial"/>
          <w:color w:val="000000"/>
          <w:sz w:val="20"/>
          <w:szCs w:val="20"/>
        </w:rPr>
        <w:t xml:space="preserve"> zaznamke in </w:t>
      </w:r>
      <w:r w:rsidR="00602E56">
        <w:rPr>
          <w:rFonts w:ascii="Arial" w:eastAsia="Times New Roman" w:hAnsi="Arial" w:cs="Arial"/>
          <w:color w:val="000000"/>
          <w:sz w:val="20"/>
          <w:szCs w:val="20"/>
        </w:rPr>
        <w:t>zapiske</w:t>
      </w:r>
      <w:r w:rsidR="00602E56" w:rsidRPr="009D2A93">
        <w:rPr>
          <w:rFonts w:ascii="Arial" w:eastAsia="Times New Roman" w:hAnsi="Arial" w:cs="Arial"/>
          <w:color w:val="000000"/>
          <w:sz w:val="20"/>
          <w:szCs w:val="20"/>
        </w:rPr>
        <w:t xml:space="preserve"> </w:t>
      </w:r>
      <w:r w:rsidRPr="009D2A93">
        <w:rPr>
          <w:rFonts w:ascii="Arial" w:eastAsia="Times New Roman" w:hAnsi="Arial" w:cs="Arial"/>
          <w:color w:val="000000"/>
          <w:sz w:val="20"/>
          <w:szCs w:val="20"/>
        </w:rPr>
        <w:t xml:space="preserve">hrani izvajalec v papirni ali elektronski </w:t>
      </w:r>
      <w:r w:rsidRPr="009D2A93">
        <w:rPr>
          <w:rFonts w:ascii="Arial" w:eastAsia="Times New Roman" w:hAnsi="Arial" w:cs="Arial"/>
          <w:sz w:val="20"/>
          <w:szCs w:val="20"/>
        </w:rPr>
        <w:t xml:space="preserve">obliki najmanj </w:t>
      </w:r>
      <w:r w:rsidR="00602E56">
        <w:rPr>
          <w:rFonts w:ascii="Arial" w:eastAsia="Times New Roman" w:hAnsi="Arial" w:cs="Arial"/>
          <w:sz w:val="20"/>
          <w:szCs w:val="20"/>
        </w:rPr>
        <w:t>deset</w:t>
      </w:r>
      <w:r w:rsidR="00602E56" w:rsidRPr="009D2A93">
        <w:rPr>
          <w:rFonts w:ascii="Arial" w:eastAsia="Times New Roman" w:hAnsi="Arial" w:cs="Arial"/>
          <w:sz w:val="20"/>
          <w:szCs w:val="20"/>
        </w:rPr>
        <w:t xml:space="preserve"> </w:t>
      </w:r>
      <w:r w:rsidRPr="009D2A93">
        <w:rPr>
          <w:rFonts w:ascii="Arial" w:eastAsia="Times New Roman" w:hAnsi="Arial" w:cs="Arial"/>
          <w:sz w:val="20"/>
          <w:szCs w:val="20"/>
        </w:rPr>
        <w:t xml:space="preserve">let. </w:t>
      </w:r>
    </w:p>
    <w:p w14:paraId="0586ECE2" w14:textId="77777777" w:rsidR="009D2A93" w:rsidRPr="009D2A93" w:rsidRDefault="009D2A93" w:rsidP="009D2A93">
      <w:pPr>
        <w:spacing w:before="240" w:after="0" w:line="240" w:lineRule="auto"/>
        <w:jc w:val="both"/>
        <w:rPr>
          <w:rFonts w:ascii="Arial" w:eastAsia="Times New Roman" w:hAnsi="Arial" w:cs="Arial"/>
          <w:sz w:val="20"/>
          <w:szCs w:val="20"/>
          <w:lang w:eastAsia="sl-SI"/>
        </w:rPr>
      </w:pPr>
      <w:r w:rsidRPr="009D2A93">
        <w:rPr>
          <w:rFonts w:ascii="Arial" w:eastAsia="Times New Roman" w:hAnsi="Arial" w:cs="Arial"/>
          <w:sz w:val="20"/>
          <w:szCs w:val="20"/>
          <w:lang w:eastAsia="sl-SI"/>
        </w:rPr>
        <w:t>(4) Storitev JSKS je ločena od kontrol pri upravičencih za ukrepe kmetijske politike. Izvajalec JSKS osebnih ali posameznikovih informacij ali podatkov, ki jih pridobi med dejavnostjo JSKS, ne sme razkriti drugim osebam, razen uporabniku storitve JSKS</w:t>
      </w:r>
      <w:r w:rsidR="00D31902">
        <w:rPr>
          <w:rFonts w:ascii="Arial" w:eastAsia="Times New Roman" w:hAnsi="Arial" w:cs="Arial"/>
          <w:sz w:val="20"/>
          <w:szCs w:val="20"/>
          <w:lang w:eastAsia="sl-SI"/>
        </w:rPr>
        <w:t>,</w:t>
      </w:r>
      <w:r w:rsidRPr="009D2A93">
        <w:rPr>
          <w:rFonts w:ascii="Arial" w:eastAsia="Times New Roman" w:hAnsi="Arial" w:cs="Arial"/>
          <w:sz w:val="20"/>
          <w:szCs w:val="20"/>
          <w:lang w:eastAsia="sl-SI"/>
        </w:rPr>
        <w:t xml:space="preserve"> na katerega se podatki nanašajo. </w:t>
      </w:r>
    </w:p>
    <w:p w14:paraId="243A3CA5" w14:textId="2722028D" w:rsidR="009D2A93" w:rsidRPr="009D2A93" w:rsidRDefault="009D2A93" w:rsidP="009D2A93">
      <w:pPr>
        <w:spacing w:before="240" w:after="0" w:line="240" w:lineRule="auto"/>
        <w:jc w:val="both"/>
        <w:rPr>
          <w:rFonts w:ascii="Arial" w:eastAsia="Times New Roman" w:hAnsi="Arial" w:cs="Arial"/>
          <w:sz w:val="20"/>
          <w:szCs w:val="20"/>
        </w:rPr>
      </w:pPr>
      <w:r w:rsidRPr="009D2A93">
        <w:rPr>
          <w:rFonts w:ascii="Arial" w:eastAsia="Times New Roman" w:hAnsi="Arial" w:cs="Arial"/>
          <w:sz w:val="20"/>
          <w:szCs w:val="20"/>
          <w:lang w:eastAsia="sl-SI"/>
        </w:rPr>
        <w:t xml:space="preserve">(5) Ne glede na določbo prejšnjega odstavka izvajalec JSKS v primeru resnih kršitev prava Evropske </w:t>
      </w:r>
      <w:r w:rsidR="00BD78B2">
        <w:rPr>
          <w:rFonts w:ascii="Arial" w:eastAsia="Times New Roman" w:hAnsi="Arial" w:cs="Arial"/>
          <w:sz w:val="20"/>
          <w:szCs w:val="20"/>
          <w:lang w:eastAsia="sl-SI"/>
        </w:rPr>
        <w:t>u</w:t>
      </w:r>
      <w:r w:rsidRPr="009D2A93">
        <w:rPr>
          <w:rFonts w:ascii="Arial" w:eastAsia="Times New Roman" w:hAnsi="Arial" w:cs="Arial"/>
          <w:sz w:val="20"/>
          <w:szCs w:val="20"/>
          <w:lang w:eastAsia="sl-SI"/>
        </w:rPr>
        <w:t>nije ali nacionalnega prava, zlasti v primeru kaznivih dejanj, obvesti pristojne organe v skladu s predpisi.</w:t>
      </w:r>
    </w:p>
    <w:p w14:paraId="693555AA" w14:textId="77777777" w:rsidR="009D2A93" w:rsidRPr="009D2A93" w:rsidRDefault="009D2A93" w:rsidP="009D2A93">
      <w:pPr>
        <w:shd w:val="clear" w:color="auto" w:fill="FFFFFF"/>
        <w:spacing w:before="240" w:after="0" w:line="240" w:lineRule="auto"/>
        <w:jc w:val="center"/>
        <w:rPr>
          <w:rFonts w:ascii="Arial" w:eastAsia="Times New Roman" w:hAnsi="Arial" w:cs="Arial"/>
          <w:b/>
          <w:color w:val="000000"/>
          <w:sz w:val="20"/>
          <w:szCs w:val="20"/>
          <w:lang w:eastAsia="sl-SI"/>
        </w:rPr>
      </w:pPr>
      <w:r w:rsidRPr="009D2A93">
        <w:rPr>
          <w:rFonts w:ascii="Arial" w:eastAsia="Times New Roman" w:hAnsi="Arial" w:cs="Arial"/>
          <w:b/>
          <w:color w:val="000000"/>
          <w:sz w:val="20"/>
          <w:szCs w:val="20"/>
        </w:rPr>
        <w:t xml:space="preserve"> </w:t>
      </w:r>
      <w:r w:rsidRPr="009D2A93">
        <w:rPr>
          <w:rFonts w:ascii="Arial" w:eastAsia="Times New Roman" w:hAnsi="Arial" w:cs="Arial"/>
          <w:b/>
          <w:color w:val="000000"/>
          <w:sz w:val="20"/>
          <w:szCs w:val="20"/>
          <w:lang w:eastAsia="sl-SI"/>
        </w:rPr>
        <w:t>1</w:t>
      </w:r>
      <w:r w:rsidRPr="009D2A93">
        <w:rPr>
          <w:rFonts w:ascii="Arial" w:eastAsia="Times New Roman" w:hAnsi="Arial" w:cs="Arial"/>
          <w:b/>
          <w:bCs/>
          <w:color w:val="000000"/>
          <w:sz w:val="20"/>
          <w:szCs w:val="20"/>
          <w:lang w:eastAsia="sl-SI"/>
        </w:rPr>
        <w:t>1</w:t>
      </w:r>
      <w:r w:rsidRPr="009D2A93">
        <w:rPr>
          <w:rFonts w:ascii="Arial" w:eastAsia="Times New Roman" w:hAnsi="Arial" w:cs="Arial"/>
          <w:b/>
          <w:color w:val="000000"/>
          <w:sz w:val="20"/>
          <w:szCs w:val="20"/>
          <w:lang w:val="x-none" w:eastAsia="sl-SI"/>
        </w:rPr>
        <w:t>. člen</w:t>
      </w:r>
    </w:p>
    <w:p w14:paraId="3E243ECA" w14:textId="77777777" w:rsidR="009D2A93" w:rsidRPr="009D2A93" w:rsidRDefault="009D2A93" w:rsidP="009D2A93">
      <w:pPr>
        <w:shd w:val="clear" w:color="auto" w:fill="FFFFFF"/>
        <w:spacing w:after="0" w:line="240" w:lineRule="auto"/>
        <w:jc w:val="center"/>
        <w:rPr>
          <w:rFonts w:ascii="Arial" w:eastAsia="Times New Roman" w:hAnsi="Arial" w:cs="Arial"/>
          <w:b/>
          <w:color w:val="000000"/>
          <w:sz w:val="20"/>
          <w:szCs w:val="20"/>
          <w:lang w:eastAsia="sl-SI"/>
        </w:rPr>
      </w:pPr>
      <w:r w:rsidRPr="009D2A93">
        <w:rPr>
          <w:rFonts w:ascii="Arial" w:eastAsia="Times New Roman" w:hAnsi="Arial" w:cs="Arial"/>
          <w:b/>
          <w:color w:val="000000"/>
          <w:sz w:val="20"/>
          <w:szCs w:val="20"/>
          <w:lang w:val="x-none" w:eastAsia="sl-SI"/>
        </w:rPr>
        <w:t>(pogodba</w:t>
      </w:r>
      <w:r w:rsidRPr="009D2A93">
        <w:rPr>
          <w:rFonts w:ascii="Arial" w:eastAsia="Times New Roman" w:hAnsi="Arial" w:cs="Arial"/>
          <w:b/>
          <w:color w:val="000000"/>
          <w:sz w:val="20"/>
          <w:szCs w:val="20"/>
          <w:lang w:eastAsia="sl-SI"/>
        </w:rPr>
        <w:t xml:space="preserve"> o izvajanju JSKS</w:t>
      </w:r>
      <w:r w:rsidRPr="009D2A93">
        <w:rPr>
          <w:rFonts w:ascii="Arial" w:eastAsia="Times New Roman" w:hAnsi="Arial" w:cs="Arial"/>
          <w:b/>
          <w:color w:val="000000"/>
          <w:sz w:val="20"/>
          <w:szCs w:val="20"/>
          <w:lang w:val="x-none" w:eastAsia="sl-SI"/>
        </w:rPr>
        <w:t>)</w:t>
      </w:r>
    </w:p>
    <w:p w14:paraId="0F8991AB" w14:textId="40C2CC44" w:rsidR="009D2A93" w:rsidRPr="00113219" w:rsidRDefault="009D2A93" w:rsidP="009D2A93">
      <w:pPr>
        <w:shd w:val="clear" w:color="auto" w:fill="FFFFFF"/>
        <w:spacing w:before="240" w:after="0" w:line="240" w:lineRule="auto"/>
        <w:jc w:val="both"/>
        <w:rPr>
          <w:rFonts w:ascii="Arial" w:eastAsia="Times New Roman" w:hAnsi="Arial" w:cs="Arial"/>
          <w:color w:val="000000"/>
          <w:sz w:val="20"/>
          <w:szCs w:val="20"/>
          <w:lang w:eastAsia="sl-SI"/>
        </w:rPr>
      </w:pPr>
      <w:r w:rsidRPr="009D2A93">
        <w:rPr>
          <w:rFonts w:ascii="Arial" w:eastAsia="Times New Roman" w:hAnsi="Arial" w:cs="Arial"/>
          <w:color w:val="000000"/>
          <w:sz w:val="20"/>
          <w:szCs w:val="20"/>
          <w:lang w:val="x-none" w:eastAsia="sl-SI"/>
        </w:rPr>
        <w:t>(1)</w:t>
      </w:r>
      <w:r w:rsidRPr="009D2A93">
        <w:rPr>
          <w:rFonts w:ascii="Arial" w:eastAsia="Times New Roman" w:hAnsi="Arial" w:cs="Arial"/>
          <w:color w:val="000000"/>
          <w:sz w:val="20"/>
          <w:szCs w:val="20"/>
          <w:lang w:eastAsia="sl-SI"/>
        </w:rPr>
        <w:t xml:space="preserve"> M</w:t>
      </w:r>
      <w:proofErr w:type="spellStart"/>
      <w:r w:rsidRPr="009D2A93">
        <w:rPr>
          <w:rFonts w:ascii="Arial" w:eastAsia="Times New Roman" w:hAnsi="Arial" w:cs="Arial"/>
          <w:color w:val="000000"/>
          <w:sz w:val="20"/>
          <w:szCs w:val="20"/>
          <w:lang w:val="x-none" w:eastAsia="sl-SI"/>
        </w:rPr>
        <w:t>edsebojna</w:t>
      </w:r>
      <w:proofErr w:type="spellEnd"/>
      <w:r w:rsidRPr="009D2A93">
        <w:rPr>
          <w:rFonts w:ascii="Arial" w:eastAsia="Times New Roman" w:hAnsi="Arial" w:cs="Arial"/>
          <w:color w:val="000000"/>
          <w:sz w:val="20"/>
          <w:szCs w:val="20"/>
          <w:lang w:val="x-none" w:eastAsia="sl-SI"/>
        </w:rPr>
        <w:t xml:space="preserve"> razmerja med </w:t>
      </w:r>
      <w:r w:rsidRPr="009D2A93">
        <w:rPr>
          <w:rFonts w:ascii="Arial" w:eastAsia="Times New Roman" w:hAnsi="Arial" w:cs="Arial"/>
          <w:color w:val="000000"/>
          <w:sz w:val="20"/>
          <w:szCs w:val="20"/>
          <w:lang w:eastAsia="sl-SI"/>
        </w:rPr>
        <w:t>izvajalcem JSKS in ministrstvom</w:t>
      </w:r>
      <w:r w:rsidRPr="009D2A93">
        <w:rPr>
          <w:rFonts w:ascii="Arial" w:eastAsia="Times New Roman" w:hAnsi="Arial" w:cs="Arial"/>
          <w:color w:val="000000"/>
          <w:sz w:val="20"/>
          <w:szCs w:val="20"/>
          <w:lang w:val="x-none" w:eastAsia="sl-SI"/>
        </w:rPr>
        <w:t xml:space="preserve"> </w:t>
      </w:r>
      <w:r w:rsidRPr="009D2A93">
        <w:rPr>
          <w:rFonts w:ascii="Arial" w:eastAsia="Times New Roman" w:hAnsi="Arial" w:cs="Arial"/>
          <w:color w:val="000000"/>
          <w:sz w:val="20"/>
          <w:szCs w:val="20"/>
          <w:lang w:eastAsia="sl-SI"/>
        </w:rPr>
        <w:t xml:space="preserve">se </w:t>
      </w:r>
      <w:r w:rsidRPr="009D2A93">
        <w:rPr>
          <w:rFonts w:ascii="Arial" w:eastAsia="Times New Roman" w:hAnsi="Arial" w:cs="Arial"/>
          <w:color w:val="000000"/>
          <w:sz w:val="20"/>
          <w:szCs w:val="20"/>
          <w:lang w:val="x-none" w:eastAsia="sl-SI"/>
        </w:rPr>
        <w:t>podrobneje uredijo s pogodbo</w:t>
      </w:r>
      <w:r w:rsidRPr="009D2A93">
        <w:rPr>
          <w:rFonts w:ascii="Arial" w:eastAsia="Times New Roman" w:hAnsi="Arial" w:cs="Arial"/>
          <w:color w:val="000000"/>
          <w:sz w:val="20"/>
          <w:szCs w:val="20"/>
          <w:lang w:eastAsia="sl-SI"/>
        </w:rPr>
        <w:t xml:space="preserve"> o izvajanju JSKS</w:t>
      </w:r>
      <w:r w:rsidRPr="009D2A93">
        <w:rPr>
          <w:rFonts w:ascii="Arial" w:eastAsia="Times New Roman" w:hAnsi="Arial" w:cs="Arial"/>
          <w:color w:val="000000"/>
          <w:sz w:val="20"/>
          <w:szCs w:val="20"/>
          <w:lang w:val="x-none" w:eastAsia="sl-SI"/>
        </w:rPr>
        <w:t>, ki jo podpiše</w:t>
      </w:r>
      <w:r w:rsidR="00113219">
        <w:rPr>
          <w:rFonts w:ascii="Arial" w:eastAsia="Times New Roman" w:hAnsi="Arial" w:cs="Arial"/>
          <w:color w:val="000000"/>
          <w:sz w:val="20"/>
          <w:szCs w:val="20"/>
          <w:lang w:eastAsia="sl-SI"/>
        </w:rPr>
        <w:t>ta</w:t>
      </w:r>
      <w:r w:rsidRPr="009D2A93">
        <w:rPr>
          <w:rFonts w:ascii="Arial" w:eastAsia="Times New Roman" w:hAnsi="Arial" w:cs="Arial"/>
          <w:color w:val="000000"/>
          <w:sz w:val="20"/>
          <w:szCs w:val="20"/>
          <w:lang w:val="x-none" w:eastAsia="sl-SI"/>
        </w:rPr>
        <w:t xml:space="preserve"> minister</w:t>
      </w:r>
      <w:r w:rsidR="00BD78B2">
        <w:rPr>
          <w:rFonts w:ascii="Arial" w:eastAsia="Times New Roman" w:hAnsi="Arial" w:cs="Arial"/>
          <w:color w:val="000000"/>
          <w:sz w:val="20"/>
          <w:szCs w:val="20"/>
          <w:lang w:eastAsia="sl-SI"/>
        </w:rPr>
        <w:t xml:space="preserve"> </w:t>
      </w:r>
      <w:r w:rsidR="00113219">
        <w:rPr>
          <w:rFonts w:ascii="Arial" w:eastAsia="Times New Roman" w:hAnsi="Arial" w:cs="Arial"/>
          <w:color w:val="000000"/>
          <w:sz w:val="20"/>
          <w:szCs w:val="20"/>
          <w:lang w:eastAsia="sl-SI"/>
        </w:rPr>
        <w:t>in izvajalec JSKS.</w:t>
      </w:r>
    </w:p>
    <w:p w14:paraId="2BA60F22" w14:textId="77777777" w:rsidR="009D2A93" w:rsidRPr="009D2A93" w:rsidRDefault="009D2A93" w:rsidP="009D2A93">
      <w:pPr>
        <w:shd w:val="clear" w:color="auto" w:fill="FFFFFF"/>
        <w:spacing w:before="240" w:after="0" w:line="240" w:lineRule="auto"/>
        <w:jc w:val="both"/>
        <w:rPr>
          <w:rFonts w:ascii="Arial" w:eastAsia="Times New Roman" w:hAnsi="Arial" w:cs="Arial"/>
          <w:color w:val="000000"/>
          <w:sz w:val="20"/>
          <w:szCs w:val="20"/>
          <w:lang w:eastAsia="sl-SI"/>
        </w:rPr>
      </w:pPr>
      <w:r w:rsidRPr="009D2A93">
        <w:rPr>
          <w:rFonts w:ascii="Arial" w:eastAsia="Times New Roman" w:hAnsi="Arial" w:cs="Arial"/>
          <w:color w:val="000000"/>
          <w:sz w:val="20"/>
          <w:szCs w:val="20"/>
          <w:lang w:val="x-none" w:eastAsia="sl-SI"/>
        </w:rPr>
        <w:t>(2)</w:t>
      </w:r>
      <w:r w:rsidRPr="009D2A93">
        <w:rPr>
          <w:rFonts w:ascii="Arial" w:eastAsia="Times New Roman" w:hAnsi="Arial" w:cs="Arial"/>
          <w:color w:val="000000"/>
          <w:sz w:val="20"/>
          <w:szCs w:val="20"/>
          <w:lang w:eastAsia="sl-SI"/>
        </w:rPr>
        <w:t xml:space="preserve"> P</w:t>
      </w:r>
      <w:proofErr w:type="spellStart"/>
      <w:r w:rsidRPr="009D2A93">
        <w:rPr>
          <w:rFonts w:ascii="Arial" w:eastAsia="Times New Roman" w:hAnsi="Arial" w:cs="Arial"/>
          <w:color w:val="000000"/>
          <w:sz w:val="20"/>
          <w:szCs w:val="20"/>
          <w:lang w:val="x-none" w:eastAsia="sl-SI"/>
        </w:rPr>
        <w:t>ogodba</w:t>
      </w:r>
      <w:proofErr w:type="spellEnd"/>
      <w:r w:rsidRPr="009D2A93">
        <w:rPr>
          <w:rFonts w:ascii="Arial" w:eastAsia="Times New Roman" w:hAnsi="Arial" w:cs="Arial"/>
          <w:color w:val="000000"/>
          <w:sz w:val="20"/>
          <w:szCs w:val="20"/>
          <w:lang w:val="x-none" w:eastAsia="sl-SI"/>
        </w:rPr>
        <w:t xml:space="preserve"> </w:t>
      </w:r>
      <w:r w:rsidRPr="009D2A93">
        <w:rPr>
          <w:rFonts w:ascii="Arial" w:eastAsia="Times New Roman" w:hAnsi="Arial" w:cs="Arial"/>
          <w:color w:val="000000"/>
          <w:sz w:val="20"/>
          <w:szCs w:val="20"/>
          <w:lang w:eastAsia="sl-SI"/>
        </w:rPr>
        <w:t>se sklene za obdobje sprejetega proračuna Republike Slovenije, v obsegu razpoložljivih proračunskih sredstev</w:t>
      </w:r>
      <w:r w:rsidR="00C602E2">
        <w:rPr>
          <w:rFonts w:ascii="Arial" w:eastAsia="Times New Roman" w:hAnsi="Arial" w:cs="Arial"/>
          <w:color w:val="000000"/>
          <w:sz w:val="20"/>
          <w:szCs w:val="20"/>
          <w:lang w:eastAsia="sl-SI"/>
        </w:rPr>
        <w:t>,</w:t>
      </w:r>
      <w:r w:rsidRPr="009D2A93">
        <w:rPr>
          <w:rFonts w:ascii="Arial" w:eastAsia="Times New Roman" w:hAnsi="Arial" w:cs="Arial"/>
          <w:color w:val="000000"/>
          <w:sz w:val="20"/>
          <w:szCs w:val="20"/>
          <w:lang w:eastAsia="sl-SI"/>
        </w:rPr>
        <w:t xml:space="preserve"> namenjenih za izvajanje JSKS.</w:t>
      </w:r>
    </w:p>
    <w:p w14:paraId="1C9F662B" w14:textId="1129E7A9" w:rsidR="009D2A93" w:rsidRPr="009D2A93" w:rsidRDefault="009D2A93" w:rsidP="009D2A93">
      <w:pPr>
        <w:shd w:val="clear" w:color="auto" w:fill="FFFFFF"/>
        <w:spacing w:before="240" w:after="0" w:line="240" w:lineRule="auto"/>
        <w:jc w:val="both"/>
        <w:rPr>
          <w:rFonts w:ascii="Arial" w:eastAsia="Times New Roman" w:hAnsi="Arial" w:cs="Arial"/>
          <w:color w:val="000000"/>
          <w:sz w:val="20"/>
          <w:szCs w:val="20"/>
          <w:lang w:eastAsia="sl-SI"/>
        </w:rPr>
      </w:pPr>
      <w:r w:rsidRPr="009D2A93">
        <w:rPr>
          <w:rFonts w:ascii="Arial" w:eastAsia="Times New Roman" w:hAnsi="Arial" w:cs="Arial"/>
          <w:color w:val="000000"/>
          <w:sz w:val="20"/>
          <w:szCs w:val="20"/>
          <w:lang w:val="x-none" w:eastAsia="sl-SI"/>
        </w:rPr>
        <w:t>(3)</w:t>
      </w:r>
      <w:r w:rsidRPr="009D2A93">
        <w:rPr>
          <w:rFonts w:ascii="Arial" w:eastAsia="Times New Roman" w:hAnsi="Arial" w:cs="Arial"/>
          <w:color w:val="000000"/>
          <w:sz w:val="20"/>
          <w:szCs w:val="20"/>
          <w:lang w:eastAsia="sl-SI"/>
        </w:rPr>
        <w:t xml:space="preserve"> P</w:t>
      </w:r>
      <w:proofErr w:type="spellStart"/>
      <w:r w:rsidRPr="009D2A93">
        <w:rPr>
          <w:rFonts w:ascii="Arial" w:eastAsia="Times New Roman" w:hAnsi="Arial" w:cs="Arial"/>
          <w:color w:val="000000"/>
          <w:sz w:val="20"/>
          <w:szCs w:val="20"/>
          <w:lang w:val="x-none" w:eastAsia="sl-SI"/>
        </w:rPr>
        <w:t>ogodba</w:t>
      </w:r>
      <w:proofErr w:type="spellEnd"/>
      <w:r w:rsidRPr="009D2A93">
        <w:rPr>
          <w:rFonts w:ascii="Arial" w:eastAsia="Times New Roman" w:hAnsi="Arial" w:cs="Arial"/>
          <w:color w:val="000000"/>
          <w:sz w:val="20"/>
          <w:szCs w:val="20"/>
          <w:lang w:val="x-none" w:eastAsia="sl-SI"/>
        </w:rPr>
        <w:t xml:space="preserve"> mora vseb</w:t>
      </w:r>
      <w:r w:rsidRPr="009D2A93">
        <w:rPr>
          <w:rFonts w:ascii="Arial" w:eastAsia="Times New Roman" w:hAnsi="Arial" w:cs="Arial"/>
          <w:color w:val="000000"/>
          <w:sz w:val="20"/>
          <w:szCs w:val="20"/>
          <w:lang w:eastAsia="sl-SI"/>
        </w:rPr>
        <w:t>ovati</w:t>
      </w:r>
      <w:r w:rsidRPr="009D2A93">
        <w:rPr>
          <w:rFonts w:ascii="Arial" w:eastAsia="Times New Roman" w:hAnsi="Arial" w:cs="Arial"/>
          <w:color w:val="000000"/>
          <w:sz w:val="20"/>
          <w:szCs w:val="20"/>
          <w:lang w:val="x-none" w:eastAsia="sl-SI"/>
        </w:rPr>
        <w:t>:</w:t>
      </w:r>
    </w:p>
    <w:p w14:paraId="2A1F38CB" w14:textId="06AAADC0" w:rsidR="009D2A93" w:rsidRPr="009D2A93" w:rsidRDefault="009D2A93" w:rsidP="0001042E">
      <w:pPr>
        <w:numPr>
          <w:ilvl w:val="0"/>
          <w:numId w:val="47"/>
        </w:numPr>
        <w:shd w:val="clear" w:color="auto" w:fill="FFFFFF"/>
        <w:spacing w:after="0" w:line="240" w:lineRule="auto"/>
        <w:jc w:val="both"/>
        <w:rPr>
          <w:rFonts w:ascii="Arial" w:eastAsia="Times New Roman" w:hAnsi="Arial" w:cs="Arial"/>
          <w:color w:val="000000"/>
          <w:sz w:val="20"/>
          <w:szCs w:val="20"/>
          <w:lang w:eastAsia="sl-SI"/>
        </w:rPr>
      </w:pPr>
      <w:r w:rsidRPr="009D2A93">
        <w:rPr>
          <w:rFonts w:ascii="Arial" w:eastAsia="Times New Roman" w:hAnsi="Arial" w:cs="Arial"/>
          <w:color w:val="000000"/>
          <w:sz w:val="20"/>
          <w:szCs w:val="20"/>
          <w:lang w:eastAsia="sl-SI"/>
        </w:rPr>
        <w:t>natančno opredelitev</w:t>
      </w:r>
      <w:r w:rsidR="0001042E">
        <w:rPr>
          <w:rFonts w:ascii="Arial" w:eastAsia="Times New Roman" w:hAnsi="Arial" w:cs="Arial"/>
          <w:color w:val="000000"/>
          <w:sz w:val="20"/>
          <w:szCs w:val="20"/>
          <w:lang w:eastAsia="sl-SI"/>
        </w:rPr>
        <w:t xml:space="preserve"> nalog </w:t>
      </w:r>
      <w:r w:rsidRPr="009D2A93">
        <w:rPr>
          <w:rFonts w:ascii="Arial" w:eastAsia="Times New Roman" w:hAnsi="Arial" w:cs="Arial"/>
          <w:color w:val="000000"/>
          <w:sz w:val="20"/>
          <w:szCs w:val="20"/>
          <w:lang w:eastAsia="sl-SI"/>
        </w:rPr>
        <w:t>JSKS,</w:t>
      </w:r>
    </w:p>
    <w:p w14:paraId="0AD28DEE" w14:textId="5CD84855" w:rsidR="009D2A93" w:rsidRPr="009D2A93" w:rsidRDefault="009D2A93" w:rsidP="0001042E">
      <w:pPr>
        <w:numPr>
          <w:ilvl w:val="0"/>
          <w:numId w:val="47"/>
        </w:numPr>
        <w:shd w:val="clear" w:color="auto" w:fill="FFFFFF"/>
        <w:spacing w:after="0" w:line="240" w:lineRule="auto"/>
        <w:jc w:val="both"/>
        <w:rPr>
          <w:rFonts w:ascii="Arial" w:eastAsia="Times New Roman" w:hAnsi="Arial" w:cs="Arial"/>
          <w:color w:val="000000"/>
          <w:sz w:val="20"/>
          <w:szCs w:val="20"/>
          <w:lang w:eastAsia="sl-SI"/>
        </w:rPr>
      </w:pPr>
      <w:r w:rsidRPr="009D2A93">
        <w:rPr>
          <w:rFonts w:ascii="Arial" w:eastAsia="Times New Roman" w:hAnsi="Arial" w:cs="Arial"/>
          <w:color w:val="000000"/>
          <w:sz w:val="20"/>
          <w:szCs w:val="20"/>
          <w:lang w:eastAsia="sl-SI"/>
        </w:rPr>
        <w:t xml:space="preserve">ime, sedež in pravnoorganizacijsko obliko izvajalca z navedbo sedežev </w:t>
      </w:r>
      <w:r w:rsidR="00C602E2">
        <w:rPr>
          <w:rFonts w:ascii="Arial" w:eastAsia="Times New Roman" w:hAnsi="Arial" w:cs="Arial"/>
          <w:color w:val="000000"/>
          <w:sz w:val="20"/>
          <w:szCs w:val="20"/>
          <w:lang w:eastAsia="sl-SI"/>
        </w:rPr>
        <w:t>KGZ</w:t>
      </w:r>
      <w:r w:rsidRPr="009D2A93">
        <w:rPr>
          <w:rFonts w:ascii="Arial" w:eastAsia="Times New Roman" w:hAnsi="Arial" w:cs="Arial"/>
          <w:color w:val="000000"/>
          <w:sz w:val="20"/>
          <w:szCs w:val="20"/>
          <w:lang w:eastAsia="sl-SI"/>
        </w:rPr>
        <w:t xml:space="preserve"> in izpostav JSKS,</w:t>
      </w:r>
    </w:p>
    <w:p w14:paraId="4A9B9031" w14:textId="77777777" w:rsidR="009D2A93" w:rsidRPr="009D2A93" w:rsidRDefault="009D2A93" w:rsidP="0001042E">
      <w:pPr>
        <w:numPr>
          <w:ilvl w:val="0"/>
          <w:numId w:val="47"/>
        </w:numPr>
        <w:shd w:val="clear" w:color="auto" w:fill="FFFFFF"/>
        <w:spacing w:after="0" w:line="240" w:lineRule="auto"/>
        <w:jc w:val="both"/>
        <w:rPr>
          <w:rFonts w:ascii="Arial" w:eastAsia="Times New Roman" w:hAnsi="Arial" w:cs="Arial"/>
          <w:color w:val="000000"/>
          <w:sz w:val="20"/>
          <w:szCs w:val="20"/>
          <w:lang w:eastAsia="sl-SI"/>
        </w:rPr>
      </w:pPr>
      <w:r w:rsidRPr="009D2A93">
        <w:rPr>
          <w:rFonts w:ascii="Arial" w:eastAsia="Times New Roman" w:hAnsi="Arial" w:cs="Arial"/>
          <w:color w:val="000000"/>
          <w:sz w:val="20"/>
          <w:szCs w:val="20"/>
          <w:lang w:eastAsia="sl-SI"/>
        </w:rPr>
        <w:t>začetek veljavnosti in trajanje pogodbe,</w:t>
      </w:r>
    </w:p>
    <w:p w14:paraId="4CF79280" w14:textId="705BDDCF" w:rsidR="009D2A93" w:rsidRPr="009D2A93" w:rsidRDefault="009D2A93" w:rsidP="0001042E">
      <w:pPr>
        <w:numPr>
          <w:ilvl w:val="0"/>
          <w:numId w:val="47"/>
        </w:numPr>
        <w:shd w:val="clear" w:color="auto" w:fill="FFFFFF"/>
        <w:spacing w:after="0" w:line="240" w:lineRule="auto"/>
        <w:jc w:val="both"/>
        <w:rPr>
          <w:rFonts w:ascii="Arial" w:eastAsia="Times New Roman" w:hAnsi="Arial" w:cs="Arial"/>
          <w:color w:val="000000"/>
          <w:sz w:val="20"/>
          <w:szCs w:val="20"/>
          <w:lang w:eastAsia="sl-SI"/>
        </w:rPr>
      </w:pPr>
      <w:r w:rsidRPr="009D2A93">
        <w:rPr>
          <w:rFonts w:ascii="Arial" w:eastAsia="Times New Roman" w:hAnsi="Arial" w:cs="Arial"/>
          <w:color w:val="000000"/>
          <w:sz w:val="20"/>
          <w:szCs w:val="20"/>
          <w:lang w:eastAsia="sl-SI"/>
        </w:rPr>
        <w:t>obveznosti izvajalca, med drugim, da zagotovi dostopnost JSKS na celotnem območju Slovenije,</w:t>
      </w:r>
    </w:p>
    <w:p w14:paraId="50BC0527" w14:textId="77777777" w:rsidR="009D2A93" w:rsidRPr="009D2A93" w:rsidRDefault="009D2A93" w:rsidP="0001042E">
      <w:pPr>
        <w:numPr>
          <w:ilvl w:val="0"/>
          <w:numId w:val="47"/>
        </w:numPr>
        <w:shd w:val="clear" w:color="auto" w:fill="FFFFFF"/>
        <w:spacing w:after="0" w:line="240" w:lineRule="auto"/>
        <w:jc w:val="both"/>
        <w:rPr>
          <w:rFonts w:ascii="Arial" w:eastAsia="Times New Roman" w:hAnsi="Arial" w:cs="Arial"/>
          <w:color w:val="000000"/>
          <w:sz w:val="20"/>
          <w:szCs w:val="20"/>
          <w:lang w:eastAsia="sl-SI"/>
        </w:rPr>
      </w:pPr>
      <w:r w:rsidRPr="009D2A93">
        <w:rPr>
          <w:rFonts w:ascii="Arial" w:eastAsia="Times New Roman" w:hAnsi="Arial" w:cs="Arial"/>
          <w:color w:val="000000"/>
          <w:sz w:val="20"/>
          <w:szCs w:val="20"/>
          <w:lang w:eastAsia="sl-SI"/>
        </w:rPr>
        <w:t>obliko zahtevkov in poročil,</w:t>
      </w:r>
    </w:p>
    <w:p w14:paraId="581E7C0A" w14:textId="77777777" w:rsidR="009D2A93" w:rsidRPr="009D2A93" w:rsidRDefault="009D2A93" w:rsidP="0001042E">
      <w:pPr>
        <w:numPr>
          <w:ilvl w:val="0"/>
          <w:numId w:val="47"/>
        </w:numPr>
        <w:shd w:val="clear" w:color="auto" w:fill="FFFFFF"/>
        <w:spacing w:after="0" w:line="240" w:lineRule="auto"/>
        <w:jc w:val="both"/>
        <w:rPr>
          <w:rFonts w:ascii="Arial" w:eastAsia="Times New Roman" w:hAnsi="Arial" w:cs="Arial"/>
          <w:color w:val="000000"/>
          <w:sz w:val="20"/>
          <w:szCs w:val="20"/>
          <w:lang w:eastAsia="sl-SI"/>
        </w:rPr>
      </w:pPr>
      <w:r w:rsidRPr="009D2A93">
        <w:rPr>
          <w:rFonts w:ascii="Arial" w:eastAsia="Times New Roman" w:hAnsi="Arial" w:cs="Arial"/>
          <w:color w:val="000000"/>
          <w:sz w:val="20"/>
          <w:szCs w:val="20"/>
          <w:lang w:eastAsia="sl-SI"/>
        </w:rPr>
        <w:t>nadzor nad izvajanjem JSKS in pogodbe,</w:t>
      </w:r>
    </w:p>
    <w:p w14:paraId="2489616D" w14:textId="77777777" w:rsidR="009D2A93" w:rsidRPr="00A51DFB" w:rsidRDefault="009D2A93" w:rsidP="0001042E">
      <w:pPr>
        <w:numPr>
          <w:ilvl w:val="0"/>
          <w:numId w:val="47"/>
        </w:numPr>
        <w:shd w:val="clear" w:color="auto" w:fill="FFFFFF"/>
        <w:spacing w:after="0" w:line="240" w:lineRule="auto"/>
        <w:jc w:val="both"/>
        <w:rPr>
          <w:rFonts w:ascii="Arial" w:eastAsia="Times New Roman" w:hAnsi="Arial" w:cs="Arial"/>
          <w:color w:val="000000"/>
          <w:sz w:val="20"/>
          <w:szCs w:val="20"/>
          <w:lang w:eastAsia="sl-SI"/>
        </w:rPr>
      </w:pPr>
      <w:r w:rsidRPr="00A51DFB">
        <w:rPr>
          <w:rFonts w:ascii="Arial" w:eastAsia="Times New Roman" w:hAnsi="Arial" w:cs="Arial"/>
          <w:color w:val="000000"/>
          <w:sz w:val="20"/>
          <w:szCs w:val="20"/>
          <w:lang w:eastAsia="sl-SI"/>
        </w:rPr>
        <w:t>način vodenja evidenc in poročanja izvajalca,</w:t>
      </w:r>
    </w:p>
    <w:p w14:paraId="456B6B9D" w14:textId="77777777" w:rsidR="009D2A93" w:rsidRPr="009D2A93" w:rsidRDefault="009D2A93" w:rsidP="0001042E">
      <w:pPr>
        <w:numPr>
          <w:ilvl w:val="0"/>
          <w:numId w:val="47"/>
        </w:numPr>
        <w:shd w:val="clear" w:color="auto" w:fill="FFFFFF"/>
        <w:spacing w:after="0" w:line="240" w:lineRule="auto"/>
        <w:jc w:val="both"/>
        <w:rPr>
          <w:rFonts w:ascii="Arial" w:eastAsia="Times New Roman" w:hAnsi="Arial" w:cs="Arial"/>
          <w:color w:val="000000"/>
          <w:sz w:val="20"/>
          <w:szCs w:val="20"/>
          <w:lang w:eastAsia="sl-SI"/>
        </w:rPr>
      </w:pPr>
      <w:r w:rsidRPr="009D2A93">
        <w:rPr>
          <w:rFonts w:ascii="Arial" w:eastAsia="Times New Roman" w:hAnsi="Arial" w:cs="Arial"/>
          <w:color w:val="000000"/>
          <w:sz w:val="20"/>
          <w:szCs w:val="20"/>
          <w:lang w:eastAsia="sl-SI"/>
        </w:rPr>
        <w:t>način spreminjanja in dopolnjevanja pogodbe,</w:t>
      </w:r>
    </w:p>
    <w:p w14:paraId="450C37C8" w14:textId="77777777" w:rsidR="009D2A93" w:rsidRPr="009D2A93" w:rsidRDefault="009D2A93" w:rsidP="0001042E">
      <w:pPr>
        <w:numPr>
          <w:ilvl w:val="0"/>
          <w:numId w:val="47"/>
        </w:numPr>
        <w:shd w:val="clear" w:color="auto" w:fill="FFFFFF"/>
        <w:spacing w:after="0" w:line="240" w:lineRule="auto"/>
        <w:jc w:val="both"/>
        <w:rPr>
          <w:rFonts w:ascii="Arial" w:eastAsia="Times New Roman" w:hAnsi="Arial" w:cs="Arial"/>
          <w:color w:val="000000"/>
          <w:sz w:val="20"/>
          <w:szCs w:val="20"/>
          <w:lang w:eastAsia="sl-SI"/>
        </w:rPr>
      </w:pPr>
      <w:r w:rsidRPr="009D2A93">
        <w:rPr>
          <w:rFonts w:ascii="Arial" w:eastAsia="Times New Roman" w:hAnsi="Arial" w:cs="Arial"/>
          <w:color w:val="000000"/>
          <w:sz w:val="20"/>
          <w:szCs w:val="20"/>
          <w:lang w:eastAsia="sl-SI"/>
        </w:rPr>
        <w:t>sankcije v primeru kršitve pogodbe,</w:t>
      </w:r>
    </w:p>
    <w:p w14:paraId="00C4D405" w14:textId="0F5954D9" w:rsidR="009D2A93" w:rsidRPr="009D2A93" w:rsidRDefault="009D2A93" w:rsidP="0001042E">
      <w:pPr>
        <w:numPr>
          <w:ilvl w:val="0"/>
          <w:numId w:val="47"/>
        </w:numPr>
        <w:shd w:val="clear" w:color="auto" w:fill="FFFFFF"/>
        <w:spacing w:after="0" w:line="240" w:lineRule="auto"/>
        <w:jc w:val="both"/>
        <w:rPr>
          <w:rFonts w:ascii="Arial" w:eastAsia="Times New Roman" w:hAnsi="Arial" w:cs="Arial"/>
          <w:color w:val="000000"/>
          <w:sz w:val="20"/>
          <w:szCs w:val="20"/>
          <w:lang w:eastAsia="sl-SI"/>
        </w:rPr>
      </w:pPr>
      <w:r w:rsidRPr="009D2A93">
        <w:rPr>
          <w:rFonts w:ascii="Arial" w:eastAsia="Times New Roman" w:hAnsi="Arial" w:cs="Arial"/>
          <w:color w:val="000000"/>
          <w:sz w:val="20"/>
          <w:szCs w:val="20"/>
          <w:lang w:eastAsia="sl-SI"/>
        </w:rPr>
        <w:t xml:space="preserve">rok </w:t>
      </w:r>
      <w:r w:rsidR="00BD78B2">
        <w:rPr>
          <w:rFonts w:ascii="Arial" w:eastAsia="Times New Roman" w:hAnsi="Arial" w:cs="Arial"/>
          <w:color w:val="000000"/>
          <w:sz w:val="20"/>
          <w:szCs w:val="20"/>
          <w:lang w:eastAsia="sl-SI"/>
        </w:rPr>
        <w:t>za</w:t>
      </w:r>
      <w:r w:rsidR="00BD78B2" w:rsidRPr="009D2A93">
        <w:rPr>
          <w:rFonts w:ascii="Arial" w:eastAsia="Times New Roman" w:hAnsi="Arial" w:cs="Arial"/>
          <w:color w:val="000000"/>
          <w:sz w:val="20"/>
          <w:szCs w:val="20"/>
          <w:lang w:eastAsia="sl-SI"/>
        </w:rPr>
        <w:t xml:space="preserve"> izvajalca </w:t>
      </w:r>
      <w:r w:rsidRPr="009D2A93">
        <w:rPr>
          <w:rFonts w:ascii="Arial" w:eastAsia="Times New Roman" w:hAnsi="Arial" w:cs="Arial"/>
          <w:color w:val="000000"/>
          <w:sz w:val="20"/>
          <w:szCs w:val="20"/>
          <w:lang w:eastAsia="sl-SI"/>
        </w:rPr>
        <w:t>za oddajo zahtevkov in</w:t>
      </w:r>
    </w:p>
    <w:p w14:paraId="1A06678F" w14:textId="7118CC0A" w:rsidR="009D2A93" w:rsidRPr="009D2A93" w:rsidRDefault="009D2A93" w:rsidP="0001042E">
      <w:pPr>
        <w:numPr>
          <w:ilvl w:val="0"/>
          <w:numId w:val="47"/>
        </w:numPr>
        <w:shd w:val="clear" w:color="auto" w:fill="FFFFFF"/>
        <w:spacing w:after="0" w:line="240" w:lineRule="auto"/>
        <w:jc w:val="both"/>
        <w:rPr>
          <w:rFonts w:ascii="Arial" w:eastAsia="Times New Roman" w:hAnsi="Arial" w:cs="Arial"/>
          <w:color w:val="000000"/>
          <w:sz w:val="20"/>
          <w:szCs w:val="20"/>
          <w:lang w:eastAsia="sl-SI"/>
        </w:rPr>
      </w:pPr>
      <w:r w:rsidRPr="009D2A93">
        <w:rPr>
          <w:rFonts w:ascii="Arial" w:eastAsia="Times New Roman" w:hAnsi="Arial" w:cs="Arial"/>
          <w:color w:val="000000"/>
          <w:sz w:val="20"/>
          <w:szCs w:val="20"/>
          <w:lang w:eastAsia="sl-SI"/>
        </w:rPr>
        <w:t xml:space="preserve">rok </w:t>
      </w:r>
      <w:r w:rsidR="00BD78B2">
        <w:rPr>
          <w:rFonts w:ascii="Arial" w:eastAsia="Times New Roman" w:hAnsi="Arial" w:cs="Arial"/>
          <w:color w:val="000000"/>
          <w:sz w:val="20"/>
          <w:szCs w:val="20"/>
          <w:lang w:eastAsia="sl-SI"/>
        </w:rPr>
        <w:t xml:space="preserve">za </w:t>
      </w:r>
      <w:r w:rsidR="00BD78B2" w:rsidRPr="009D2A93">
        <w:rPr>
          <w:rFonts w:ascii="Arial" w:eastAsia="Times New Roman" w:hAnsi="Arial" w:cs="Arial"/>
          <w:color w:val="000000"/>
          <w:sz w:val="20"/>
          <w:szCs w:val="20"/>
          <w:lang w:eastAsia="sl-SI"/>
        </w:rPr>
        <w:t>ministrstv</w:t>
      </w:r>
      <w:r w:rsidR="00BD78B2">
        <w:rPr>
          <w:rFonts w:ascii="Arial" w:eastAsia="Times New Roman" w:hAnsi="Arial" w:cs="Arial"/>
          <w:color w:val="000000"/>
          <w:sz w:val="20"/>
          <w:szCs w:val="20"/>
          <w:lang w:eastAsia="sl-SI"/>
        </w:rPr>
        <w:t xml:space="preserve">o </w:t>
      </w:r>
      <w:r w:rsidRPr="009D2A93">
        <w:rPr>
          <w:rFonts w:ascii="Arial" w:eastAsia="Times New Roman" w:hAnsi="Arial" w:cs="Arial"/>
          <w:color w:val="000000"/>
          <w:sz w:val="20"/>
          <w:szCs w:val="20"/>
          <w:lang w:eastAsia="sl-SI"/>
        </w:rPr>
        <w:t>za plačilo zahtevkov.</w:t>
      </w:r>
    </w:p>
    <w:p w14:paraId="02BFA515" w14:textId="77777777" w:rsidR="009D2A93" w:rsidRPr="009D2A93" w:rsidRDefault="009D2A93" w:rsidP="009D2A93">
      <w:pPr>
        <w:shd w:val="clear" w:color="auto" w:fill="FFFFFF"/>
        <w:spacing w:before="240" w:after="0" w:line="240" w:lineRule="auto"/>
        <w:jc w:val="center"/>
        <w:rPr>
          <w:rFonts w:ascii="Arial" w:eastAsia="Times New Roman" w:hAnsi="Arial" w:cs="Arial"/>
          <w:b/>
          <w:bCs/>
          <w:color w:val="000000"/>
          <w:sz w:val="20"/>
          <w:szCs w:val="20"/>
          <w:lang w:eastAsia="sl-SI"/>
        </w:rPr>
      </w:pPr>
      <w:r w:rsidRPr="009D2A93">
        <w:rPr>
          <w:rFonts w:ascii="Arial" w:eastAsia="Times New Roman" w:hAnsi="Arial" w:cs="Arial"/>
          <w:b/>
          <w:color w:val="000000"/>
          <w:sz w:val="20"/>
          <w:szCs w:val="20"/>
          <w:lang w:val="x-none" w:eastAsia="sl-SI"/>
        </w:rPr>
        <w:t>1</w:t>
      </w:r>
      <w:r w:rsidRPr="009D2A93">
        <w:rPr>
          <w:rFonts w:ascii="Arial" w:eastAsia="Times New Roman" w:hAnsi="Arial" w:cs="Arial"/>
          <w:b/>
          <w:bCs/>
          <w:color w:val="000000"/>
          <w:sz w:val="20"/>
          <w:szCs w:val="20"/>
          <w:lang w:eastAsia="sl-SI"/>
        </w:rPr>
        <w:t>2</w:t>
      </w:r>
      <w:r w:rsidRPr="009D2A93">
        <w:rPr>
          <w:rFonts w:ascii="Arial" w:eastAsia="Times New Roman" w:hAnsi="Arial" w:cs="Arial"/>
          <w:b/>
          <w:color w:val="000000"/>
          <w:sz w:val="20"/>
          <w:szCs w:val="20"/>
          <w:lang w:val="x-none" w:eastAsia="sl-SI"/>
        </w:rPr>
        <w:t>. člen</w:t>
      </w:r>
    </w:p>
    <w:p w14:paraId="0D2CC43A" w14:textId="77777777" w:rsidR="009D2A93" w:rsidRPr="00F4253D" w:rsidRDefault="009D2A93" w:rsidP="009D2A93">
      <w:pPr>
        <w:spacing w:after="0" w:line="240" w:lineRule="auto"/>
        <w:jc w:val="center"/>
        <w:rPr>
          <w:rFonts w:ascii="Arial" w:eastAsia="Times New Roman" w:hAnsi="Arial" w:cs="Arial"/>
          <w:b/>
          <w:noProof/>
          <w:color w:val="000000"/>
          <w:sz w:val="20"/>
          <w:szCs w:val="20"/>
          <w:lang w:eastAsia="sl-SI"/>
        </w:rPr>
      </w:pPr>
      <w:r w:rsidRPr="009D2A93">
        <w:rPr>
          <w:rFonts w:ascii="Arial" w:eastAsia="Times New Roman" w:hAnsi="Arial" w:cs="Arial"/>
          <w:b/>
          <w:noProof/>
          <w:color w:val="000000"/>
          <w:sz w:val="20"/>
          <w:szCs w:val="20"/>
          <w:lang w:eastAsia="sl-SI"/>
        </w:rPr>
        <w:t>(p</w:t>
      </w:r>
      <w:r w:rsidRPr="009D2A93">
        <w:rPr>
          <w:rFonts w:ascii="Arial" w:eastAsia="Times New Roman" w:hAnsi="Arial" w:cs="Arial"/>
          <w:b/>
          <w:noProof/>
          <w:color w:val="000000"/>
          <w:sz w:val="20"/>
          <w:szCs w:val="20"/>
          <w:lang w:val="x-none" w:eastAsia="sl-SI"/>
        </w:rPr>
        <w:t xml:space="preserve">rogram </w:t>
      </w:r>
      <w:r w:rsidRPr="009D2A93">
        <w:rPr>
          <w:rFonts w:ascii="Arial" w:eastAsia="Times New Roman" w:hAnsi="Arial" w:cs="Arial"/>
          <w:b/>
          <w:noProof/>
          <w:color w:val="000000"/>
          <w:sz w:val="20"/>
          <w:szCs w:val="20"/>
          <w:lang w:eastAsia="sl-SI"/>
        </w:rPr>
        <w:t>dela JSKS</w:t>
      </w:r>
      <w:r w:rsidRPr="009D2A93">
        <w:rPr>
          <w:rFonts w:ascii="Arial" w:eastAsia="Times New Roman" w:hAnsi="Arial" w:cs="Arial"/>
          <w:b/>
          <w:noProof/>
          <w:color w:val="000000"/>
          <w:sz w:val="20"/>
          <w:szCs w:val="20"/>
          <w:lang w:val="x-none" w:eastAsia="sl-SI"/>
        </w:rPr>
        <w:t>)</w:t>
      </w:r>
    </w:p>
    <w:p w14:paraId="097099A3" w14:textId="77777777" w:rsidR="009D2A93" w:rsidRPr="009D2A93" w:rsidRDefault="009D2A93" w:rsidP="009D2A93">
      <w:pPr>
        <w:spacing w:after="0" w:line="240" w:lineRule="auto"/>
        <w:jc w:val="both"/>
        <w:rPr>
          <w:rFonts w:ascii="Arial" w:eastAsia="Times New Roman" w:hAnsi="Arial" w:cs="Arial"/>
          <w:b/>
          <w:noProof/>
          <w:color w:val="000000"/>
          <w:sz w:val="20"/>
          <w:szCs w:val="20"/>
          <w:lang w:eastAsia="sl-SI"/>
        </w:rPr>
      </w:pPr>
    </w:p>
    <w:p w14:paraId="3FC2C9A6" w14:textId="7C7D6BB8" w:rsidR="009D2A93" w:rsidRPr="009D2A93" w:rsidRDefault="009D2A93" w:rsidP="009D2A93">
      <w:pPr>
        <w:spacing w:after="0" w:line="240" w:lineRule="auto"/>
        <w:jc w:val="both"/>
        <w:rPr>
          <w:rFonts w:ascii="Arial" w:eastAsia="Times New Roman" w:hAnsi="Arial" w:cs="Arial"/>
          <w:noProof/>
          <w:sz w:val="20"/>
          <w:szCs w:val="20"/>
          <w:lang w:eastAsia="sl-SI"/>
        </w:rPr>
      </w:pPr>
      <w:r w:rsidRPr="009D2A93">
        <w:rPr>
          <w:rFonts w:ascii="Arial" w:eastAsia="Times New Roman" w:hAnsi="Arial" w:cs="Arial"/>
          <w:noProof/>
          <w:color w:val="000000"/>
          <w:sz w:val="20"/>
          <w:szCs w:val="20"/>
          <w:lang w:eastAsia="sl-SI"/>
        </w:rPr>
        <w:t>(1) Ministrstvo pripravi izhodišča za pripravo programa dela JSKS in jih po</w:t>
      </w:r>
      <w:r w:rsidR="00BD78B2">
        <w:rPr>
          <w:rFonts w:ascii="Arial" w:eastAsia="Times New Roman" w:hAnsi="Arial" w:cs="Arial"/>
          <w:noProof/>
          <w:color w:val="000000"/>
          <w:sz w:val="20"/>
          <w:szCs w:val="20"/>
          <w:lang w:eastAsia="sl-SI"/>
        </w:rPr>
        <w:t>šlje</w:t>
      </w:r>
      <w:r w:rsidRPr="009D2A93">
        <w:rPr>
          <w:rFonts w:ascii="Arial" w:eastAsia="Times New Roman" w:hAnsi="Arial" w:cs="Arial"/>
          <w:noProof/>
          <w:color w:val="000000"/>
          <w:sz w:val="20"/>
          <w:szCs w:val="20"/>
          <w:lang w:eastAsia="sl-SI"/>
        </w:rPr>
        <w:t xml:space="preserve"> izvajalcu JSKS v skladu s predpisom, ki ureja izvrševanje proračuna.</w:t>
      </w:r>
      <w:r w:rsidRPr="009D2A93">
        <w:rPr>
          <w:rFonts w:ascii="Arial" w:eastAsia="Times New Roman" w:hAnsi="Arial" w:cs="Arial"/>
          <w:noProof/>
          <w:sz w:val="20"/>
          <w:szCs w:val="20"/>
          <w:lang w:eastAsia="sl-SI"/>
        </w:rPr>
        <w:t xml:space="preserve"> Ministrstvo v izhodišča za izvajajanje JSKS vključi tudi usmeritve glede nalog iz 5. člena te uredbe za vsebine iz pristojnosti drugih ministrstev.</w:t>
      </w:r>
    </w:p>
    <w:p w14:paraId="2EBECA86" w14:textId="77777777" w:rsidR="009D2A93" w:rsidRPr="009D2A93" w:rsidRDefault="009D2A93" w:rsidP="009D2A93">
      <w:pPr>
        <w:spacing w:after="0" w:line="240" w:lineRule="auto"/>
        <w:jc w:val="both"/>
        <w:rPr>
          <w:rFonts w:ascii="Arial" w:eastAsia="Times New Roman" w:hAnsi="Arial" w:cs="Arial"/>
          <w:noProof/>
          <w:sz w:val="20"/>
          <w:szCs w:val="20"/>
          <w:lang w:eastAsia="sl-SI"/>
        </w:rPr>
      </w:pPr>
    </w:p>
    <w:p w14:paraId="686C5071" w14:textId="58F2AAB0" w:rsidR="00C602E2" w:rsidRPr="00C602E2" w:rsidRDefault="009D2A93" w:rsidP="009D2A93">
      <w:pPr>
        <w:spacing w:after="0" w:line="240" w:lineRule="auto"/>
        <w:jc w:val="both"/>
        <w:rPr>
          <w:rFonts w:ascii="Arial" w:eastAsia="Times New Roman" w:hAnsi="Arial" w:cs="Arial"/>
          <w:noProof/>
          <w:color w:val="000000"/>
          <w:sz w:val="20"/>
          <w:szCs w:val="20"/>
          <w:lang w:eastAsia="sl-SI"/>
        </w:rPr>
      </w:pPr>
      <w:r w:rsidRPr="009D2A93">
        <w:rPr>
          <w:rFonts w:ascii="Arial" w:eastAsia="Times New Roman" w:hAnsi="Arial" w:cs="Arial"/>
          <w:noProof/>
          <w:color w:val="000000"/>
          <w:sz w:val="20"/>
          <w:szCs w:val="20"/>
          <w:lang w:eastAsia="sl-SI"/>
        </w:rPr>
        <w:t xml:space="preserve">(2) </w:t>
      </w:r>
      <w:r w:rsidR="005E5A23">
        <w:rPr>
          <w:rFonts w:ascii="Arial" w:eastAsia="Times New Roman" w:hAnsi="Arial" w:cs="Arial"/>
          <w:noProof/>
          <w:color w:val="000000"/>
          <w:sz w:val="20"/>
          <w:szCs w:val="20"/>
          <w:lang w:eastAsia="sl-SI"/>
        </w:rPr>
        <w:t>Izvajalec v</w:t>
      </w:r>
      <w:r w:rsidRPr="009D2A93">
        <w:rPr>
          <w:rFonts w:ascii="Arial" w:eastAsia="Times New Roman" w:hAnsi="Arial" w:cs="Arial"/>
          <w:noProof/>
          <w:color w:val="000000"/>
          <w:sz w:val="20"/>
          <w:szCs w:val="20"/>
          <w:lang w:val="x-none" w:eastAsia="sl-SI"/>
        </w:rPr>
        <w:t xml:space="preserve"> 30 dneh po prejemu izhodišč za pripravo programa</w:t>
      </w:r>
      <w:r w:rsidRPr="009D2A93">
        <w:rPr>
          <w:rFonts w:ascii="Arial" w:eastAsia="Times New Roman" w:hAnsi="Arial" w:cs="Arial"/>
          <w:noProof/>
          <w:color w:val="000000"/>
          <w:sz w:val="20"/>
          <w:szCs w:val="20"/>
          <w:lang w:eastAsia="sl-SI"/>
        </w:rPr>
        <w:t xml:space="preserve"> dela</w:t>
      </w:r>
      <w:r w:rsidRPr="009D2A93">
        <w:rPr>
          <w:rFonts w:ascii="Arial" w:eastAsia="Times New Roman" w:hAnsi="Arial" w:cs="Arial"/>
          <w:noProof/>
          <w:color w:val="000000"/>
          <w:sz w:val="20"/>
          <w:szCs w:val="20"/>
          <w:lang w:val="x-none" w:eastAsia="sl-SI"/>
        </w:rPr>
        <w:t xml:space="preserve"> JS</w:t>
      </w:r>
      <w:r w:rsidRPr="009D2A93">
        <w:rPr>
          <w:rFonts w:ascii="Arial" w:eastAsia="Times New Roman" w:hAnsi="Arial" w:cs="Arial"/>
          <w:noProof/>
          <w:color w:val="000000"/>
          <w:sz w:val="20"/>
          <w:szCs w:val="20"/>
          <w:lang w:eastAsia="sl-SI"/>
        </w:rPr>
        <w:t>K</w:t>
      </w:r>
      <w:r w:rsidRPr="009D2A93">
        <w:rPr>
          <w:rFonts w:ascii="Arial" w:eastAsia="Times New Roman" w:hAnsi="Arial" w:cs="Arial"/>
          <w:noProof/>
          <w:color w:val="000000"/>
          <w:sz w:val="20"/>
          <w:szCs w:val="20"/>
          <w:lang w:val="x-none" w:eastAsia="sl-SI"/>
        </w:rPr>
        <w:t xml:space="preserve">S pošlje </w:t>
      </w:r>
      <w:r w:rsidR="005E5A23" w:rsidRPr="009D2A93">
        <w:rPr>
          <w:rFonts w:ascii="Arial" w:eastAsia="Times New Roman" w:hAnsi="Arial" w:cs="Arial"/>
          <w:noProof/>
          <w:color w:val="000000"/>
          <w:sz w:val="20"/>
          <w:szCs w:val="20"/>
          <w:lang w:val="x-none" w:eastAsia="sl-SI"/>
        </w:rPr>
        <w:t>ministrstvu</w:t>
      </w:r>
      <w:r w:rsidR="005E5A23">
        <w:rPr>
          <w:rFonts w:ascii="Arial" w:eastAsia="Times New Roman" w:hAnsi="Arial" w:cs="Arial"/>
          <w:noProof/>
          <w:color w:val="000000"/>
          <w:sz w:val="20"/>
          <w:szCs w:val="20"/>
          <w:lang w:eastAsia="sl-SI"/>
        </w:rPr>
        <w:t xml:space="preserve"> v soglasje</w:t>
      </w:r>
      <w:r w:rsidR="005E5A23" w:rsidRPr="009D2A93">
        <w:rPr>
          <w:rFonts w:ascii="Arial" w:eastAsia="Times New Roman" w:hAnsi="Arial" w:cs="Arial"/>
          <w:noProof/>
          <w:color w:val="000000"/>
          <w:sz w:val="20"/>
          <w:szCs w:val="20"/>
          <w:lang w:val="x-none" w:eastAsia="sl-SI"/>
        </w:rPr>
        <w:t xml:space="preserve"> </w:t>
      </w:r>
      <w:r w:rsidRPr="009D2A93">
        <w:rPr>
          <w:rFonts w:ascii="Arial" w:eastAsia="Times New Roman" w:hAnsi="Arial" w:cs="Arial"/>
          <w:noProof/>
          <w:color w:val="000000"/>
          <w:sz w:val="20"/>
          <w:szCs w:val="20"/>
          <w:lang w:val="x-none" w:eastAsia="sl-SI"/>
        </w:rPr>
        <w:t xml:space="preserve">program </w:t>
      </w:r>
      <w:r w:rsidRPr="009D2A93">
        <w:rPr>
          <w:rFonts w:ascii="Arial" w:eastAsia="Times New Roman" w:hAnsi="Arial" w:cs="Arial"/>
          <w:noProof/>
          <w:color w:val="000000"/>
          <w:sz w:val="20"/>
          <w:szCs w:val="20"/>
          <w:lang w:eastAsia="sl-SI"/>
        </w:rPr>
        <w:t xml:space="preserve">dela </w:t>
      </w:r>
      <w:r w:rsidRPr="009D2A93">
        <w:rPr>
          <w:rFonts w:ascii="Arial" w:eastAsia="Times New Roman" w:hAnsi="Arial" w:cs="Arial"/>
          <w:noProof/>
          <w:color w:val="000000"/>
          <w:sz w:val="20"/>
          <w:szCs w:val="20"/>
          <w:lang w:val="x-none" w:eastAsia="sl-SI"/>
        </w:rPr>
        <w:t>JS</w:t>
      </w:r>
      <w:r w:rsidRPr="009D2A93">
        <w:rPr>
          <w:rFonts w:ascii="Arial" w:eastAsia="Times New Roman" w:hAnsi="Arial" w:cs="Arial"/>
          <w:noProof/>
          <w:color w:val="000000"/>
          <w:sz w:val="20"/>
          <w:szCs w:val="20"/>
          <w:lang w:eastAsia="sl-SI"/>
        </w:rPr>
        <w:t>KS</w:t>
      </w:r>
      <w:r w:rsidR="00F4253D">
        <w:rPr>
          <w:rFonts w:ascii="Arial" w:eastAsia="Times New Roman" w:hAnsi="Arial" w:cs="Arial"/>
          <w:noProof/>
          <w:color w:val="000000"/>
          <w:sz w:val="20"/>
          <w:szCs w:val="20"/>
          <w:lang w:eastAsia="sl-SI"/>
        </w:rPr>
        <w:t xml:space="preserve">. </w:t>
      </w:r>
      <w:r w:rsidR="00CA3ED9">
        <w:rPr>
          <w:rFonts w:ascii="Arial" w:eastAsia="Times New Roman" w:hAnsi="Arial" w:cs="Arial"/>
          <w:noProof/>
          <w:color w:val="000000"/>
          <w:sz w:val="20"/>
          <w:szCs w:val="20"/>
          <w:lang w:eastAsia="sl-SI"/>
        </w:rPr>
        <w:t>V</w:t>
      </w:r>
      <w:r w:rsidR="00F4253D">
        <w:rPr>
          <w:rFonts w:ascii="Arial" w:eastAsia="Times New Roman" w:hAnsi="Arial" w:cs="Arial"/>
          <w:noProof/>
          <w:color w:val="000000"/>
          <w:sz w:val="20"/>
          <w:szCs w:val="20"/>
          <w:lang w:eastAsia="sl-SI"/>
        </w:rPr>
        <w:t xml:space="preserve"> program</w:t>
      </w:r>
      <w:r w:rsidR="00D756C2">
        <w:rPr>
          <w:rFonts w:ascii="Arial" w:eastAsia="Times New Roman" w:hAnsi="Arial" w:cs="Arial"/>
          <w:noProof/>
          <w:color w:val="000000"/>
          <w:sz w:val="20"/>
          <w:szCs w:val="20"/>
          <w:lang w:eastAsia="sl-SI"/>
        </w:rPr>
        <w:t>u</w:t>
      </w:r>
      <w:r w:rsidR="00F4253D">
        <w:rPr>
          <w:rFonts w:ascii="Arial" w:eastAsia="Times New Roman" w:hAnsi="Arial" w:cs="Arial"/>
          <w:noProof/>
          <w:color w:val="000000"/>
          <w:sz w:val="20"/>
          <w:szCs w:val="20"/>
          <w:lang w:eastAsia="sl-SI"/>
        </w:rPr>
        <w:t xml:space="preserve"> dela JSKS</w:t>
      </w:r>
      <w:r w:rsidR="00CA3ED9">
        <w:rPr>
          <w:rFonts w:ascii="Arial" w:eastAsia="Times New Roman" w:hAnsi="Arial" w:cs="Arial"/>
          <w:noProof/>
          <w:color w:val="000000"/>
          <w:sz w:val="20"/>
          <w:szCs w:val="20"/>
          <w:lang w:eastAsia="sl-SI"/>
        </w:rPr>
        <w:t xml:space="preserve"> </w:t>
      </w:r>
      <w:r w:rsidR="00F4253D">
        <w:rPr>
          <w:rFonts w:ascii="Arial" w:eastAsia="Times New Roman" w:hAnsi="Arial" w:cs="Arial"/>
          <w:noProof/>
          <w:color w:val="000000"/>
          <w:sz w:val="20"/>
          <w:szCs w:val="20"/>
          <w:lang w:eastAsia="sl-SI"/>
        </w:rPr>
        <w:t xml:space="preserve">se </w:t>
      </w:r>
      <w:r w:rsidR="00C602E2">
        <w:rPr>
          <w:rFonts w:ascii="Arial" w:eastAsia="Times New Roman" w:hAnsi="Arial" w:cs="Arial"/>
          <w:noProof/>
          <w:color w:val="000000"/>
          <w:sz w:val="20"/>
          <w:szCs w:val="20"/>
          <w:lang w:eastAsia="sl-SI"/>
        </w:rPr>
        <w:t>opredeli</w:t>
      </w:r>
      <w:r w:rsidR="00BD78B2">
        <w:rPr>
          <w:rFonts w:ascii="Arial" w:eastAsia="Times New Roman" w:hAnsi="Arial" w:cs="Arial"/>
          <w:noProof/>
          <w:color w:val="000000"/>
          <w:sz w:val="20"/>
          <w:szCs w:val="20"/>
          <w:lang w:eastAsia="sl-SI"/>
        </w:rPr>
        <w:t>jo</w:t>
      </w:r>
      <w:r w:rsidR="00C602E2">
        <w:rPr>
          <w:rFonts w:ascii="Arial" w:eastAsia="Times New Roman" w:hAnsi="Arial" w:cs="Arial"/>
          <w:noProof/>
          <w:color w:val="000000"/>
          <w:sz w:val="20"/>
          <w:szCs w:val="20"/>
          <w:lang w:eastAsia="sl-SI"/>
        </w:rPr>
        <w:t>:</w:t>
      </w:r>
    </w:p>
    <w:p w14:paraId="1E56F01F" w14:textId="729A7FAE" w:rsidR="009D2A93" w:rsidRPr="00C602E2" w:rsidRDefault="009D2A93" w:rsidP="0001042E">
      <w:pPr>
        <w:pStyle w:val="Odstavekseznama"/>
        <w:numPr>
          <w:ilvl w:val="0"/>
          <w:numId w:val="48"/>
        </w:numPr>
        <w:tabs>
          <w:tab w:val="left" w:pos="426"/>
        </w:tabs>
        <w:spacing w:after="0" w:line="260" w:lineRule="exact"/>
        <w:jc w:val="both"/>
        <w:rPr>
          <w:rFonts w:ascii="Arial" w:eastAsia="Times New Roman" w:hAnsi="Arial" w:cs="Arial"/>
          <w:sz w:val="20"/>
          <w:szCs w:val="20"/>
        </w:rPr>
      </w:pPr>
      <w:r w:rsidRPr="00C602E2">
        <w:rPr>
          <w:rFonts w:ascii="Arial" w:eastAsia="Times New Roman" w:hAnsi="Arial" w:cs="Arial"/>
          <w:sz w:val="20"/>
          <w:szCs w:val="20"/>
        </w:rPr>
        <w:t>vrst</w:t>
      </w:r>
      <w:r w:rsidR="00BD78B2">
        <w:rPr>
          <w:rFonts w:ascii="Arial" w:eastAsia="Times New Roman" w:hAnsi="Arial" w:cs="Arial"/>
          <w:sz w:val="20"/>
          <w:szCs w:val="20"/>
        </w:rPr>
        <w:t>a</w:t>
      </w:r>
      <w:r w:rsidRPr="00C602E2">
        <w:rPr>
          <w:rFonts w:ascii="Arial" w:eastAsia="Times New Roman" w:hAnsi="Arial" w:cs="Arial"/>
          <w:sz w:val="20"/>
          <w:szCs w:val="20"/>
        </w:rPr>
        <w:t xml:space="preserve"> in obseg nalog JSKS,</w:t>
      </w:r>
    </w:p>
    <w:p w14:paraId="08468C6A" w14:textId="2C213092" w:rsidR="00C602E2" w:rsidRDefault="009D2A93" w:rsidP="0001042E">
      <w:pPr>
        <w:pStyle w:val="Odstavekseznama"/>
        <w:numPr>
          <w:ilvl w:val="0"/>
          <w:numId w:val="48"/>
        </w:numPr>
        <w:tabs>
          <w:tab w:val="left" w:pos="426"/>
        </w:tabs>
        <w:spacing w:after="0" w:line="260" w:lineRule="exact"/>
        <w:jc w:val="both"/>
        <w:rPr>
          <w:rFonts w:ascii="Arial" w:eastAsia="Times New Roman" w:hAnsi="Arial" w:cs="Arial"/>
          <w:sz w:val="20"/>
          <w:szCs w:val="20"/>
        </w:rPr>
      </w:pPr>
      <w:r w:rsidRPr="00C602E2">
        <w:rPr>
          <w:rFonts w:ascii="Arial" w:eastAsia="Times New Roman" w:hAnsi="Arial" w:cs="Arial"/>
          <w:sz w:val="20"/>
          <w:szCs w:val="20"/>
        </w:rPr>
        <w:t>način in dinamik</w:t>
      </w:r>
      <w:r w:rsidR="00BD78B2">
        <w:rPr>
          <w:rFonts w:ascii="Arial" w:eastAsia="Times New Roman" w:hAnsi="Arial" w:cs="Arial"/>
          <w:sz w:val="20"/>
          <w:szCs w:val="20"/>
        </w:rPr>
        <w:t>a</w:t>
      </w:r>
      <w:r w:rsidRPr="00C602E2">
        <w:rPr>
          <w:rFonts w:ascii="Arial" w:eastAsia="Times New Roman" w:hAnsi="Arial" w:cs="Arial"/>
          <w:sz w:val="20"/>
          <w:szCs w:val="20"/>
        </w:rPr>
        <w:t xml:space="preserve"> izvajanja nalog JSKS, </w:t>
      </w:r>
    </w:p>
    <w:p w14:paraId="158565FF" w14:textId="77777777" w:rsidR="009D2A93" w:rsidRPr="00C602E2" w:rsidRDefault="009D2A93" w:rsidP="0001042E">
      <w:pPr>
        <w:pStyle w:val="Odstavekseznama"/>
        <w:numPr>
          <w:ilvl w:val="0"/>
          <w:numId w:val="48"/>
        </w:numPr>
        <w:tabs>
          <w:tab w:val="left" w:pos="426"/>
        </w:tabs>
        <w:spacing w:after="0" w:line="260" w:lineRule="exact"/>
        <w:jc w:val="both"/>
        <w:rPr>
          <w:rFonts w:ascii="Arial" w:eastAsia="Times New Roman" w:hAnsi="Arial" w:cs="Arial"/>
          <w:sz w:val="20"/>
          <w:szCs w:val="20"/>
        </w:rPr>
      </w:pPr>
      <w:r w:rsidRPr="00C602E2">
        <w:rPr>
          <w:rFonts w:ascii="Arial" w:eastAsia="Times New Roman" w:hAnsi="Arial" w:cs="Arial"/>
          <w:sz w:val="20"/>
          <w:szCs w:val="20"/>
        </w:rPr>
        <w:t>obseg in način financiranja ali subvencioniranja posameznih nalog JSKS.</w:t>
      </w:r>
    </w:p>
    <w:p w14:paraId="39A6B6E9" w14:textId="77777777" w:rsidR="009D2A93" w:rsidRPr="009D2A93" w:rsidRDefault="009D2A93" w:rsidP="009D2A93">
      <w:pPr>
        <w:spacing w:after="0" w:line="240" w:lineRule="auto"/>
        <w:jc w:val="both"/>
        <w:rPr>
          <w:rFonts w:ascii="Arial" w:eastAsia="Times New Roman" w:hAnsi="Arial" w:cs="Arial"/>
          <w:noProof/>
          <w:sz w:val="20"/>
          <w:szCs w:val="20"/>
          <w:lang w:eastAsia="sl-SI"/>
        </w:rPr>
      </w:pPr>
    </w:p>
    <w:p w14:paraId="4BC3E93A" w14:textId="416FA876" w:rsidR="009D2A93" w:rsidRPr="009D2A93" w:rsidRDefault="00C602E2" w:rsidP="009D2A93">
      <w:pPr>
        <w:spacing w:after="0" w:line="240" w:lineRule="auto"/>
        <w:jc w:val="both"/>
        <w:rPr>
          <w:rFonts w:ascii="Arial" w:eastAsia="Times New Roman" w:hAnsi="Arial" w:cs="Arial"/>
          <w:noProof/>
          <w:sz w:val="20"/>
          <w:szCs w:val="20"/>
          <w:lang w:eastAsia="sl-SI"/>
        </w:rPr>
      </w:pPr>
      <w:r>
        <w:rPr>
          <w:rFonts w:ascii="Arial" w:eastAsia="Times New Roman" w:hAnsi="Arial" w:cs="Arial"/>
          <w:noProof/>
          <w:sz w:val="20"/>
          <w:szCs w:val="20"/>
          <w:lang w:eastAsia="sl-SI"/>
        </w:rPr>
        <w:lastRenderedPageBreak/>
        <w:t>(3</w:t>
      </w:r>
      <w:r w:rsidR="009D2A93" w:rsidRPr="009D2A93">
        <w:rPr>
          <w:rFonts w:ascii="Arial" w:eastAsia="Times New Roman" w:hAnsi="Arial" w:cs="Arial"/>
          <w:noProof/>
          <w:sz w:val="20"/>
          <w:szCs w:val="20"/>
          <w:lang w:eastAsia="sl-SI"/>
        </w:rPr>
        <w:t>) V programu dela JSKS morajo biti za vse naloge iz izhodišč iz prvega odstavka tega člena napisani nameni izvajanja</w:t>
      </w:r>
      <w:r w:rsidR="007A0D5B">
        <w:rPr>
          <w:rFonts w:ascii="Arial" w:eastAsia="Times New Roman" w:hAnsi="Arial" w:cs="Arial"/>
          <w:noProof/>
          <w:sz w:val="20"/>
          <w:szCs w:val="20"/>
          <w:lang w:eastAsia="sl-SI"/>
        </w:rPr>
        <w:t>,</w:t>
      </w:r>
      <w:r w:rsidR="00BD78B2" w:rsidRPr="009D2A93">
        <w:rPr>
          <w:rFonts w:ascii="Arial" w:eastAsia="Times New Roman" w:hAnsi="Arial" w:cs="Arial"/>
          <w:noProof/>
          <w:sz w:val="20"/>
          <w:szCs w:val="20"/>
          <w:lang w:eastAsia="sl-SI"/>
        </w:rPr>
        <w:t xml:space="preserve"> </w:t>
      </w:r>
      <w:r w:rsidR="009D2A93" w:rsidRPr="009D2A93">
        <w:rPr>
          <w:rFonts w:ascii="Arial" w:eastAsia="Times New Roman" w:hAnsi="Arial" w:cs="Arial"/>
          <w:noProof/>
          <w:sz w:val="20"/>
          <w:szCs w:val="20"/>
          <w:lang w:eastAsia="sl-SI"/>
        </w:rPr>
        <w:t>cilji</w:t>
      </w:r>
      <w:r w:rsidR="007A0D5B">
        <w:rPr>
          <w:rFonts w:ascii="Arial" w:eastAsia="Times New Roman" w:hAnsi="Arial" w:cs="Arial"/>
          <w:noProof/>
          <w:sz w:val="20"/>
          <w:szCs w:val="20"/>
          <w:lang w:eastAsia="sl-SI"/>
        </w:rPr>
        <w:t xml:space="preserve"> ter</w:t>
      </w:r>
      <w:r w:rsidR="009D2A93" w:rsidRPr="009D2A93">
        <w:rPr>
          <w:rFonts w:ascii="Arial" w:eastAsia="Times New Roman" w:hAnsi="Arial" w:cs="Arial"/>
          <w:noProof/>
          <w:sz w:val="20"/>
          <w:szCs w:val="20"/>
          <w:lang w:eastAsia="sl-SI"/>
        </w:rPr>
        <w:t xml:space="preserve"> kazalnik</w:t>
      </w:r>
      <w:r w:rsidR="007A0D5B">
        <w:rPr>
          <w:rFonts w:ascii="Arial" w:eastAsia="Times New Roman" w:hAnsi="Arial" w:cs="Arial"/>
          <w:noProof/>
          <w:sz w:val="20"/>
          <w:szCs w:val="20"/>
          <w:lang w:eastAsia="sl-SI"/>
        </w:rPr>
        <w:t>i</w:t>
      </w:r>
      <w:r w:rsidR="009D2A93" w:rsidRPr="009D2A93">
        <w:rPr>
          <w:rFonts w:ascii="Arial" w:eastAsia="Times New Roman" w:hAnsi="Arial" w:cs="Arial"/>
          <w:noProof/>
          <w:sz w:val="20"/>
          <w:szCs w:val="20"/>
          <w:lang w:eastAsia="sl-SI"/>
        </w:rPr>
        <w:t xml:space="preserve"> po posamezni nalog</w:t>
      </w:r>
      <w:r w:rsidR="007A0D5B">
        <w:rPr>
          <w:rFonts w:ascii="Arial" w:eastAsia="Times New Roman" w:hAnsi="Arial" w:cs="Arial"/>
          <w:noProof/>
          <w:sz w:val="20"/>
          <w:szCs w:val="20"/>
          <w:lang w:eastAsia="sl-SI"/>
        </w:rPr>
        <w:t>i</w:t>
      </w:r>
      <w:r w:rsidR="009D2A93" w:rsidRPr="009D2A93">
        <w:rPr>
          <w:rFonts w:ascii="Arial" w:eastAsia="Times New Roman" w:hAnsi="Arial" w:cs="Arial"/>
          <w:noProof/>
          <w:sz w:val="20"/>
          <w:szCs w:val="20"/>
          <w:lang w:eastAsia="sl-SI"/>
        </w:rPr>
        <w:t>.</w:t>
      </w:r>
    </w:p>
    <w:p w14:paraId="35D73515" w14:textId="76BE9227" w:rsidR="009D2A93" w:rsidRPr="009D2A93" w:rsidRDefault="00C602E2" w:rsidP="009D2A93">
      <w:pPr>
        <w:shd w:val="clear" w:color="auto" w:fill="FFFFFF"/>
        <w:spacing w:before="240"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(4</w:t>
      </w:r>
      <w:r w:rsidR="009D2A93" w:rsidRPr="009D2A93">
        <w:rPr>
          <w:rFonts w:ascii="Arial" w:eastAsia="Times New Roman" w:hAnsi="Arial" w:cs="Arial"/>
          <w:sz w:val="20"/>
          <w:szCs w:val="20"/>
          <w:lang w:eastAsia="sl-SI"/>
        </w:rPr>
        <w:t>) V uvodu programa dela JSKS se predstavi pregled stanja in izvajanja nalog JSKS v prejšnjem programskem obdobju</w:t>
      </w:r>
      <w:r w:rsidR="00CA3ED9">
        <w:rPr>
          <w:rFonts w:ascii="Arial" w:eastAsia="Times New Roman" w:hAnsi="Arial" w:cs="Arial"/>
          <w:sz w:val="20"/>
          <w:szCs w:val="20"/>
          <w:lang w:eastAsia="sl-SI"/>
        </w:rPr>
        <w:t xml:space="preserve">, </w:t>
      </w:r>
      <w:r w:rsidR="009D2A93" w:rsidRPr="009D2A93">
        <w:rPr>
          <w:rFonts w:ascii="Arial" w:eastAsia="Times New Roman" w:hAnsi="Arial" w:cs="Arial"/>
          <w:sz w:val="20"/>
          <w:szCs w:val="20"/>
          <w:lang w:eastAsia="sl-SI"/>
        </w:rPr>
        <w:t xml:space="preserve">predstavi </w:t>
      </w:r>
      <w:r w:rsidR="00CA3ED9">
        <w:rPr>
          <w:rFonts w:ascii="Arial" w:eastAsia="Times New Roman" w:hAnsi="Arial" w:cs="Arial"/>
          <w:sz w:val="20"/>
          <w:szCs w:val="20"/>
          <w:lang w:eastAsia="sl-SI"/>
        </w:rPr>
        <w:t xml:space="preserve">se tudi </w:t>
      </w:r>
      <w:r w:rsidR="009D2A93" w:rsidRPr="009D2A93">
        <w:rPr>
          <w:rFonts w:ascii="Arial" w:eastAsia="Times New Roman" w:hAnsi="Arial" w:cs="Arial"/>
          <w:sz w:val="20"/>
          <w:szCs w:val="20"/>
          <w:lang w:eastAsia="sl-SI"/>
        </w:rPr>
        <w:t>dosežen</w:t>
      </w:r>
      <w:r w:rsidR="00CA3ED9">
        <w:rPr>
          <w:rFonts w:ascii="Arial" w:eastAsia="Times New Roman" w:hAnsi="Arial" w:cs="Arial"/>
          <w:sz w:val="20"/>
          <w:szCs w:val="20"/>
          <w:lang w:eastAsia="sl-SI"/>
        </w:rPr>
        <w:t>e</w:t>
      </w:r>
      <w:r w:rsidR="009D2A93" w:rsidRPr="009D2A93">
        <w:rPr>
          <w:rFonts w:ascii="Arial" w:eastAsia="Times New Roman" w:hAnsi="Arial" w:cs="Arial"/>
          <w:sz w:val="20"/>
          <w:szCs w:val="20"/>
          <w:lang w:eastAsia="sl-SI"/>
        </w:rPr>
        <w:t xml:space="preserve"> kazalnik</w:t>
      </w:r>
      <w:r w:rsidR="00CA3ED9">
        <w:rPr>
          <w:rFonts w:ascii="Arial" w:eastAsia="Times New Roman" w:hAnsi="Arial" w:cs="Arial"/>
          <w:sz w:val="20"/>
          <w:szCs w:val="20"/>
          <w:lang w:eastAsia="sl-SI"/>
        </w:rPr>
        <w:t xml:space="preserve">e v tem </w:t>
      </w:r>
      <w:r w:rsidR="009D2A93" w:rsidRPr="009D2A93">
        <w:rPr>
          <w:rFonts w:ascii="Arial" w:eastAsia="Times New Roman" w:hAnsi="Arial" w:cs="Arial"/>
          <w:sz w:val="20"/>
          <w:szCs w:val="20"/>
          <w:lang w:eastAsia="sl-SI"/>
        </w:rPr>
        <w:t>obdobj</w:t>
      </w:r>
      <w:r w:rsidR="00CA3ED9">
        <w:rPr>
          <w:rFonts w:ascii="Arial" w:eastAsia="Times New Roman" w:hAnsi="Arial" w:cs="Arial"/>
          <w:sz w:val="20"/>
          <w:szCs w:val="20"/>
          <w:lang w:eastAsia="sl-SI"/>
        </w:rPr>
        <w:t>u</w:t>
      </w:r>
      <w:r w:rsidR="009D2A93" w:rsidRPr="009D2A93">
        <w:rPr>
          <w:rFonts w:ascii="Arial" w:eastAsia="Times New Roman" w:hAnsi="Arial" w:cs="Arial"/>
          <w:sz w:val="20"/>
          <w:szCs w:val="20"/>
          <w:lang w:eastAsia="sl-SI"/>
        </w:rPr>
        <w:t>.</w:t>
      </w:r>
    </w:p>
    <w:p w14:paraId="1C1C2665" w14:textId="77777777" w:rsidR="004100FC" w:rsidRDefault="004100FC" w:rsidP="009D2A93">
      <w:pPr>
        <w:shd w:val="clear" w:color="auto" w:fill="FFFFFF"/>
        <w:spacing w:after="0" w:line="240" w:lineRule="auto"/>
        <w:jc w:val="center"/>
        <w:rPr>
          <w:rFonts w:ascii="Arial" w:eastAsia="Times New Roman" w:hAnsi="Arial" w:cs="Arial"/>
          <w:b/>
          <w:bCs/>
          <w:sz w:val="20"/>
          <w:szCs w:val="20"/>
          <w:lang w:eastAsia="sl-SI"/>
        </w:rPr>
      </w:pPr>
    </w:p>
    <w:p w14:paraId="7EF9BA44" w14:textId="77777777" w:rsidR="00801A0A" w:rsidRPr="009D2A93" w:rsidRDefault="00801A0A" w:rsidP="009D2A93">
      <w:pPr>
        <w:shd w:val="clear" w:color="auto" w:fill="FFFFFF"/>
        <w:spacing w:after="0" w:line="240" w:lineRule="auto"/>
        <w:jc w:val="center"/>
        <w:rPr>
          <w:rFonts w:ascii="Arial" w:eastAsia="Times New Roman" w:hAnsi="Arial" w:cs="Arial"/>
          <w:b/>
          <w:bCs/>
          <w:sz w:val="20"/>
          <w:szCs w:val="20"/>
          <w:lang w:eastAsia="sl-SI"/>
        </w:rPr>
      </w:pPr>
    </w:p>
    <w:p w14:paraId="4D6BD124" w14:textId="77777777" w:rsidR="009D2A93" w:rsidRPr="009D2A93" w:rsidRDefault="009D2A93" w:rsidP="009D2A93">
      <w:pPr>
        <w:shd w:val="clear" w:color="auto" w:fill="FFFFFF"/>
        <w:spacing w:after="0" w:line="240" w:lineRule="auto"/>
        <w:jc w:val="center"/>
        <w:rPr>
          <w:rFonts w:ascii="Arial" w:eastAsia="Times New Roman" w:hAnsi="Arial" w:cs="Arial"/>
          <w:b/>
          <w:bCs/>
          <w:sz w:val="20"/>
          <w:szCs w:val="20"/>
          <w:lang w:eastAsia="sl-SI"/>
        </w:rPr>
      </w:pPr>
      <w:r w:rsidRPr="009D2A93">
        <w:rPr>
          <w:rFonts w:ascii="Arial" w:eastAsia="Times New Roman" w:hAnsi="Arial" w:cs="Arial"/>
          <w:b/>
          <w:bCs/>
          <w:sz w:val="20"/>
          <w:szCs w:val="20"/>
          <w:lang w:eastAsia="sl-SI"/>
        </w:rPr>
        <w:t>13</w:t>
      </w:r>
      <w:r w:rsidRPr="009D2A93">
        <w:rPr>
          <w:rFonts w:ascii="Arial" w:eastAsia="Times New Roman" w:hAnsi="Arial" w:cs="Arial"/>
          <w:b/>
          <w:sz w:val="20"/>
          <w:szCs w:val="20"/>
          <w:lang w:val="x-none" w:eastAsia="sl-SI"/>
        </w:rPr>
        <w:t>. člen</w:t>
      </w:r>
    </w:p>
    <w:p w14:paraId="3C433775" w14:textId="77777777" w:rsidR="009D2A93" w:rsidRPr="009D2A93" w:rsidRDefault="009D2A93" w:rsidP="009D2A93">
      <w:pPr>
        <w:shd w:val="clear" w:color="auto" w:fill="FFFFFF"/>
        <w:spacing w:after="0" w:line="240" w:lineRule="auto"/>
        <w:jc w:val="center"/>
        <w:rPr>
          <w:rFonts w:ascii="Arial" w:eastAsia="Times New Roman" w:hAnsi="Arial" w:cs="Arial"/>
          <w:b/>
          <w:bCs/>
          <w:sz w:val="20"/>
          <w:szCs w:val="20"/>
          <w:lang w:eastAsia="sl-SI"/>
        </w:rPr>
      </w:pPr>
      <w:r w:rsidRPr="009D2A93">
        <w:rPr>
          <w:rFonts w:ascii="Arial" w:eastAsia="Times New Roman" w:hAnsi="Arial" w:cs="Arial"/>
          <w:b/>
          <w:sz w:val="20"/>
          <w:szCs w:val="20"/>
          <w:lang w:val="x-none" w:eastAsia="sl-SI"/>
        </w:rPr>
        <w:t>(</w:t>
      </w:r>
      <w:r w:rsidRPr="009D2A93">
        <w:rPr>
          <w:rFonts w:ascii="Arial" w:eastAsia="Times New Roman" w:hAnsi="Arial" w:cs="Arial"/>
          <w:b/>
          <w:bCs/>
          <w:sz w:val="20"/>
          <w:szCs w:val="20"/>
          <w:lang w:eastAsia="sl-SI"/>
        </w:rPr>
        <w:t>obseg storitev in</w:t>
      </w:r>
      <w:r w:rsidRPr="009D2A93">
        <w:rPr>
          <w:rFonts w:ascii="Arial" w:eastAsia="Times New Roman" w:hAnsi="Arial" w:cs="Arial"/>
          <w:b/>
          <w:sz w:val="20"/>
          <w:szCs w:val="20"/>
          <w:lang w:val="x-none" w:eastAsia="sl-SI"/>
        </w:rPr>
        <w:t xml:space="preserve"> financiranje)</w:t>
      </w:r>
    </w:p>
    <w:p w14:paraId="79B35420" w14:textId="77777777" w:rsidR="009D2A93" w:rsidRPr="009D2A93" w:rsidRDefault="009D2A93" w:rsidP="009D2A93">
      <w:pPr>
        <w:spacing w:after="0" w:line="240" w:lineRule="auto"/>
        <w:jc w:val="center"/>
        <w:rPr>
          <w:rFonts w:ascii="Arial" w:eastAsia="Times New Roman" w:hAnsi="Arial" w:cs="Arial"/>
          <w:b/>
          <w:bCs/>
          <w:sz w:val="20"/>
          <w:szCs w:val="20"/>
          <w:lang w:eastAsia="sl-SI"/>
        </w:rPr>
      </w:pPr>
    </w:p>
    <w:p w14:paraId="6FAF3A8C" w14:textId="7E3FED74" w:rsidR="009D2A93" w:rsidRPr="009D2A93" w:rsidRDefault="00FD4B6C" w:rsidP="00FD4B6C">
      <w:pPr>
        <w:spacing w:after="0" w:line="240" w:lineRule="auto"/>
        <w:contextualSpacing/>
        <w:jc w:val="both"/>
        <w:rPr>
          <w:rFonts w:ascii="Arial" w:hAnsi="Arial" w:cs="Arial"/>
          <w:sz w:val="20"/>
          <w:szCs w:val="20"/>
        </w:rPr>
      </w:pPr>
      <w:r>
        <w:rPr>
          <w:rFonts w:ascii="Arial" w:eastAsia="Times New Roman" w:hAnsi="Arial" w:cs="Arial"/>
          <w:sz w:val="20"/>
          <w:szCs w:val="20"/>
          <w:lang w:eastAsia="sl-SI"/>
        </w:rPr>
        <w:t xml:space="preserve">(1) </w:t>
      </w:r>
      <w:r w:rsidR="009D2A93" w:rsidRPr="009D2A93">
        <w:rPr>
          <w:rFonts w:ascii="Arial" w:eastAsia="Times New Roman" w:hAnsi="Arial" w:cs="Arial"/>
          <w:sz w:val="20"/>
          <w:szCs w:val="20"/>
          <w:lang w:eastAsia="sl-SI"/>
        </w:rPr>
        <w:t>Storitve JSKS, ki izhajajo iz te uredbe in so natančneje opredeljene v programu dela JSKS, so podlaga za izplačilo</w:t>
      </w:r>
      <w:r w:rsidR="001A76EB">
        <w:rPr>
          <w:rFonts w:ascii="Arial" w:eastAsia="Times New Roman" w:hAnsi="Arial" w:cs="Arial"/>
          <w:sz w:val="20"/>
          <w:szCs w:val="20"/>
          <w:lang w:eastAsia="sl-SI"/>
        </w:rPr>
        <w:t xml:space="preserve">. </w:t>
      </w:r>
      <w:r w:rsidR="00970748">
        <w:rPr>
          <w:rFonts w:ascii="Arial" w:eastAsia="Times New Roman" w:hAnsi="Arial" w:cs="Arial"/>
          <w:sz w:val="20"/>
          <w:szCs w:val="20"/>
          <w:lang w:eastAsia="sl-SI"/>
        </w:rPr>
        <w:t>P</w:t>
      </w:r>
      <w:r w:rsidR="001A76EB">
        <w:rPr>
          <w:rFonts w:ascii="Arial" w:eastAsia="Times New Roman" w:hAnsi="Arial" w:cs="Arial"/>
          <w:sz w:val="20"/>
          <w:szCs w:val="20"/>
          <w:lang w:eastAsia="sl-SI"/>
        </w:rPr>
        <w:t xml:space="preserve">o opravljenem notranjem preverjanju </w:t>
      </w:r>
      <w:r w:rsidR="00970748">
        <w:rPr>
          <w:rFonts w:ascii="Arial" w:eastAsia="Times New Roman" w:hAnsi="Arial" w:cs="Arial"/>
          <w:sz w:val="20"/>
          <w:szCs w:val="20"/>
          <w:lang w:eastAsia="sl-SI"/>
        </w:rPr>
        <w:t>posreduje izvajalec JSKS ministrstvu skupni mesečni zahtevek</w:t>
      </w:r>
      <w:r w:rsidR="00277CDA">
        <w:rPr>
          <w:rFonts w:ascii="Arial" w:eastAsia="Times New Roman" w:hAnsi="Arial" w:cs="Arial"/>
          <w:sz w:val="20"/>
          <w:szCs w:val="20"/>
          <w:lang w:eastAsia="sl-SI"/>
        </w:rPr>
        <w:t>,</w:t>
      </w:r>
      <w:r w:rsidR="009D2A93" w:rsidRPr="009D2A93">
        <w:rPr>
          <w:rFonts w:ascii="Arial" w:eastAsia="Times New Roman" w:hAnsi="Arial" w:cs="Arial"/>
          <w:sz w:val="20"/>
          <w:szCs w:val="20"/>
          <w:lang w:eastAsia="sl-SI"/>
        </w:rPr>
        <w:t xml:space="preserve"> ministrstvo </w:t>
      </w:r>
      <w:r w:rsidR="001A76EB">
        <w:rPr>
          <w:rFonts w:ascii="Arial" w:eastAsia="Times New Roman" w:hAnsi="Arial" w:cs="Arial"/>
          <w:sz w:val="20"/>
          <w:szCs w:val="20"/>
          <w:lang w:eastAsia="sl-SI"/>
        </w:rPr>
        <w:t xml:space="preserve">pa </w:t>
      </w:r>
      <w:r w:rsidR="00BD78B2">
        <w:rPr>
          <w:rFonts w:ascii="Arial" w:eastAsia="Times New Roman" w:hAnsi="Arial" w:cs="Arial"/>
          <w:sz w:val="20"/>
          <w:szCs w:val="20"/>
          <w:lang w:eastAsia="sl-SI"/>
        </w:rPr>
        <w:t xml:space="preserve">znesek </w:t>
      </w:r>
      <w:r w:rsidR="009D2A93" w:rsidRPr="009D2A93">
        <w:rPr>
          <w:rFonts w:ascii="Arial" w:eastAsia="Times New Roman" w:hAnsi="Arial" w:cs="Arial"/>
          <w:sz w:val="20"/>
          <w:szCs w:val="20"/>
          <w:lang w:eastAsia="sl-SI"/>
        </w:rPr>
        <w:t>v skladu s pogodbo o izvajanju JSKS mesečno nakaže na transakcijsk</w:t>
      </w:r>
      <w:r w:rsidR="001A76EB">
        <w:rPr>
          <w:rFonts w:ascii="Arial" w:eastAsia="Times New Roman" w:hAnsi="Arial" w:cs="Arial"/>
          <w:sz w:val="20"/>
          <w:szCs w:val="20"/>
          <w:lang w:eastAsia="sl-SI"/>
        </w:rPr>
        <w:t>e</w:t>
      </w:r>
      <w:r w:rsidR="009D2A93" w:rsidRPr="009D2A93">
        <w:rPr>
          <w:rFonts w:ascii="Arial" w:eastAsia="Times New Roman" w:hAnsi="Arial" w:cs="Arial"/>
          <w:sz w:val="20"/>
          <w:szCs w:val="20"/>
          <w:lang w:eastAsia="sl-SI"/>
        </w:rPr>
        <w:t xml:space="preserve"> račun</w:t>
      </w:r>
      <w:r w:rsidR="001A76EB">
        <w:rPr>
          <w:rFonts w:ascii="Arial" w:eastAsia="Times New Roman" w:hAnsi="Arial" w:cs="Arial"/>
          <w:sz w:val="20"/>
          <w:szCs w:val="20"/>
          <w:lang w:eastAsia="sl-SI"/>
        </w:rPr>
        <w:t>e</w:t>
      </w:r>
      <w:r w:rsidR="009D2A93" w:rsidRPr="009D2A93">
        <w:rPr>
          <w:rFonts w:ascii="Arial" w:eastAsia="Times New Roman" w:hAnsi="Arial" w:cs="Arial"/>
          <w:sz w:val="20"/>
          <w:szCs w:val="20"/>
          <w:lang w:eastAsia="sl-SI"/>
        </w:rPr>
        <w:t xml:space="preserve"> </w:t>
      </w:r>
      <w:r w:rsidR="00970748">
        <w:rPr>
          <w:rFonts w:ascii="Arial" w:eastAsia="Times New Roman" w:hAnsi="Arial" w:cs="Arial"/>
          <w:sz w:val="20"/>
          <w:szCs w:val="20"/>
          <w:lang w:eastAsia="sl-SI"/>
        </w:rPr>
        <w:t>posamezne pravne osebe</w:t>
      </w:r>
      <w:r w:rsidR="00A71808">
        <w:rPr>
          <w:rFonts w:ascii="Arial" w:eastAsia="Times New Roman" w:hAnsi="Arial" w:cs="Arial"/>
          <w:sz w:val="20"/>
          <w:szCs w:val="20"/>
          <w:lang w:eastAsia="sl-SI"/>
        </w:rPr>
        <w:t xml:space="preserve"> </w:t>
      </w:r>
      <w:r w:rsidR="00970748">
        <w:rPr>
          <w:rFonts w:ascii="Arial" w:eastAsia="Times New Roman" w:hAnsi="Arial" w:cs="Arial"/>
          <w:sz w:val="20"/>
          <w:szCs w:val="20"/>
          <w:lang w:eastAsia="sl-SI"/>
        </w:rPr>
        <w:t>izvajalca</w:t>
      </w:r>
      <w:r w:rsidR="009D2A93" w:rsidRPr="009D2A93">
        <w:rPr>
          <w:rFonts w:ascii="Arial" w:eastAsia="Times New Roman" w:hAnsi="Arial" w:cs="Arial"/>
          <w:sz w:val="20"/>
          <w:szCs w:val="20"/>
          <w:lang w:eastAsia="sl-SI"/>
        </w:rPr>
        <w:t>.</w:t>
      </w:r>
    </w:p>
    <w:p w14:paraId="517B2553" w14:textId="17CA7CCB" w:rsidR="009D2A93" w:rsidRPr="009D2A93" w:rsidRDefault="009D2A93" w:rsidP="009D2A93">
      <w:pPr>
        <w:shd w:val="clear" w:color="auto" w:fill="FFFFFF"/>
        <w:spacing w:before="240" w:after="0" w:line="240" w:lineRule="auto"/>
        <w:jc w:val="both"/>
        <w:rPr>
          <w:rFonts w:ascii="Arial" w:eastAsia="Times New Roman" w:hAnsi="Arial" w:cs="Arial"/>
          <w:sz w:val="20"/>
          <w:szCs w:val="20"/>
          <w:lang w:eastAsia="sl-SI"/>
        </w:rPr>
      </w:pPr>
      <w:r w:rsidRPr="009D2A93">
        <w:rPr>
          <w:rFonts w:ascii="Arial" w:eastAsia="Times New Roman" w:hAnsi="Arial" w:cs="Arial"/>
          <w:sz w:val="20"/>
          <w:szCs w:val="20"/>
          <w:lang w:eastAsia="sl-SI"/>
        </w:rPr>
        <w:t xml:space="preserve">(2) </w:t>
      </w:r>
      <w:r w:rsidR="00B72D71">
        <w:rPr>
          <w:rFonts w:ascii="Arial" w:eastAsia="Times New Roman" w:hAnsi="Arial" w:cs="Arial"/>
          <w:sz w:val="20"/>
          <w:szCs w:val="20"/>
          <w:lang w:eastAsia="sl-SI"/>
        </w:rPr>
        <w:t>Znesek</w:t>
      </w:r>
      <w:r w:rsidRPr="009D2A93">
        <w:rPr>
          <w:rFonts w:ascii="Arial" w:eastAsia="Times New Roman" w:hAnsi="Arial" w:cs="Arial"/>
          <w:sz w:val="20"/>
          <w:szCs w:val="20"/>
          <w:lang w:val="x-none" w:eastAsia="sl-SI"/>
        </w:rPr>
        <w:t xml:space="preserve">, ki </w:t>
      </w:r>
      <w:r w:rsidR="00B72D71">
        <w:rPr>
          <w:rFonts w:ascii="Arial" w:eastAsia="Times New Roman" w:hAnsi="Arial" w:cs="Arial"/>
          <w:sz w:val="20"/>
          <w:szCs w:val="20"/>
          <w:lang w:eastAsia="sl-SI"/>
        </w:rPr>
        <w:t>se</w:t>
      </w:r>
      <w:r w:rsidR="00B72D71" w:rsidRPr="009D2A93">
        <w:rPr>
          <w:rFonts w:ascii="Arial" w:eastAsia="Times New Roman" w:hAnsi="Arial" w:cs="Arial"/>
          <w:sz w:val="20"/>
          <w:szCs w:val="20"/>
          <w:lang w:val="x-none" w:eastAsia="sl-SI"/>
        </w:rPr>
        <w:t xml:space="preserve"> </w:t>
      </w:r>
      <w:r w:rsidRPr="009D2A93">
        <w:rPr>
          <w:rFonts w:ascii="Arial" w:eastAsia="Times New Roman" w:hAnsi="Arial" w:cs="Arial"/>
          <w:sz w:val="20"/>
          <w:szCs w:val="20"/>
          <w:lang w:val="x-none" w:eastAsia="sl-SI"/>
        </w:rPr>
        <w:t xml:space="preserve">krije </w:t>
      </w:r>
      <w:r w:rsidR="00B72D71">
        <w:rPr>
          <w:rFonts w:ascii="Arial" w:eastAsia="Times New Roman" w:hAnsi="Arial" w:cs="Arial"/>
          <w:sz w:val="20"/>
          <w:szCs w:val="20"/>
          <w:lang w:eastAsia="sl-SI"/>
        </w:rPr>
        <w:t xml:space="preserve">iz </w:t>
      </w:r>
      <w:r w:rsidRPr="009D2A93">
        <w:rPr>
          <w:rFonts w:ascii="Arial" w:eastAsia="Times New Roman" w:hAnsi="Arial" w:cs="Arial"/>
          <w:sz w:val="20"/>
          <w:szCs w:val="20"/>
          <w:lang w:val="x-none" w:eastAsia="sl-SI"/>
        </w:rPr>
        <w:t>proračun</w:t>
      </w:r>
      <w:r w:rsidR="00B72D71">
        <w:rPr>
          <w:rFonts w:ascii="Arial" w:eastAsia="Times New Roman" w:hAnsi="Arial" w:cs="Arial"/>
          <w:sz w:val="20"/>
          <w:szCs w:val="20"/>
          <w:lang w:eastAsia="sl-SI"/>
        </w:rPr>
        <w:t>a</w:t>
      </w:r>
      <w:r w:rsidRPr="009D2A93">
        <w:rPr>
          <w:rFonts w:ascii="Arial" w:eastAsia="Times New Roman" w:hAnsi="Arial" w:cs="Arial"/>
          <w:sz w:val="20"/>
          <w:szCs w:val="20"/>
          <w:lang w:val="x-none" w:eastAsia="sl-SI"/>
        </w:rPr>
        <w:t xml:space="preserve"> Republike Slovenije in se nanaša na strošek dela</w:t>
      </w:r>
      <w:r w:rsidRPr="009D2A93">
        <w:rPr>
          <w:rFonts w:ascii="Arial" w:eastAsia="Times New Roman" w:hAnsi="Arial" w:cs="Arial"/>
          <w:sz w:val="20"/>
          <w:szCs w:val="20"/>
          <w:lang w:eastAsia="sl-SI"/>
        </w:rPr>
        <w:t xml:space="preserve"> </w:t>
      </w:r>
      <w:r w:rsidRPr="0001042E">
        <w:rPr>
          <w:rFonts w:ascii="Arial" w:eastAsia="Times New Roman" w:hAnsi="Arial" w:cs="Arial"/>
          <w:sz w:val="20"/>
          <w:szCs w:val="20"/>
          <w:lang w:eastAsia="sl-SI"/>
        </w:rPr>
        <w:t>zaposlenega</w:t>
      </w:r>
      <w:r w:rsidR="0001042E" w:rsidRPr="0001042E">
        <w:rPr>
          <w:rFonts w:ascii="Arial" w:eastAsia="Times New Roman" w:hAnsi="Arial" w:cs="Arial"/>
          <w:sz w:val="20"/>
          <w:szCs w:val="20"/>
          <w:lang w:eastAsia="sl-SI"/>
        </w:rPr>
        <w:t xml:space="preserve"> pri </w:t>
      </w:r>
      <w:r w:rsidR="00970748">
        <w:rPr>
          <w:rFonts w:ascii="Arial" w:eastAsia="Times New Roman" w:hAnsi="Arial" w:cs="Arial"/>
          <w:sz w:val="20"/>
          <w:szCs w:val="20"/>
          <w:lang w:eastAsia="sl-SI"/>
        </w:rPr>
        <w:t>izvajalcu JSKS</w:t>
      </w:r>
      <w:r w:rsidRPr="0001042E">
        <w:rPr>
          <w:rFonts w:ascii="Arial" w:eastAsia="Times New Roman" w:hAnsi="Arial" w:cs="Arial"/>
          <w:sz w:val="20"/>
          <w:szCs w:val="20"/>
          <w:lang w:eastAsia="sl-SI"/>
        </w:rPr>
        <w:t>, ne sme presegati stroškov dela, ki izhajajo iz veljavne plačne lestvice za zaposlene v javnem sektorju</w:t>
      </w:r>
      <w:r w:rsidR="0001042E" w:rsidRPr="0001042E">
        <w:rPr>
          <w:rFonts w:ascii="Arial" w:eastAsia="Times New Roman" w:hAnsi="Arial" w:cs="Arial"/>
          <w:sz w:val="20"/>
          <w:szCs w:val="20"/>
          <w:lang w:eastAsia="sl-SI"/>
        </w:rPr>
        <w:t xml:space="preserve"> in</w:t>
      </w:r>
      <w:r w:rsidRPr="0001042E">
        <w:rPr>
          <w:rFonts w:ascii="Arial" w:eastAsia="Times New Roman" w:hAnsi="Arial" w:cs="Arial"/>
          <w:sz w:val="20"/>
          <w:szCs w:val="20"/>
          <w:lang w:eastAsia="sl-SI"/>
        </w:rPr>
        <w:t xml:space="preserve"> mora biti skladen s kolektivno pogodbo, ki velja za te zaposlene</w:t>
      </w:r>
      <w:r w:rsidRPr="0001042E">
        <w:rPr>
          <w:rFonts w:ascii="Arial" w:eastAsia="Times New Roman" w:hAnsi="Arial" w:cs="Arial"/>
          <w:sz w:val="20"/>
          <w:szCs w:val="20"/>
          <w:lang w:val="x-none" w:eastAsia="sl-SI"/>
        </w:rPr>
        <w:t>.</w:t>
      </w:r>
      <w:r w:rsidRPr="009D2A93">
        <w:rPr>
          <w:rFonts w:ascii="Arial" w:eastAsia="Times New Roman" w:hAnsi="Arial" w:cs="Arial"/>
          <w:sz w:val="20"/>
          <w:szCs w:val="20"/>
          <w:lang w:val="x-none" w:eastAsia="sl-SI"/>
        </w:rPr>
        <w:t xml:space="preserve"> </w:t>
      </w:r>
    </w:p>
    <w:p w14:paraId="434BF476" w14:textId="748B3F48" w:rsidR="004774B7" w:rsidRDefault="009D2A93" w:rsidP="009D2A93">
      <w:pPr>
        <w:shd w:val="clear" w:color="auto" w:fill="FFFFFF"/>
        <w:spacing w:before="240" w:after="0" w:line="240" w:lineRule="auto"/>
        <w:jc w:val="both"/>
        <w:rPr>
          <w:rFonts w:ascii="Calibri" w:hAnsi="Calibri" w:cs="Calibri"/>
          <w:color w:val="004080"/>
          <w:sz w:val="24"/>
          <w:szCs w:val="24"/>
        </w:rPr>
      </w:pPr>
      <w:r w:rsidRPr="009D2A93">
        <w:rPr>
          <w:rFonts w:ascii="Arial" w:eastAsia="Times New Roman" w:hAnsi="Arial" w:cs="Arial"/>
          <w:sz w:val="20"/>
          <w:szCs w:val="20"/>
          <w:lang w:eastAsia="sl-SI"/>
        </w:rPr>
        <w:t>(</w:t>
      </w:r>
      <w:r w:rsidR="0001042E">
        <w:rPr>
          <w:rFonts w:ascii="Arial" w:eastAsia="Times New Roman" w:hAnsi="Arial" w:cs="Arial"/>
          <w:sz w:val="20"/>
          <w:szCs w:val="20"/>
          <w:lang w:eastAsia="sl-SI"/>
        </w:rPr>
        <w:t>3</w:t>
      </w:r>
      <w:r w:rsidRPr="009D2A93">
        <w:rPr>
          <w:rFonts w:ascii="Arial" w:eastAsia="Times New Roman" w:hAnsi="Arial" w:cs="Arial"/>
          <w:sz w:val="20"/>
          <w:szCs w:val="20"/>
          <w:lang w:eastAsia="sl-SI"/>
        </w:rPr>
        <w:t xml:space="preserve">) </w:t>
      </w:r>
      <w:r w:rsidR="004774B7">
        <w:rPr>
          <w:rFonts w:ascii="Arial" w:eastAsia="Times New Roman" w:hAnsi="Arial" w:cs="Arial"/>
          <w:sz w:val="20"/>
          <w:szCs w:val="20"/>
          <w:lang w:eastAsia="sl-SI"/>
        </w:rPr>
        <w:t xml:space="preserve">Izvajalec mora </w:t>
      </w:r>
      <w:r w:rsidR="004774B7" w:rsidRPr="00970748">
        <w:rPr>
          <w:rFonts w:ascii="Arial" w:eastAsia="Times New Roman" w:hAnsi="Arial" w:cs="Arial"/>
          <w:sz w:val="20"/>
          <w:szCs w:val="20"/>
          <w:lang w:eastAsia="sl-SI"/>
        </w:rPr>
        <w:t>zagotoviti</w:t>
      </w:r>
      <w:r w:rsidR="004774B7" w:rsidRPr="00A71808">
        <w:rPr>
          <w:rFonts w:ascii="Arial" w:hAnsi="Arial" w:cs="Arial"/>
          <w:sz w:val="20"/>
          <w:szCs w:val="20"/>
        </w:rPr>
        <w:t xml:space="preserve"> ločeno evidentiranje dejavnosti</w:t>
      </w:r>
      <w:r w:rsidR="004774B7" w:rsidRPr="00970748">
        <w:rPr>
          <w:rFonts w:ascii="Arial" w:eastAsia="Times New Roman" w:hAnsi="Arial" w:cs="Arial"/>
          <w:sz w:val="20"/>
          <w:szCs w:val="20"/>
          <w:lang w:eastAsia="sl-SI"/>
        </w:rPr>
        <w:t xml:space="preserve"> JSKS </w:t>
      </w:r>
      <w:r w:rsidR="004774B7">
        <w:rPr>
          <w:rFonts w:ascii="Arial" w:eastAsia="Times New Roman" w:hAnsi="Arial" w:cs="Arial"/>
          <w:sz w:val="20"/>
          <w:szCs w:val="20"/>
          <w:lang w:eastAsia="sl-SI"/>
        </w:rPr>
        <w:t>in ostali</w:t>
      </w:r>
      <w:r w:rsidR="00B57C11">
        <w:rPr>
          <w:rFonts w:ascii="Arial" w:eastAsia="Times New Roman" w:hAnsi="Arial" w:cs="Arial"/>
          <w:sz w:val="20"/>
          <w:szCs w:val="20"/>
          <w:lang w:eastAsia="sl-SI"/>
        </w:rPr>
        <w:t>h</w:t>
      </w:r>
      <w:r w:rsidR="004774B7">
        <w:rPr>
          <w:rFonts w:ascii="Arial" w:eastAsia="Times New Roman" w:hAnsi="Arial" w:cs="Arial"/>
          <w:sz w:val="20"/>
          <w:szCs w:val="20"/>
          <w:lang w:eastAsia="sl-SI"/>
        </w:rPr>
        <w:t xml:space="preserve"> dejavnosti, ki jih izvaja ista pravna oseba</w:t>
      </w:r>
      <w:r w:rsidR="004774B7">
        <w:rPr>
          <w:rFonts w:ascii="Calibri" w:hAnsi="Calibri" w:cs="Calibri"/>
          <w:color w:val="004080"/>
          <w:sz w:val="24"/>
          <w:szCs w:val="24"/>
        </w:rPr>
        <w:t>.</w:t>
      </w:r>
    </w:p>
    <w:p w14:paraId="7C53BAEA" w14:textId="5E5E83F4" w:rsidR="009D2A93" w:rsidRPr="009D2A93" w:rsidRDefault="00330320" w:rsidP="009D2A93">
      <w:pPr>
        <w:shd w:val="clear" w:color="auto" w:fill="FFFFFF"/>
        <w:spacing w:before="240"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(4)</w:t>
      </w:r>
      <w:r w:rsidR="005E5A23">
        <w:rPr>
          <w:rFonts w:ascii="Arial" w:eastAsia="Times New Roman" w:hAnsi="Arial" w:cs="Arial"/>
          <w:sz w:val="20"/>
          <w:szCs w:val="20"/>
          <w:lang w:eastAsia="sl-SI"/>
        </w:rPr>
        <w:t xml:space="preserve"> </w:t>
      </w:r>
      <w:r w:rsidR="009D2A93" w:rsidRPr="009D2A93">
        <w:rPr>
          <w:rFonts w:ascii="Arial" w:eastAsia="Times New Roman" w:hAnsi="Arial" w:cs="Arial"/>
          <w:sz w:val="20"/>
          <w:szCs w:val="20"/>
          <w:lang w:val="x-none" w:eastAsia="sl-SI"/>
        </w:rPr>
        <w:t xml:space="preserve">Stroški, ki se nanašajo na administrativno in tehnično delo </w:t>
      </w:r>
      <w:r w:rsidR="009D2A93" w:rsidRPr="009D2A93">
        <w:rPr>
          <w:rFonts w:ascii="Arial" w:eastAsia="Times New Roman" w:hAnsi="Arial" w:cs="Arial"/>
          <w:sz w:val="20"/>
          <w:szCs w:val="20"/>
          <w:lang w:eastAsia="sl-SI"/>
        </w:rPr>
        <w:t xml:space="preserve">ter delo uprave javnih zavodov, </w:t>
      </w:r>
      <w:r w:rsidR="006A77DA">
        <w:rPr>
          <w:rFonts w:ascii="Arial" w:eastAsia="Times New Roman" w:hAnsi="Arial" w:cs="Arial"/>
          <w:sz w:val="20"/>
          <w:szCs w:val="20"/>
          <w:lang w:eastAsia="sl-SI"/>
        </w:rPr>
        <w:t>vključno z materialnimi stroški, ki so potrebni za delovanje javnih zavodov</w:t>
      </w:r>
      <w:r w:rsidR="00DD78F9">
        <w:rPr>
          <w:rFonts w:ascii="Arial" w:eastAsia="Times New Roman" w:hAnsi="Arial" w:cs="Arial"/>
          <w:sz w:val="20"/>
          <w:szCs w:val="20"/>
          <w:lang w:eastAsia="sl-SI"/>
        </w:rPr>
        <w:t xml:space="preserve"> in za</w:t>
      </w:r>
      <w:r w:rsidR="006A77DA">
        <w:rPr>
          <w:rFonts w:ascii="Arial" w:eastAsia="Times New Roman" w:hAnsi="Arial" w:cs="Arial"/>
          <w:sz w:val="20"/>
          <w:szCs w:val="20"/>
          <w:lang w:eastAsia="sl-SI"/>
        </w:rPr>
        <w:t xml:space="preserve"> </w:t>
      </w:r>
      <w:r w:rsidR="0001042E">
        <w:rPr>
          <w:rFonts w:ascii="Arial" w:eastAsia="Times New Roman" w:hAnsi="Arial" w:cs="Arial"/>
          <w:sz w:val="20"/>
          <w:szCs w:val="20"/>
          <w:lang w:eastAsia="sl-SI"/>
        </w:rPr>
        <w:t>izvajanje JSKS</w:t>
      </w:r>
      <w:r w:rsidR="009D2A93" w:rsidRPr="009D2A93">
        <w:rPr>
          <w:rFonts w:ascii="Arial" w:eastAsia="Times New Roman" w:hAnsi="Arial" w:cs="Arial"/>
          <w:sz w:val="20"/>
          <w:szCs w:val="20"/>
          <w:lang w:val="x-none" w:eastAsia="sl-SI"/>
        </w:rPr>
        <w:t xml:space="preserve">, </w:t>
      </w:r>
      <w:r w:rsidR="009D2A93" w:rsidRPr="009D2A93">
        <w:rPr>
          <w:rFonts w:ascii="Arial" w:eastAsia="Times New Roman" w:hAnsi="Arial" w:cs="Arial"/>
          <w:sz w:val="20"/>
          <w:szCs w:val="20"/>
          <w:lang w:eastAsia="sl-SI"/>
        </w:rPr>
        <w:t xml:space="preserve">morajo biti </w:t>
      </w:r>
      <w:r w:rsidR="00DD78F9">
        <w:rPr>
          <w:rFonts w:ascii="Arial" w:eastAsia="Times New Roman" w:hAnsi="Arial" w:cs="Arial"/>
          <w:sz w:val="20"/>
          <w:szCs w:val="20"/>
          <w:lang w:eastAsia="sl-SI"/>
        </w:rPr>
        <w:t>prikazani n</w:t>
      </w:r>
      <w:r w:rsidR="009D2A93" w:rsidRPr="009D2A93">
        <w:rPr>
          <w:rFonts w:ascii="Arial" w:eastAsia="Times New Roman" w:hAnsi="Arial" w:cs="Arial"/>
          <w:sz w:val="20"/>
          <w:szCs w:val="20"/>
          <w:lang w:eastAsia="sl-SI"/>
        </w:rPr>
        <w:t xml:space="preserve">a </w:t>
      </w:r>
      <w:r w:rsidR="00DD78F9">
        <w:rPr>
          <w:rFonts w:ascii="Arial" w:eastAsia="Times New Roman" w:hAnsi="Arial" w:cs="Arial"/>
          <w:sz w:val="20"/>
          <w:szCs w:val="20"/>
          <w:lang w:eastAsia="sl-SI"/>
        </w:rPr>
        <w:t xml:space="preserve">stroškovno mesto </w:t>
      </w:r>
      <w:r w:rsidR="009D2A93" w:rsidRPr="009D2A93">
        <w:rPr>
          <w:rFonts w:ascii="Arial" w:eastAsia="Times New Roman" w:hAnsi="Arial" w:cs="Arial"/>
          <w:sz w:val="20"/>
          <w:szCs w:val="20"/>
          <w:lang w:eastAsia="sl-SI"/>
        </w:rPr>
        <w:t xml:space="preserve">JSKS in </w:t>
      </w:r>
      <w:r w:rsidR="00B72D71">
        <w:rPr>
          <w:rFonts w:ascii="Arial" w:eastAsia="Times New Roman" w:hAnsi="Arial" w:cs="Arial"/>
          <w:sz w:val="20"/>
          <w:szCs w:val="20"/>
          <w:lang w:eastAsia="sl-SI"/>
        </w:rPr>
        <w:t>druga</w:t>
      </w:r>
      <w:r w:rsidR="00B72D71" w:rsidRPr="009D2A93">
        <w:rPr>
          <w:rFonts w:ascii="Arial" w:eastAsia="Times New Roman" w:hAnsi="Arial" w:cs="Arial"/>
          <w:sz w:val="20"/>
          <w:szCs w:val="20"/>
          <w:lang w:eastAsia="sl-SI"/>
        </w:rPr>
        <w:t xml:space="preserve"> </w:t>
      </w:r>
      <w:r w:rsidR="009D2A93" w:rsidRPr="009D2A93">
        <w:rPr>
          <w:rFonts w:ascii="Arial" w:eastAsia="Times New Roman" w:hAnsi="Arial" w:cs="Arial"/>
          <w:sz w:val="20"/>
          <w:szCs w:val="20"/>
          <w:lang w:eastAsia="sl-SI"/>
        </w:rPr>
        <w:t>stroškovna mesta na podlagi ključa delitve stroškov v vsakokratnem programu dela</w:t>
      </w:r>
      <w:r w:rsidR="00C602E2">
        <w:rPr>
          <w:rFonts w:ascii="Arial" w:eastAsia="Times New Roman" w:hAnsi="Arial" w:cs="Arial"/>
          <w:sz w:val="20"/>
          <w:szCs w:val="20"/>
          <w:lang w:eastAsia="sl-SI"/>
        </w:rPr>
        <w:t xml:space="preserve"> JSKS</w:t>
      </w:r>
      <w:r w:rsidR="009D2A93" w:rsidRPr="009D2A93">
        <w:rPr>
          <w:rFonts w:ascii="Arial" w:eastAsia="Times New Roman" w:hAnsi="Arial" w:cs="Arial"/>
          <w:sz w:val="20"/>
          <w:szCs w:val="20"/>
          <w:lang w:eastAsia="sl-SI"/>
        </w:rPr>
        <w:t>.</w:t>
      </w:r>
      <w:r w:rsidR="004774B7" w:rsidRPr="004774B7">
        <w:rPr>
          <w:rFonts w:ascii="Calibri" w:hAnsi="Calibri" w:cs="Calibri"/>
          <w:color w:val="004080"/>
          <w:sz w:val="24"/>
          <w:szCs w:val="24"/>
        </w:rPr>
        <w:t xml:space="preserve"> </w:t>
      </w:r>
    </w:p>
    <w:p w14:paraId="33369413" w14:textId="4F2A990E" w:rsidR="009D2A93" w:rsidRPr="009D2A93" w:rsidRDefault="009D2A93" w:rsidP="009D2A93">
      <w:pPr>
        <w:shd w:val="clear" w:color="auto" w:fill="FFFFFF"/>
        <w:spacing w:before="240" w:after="0" w:line="240" w:lineRule="auto"/>
        <w:jc w:val="both"/>
        <w:rPr>
          <w:rFonts w:ascii="Arial" w:eastAsia="Times New Roman" w:hAnsi="Arial" w:cs="Arial"/>
          <w:sz w:val="20"/>
          <w:szCs w:val="20"/>
          <w:lang w:eastAsia="sl-SI"/>
        </w:rPr>
      </w:pPr>
      <w:r w:rsidRPr="009D2A93">
        <w:rPr>
          <w:rFonts w:ascii="Arial" w:eastAsia="Times New Roman" w:hAnsi="Arial" w:cs="Arial"/>
          <w:sz w:val="20"/>
          <w:szCs w:val="20"/>
          <w:lang w:eastAsia="sl-SI"/>
        </w:rPr>
        <w:t>(</w:t>
      </w:r>
      <w:r w:rsidR="00330320">
        <w:rPr>
          <w:rFonts w:ascii="Arial" w:eastAsia="Times New Roman" w:hAnsi="Arial" w:cs="Arial"/>
          <w:sz w:val="20"/>
          <w:szCs w:val="20"/>
          <w:lang w:eastAsia="sl-SI"/>
        </w:rPr>
        <w:t>5</w:t>
      </w:r>
      <w:r w:rsidRPr="009D2A93">
        <w:rPr>
          <w:rFonts w:ascii="Arial" w:eastAsia="Times New Roman" w:hAnsi="Arial" w:cs="Arial"/>
          <w:sz w:val="20"/>
          <w:szCs w:val="20"/>
          <w:lang w:eastAsia="sl-SI"/>
        </w:rPr>
        <w:t xml:space="preserve">) </w:t>
      </w:r>
      <w:r w:rsidRPr="009D2A93">
        <w:rPr>
          <w:rFonts w:ascii="Arial" w:eastAsia="Times New Roman" w:hAnsi="Arial" w:cs="Arial"/>
          <w:sz w:val="20"/>
          <w:szCs w:val="20"/>
          <w:lang w:val="x-none" w:eastAsia="sl-SI"/>
        </w:rPr>
        <w:t xml:space="preserve">Če </w:t>
      </w:r>
      <w:r w:rsidRPr="009D2A93">
        <w:rPr>
          <w:rFonts w:ascii="Arial" w:eastAsia="Times New Roman" w:hAnsi="Arial" w:cs="Arial"/>
          <w:sz w:val="20"/>
          <w:szCs w:val="20"/>
          <w:lang w:eastAsia="sl-SI"/>
        </w:rPr>
        <w:t>izvajalec</w:t>
      </w:r>
      <w:r w:rsidRPr="009D2A93">
        <w:rPr>
          <w:rFonts w:ascii="Arial" w:eastAsia="Times New Roman" w:hAnsi="Arial" w:cs="Arial"/>
          <w:sz w:val="20"/>
          <w:szCs w:val="20"/>
          <w:lang w:val="x-none" w:eastAsia="sl-SI"/>
        </w:rPr>
        <w:t xml:space="preserve"> opravi manj, k</w:t>
      </w:r>
      <w:r w:rsidR="00757C6C">
        <w:rPr>
          <w:rFonts w:ascii="Arial" w:eastAsia="Times New Roman" w:hAnsi="Arial" w:cs="Arial"/>
          <w:sz w:val="20"/>
          <w:szCs w:val="20"/>
          <w:lang w:eastAsia="sl-SI"/>
        </w:rPr>
        <w:t xml:space="preserve">ot </w:t>
      </w:r>
      <w:r w:rsidRPr="009D2A93">
        <w:rPr>
          <w:rFonts w:ascii="Arial" w:eastAsia="Times New Roman" w:hAnsi="Arial" w:cs="Arial"/>
          <w:sz w:val="20"/>
          <w:szCs w:val="20"/>
          <w:lang w:val="x-none" w:eastAsia="sl-SI"/>
        </w:rPr>
        <w:t>je določen</w:t>
      </w:r>
      <w:r w:rsidR="00757C6C">
        <w:rPr>
          <w:rFonts w:ascii="Arial" w:eastAsia="Times New Roman" w:hAnsi="Arial" w:cs="Arial"/>
          <w:sz w:val="20"/>
          <w:szCs w:val="20"/>
          <w:lang w:eastAsia="sl-SI"/>
        </w:rPr>
        <w:t>o po veljavnem</w:t>
      </w:r>
      <w:r w:rsidR="00757C6C" w:rsidRPr="009D2A93">
        <w:rPr>
          <w:rFonts w:ascii="Arial" w:eastAsia="Times New Roman" w:hAnsi="Arial" w:cs="Arial"/>
          <w:sz w:val="20"/>
          <w:szCs w:val="20"/>
          <w:lang w:val="x-none" w:eastAsia="sl-SI"/>
        </w:rPr>
        <w:t xml:space="preserve"> </w:t>
      </w:r>
      <w:r w:rsidRPr="009D2A93">
        <w:rPr>
          <w:rFonts w:ascii="Arial" w:eastAsia="Times New Roman" w:hAnsi="Arial" w:cs="Arial"/>
          <w:sz w:val="20"/>
          <w:szCs w:val="20"/>
          <w:lang w:val="x-none" w:eastAsia="sl-SI"/>
        </w:rPr>
        <w:t>program</w:t>
      </w:r>
      <w:r w:rsidR="00757C6C">
        <w:rPr>
          <w:rFonts w:ascii="Arial" w:eastAsia="Times New Roman" w:hAnsi="Arial" w:cs="Arial"/>
          <w:sz w:val="20"/>
          <w:szCs w:val="20"/>
          <w:lang w:eastAsia="sl-SI"/>
        </w:rPr>
        <w:t>u</w:t>
      </w:r>
      <w:r w:rsidRPr="009D2A93">
        <w:rPr>
          <w:rFonts w:ascii="Arial" w:eastAsia="Times New Roman" w:hAnsi="Arial" w:cs="Arial"/>
          <w:sz w:val="20"/>
          <w:szCs w:val="20"/>
          <w:lang w:val="x-none" w:eastAsia="sl-SI"/>
        </w:rPr>
        <w:t xml:space="preserve"> dela</w:t>
      </w:r>
      <w:r w:rsidR="002424B2">
        <w:rPr>
          <w:rFonts w:ascii="Arial" w:eastAsia="Times New Roman" w:hAnsi="Arial" w:cs="Arial"/>
          <w:sz w:val="20"/>
          <w:szCs w:val="20"/>
          <w:lang w:eastAsia="sl-SI"/>
        </w:rPr>
        <w:t xml:space="preserve"> JSKS</w:t>
      </w:r>
      <w:r w:rsidRPr="009D2A93">
        <w:rPr>
          <w:rFonts w:ascii="Arial" w:eastAsia="Times New Roman" w:hAnsi="Arial" w:cs="Arial"/>
          <w:sz w:val="20"/>
          <w:szCs w:val="20"/>
          <w:lang w:val="x-none" w:eastAsia="sl-SI"/>
        </w:rPr>
        <w:t xml:space="preserve">, se sredstva </w:t>
      </w:r>
      <w:r w:rsidR="00757C6C">
        <w:rPr>
          <w:rFonts w:ascii="Arial" w:eastAsia="Times New Roman" w:hAnsi="Arial" w:cs="Arial"/>
          <w:sz w:val="20"/>
          <w:szCs w:val="20"/>
          <w:lang w:eastAsia="sl-SI"/>
        </w:rPr>
        <w:t xml:space="preserve">iz </w:t>
      </w:r>
      <w:r w:rsidRPr="009D2A93">
        <w:rPr>
          <w:rFonts w:ascii="Arial" w:eastAsia="Times New Roman" w:hAnsi="Arial" w:cs="Arial"/>
          <w:sz w:val="20"/>
          <w:szCs w:val="20"/>
          <w:lang w:val="x-none" w:eastAsia="sl-SI"/>
        </w:rPr>
        <w:t xml:space="preserve">proračuna sorazmerno </w:t>
      </w:r>
      <w:r w:rsidR="00757C6C">
        <w:rPr>
          <w:rFonts w:ascii="Arial" w:eastAsia="Times New Roman" w:hAnsi="Arial" w:cs="Arial"/>
          <w:sz w:val="20"/>
          <w:szCs w:val="20"/>
          <w:lang w:eastAsia="sl-SI"/>
        </w:rPr>
        <w:t>zmanjšajo</w:t>
      </w:r>
      <w:r w:rsidRPr="009D2A93">
        <w:rPr>
          <w:rFonts w:ascii="Arial" w:eastAsia="Times New Roman" w:hAnsi="Arial" w:cs="Arial"/>
          <w:sz w:val="20"/>
          <w:szCs w:val="20"/>
          <w:lang w:val="x-none" w:eastAsia="sl-SI"/>
        </w:rPr>
        <w:t>, izplača</w:t>
      </w:r>
      <w:r w:rsidR="00757C6C">
        <w:rPr>
          <w:rFonts w:ascii="Arial" w:eastAsia="Times New Roman" w:hAnsi="Arial" w:cs="Arial"/>
          <w:sz w:val="20"/>
          <w:szCs w:val="20"/>
          <w:lang w:eastAsia="sl-SI"/>
        </w:rPr>
        <w:t>jo</w:t>
      </w:r>
      <w:r w:rsidRPr="009D2A93">
        <w:rPr>
          <w:rFonts w:ascii="Arial" w:eastAsia="Times New Roman" w:hAnsi="Arial" w:cs="Arial"/>
          <w:sz w:val="20"/>
          <w:szCs w:val="20"/>
          <w:lang w:val="x-none" w:eastAsia="sl-SI"/>
        </w:rPr>
        <w:t xml:space="preserve"> se le sredst</w:t>
      </w:r>
      <w:r w:rsidR="00757C6C">
        <w:rPr>
          <w:rFonts w:ascii="Arial" w:eastAsia="Times New Roman" w:hAnsi="Arial" w:cs="Arial"/>
          <w:sz w:val="20"/>
          <w:szCs w:val="20"/>
          <w:lang w:eastAsia="sl-SI"/>
        </w:rPr>
        <w:t xml:space="preserve">va za kritje </w:t>
      </w:r>
      <w:r w:rsidRPr="009D2A93">
        <w:rPr>
          <w:rFonts w:ascii="Arial" w:eastAsia="Times New Roman" w:hAnsi="Arial" w:cs="Arial"/>
          <w:sz w:val="20"/>
          <w:szCs w:val="20"/>
          <w:lang w:val="x-none" w:eastAsia="sl-SI"/>
        </w:rPr>
        <w:t>izvedenih nalog.</w:t>
      </w:r>
      <w:r w:rsidRPr="009D2A93">
        <w:rPr>
          <w:rFonts w:ascii="Arial" w:eastAsia="Times New Roman" w:hAnsi="Arial" w:cs="Arial"/>
          <w:sz w:val="20"/>
          <w:szCs w:val="20"/>
          <w:lang w:eastAsia="sl-SI"/>
        </w:rPr>
        <w:t xml:space="preserve"> Dovoljeno odstopanje </w:t>
      </w:r>
      <w:r w:rsidR="00757C6C">
        <w:rPr>
          <w:rFonts w:ascii="Arial" w:eastAsia="Times New Roman" w:hAnsi="Arial" w:cs="Arial"/>
          <w:sz w:val="20"/>
          <w:szCs w:val="20"/>
          <w:lang w:eastAsia="sl-SI"/>
        </w:rPr>
        <w:t xml:space="preserve">od izvedbe </w:t>
      </w:r>
      <w:r w:rsidRPr="009D2A93">
        <w:rPr>
          <w:rFonts w:ascii="Arial" w:eastAsia="Times New Roman" w:hAnsi="Arial" w:cs="Arial"/>
          <w:sz w:val="20"/>
          <w:szCs w:val="20"/>
          <w:lang w:eastAsia="sl-SI"/>
        </w:rPr>
        <w:t xml:space="preserve">nalog iz 5. člena </w:t>
      </w:r>
      <w:r w:rsidR="00C602E2">
        <w:rPr>
          <w:rFonts w:ascii="Arial" w:eastAsia="Times New Roman" w:hAnsi="Arial" w:cs="Arial"/>
          <w:sz w:val="20"/>
          <w:szCs w:val="20"/>
          <w:lang w:eastAsia="sl-SI"/>
        </w:rPr>
        <w:t xml:space="preserve">te uredbe </w:t>
      </w:r>
      <w:r w:rsidRPr="009D2A93">
        <w:rPr>
          <w:rFonts w:ascii="Arial" w:eastAsia="Times New Roman" w:hAnsi="Arial" w:cs="Arial"/>
          <w:sz w:val="20"/>
          <w:szCs w:val="20"/>
          <w:lang w:eastAsia="sl-SI"/>
        </w:rPr>
        <w:t>je največ 15</w:t>
      </w:r>
      <w:r w:rsidR="00757C6C">
        <w:rPr>
          <w:rFonts w:ascii="Arial" w:eastAsia="Times New Roman" w:hAnsi="Arial" w:cs="Arial"/>
          <w:sz w:val="20"/>
          <w:szCs w:val="20"/>
          <w:lang w:eastAsia="sl-SI"/>
        </w:rPr>
        <w:t xml:space="preserve"> </w:t>
      </w:r>
      <w:r w:rsidRPr="009D2A93">
        <w:rPr>
          <w:rFonts w:ascii="Arial" w:eastAsia="Times New Roman" w:hAnsi="Arial" w:cs="Arial"/>
          <w:sz w:val="20"/>
          <w:szCs w:val="20"/>
          <w:lang w:eastAsia="sl-SI"/>
        </w:rPr>
        <w:t>% skupne vrednosti nalog v programu dela</w:t>
      </w:r>
      <w:r w:rsidR="00C602E2">
        <w:rPr>
          <w:rFonts w:ascii="Arial" w:eastAsia="Times New Roman" w:hAnsi="Arial" w:cs="Arial"/>
          <w:sz w:val="20"/>
          <w:szCs w:val="20"/>
          <w:lang w:eastAsia="sl-SI"/>
        </w:rPr>
        <w:t xml:space="preserve"> JSKS</w:t>
      </w:r>
      <w:r w:rsidRPr="009D2A93">
        <w:rPr>
          <w:rFonts w:ascii="Arial" w:eastAsia="Times New Roman" w:hAnsi="Arial" w:cs="Arial"/>
          <w:sz w:val="20"/>
          <w:szCs w:val="20"/>
          <w:lang w:eastAsia="sl-SI"/>
        </w:rPr>
        <w:t xml:space="preserve">, </w:t>
      </w:r>
      <w:r w:rsidR="00757C6C">
        <w:rPr>
          <w:rFonts w:ascii="Arial" w:eastAsia="Times New Roman" w:hAnsi="Arial" w:cs="Arial"/>
          <w:sz w:val="20"/>
          <w:szCs w:val="20"/>
          <w:lang w:eastAsia="sl-SI"/>
        </w:rPr>
        <w:t>pri čemer</w:t>
      </w:r>
      <w:r w:rsidRPr="009D2A93">
        <w:rPr>
          <w:rFonts w:ascii="Arial" w:eastAsia="Times New Roman" w:hAnsi="Arial" w:cs="Arial"/>
          <w:sz w:val="20"/>
          <w:szCs w:val="20"/>
          <w:lang w:eastAsia="sl-SI"/>
        </w:rPr>
        <w:t xml:space="preserve"> posamezna naloga iz </w:t>
      </w:r>
      <w:r w:rsidR="00C602E2">
        <w:rPr>
          <w:rFonts w:ascii="Arial" w:eastAsia="Times New Roman" w:hAnsi="Arial" w:cs="Arial"/>
          <w:sz w:val="20"/>
          <w:szCs w:val="20"/>
          <w:lang w:eastAsia="sl-SI"/>
        </w:rPr>
        <w:t xml:space="preserve">prvega </w:t>
      </w:r>
      <w:r w:rsidRPr="009D2A93">
        <w:rPr>
          <w:rFonts w:ascii="Arial" w:eastAsia="Times New Roman" w:hAnsi="Arial" w:cs="Arial"/>
          <w:sz w:val="20"/>
          <w:szCs w:val="20"/>
          <w:lang w:eastAsia="sl-SI"/>
        </w:rPr>
        <w:t>odstavka 5</w:t>
      </w:r>
      <w:r w:rsidR="00C602E2">
        <w:rPr>
          <w:rFonts w:ascii="Arial" w:eastAsia="Times New Roman" w:hAnsi="Arial" w:cs="Arial"/>
          <w:sz w:val="20"/>
          <w:szCs w:val="20"/>
          <w:lang w:eastAsia="sl-SI"/>
        </w:rPr>
        <w:t>.</w:t>
      </w:r>
      <w:r w:rsidRPr="009D2A93">
        <w:rPr>
          <w:rFonts w:ascii="Arial" w:eastAsia="Times New Roman" w:hAnsi="Arial" w:cs="Arial"/>
          <w:sz w:val="20"/>
          <w:szCs w:val="20"/>
          <w:lang w:eastAsia="sl-SI"/>
        </w:rPr>
        <w:t xml:space="preserve"> člena te uredbe ne sme ostati v celoti </w:t>
      </w:r>
      <w:r w:rsidR="00757C6C">
        <w:rPr>
          <w:rFonts w:ascii="Arial" w:eastAsia="Times New Roman" w:hAnsi="Arial" w:cs="Arial"/>
          <w:sz w:val="20"/>
          <w:szCs w:val="20"/>
          <w:lang w:eastAsia="sl-SI"/>
        </w:rPr>
        <w:t>neizvedena</w:t>
      </w:r>
      <w:r w:rsidRPr="009D2A93">
        <w:rPr>
          <w:rFonts w:ascii="Arial" w:eastAsia="Times New Roman" w:hAnsi="Arial" w:cs="Arial"/>
          <w:sz w:val="20"/>
          <w:szCs w:val="20"/>
          <w:lang w:eastAsia="sl-SI"/>
        </w:rPr>
        <w:t xml:space="preserve">. </w:t>
      </w:r>
      <w:r w:rsidR="00C602E2">
        <w:rPr>
          <w:rFonts w:ascii="Arial" w:eastAsia="Times New Roman" w:hAnsi="Arial" w:cs="Arial"/>
          <w:sz w:val="20"/>
          <w:szCs w:val="20"/>
          <w:lang w:eastAsia="sl-SI"/>
        </w:rPr>
        <w:t xml:space="preserve">Če </w:t>
      </w:r>
      <w:r w:rsidR="00757C6C">
        <w:rPr>
          <w:rFonts w:ascii="Arial" w:eastAsia="Times New Roman" w:hAnsi="Arial" w:cs="Arial"/>
          <w:sz w:val="20"/>
          <w:szCs w:val="20"/>
          <w:lang w:eastAsia="sl-SI"/>
        </w:rPr>
        <w:t xml:space="preserve">se </w:t>
      </w:r>
      <w:r w:rsidRPr="009D2A93">
        <w:rPr>
          <w:rFonts w:ascii="Arial" w:eastAsia="Times New Roman" w:hAnsi="Arial" w:cs="Arial"/>
          <w:sz w:val="20"/>
          <w:szCs w:val="20"/>
          <w:lang w:eastAsia="sl-SI"/>
        </w:rPr>
        <w:t xml:space="preserve">med letom </w:t>
      </w:r>
      <w:r w:rsidR="00757C6C">
        <w:rPr>
          <w:rFonts w:ascii="Arial" w:eastAsia="Times New Roman" w:hAnsi="Arial" w:cs="Arial"/>
          <w:sz w:val="20"/>
          <w:szCs w:val="20"/>
          <w:lang w:eastAsia="sl-SI"/>
        </w:rPr>
        <w:t>pojavijo</w:t>
      </w:r>
      <w:r w:rsidRPr="009D2A93">
        <w:rPr>
          <w:rFonts w:ascii="Arial" w:eastAsia="Times New Roman" w:hAnsi="Arial" w:cs="Arial"/>
          <w:sz w:val="20"/>
          <w:szCs w:val="20"/>
          <w:lang w:eastAsia="sl-SI"/>
        </w:rPr>
        <w:t xml:space="preserve"> </w:t>
      </w:r>
      <w:r w:rsidR="00757C6C">
        <w:rPr>
          <w:rFonts w:ascii="Arial" w:eastAsia="Times New Roman" w:hAnsi="Arial" w:cs="Arial"/>
          <w:sz w:val="20"/>
          <w:szCs w:val="20"/>
          <w:lang w:eastAsia="sl-SI"/>
        </w:rPr>
        <w:t xml:space="preserve">večja </w:t>
      </w:r>
      <w:r w:rsidRPr="009D2A93">
        <w:rPr>
          <w:rFonts w:ascii="Arial" w:eastAsia="Times New Roman" w:hAnsi="Arial" w:cs="Arial"/>
          <w:sz w:val="20"/>
          <w:szCs w:val="20"/>
          <w:lang w:eastAsia="sl-SI"/>
        </w:rPr>
        <w:t>odstopanj</w:t>
      </w:r>
      <w:r w:rsidR="00757C6C">
        <w:rPr>
          <w:rFonts w:ascii="Arial" w:eastAsia="Times New Roman" w:hAnsi="Arial" w:cs="Arial"/>
          <w:sz w:val="20"/>
          <w:szCs w:val="20"/>
          <w:lang w:eastAsia="sl-SI"/>
        </w:rPr>
        <w:t>a</w:t>
      </w:r>
      <w:r w:rsidRPr="009D2A93">
        <w:rPr>
          <w:rFonts w:ascii="Arial" w:eastAsia="Times New Roman" w:hAnsi="Arial" w:cs="Arial"/>
          <w:sz w:val="20"/>
          <w:szCs w:val="20"/>
          <w:lang w:eastAsia="sl-SI"/>
        </w:rPr>
        <w:t xml:space="preserve"> </w:t>
      </w:r>
      <w:r w:rsidR="00757C6C">
        <w:rPr>
          <w:rFonts w:ascii="Arial" w:eastAsia="Times New Roman" w:hAnsi="Arial" w:cs="Arial"/>
          <w:sz w:val="20"/>
          <w:szCs w:val="20"/>
          <w:lang w:eastAsia="sl-SI"/>
        </w:rPr>
        <w:t>v</w:t>
      </w:r>
      <w:r w:rsidRPr="009D2A93">
        <w:rPr>
          <w:rFonts w:ascii="Arial" w:eastAsia="Times New Roman" w:hAnsi="Arial" w:cs="Arial"/>
          <w:sz w:val="20"/>
          <w:szCs w:val="20"/>
          <w:lang w:eastAsia="sl-SI"/>
        </w:rPr>
        <w:t xml:space="preserve"> izvajanju programa, je </w:t>
      </w:r>
      <w:r w:rsidR="00757C6C">
        <w:rPr>
          <w:rFonts w:ascii="Arial" w:eastAsia="Times New Roman" w:hAnsi="Arial" w:cs="Arial"/>
          <w:sz w:val="20"/>
          <w:szCs w:val="20"/>
          <w:lang w:eastAsia="sl-SI"/>
        </w:rPr>
        <w:t>treba</w:t>
      </w:r>
      <w:r w:rsidR="00757C6C" w:rsidRPr="009D2A93">
        <w:rPr>
          <w:rFonts w:ascii="Arial" w:eastAsia="Times New Roman" w:hAnsi="Arial" w:cs="Arial"/>
          <w:sz w:val="20"/>
          <w:szCs w:val="20"/>
          <w:lang w:eastAsia="sl-SI"/>
        </w:rPr>
        <w:t xml:space="preserve"> </w:t>
      </w:r>
      <w:r w:rsidRPr="009D2A93">
        <w:rPr>
          <w:rFonts w:ascii="Arial" w:eastAsia="Times New Roman" w:hAnsi="Arial" w:cs="Arial"/>
          <w:sz w:val="20"/>
          <w:szCs w:val="20"/>
          <w:lang w:eastAsia="sl-SI"/>
        </w:rPr>
        <w:t>pripraviti spremembo letnega programa dela</w:t>
      </w:r>
      <w:r w:rsidR="002424B2">
        <w:rPr>
          <w:rFonts w:ascii="Arial" w:eastAsia="Times New Roman" w:hAnsi="Arial" w:cs="Arial"/>
          <w:sz w:val="20"/>
          <w:szCs w:val="20"/>
          <w:lang w:eastAsia="sl-SI"/>
        </w:rPr>
        <w:t xml:space="preserve"> JSKS</w:t>
      </w:r>
      <w:r w:rsidRPr="009D2A93">
        <w:rPr>
          <w:rFonts w:ascii="Arial" w:eastAsia="Times New Roman" w:hAnsi="Arial" w:cs="Arial"/>
          <w:sz w:val="20"/>
          <w:szCs w:val="20"/>
          <w:lang w:eastAsia="sl-SI"/>
        </w:rPr>
        <w:t>.</w:t>
      </w:r>
    </w:p>
    <w:p w14:paraId="4FDB7A7D" w14:textId="303E957D" w:rsidR="009D2A93" w:rsidRPr="009D2A93" w:rsidRDefault="009D2A93" w:rsidP="009D2A93">
      <w:pPr>
        <w:shd w:val="clear" w:color="auto" w:fill="FFFFFF"/>
        <w:spacing w:before="240" w:after="0" w:line="240" w:lineRule="auto"/>
        <w:jc w:val="both"/>
        <w:rPr>
          <w:rFonts w:ascii="Arial" w:eastAsia="Times New Roman" w:hAnsi="Arial" w:cs="Arial"/>
          <w:sz w:val="20"/>
          <w:szCs w:val="20"/>
          <w:lang w:eastAsia="sl-SI"/>
        </w:rPr>
      </w:pPr>
      <w:r w:rsidRPr="009D2A93">
        <w:rPr>
          <w:rFonts w:ascii="Arial" w:eastAsia="Times New Roman" w:hAnsi="Arial" w:cs="Arial"/>
          <w:sz w:val="20"/>
          <w:szCs w:val="20"/>
          <w:lang w:eastAsia="sl-SI"/>
        </w:rPr>
        <w:t>(</w:t>
      </w:r>
      <w:r w:rsidR="00330320">
        <w:rPr>
          <w:rFonts w:ascii="Arial" w:eastAsia="Times New Roman" w:hAnsi="Arial" w:cs="Arial"/>
          <w:sz w:val="20"/>
          <w:szCs w:val="20"/>
          <w:lang w:eastAsia="sl-SI"/>
        </w:rPr>
        <w:t>6</w:t>
      </w:r>
      <w:r w:rsidRPr="009D2A93">
        <w:rPr>
          <w:rFonts w:ascii="Arial" w:eastAsia="Times New Roman" w:hAnsi="Arial" w:cs="Arial"/>
          <w:sz w:val="20"/>
          <w:szCs w:val="20"/>
          <w:lang w:eastAsia="sl-SI"/>
        </w:rPr>
        <w:t xml:space="preserve">) </w:t>
      </w:r>
      <w:r w:rsidR="00757C6C" w:rsidRPr="009D2A93">
        <w:rPr>
          <w:rFonts w:ascii="Arial" w:eastAsia="Times New Roman" w:hAnsi="Arial" w:cs="Arial"/>
          <w:sz w:val="20"/>
          <w:szCs w:val="20"/>
          <w:lang w:val="x-none" w:eastAsia="sl-SI"/>
        </w:rPr>
        <w:t xml:space="preserve">Če </w:t>
      </w:r>
      <w:r w:rsidR="00757C6C" w:rsidRPr="009D2A93">
        <w:rPr>
          <w:rFonts w:ascii="Arial" w:eastAsia="Times New Roman" w:hAnsi="Arial" w:cs="Arial"/>
          <w:sz w:val="20"/>
          <w:szCs w:val="20"/>
          <w:lang w:eastAsia="sl-SI"/>
        </w:rPr>
        <w:t>izvajalec</w:t>
      </w:r>
      <w:r w:rsidR="00757C6C" w:rsidRPr="009D2A93">
        <w:rPr>
          <w:rFonts w:ascii="Arial" w:eastAsia="Times New Roman" w:hAnsi="Arial" w:cs="Arial"/>
          <w:sz w:val="20"/>
          <w:szCs w:val="20"/>
          <w:lang w:val="x-none" w:eastAsia="sl-SI"/>
        </w:rPr>
        <w:t xml:space="preserve"> opravi </w:t>
      </w:r>
      <w:r w:rsidR="00757C6C">
        <w:rPr>
          <w:rFonts w:ascii="Arial" w:eastAsia="Times New Roman" w:hAnsi="Arial" w:cs="Arial"/>
          <w:sz w:val="20"/>
          <w:szCs w:val="20"/>
          <w:lang w:eastAsia="sl-SI"/>
        </w:rPr>
        <w:t>več</w:t>
      </w:r>
      <w:r w:rsidR="00757C6C" w:rsidRPr="009D2A93">
        <w:rPr>
          <w:rFonts w:ascii="Arial" w:eastAsia="Times New Roman" w:hAnsi="Arial" w:cs="Arial"/>
          <w:sz w:val="20"/>
          <w:szCs w:val="20"/>
          <w:lang w:val="x-none" w:eastAsia="sl-SI"/>
        </w:rPr>
        <w:t>, k</w:t>
      </w:r>
      <w:r w:rsidR="00757C6C">
        <w:rPr>
          <w:rFonts w:ascii="Arial" w:eastAsia="Times New Roman" w:hAnsi="Arial" w:cs="Arial"/>
          <w:sz w:val="20"/>
          <w:szCs w:val="20"/>
          <w:lang w:eastAsia="sl-SI"/>
        </w:rPr>
        <w:t xml:space="preserve">ot </w:t>
      </w:r>
      <w:r w:rsidR="00757C6C" w:rsidRPr="009D2A93">
        <w:rPr>
          <w:rFonts w:ascii="Arial" w:eastAsia="Times New Roman" w:hAnsi="Arial" w:cs="Arial"/>
          <w:sz w:val="20"/>
          <w:szCs w:val="20"/>
          <w:lang w:val="x-none" w:eastAsia="sl-SI"/>
        </w:rPr>
        <w:t>je določen</w:t>
      </w:r>
      <w:r w:rsidR="00757C6C">
        <w:rPr>
          <w:rFonts w:ascii="Arial" w:eastAsia="Times New Roman" w:hAnsi="Arial" w:cs="Arial"/>
          <w:sz w:val="20"/>
          <w:szCs w:val="20"/>
          <w:lang w:eastAsia="sl-SI"/>
        </w:rPr>
        <w:t>o po veljavnem</w:t>
      </w:r>
      <w:r w:rsidR="00757C6C" w:rsidRPr="009D2A93">
        <w:rPr>
          <w:rFonts w:ascii="Arial" w:eastAsia="Times New Roman" w:hAnsi="Arial" w:cs="Arial"/>
          <w:sz w:val="20"/>
          <w:szCs w:val="20"/>
          <w:lang w:val="x-none" w:eastAsia="sl-SI"/>
        </w:rPr>
        <w:t xml:space="preserve"> program</w:t>
      </w:r>
      <w:r w:rsidR="00757C6C">
        <w:rPr>
          <w:rFonts w:ascii="Arial" w:eastAsia="Times New Roman" w:hAnsi="Arial" w:cs="Arial"/>
          <w:sz w:val="20"/>
          <w:szCs w:val="20"/>
          <w:lang w:eastAsia="sl-SI"/>
        </w:rPr>
        <w:t>u</w:t>
      </w:r>
      <w:r w:rsidR="00757C6C" w:rsidRPr="009D2A93">
        <w:rPr>
          <w:rFonts w:ascii="Arial" w:eastAsia="Times New Roman" w:hAnsi="Arial" w:cs="Arial"/>
          <w:sz w:val="20"/>
          <w:szCs w:val="20"/>
          <w:lang w:val="x-none" w:eastAsia="sl-SI"/>
        </w:rPr>
        <w:t xml:space="preserve"> dela</w:t>
      </w:r>
      <w:r w:rsidR="00757C6C">
        <w:rPr>
          <w:rFonts w:ascii="Arial" w:eastAsia="Times New Roman" w:hAnsi="Arial" w:cs="Arial"/>
          <w:sz w:val="20"/>
          <w:szCs w:val="20"/>
          <w:lang w:eastAsia="sl-SI"/>
        </w:rPr>
        <w:t xml:space="preserve"> JSKS</w:t>
      </w:r>
      <w:r w:rsidR="00757C6C" w:rsidRPr="009D2A93">
        <w:rPr>
          <w:rFonts w:ascii="Arial" w:eastAsia="Times New Roman" w:hAnsi="Arial" w:cs="Arial"/>
          <w:sz w:val="20"/>
          <w:szCs w:val="20"/>
          <w:lang w:val="x-none" w:eastAsia="sl-SI"/>
        </w:rPr>
        <w:t xml:space="preserve">, </w:t>
      </w:r>
      <w:r w:rsidRPr="009D2A93">
        <w:rPr>
          <w:rFonts w:ascii="Arial" w:eastAsia="Times New Roman" w:hAnsi="Arial" w:cs="Arial"/>
          <w:sz w:val="20"/>
          <w:szCs w:val="20"/>
          <w:lang w:val="x-none" w:eastAsia="sl-SI"/>
        </w:rPr>
        <w:t xml:space="preserve">se </w:t>
      </w:r>
      <w:r w:rsidR="00757C6C">
        <w:rPr>
          <w:rFonts w:ascii="Arial" w:eastAsia="Times New Roman" w:hAnsi="Arial" w:cs="Arial"/>
          <w:sz w:val="20"/>
          <w:szCs w:val="20"/>
          <w:lang w:eastAsia="sl-SI"/>
        </w:rPr>
        <w:t xml:space="preserve">kritje stroškov za </w:t>
      </w:r>
      <w:r w:rsidRPr="009D2A93">
        <w:rPr>
          <w:rFonts w:ascii="Arial" w:eastAsia="Times New Roman" w:hAnsi="Arial" w:cs="Arial"/>
          <w:sz w:val="20"/>
          <w:szCs w:val="20"/>
          <w:lang w:val="x-none" w:eastAsia="sl-SI"/>
        </w:rPr>
        <w:t xml:space="preserve">povečani </w:t>
      </w:r>
      <w:r w:rsidRPr="00B6685C">
        <w:rPr>
          <w:rFonts w:ascii="Arial" w:eastAsia="Times New Roman" w:hAnsi="Arial" w:cs="Arial"/>
          <w:sz w:val="20"/>
          <w:szCs w:val="20"/>
          <w:lang w:val="x-none" w:eastAsia="sl-SI"/>
        </w:rPr>
        <w:t xml:space="preserve">obseg </w:t>
      </w:r>
      <w:r w:rsidR="00757C6C" w:rsidRPr="00B6685C">
        <w:rPr>
          <w:rFonts w:ascii="Arial" w:eastAsia="Times New Roman" w:hAnsi="Arial" w:cs="Arial"/>
          <w:sz w:val="20"/>
          <w:szCs w:val="20"/>
          <w:lang w:eastAsia="sl-SI"/>
        </w:rPr>
        <w:t>dela</w:t>
      </w:r>
      <w:r w:rsidR="00757C6C" w:rsidRPr="00B6685C">
        <w:rPr>
          <w:rFonts w:ascii="Arial" w:eastAsia="Times New Roman" w:hAnsi="Arial" w:cs="Arial"/>
          <w:sz w:val="20"/>
          <w:szCs w:val="20"/>
          <w:lang w:val="x-none" w:eastAsia="sl-SI"/>
        </w:rPr>
        <w:t xml:space="preserve"> </w:t>
      </w:r>
      <w:r w:rsidRPr="00B6685C">
        <w:rPr>
          <w:rFonts w:ascii="Arial" w:eastAsia="Times New Roman" w:hAnsi="Arial" w:cs="Arial"/>
          <w:sz w:val="20"/>
          <w:szCs w:val="20"/>
          <w:lang w:val="x-none" w:eastAsia="sl-SI"/>
        </w:rPr>
        <w:t xml:space="preserve">ne </w:t>
      </w:r>
      <w:r w:rsidRPr="009D2A93">
        <w:rPr>
          <w:rFonts w:ascii="Arial" w:eastAsia="Times New Roman" w:hAnsi="Arial" w:cs="Arial"/>
          <w:sz w:val="20"/>
          <w:szCs w:val="20"/>
          <w:lang w:val="x-none" w:eastAsia="sl-SI"/>
        </w:rPr>
        <w:t>prizna v breme proračuna Republike Slovenije.</w:t>
      </w:r>
    </w:p>
    <w:p w14:paraId="31F6E23B" w14:textId="77777777" w:rsidR="009D2A93" w:rsidRPr="009D2A93" w:rsidRDefault="009D2A93" w:rsidP="009D2A93">
      <w:pPr>
        <w:shd w:val="clear" w:color="auto" w:fill="FFFFFF"/>
        <w:spacing w:after="0" w:line="240" w:lineRule="auto"/>
        <w:jc w:val="both"/>
        <w:rPr>
          <w:rFonts w:ascii="Arial" w:eastAsia="Times New Roman" w:hAnsi="Arial" w:cs="Arial"/>
          <w:sz w:val="20"/>
          <w:szCs w:val="20"/>
          <w:lang w:eastAsia="sl-SI"/>
        </w:rPr>
      </w:pPr>
    </w:p>
    <w:p w14:paraId="6751BC96" w14:textId="6BF9A95C" w:rsidR="009D2A93" w:rsidRDefault="009D2A93" w:rsidP="009D2A93">
      <w:pPr>
        <w:spacing w:after="0" w:line="240" w:lineRule="auto"/>
        <w:jc w:val="both"/>
        <w:rPr>
          <w:rFonts w:ascii="Arial" w:eastAsia="Times New Roman" w:hAnsi="Arial" w:cs="Arial"/>
          <w:color w:val="000000"/>
          <w:sz w:val="20"/>
          <w:szCs w:val="20"/>
        </w:rPr>
      </w:pPr>
      <w:r w:rsidRPr="009D2A93">
        <w:rPr>
          <w:rFonts w:ascii="Arial" w:eastAsia="Times New Roman" w:hAnsi="Arial" w:cs="Arial"/>
          <w:color w:val="000000"/>
          <w:sz w:val="20"/>
          <w:szCs w:val="20"/>
        </w:rPr>
        <w:t>(</w:t>
      </w:r>
      <w:r w:rsidR="00330320">
        <w:rPr>
          <w:rFonts w:ascii="Arial" w:eastAsia="Times New Roman" w:hAnsi="Arial" w:cs="Arial"/>
          <w:color w:val="000000"/>
          <w:sz w:val="20"/>
          <w:szCs w:val="20"/>
        </w:rPr>
        <w:t>7</w:t>
      </w:r>
      <w:r w:rsidRPr="009D2A93">
        <w:rPr>
          <w:rFonts w:ascii="Arial" w:eastAsia="Times New Roman" w:hAnsi="Arial" w:cs="Arial"/>
          <w:color w:val="000000"/>
          <w:sz w:val="20"/>
          <w:szCs w:val="20"/>
        </w:rPr>
        <w:t>) Naloge, ki jih ministrstvo podeljuje na podlagi javnih naročil in se financirajo iz drugih javnih sredstev, na primer v okviru Programa razvoja podeželja, ne smejo biti financirane iz proračunskih sredstev za izvajanje JSKS, kar mora biti razvidno iz programa dela JSKS.</w:t>
      </w:r>
    </w:p>
    <w:p w14:paraId="2F535F78" w14:textId="77777777" w:rsidR="004774B7" w:rsidRPr="009D2A93" w:rsidRDefault="004774B7" w:rsidP="009D2A93">
      <w:pPr>
        <w:spacing w:after="0" w:line="240" w:lineRule="auto"/>
        <w:jc w:val="both"/>
        <w:rPr>
          <w:rFonts w:ascii="Arial" w:eastAsia="Times New Roman" w:hAnsi="Arial" w:cs="Arial"/>
          <w:color w:val="000000"/>
          <w:sz w:val="20"/>
          <w:szCs w:val="20"/>
        </w:rPr>
      </w:pPr>
    </w:p>
    <w:p w14:paraId="11B3871F" w14:textId="63E31D2A" w:rsidR="004774B7" w:rsidRPr="009D2A93" w:rsidRDefault="00330320" w:rsidP="004774B7">
      <w:pPr>
        <w:spacing w:after="0" w:line="240" w:lineRule="auto"/>
        <w:jc w:val="both"/>
        <w:rPr>
          <w:rFonts w:ascii="Arial" w:eastAsia="Times New Roman" w:hAnsi="Arial" w:cs="Arial"/>
          <w:b/>
          <w:sz w:val="20"/>
          <w:szCs w:val="20"/>
          <w:lang w:eastAsia="sl-SI"/>
        </w:rPr>
      </w:pPr>
      <w:r>
        <w:rPr>
          <w:rFonts w:ascii="Arial" w:eastAsia="Times New Roman" w:hAnsi="Arial" w:cs="Arial"/>
          <w:color w:val="000000"/>
          <w:sz w:val="20"/>
          <w:szCs w:val="20"/>
        </w:rPr>
        <w:t>(8</w:t>
      </w:r>
      <w:r w:rsidR="004774B7">
        <w:rPr>
          <w:rFonts w:ascii="Arial" w:eastAsia="Times New Roman" w:hAnsi="Arial" w:cs="Arial"/>
          <w:color w:val="000000"/>
          <w:sz w:val="20"/>
          <w:szCs w:val="20"/>
        </w:rPr>
        <w:t>) Naloga JSKS, ki je financirana</w:t>
      </w:r>
      <w:r w:rsidR="004774B7" w:rsidRPr="002B68B6">
        <w:rPr>
          <w:rFonts w:ascii="Arial" w:eastAsia="Times New Roman" w:hAnsi="Arial" w:cs="Arial"/>
          <w:color w:val="000000"/>
          <w:sz w:val="20"/>
          <w:szCs w:val="20"/>
        </w:rPr>
        <w:t xml:space="preserve"> </w:t>
      </w:r>
      <w:r w:rsidR="004774B7">
        <w:rPr>
          <w:rFonts w:ascii="Arial" w:eastAsia="Times New Roman" w:hAnsi="Arial" w:cs="Arial"/>
          <w:color w:val="000000"/>
          <w:sz w:val="20"/>
          <w:szCs w:val="20"/>
        </w:rPr>
        <w:t xml:space="preserve">s sredstvi skladov </w:t>
      </w:r>
      <w:r w:rsidR="004774B7" w:rsidRPr="009D2A93">
        <w:rPr>
          <w:rFonts w:ascii="Arial" w:eastAsia="Times New Roman" w:hAnsi="Arial" w:cs="Arial"/>
          <w:color w:val="000000"/>
          <w:sz w:val="20"/>
          <w:szCs w:val="20"/>
        </w:rPr>
        <w:t>E</w:t>
      </w:r>
      <w:r w:rsidR="004774B7">
        <w:rPr>
          <w:rFonts w:ascii="Arial" w:eastAsia="Times New Roman" w:hAnsi="Arial" w:cs="Arial"/>
          <w:color w:val="000000"/>
          <w:sz w:val="20"/>
          <w:szCs w:val="20"/>
        </w:rPr>
        <w:t xml:space="preserve">vropske unije ali pa jo krije uporabnik, </w:t>
      </w:r>
      <w:r w:rsidR="004774B7" w:rsidRPr="009D2A93">
        <w:rPr>
          <w:rFonts w:ascii="Arial" w:eastAsia="Times New Roman" w:hAnsi="Arial" w:cs="Arial"/>
          <w:color w:val="000000"/>
          <w:sz w:val="20"/>
          <w:szCs w:val="20"/>
        </w:rPr>
        <w:t>ne sme biti financiran</w:t>
      </w:r>
      <w:r w:rsidR="005E5A23">
        <w:rPr>
          <w:rFonts w:ascii="Arial" w:eastAsia="Times New Roman" w:hAnsi="Arial" w:cs="Arial"/>
          <w:color w:val="000000"/>
          <w:sz w:val="20"/>
          <w:szCs w:val="20"/>
        </w:rPr>
        <w:t>a</w:t>
      </w:r>
      <w:r w:rsidR="004774B7" w:rsidRPr="009D2A93">
        <w:rPr>
          <w:rFonts w:ascii="Arial" w:eastAsia="Times New Roman" w:hAnsi="Arial" w:cs="Arial"/>
          <w:color w:val="000000"/>
          <w:sz w:val="20"/>
          <w:szCs w:val="20"/>
        </w:rPr>
        <w:t xml:space="preserve"> iz proračunskih sredstev za izvajanje JSKS</w:t>
      </w:r>
      <w:r w:rsidR="004774B7">
        <w:rPr>
          <w:rFonts w:ascii="Arial" w:eastAsia="Times New Roman" w:hAnsi="Arial" w:cs="Arial"/>
          <w:color w:val="000000"/>
          <w:sz w:val="20"/>
          <w:szCs w:val="20"/>
        </w:rPr>
        <w:t>.</w:t>
      </w:r>
    </w:p>
    <w:p w14:paraId="45BCA773" w14:textId="77777777" w:rsidR="009D2A93" w:rsidRPr="009D2A93" w:rsidRDefault="009D2A93" w:rsidP="009D2A93">
      <w:pPr>
        <w:shd w:val="clear" w:color="auto" w:fill="FFFFFF"/>
        <w:spacing w:after="0" w:line="240" w:lineRule="auto"/>
        <w:jc w:val="both"/>
        <w:rPr>
          <w:rFonts w:ascii="Arial" w:eastAsia="Times New Roman" w:hAnsi="Arial" w:cs="Arial"/>
          <w:sz w:val="20"/>
          <w:szCs w:val="20"/>
          <w:lang w:eastAsia="sl-SI"/>
        </w:rPr>
      </w:pPr>
    </w:p>
    <w:p w14:paraId="7170C243" w14:textId="77777777" w:rsidR="009D2A93" w:rsidRPr="009D2A93" w:rsidRDefault="009D2A93" w:rsidP="009D2A93">
      <w:pPr>
        <w:shd w:val="clear" w:color="auto" w:fill="FFFFFF"/>
        <w:spacing w:after="0" w:line="240" w:lineRule="auto"/>
        <w:jc w:val="center"/>
        <w:rPr>
          <w:rFonts w:ascii="Arial" w:eastAsia="Times New Roman" w:hAnsi="Arial" w:cs="Arial"/>
          <w:b/>
          <w:sz w:val="20"/>
          <w:szCs w:val="20"/>
          <w:lang w:eastAsia="sl-SI"/>
        </w:rPr>
      </w:pPr>
    </w:p>
    <w:p w14:paraId="0DD97C3A" w14:textId="77777777" w:rsidR="009D2A93" w:rsidRPr="009D2A93" w:rsidRDefault="009D2A93" w:rsidP="009D2A93">
      <w:pPr>
        <w:shd w:val="clear" w:color="auto" w:fill="FFFFFF"/>
        <w:spacing w:after="0" w:line="240" w:lineRule="auto"/>
        <w:jc w:val="center"/>
        <w:rPr>
          <w:rFonts w:ascii="Arial" w:eastAsia="Times New Roman" w:hAnsi="Arial" w:cs="Arial"/>
          <w:b/>
          <w:bCs/>
          <w:sz w:val="20"/>
          <w:szCs w:val="20"/>
          <w:lang w:eastAsia="sl-SI"/>
        </w:rPr>
      </w:pPr>
      <w:r w:rsidRPr="009D2A93">
        <w:rPr>
          <w:rFonts w:ascii="Arial" w:eastAsia="Times New Roman" w:hAnsi="Arial" w:cs="Arial"/>
          <w:b/>
          <w:sz w:val="20"/>
          <w:szCs w:val="20"/>
          <w:lang w:val="x-none" w:eastAsia="sl-SI"/>
        </w:rPr>
        <w:t>1</w:t>
      </w:r>
      <w:r w:rsidRPr="009D2A93">
        <w:rPr>
          <w:rFonts w:ascii="Arial" w:eastAsia="Times New Roman" w:hAnsi="Arial" w:cs="Arial"/>
          <w:b/>
          <w:bCs/>
          <w:sz w:val="20"/>
          <w:szCs w:val="20"/>
          <w:lang w:eastAsia="sl-SI"/>
        </w:rPr>
        <w:t>4</w:t>
      </w:r>
      <w:r w:rsidRPr="009D2A93">
        <w:rPr>
          <w:rFonts w:ascii="Arial" w:eastAsia="Times New Roman" w:hAnsi="Arial" w:cs="Arial"/>
          <w:b/>
          <w:sz w:val="20"/>
          <w:szCs w:val="20"/>
          <w:lang w:val="x-none" w:eastAsia="sl-SI"/>
        </w:rPr>
        <w:t>. člen</w:t>
      </w:r>
    </w:p>
    <w:p w14:paraId="6B7F8885" w14:textId="191A1C5D" w:rsidR="009D2A93" w:rsidRPr="009D2A93" w:rsidRDefault="009D2A93" w:rsidP="009D2A93">
      <w:pPr>
        <w:shd w:val="clear" w:color="auto" w:fill="FFFFFF"/>
        <w:spacing w:after="0" w:line="240" w:lineRule="auto"/>
        <w:jc w:val="center"/>
        <w:rPr>
          <w:rFonts w:ascii="Arial" w:eastAsia="Times New Roman" w:hAnsi="Arial" w:cs="Arial"/>
          <w:b/>
          <w:bCs/>
          <w:sz w:val="20"/>
          <w:szCs w:val="20"/>
          <w:lang w:eastAsia="sl-SI"/>
        </w:rPr>
      </w:pPr>
      <w:r w:rsidRPr="009D2A93">
        <w:rPr>
          <w:rFonts w:ascii="Arial" w:eastAsia="Times New Roman" w:hAnsi="Arial" w:cs="Arial"/>
          <w:b/>
          <w:sz w:val="20"/>
          <w:szCs w:val="20"/>
          <w:lang w:val="x-none" w:eastAsia="sl-SI"/>
        </w:rPr>
        <w:t xml:space="preserve">(znesek </w:t>
      </w:r>
      <w:r w:rsidRPr="009D2A93">
        <w:rPr>
          <w:rFonts w:ascii="Arial" w:eastAsia="Times New Roman" w:hAnsi="Arial" w:cs="Arial"/>
          <w:b/>
          <w:sz w:val="20"/>
          <w:szCs w:val="20"/>
          <w:lang w:eastAsia="sl-SI"/>
        </w:rPr>
        <w:t>povračila za opravljeno nalogo</w:t>
      </w:r>
      <w:r w:rsidRPr="009D2A93">
        <w:rPr>
          <w:rFonts w:ascii="Arial" w:eastAsia="Times New Roman" w:hAnsi="Arial" w:cs="Arial"/>
          <w:b/>
          <w:sz w:val="20"/>
          <w:szCs w:val="20"/>
          <w:lang w:val="x-none" w:eastAsia="sl-SI"/>
        </w:rPr>
        <w:t xml:space="preserve"> in </w:t>
      </w:r>
      <w:r w:rsidR="00757C6C">
        <w:rPr>
          <w:rFonts w:ascii="Arial" w:eastAsia="Times New Roman" w:hAnsi="Arial" w:cs="Arial"/>
          <w:b/>
          <w:sz w:val="20"/>
          <w:szCs w:val="20"/>
          <w:lang w:eastAsia="sl-SI"/>
        </w:rPr>
        <w:t>čez</w:t>
      </w:r>
      <w:proofErr w:type="spellStart"/>
      <w:r w:rsidR="00757C6C" w:rsidRPr="009D2A93">
        <w:rPr>
          <w:rFonts w:ascii="Arial" w:eastAsia="Times New Roman" w:hAnsi="Arial" w:cs="Arial"/>
          <w:b/>
          <w:sz w:val="20"/>
          <w:szCs w:val="20"/>
          <w:lang w:val="x-none" w:eastAsia="sl-SI"/>
        </w:rPr>
        <w:t>merno</w:t>
      </w:r>
      <w:proofErr w:type="spellEnd"/>
      <w:r w:rsidR="00757C6C" w:rsidRPr="009D2A93">
        <w:rPr>
          <w:rFonts w:ascii="Arial" w:eastAsia="Times New Roman" w:hAnsi="Arial" w:cs="Arial"/>
          <w:b/>
          <w:sz w:val="20"/>
          <w:szCs w:val="20"/>
          <w:lang w:val="x-none" w:eastAsia="sl-SI"/>
        </w:rPr>
        <w:t xml:space="preserve"> </w:t>
      </w:r>
      <w:r w:rsidRPr="009D2A93">
        <w:rPr>
          <w:rFonts w:ascii="Arial" w:eastAsia="Times New Roman" w:hAnsi="Arial" w:cs="Arial"/>
          <w:b/>
          <w:sz w:val="20"/>
          <w:szCs w:val="20"/>
          <w:lang w:eastAsia="sl-SI"/>
        </w:rPr>
        <w:t>povračilo)</w:t>
      </w:r>
    </w:p>
    <w:p w14:paraId="16A55326" w14:textId="77777777" w:rsidR="009D2A93" w:rsidRPr="009D2A93" w:rsidRDefault="009D2A93" w:rsidP="004100FC">
      <w:pPr>
        <w:numPr>
          <w:ilvl w:val="0"/>
          <w:numId w:val="25"/>
        </w:numPr>
        <w:shd w:val="clear" w:color="auto" w:fill="FFFFFF"/>
        <w:tabs>
          <w:tab w:val="left" w:pos="284"/>
        </w:tabs>
        <w:spacing w:before="240" w:beforeAutospacing="1" w:after="100" w:afterAutospacing="1" w:line="240" w:lineRule="auto"/>
        <w:ind w:left="0" w:firstLine="0"/>
        <w:jc w:val="both"/>
        <w:rPr>
          <w:rFonts w:ascii="Arial" w:eastAsia="Times New Roman" w:hAnsi="Arial" w:cs="Arial"/>
          <w:sz w:val="20"/>
          <w:szCs w:val="20"/>
          <w:lang w:val="x-none" w:eastAsia="sl-SI"/>
        </w:rPr>
      </w:pPr>
      <w:r w:rsidRPr="009D2A93">
        <w:rPr>
          <w:rFonts w:ascii="Arial" w:eastAsia="Times New Roman" w:hAnsi="Arial" w:cs="Arial"/>
          <w:sz w:val="20"/>
          <w:szCs w:val="20"/>
          <w:lang w:eastAsia="sl-SI"/>
        </w:rPr>
        <w:t xml:space="preserve"> Izvajalec </w:t>
      </w:r>
      <w:r w:rsidR="00C602E2">
        <w:rPr>
          <w:rFonts w:ascii="Arial" w:eastAsia="Times New Roman" w:hAnsi="Arial" w:cs="Arial"/>
          <w:sz w:val="20"/>
          <w:szCs w:val="20"/>
          <w:lang w:eastAsia="sl-SI"/>
        </w:rPr>
        <w:t xml:space="preserve">JSKS </w:t>
      </w:r>
      <w:r w:rsidRPr="009D2A93">
        <w:rPr>
          <w:rFonts w:ascii="Arial" w:eastAsia="Times New Roman" w:hAnsi="Arial" w:cs="Arial"/>
          <w:sz w:val="20"/>
          <w:szCs w:val="20"/>
          <w:lang w:eastAsia="sl-SI"/>
        </w:rPr>
        <w:t>prejme povračilo za</w:t>
      </w:r>
      <w:r w:rsidR="00306CA2">
        <w:rPr>
          <w:rFonts w:ascii="Arial" w:eastAsia="Times New Roman" w:hAnsi="Arial" w:cs="Arial"/>
          <w:sz w:val="20"/>
          <w:szCs w:val="20"/>
          <w:lang w:eastAsia="sl-SI"/>
        </w:rPr>
        <w:t xml:space="preserve"> plačilo plač, materialnih sredstev in investicijskih sredstev za</w:t>
      </w:r>
      <w:r w:rsidRPr="009D2A93">
        <w:rPr>
          <w:rFonts w:ascii="Arial" w:eastAsia="Times New Roman" w:hAnsi="Arial" w:cs="Arial"/>
          <w:sz w:val="20"/>
          <w:szCs w:val="20"/>
          <w:lang w:eastAsia="sl-SI"/>
        </w:rPr>
        <w:t xml:space="preserve"> opravljene naloge JSKS </w:t>
      </w:r>
      <w:r w:rsidRPr="009D2A93">
        <w:rPr>
          <w:rFonts w:ascii="Arial" w:eastAsia="Times New Roman" w:hAnsi="Arial" w:cs="Arial"/>
          <w:sz w:val="20"/>
          <w:szCs w:val="20"/>
          <w:lang w:val="x-none" w:eastAsia="sl-SI"/>
        </w:rPr>
        <w:t>le na podlagi listinskih dokazov</w:t>
      </w:r>
      <w:r w:rsidRPr="009D2A93">
        <w:rPr>
          <w:rFonts w:ascii="Arial" w:eastAsia="Times New Roman" w:hAnsi="Arial" w:cs="Arial"/>
          <w:sz w:val="20"/>
          <w:szCs w:val="20"/>
          <w:lang w:eastAsia="sl-SI"/>
        </w:rPr>
        <w:t>,</w:t>
      </w:r>
      <w:r w:rsidRPr="009D2A93">
        <w:rPr>
          <w:rFonts w:ascii="Arial" w:eastAsia="Times New Roman" w:hAnsi="Arial" w:cs="Arial"/>
          <w:sz w:val="20"/>
          <w:szCs w:val="20"/>
          <w:lang w:val="x-none" w:eastAsia="sl-SI"/>
        </w:rPr>
        <w:t xml:space="preserve"> iz katerih je jasno razvidno, da se nanašajo na </w:t>
      </w:r>
      <w:r w:rsidRPr="009D2A93">
        <w:rPr>
          <w:rFonts w:ascii="Arial" w:eastAsia="Times New Roman" w:hAnsi="Arial" w:cs="Arial"/>
          <w:sz w:val="20"/>
          <w:szCs w:val="20"/>
          <w:lang w:eastAsia="sl-SI"/>
        </w:rPr>
        <w:t xml:space="preserve">že </w:t>
      </w:r>
      <w:r w:rsidRPr="009D2A93">
        <w:rPr>
          <w:rFonts w:ascii="Arial" w:eastAsia="Times New Roman" w:hAnsi="Arial" w:cs="Arial"/>
          <w:sz w:val="20"/>
          <w:szCs w:val="20"/>
          <w:lang w:val="x-none" w:eastAsia="sl-SI"/>
        </w:rPr>
        <w:t>opravlj</w:t>
      </w:r>
      <w:r w:rsidRPr="009D2A93">
        <w:rPr>
          <w:rFonts w:ascii="Arial" w:eastAsia="Times New Roman" w:hAnsi="Arial" w:cs="Arial"/>
          <w:sz w:val="20"/>
          <w:szCs w:val="20"/>
          <w:lang w:eastAsia="sl-SI"/>
        </w:rPr>
        <w:t>en</w:t>
      </w:r>
      <w:r w:rsidRPr="009D2A93">
        <w:rPr>
          <w:rFonts w:ascii="Arial" w:eastAsia="Times New Roman" w:hAnsi="Arial" w:cs="Arial"/>
          <w:sz w:val="20"/>
          <w:szCs w:val="20"/>
          <w:lang w:val="x-none" w:eastAsia="sl-SI"/>
        </w:rPr>
        <w:t>e nalog</w:t>
      </w:r>
      <w:r w:rsidRPr="009D2A93">
        <w:rPr>
          <w:rFonts w:ascii="Arial" w:eastAsia="Times New Roman" w:hAnsi="Arial" w:cs="Arial"/>
          <w:sz w:val="20"/>
          <w:szCs w:val="20"/>
          <w:lang w:eastAsia="sl-SI"/>
        </w:rPr>
        <w:t>e</w:t>
      </w:r>
      <w:r w:rsidRPr="009D2A93">
        <w:rPr>
          <w:rFonts w:ascii="Arial" w:eastAsia="Times New Roman" w:hAnsi="Arial" w:cs="Arial"/>
          <w:sz w:val="20"/>
          <w:szCs w:val="20"/>
          <w:lang w:val="x-none" w:eastAsia="sl-SI"/>
        </w:rPr>
        <w:t xml:space="preserve"> J</w:t>
      </w:r>
      <w:r w:rsidRPr="009D2A93">
        <w:rPr>
          <w:rFonts w:ascii="Arial" w:eastAsia="Times New Roman" w:hAnsi="Arial" w:cs="Arial"/>
          <w:sz w:val="20"/>
          <w:szCs w:val="20"/>
          <w:lang w:eastAsia="sl-SI"/>
        </w:rPr>
        <w:t>SKS.</w:t>
      </w:r>
    </w:p>
    <w:p w14:paraId="5F73A3F5" w14:textId="77777777" w:rsidR="009D2A93" w:rsidRPr="009D2A93" w:rsidRDefault="009D2A93" w:rsidP="004100FC">
      <w:pPr>
        <w:numPr>
          <w:ilvl w:val="0"/>
          <w:numId w:val="25"/>
        </w:numPr>
        <w:shd w:val="clear" w:color="auto" w:fill="FFFFFF"/>
        <w:tabs>
          <w:tab w:val="left" w:pos="284"/>
        </w:tabs>
        <w:spacing w:before="240" w:after="0" w:line="240" w:lineRule="auto"/>
        <w:ind w:left="0" w:firstLine="0"/>
        <w:jc w:val="both"/>
        <w:rPr>
          <w:rFonts w:ascii="Arial" w:eastAsia="Times New Roman" w:hAnsi="Arial" w:cs="Arial"/>
          <w:sz w:val="20"/>
          <w:szCs w:val="20"/>
          <w:lang w:eastAsia="sl-SI"/>
        </w:rPr>
      </w:pPr>
      <w:r w:rsidRPr="009D2A93">
        <w:rPr>
          <w:rFonts w:ascii="Arial" w:eastAsia="Times New Roman" w:hAnsi="Arial" w:cs="Arial"/>
          <w:sz w:val="20"/>
          <w:szCs w:val="20"/>
          <w:lang w:eastAsia="sl-SI"/>
        </w:rPr>
        <w:t xml:space="preserve"> Znesek povračila, ki ga za izvajanje nalog JSKS prejme izvajalec</w:t>
      </w:r>
      <w:r w:rsidR="00C602E2">
        <w:rPr>
          <w:rFonts w:ascii="Arial" w:eastAsia="Times New Roman" w:hAnsi="Arial" w:cs="Arial"/>
          <w:sz w:val="20"/>
          <w:szCs w:val="20"/>
          <w:lang w:eastAsia="sl-SI"/>
        </w:rPr>
        <w:t xml:space="preserve"> JSKS</w:t>
      </w:r>
      <w:r w:rsidRPr="009D2A93">
        <w:rPr>
          <w:rFonts w:ascii="Arial" w:eastAsia="Times New Roman" w:hAnsi="Arial" w:cs="Arial"/>
          <w:sz w:val="20"/>
          <w:szCs w:val="20"/>
          <w:lang w:eastAsia="sl-SI"/>
        </w:rPr>
        <w:t xml:space="preserve">, ne </w:t>
      </w:r>
      <w:r w:rsidRPr="009D2A93">
        <w:rPr>
          <w:rFonts w:ascii="Arial" w:eastAsia="Times New Roman" w:hAnsi="Arial" w:cs="Arial"/>
          <w:sz w:val="20"/>
          <w:szCs w:val="20"/>
          <w:lang w:val="x-none" w:eastAsia="sl-SI"/>
        </w:rPr>
        <w:t xml:space="preserve">sme presegati zneska, potrebnega za pokrivanje stroškov, ki so nastali pri izpolnjevanju obveznosti </w:t>
      </w:r>
      <w:r w:rsidRPr="009D2A93">
        <w:rPr>
          <w:rFonts w:ascii="Arial" w:eastAsia="Times New Roman" w:hAnsi="Arial" w:cs="Arial"/>
          <w:sz w:val="20"/>
          <w:szCs w:val="20"/>
          <w:lang w:eastAsia="sl-SI"/>
        </w:rPr>
        <w:t>iz programa dela</w:t>
      </w:r>
      <w:r w:rsidR="00C602E2">
        <w:rPr>
          <w:rFonts w:ascii="Arial" w:eastAsia="Times New Roman" w:hAnsi="Arial" w:cs="Arial"/>
          <w:sz w:val="20"/>
          <w:szCs w:val="20"/>
          <w:lang w:eastAsia="sl-SI"/>
        </w:rPr>
        <w:t xml:space="preserve"> JSKS</w:t>
      </w:r>
      <w:r w:rsidRPr="009D2A93">
        <w:rPr>
          <w:rFonts w:ascii="Arial" w:eastAsia="Times New Roman" w:hAnsi="Arial" w:cs="Arial"/>
          <w:sz w:val="20"/>
          <w:szCs w:val="20"/>
          <w:lang w:eastAsia="sl-SI"/>
        </w:rPr>
        <w:t>.</w:t>
      </w:r>
    </w:p>
    <w:p w14:paraId="7265CEF5" w14:textId="19BEE7D7" w:rsidR="009D2A93" w:rsidRPr="009D2A93" w:rsidRDefault="009D2A93" w:rsidP="009D2A93">
      <w:pPr>
        <w:shd w:val="clear" w:color="auto" w:fill="FFFFFF"/>
        <w:tabs>
          <w:tab w:val="left" w:pos="284"/>
        </w:tabs>
        <w:spacing w:before="240" w:after="0" w:line="240" w:lineRule="auto"/>
        <w:jc w:val="both"/>
        <w:rPr>
          <w:rFonts w:ascii="Arial" w:eastAsia="Times New Roman" w:hAnsi="Arial" w:cs="Arial"/>
          <w:sz w:val="20"/>
          <w:szCs w:val="20"/>
          <w:lang w:eastAsia="sl-SI"/>
        </w:rPr>
      </w:pPr>
      <w:r w:rsidRPr="009D2A93">
        <w:rPr>
          <w:rFonts w:ascii="Arial" w:eastAsia="Times New Roman" w:hAnsi="Arial" w:cs="Arial"/>
          <w:sz w:val="20"/>
          <w:szCs w:val="20"/>
          <w:lang w:val="x-none" w:eastAsia="sl-SI"/>
        </w:rPr>
        <w:t>(</w:t>
      </w:r>
      <w:r w:rsidRPr="009D2A93">
        <w:rPr>
          <w:rFonts w:ascii="Arial" w:eastAsia="Times New Roman" w:hAnsi="Arial" w:cs="Arial"/>
          <w:sz w:val="20"/>
          <w:szCs w:val="20"/>
          <w:lang w:eastAsia="sl-SI"/>
        </w:rPr>
        <w:t>3</w:t>
      </w:r>
      <w:r w:rsidRPr="009D2A93">
        <w:rPr>
          <w:rFonts w:ascii="Arial" w:eastAsia="Times New Roman" w:hAnsi="Arial" w:cs="Arial"/>
          <w:sz w:val="20"/>
          <w:szCs w:val="20"/>
          <w:lang w:val="x-none" w:eastAsia="sl-SI"/>
        </w:rPr>
        <w:t>) </w:t>
      </w:r>
      <w:r w:rsidRPr="009D2A93">
        <w:rPr>
          <w:rFonts w:ascii="Arial" w:eastAsia="Times New Roman" w:hAnsi="Arial" w:cs="Arial"/>
          <w:sz w:val="20"/>
          <w:szCs w:val="20"/>
          <w:lang w:eastAsia="sl-SI"/>
        </w:rPr>
        <w:t>Izvajalec</w:t>
      </w:r>
      <w:r w:rsidRPr="009D2A93">
        <w:rPr>
          <w:rFonts w:ascii="Arial" w:eastAsia="Times New Roman" w:hAnsi="Arial" w:cs="Arial"/>
          <w:sz w:val="20"/>
          <w:szCs w:val="20"/>
          <w:lang w:val="x-none" w:eastAsia="sl-SI"/>
        </w:rPr>
        <w:t xml:space="preserve"> </w:t>
      </w:r>
      <w:r w:rsidRPr="009D2A93">
        <w:rPr>
          <w:rFonts w:ascii="Arial" w:eastAsia="Times New Roman" w:hAnsi="Arial" w:cs="Arial"/>
          <w:sz w:val="20"/>
          <w:szCs w:val="20"/>
          <w:lang w:eastAsia="sl-SI"/>
        </w:rPr>
        <w:t xml:space="preserve">JSKS </w:t>
      </w:r>
      <w:r w:rsidRPr="009D2A93">
        <w:rPr>
          <w:rFonts w:ascii="Arial" w:eastAsia="Times New Roman" w:hAnsi="Arial" w:cs="Arial"/>
          <w:sz w:val="20"/>
          <w:szCs w:val="20"/>
          <w:lang w:val="x-none" w:eastAsia="sl-SI"/>
        </w:rPr>
        <w:t xml:space="preserve">mora ob ugotovitvi nenamenske porabe proračunskih sredstev sredstva </w:t>
      </w:r>
      <w:r w:rsidR="00757C6C" w:rsidRPr="009D2A93">
        <w:rPr>
          <w:rFonts w:ascii="Arial" w:eastAsia="Times New Roman" w:hAnsi="Arial" w:cs="Arial"/>
          <w:sz w:val="20"/>
          <w:szCs w:val="20"/>
          <w:lang w:val="x-none" w:eastAsia="sl-SI"/>
        </w:rPr>
        <w:t xml:space="preserve">vrniti </w:t>
      </w:r>
      <w:r w:rsidRPr="009D2A93">
        <w:rPr>
          <w:rFonts w:ascii="Arial" w:eastAsia="Times New Roman" w:hAnsi="Arial" w:cs="Arial"/>
          <w:sz w:val="20"/>
          <w:szCs w:val="20"/>
          <w:lang w:val="x-none" w:eastAsia="sl-SI"/>
        </w:rPr>
        <w:t>v proračun Republike Slovenije</w:t>
      </w:r>
      <w:r w:rsidR="00757C6C">
        <w:rPr>
          <w:rFonts w:ascii="Arial" w:eastAsia="Times New Roman" w:hAnsi="Arial" w:cs="Arial"/>
          <w:sz w:val="20"/>
          <w:szCs w:val="20"/>
          <w:lang w:eastAsia="sl-SI"/>
        </w:rPr>
        <w:t>,</w:t>
      </w:r>
      <w:r w:rsidRPr="009D2A93">
        <w:rPr>
          <w:rFonts w:ascii="Arial" w:eastAsia="Times New Roman" w:hAnsi="Arial" w:cs="Arial"/>
          <w:sz w:val="20"/>
          <w:szCs w:val="20"/>
          <w:lang w:val="x-none" w:eastAsia="sl-SI"/>
        </w:rPr>
        <w:t xml:space="preserve"> skupaj z zakonitimi zamudnimi obrestmi.</w:t>
      </w:r>
    </w:p>
    <w:p w14:paraId="46C18EDB" w14:textId="77777777" w:rsidR="009D2A93" w:rsidRPr="009D2A93" w:rsidRDefault="009D2A93" w:rsidP="009D2A93">
      <w:pPr>
        <w:shd w:val="clear" w:color="auto" w:fill="FFFFFF"/>
        <w:spacing w:after="0" w:line="240" w:lineRule="auto"/>
        <w:jc w:val="center"/>
        <w:rPr>
          <w:rFonts w:ascii="Arial" w:eastAsia="Times New Roman" w:hAnsi="Arial" w:cs="Arial"/>
          <w:b/>
          <w:sz w:val="20"/>
          <w:szCs w:val="20"/>
          <w:lang w:eastAsia="sl-SI"/>
        </w:rPr>
      </w:pPr>
    </w:p>
    <w:p w14:paraId="0A923929" w14:textId="77777777" w:rsidR="009D2A93" w:rsidRPr="009D2A93" w:rsidRDefault="009D2A93" w:rsidP="009D2A93">
      <w:pPr>
        <w:shd w:val="clear" w:color="auto" w:fill="FFFFFF"/>
        <w:spacing w:after="0" w:line="240" w:lineRule="auto"/>
        <w:jc w:val="center"/>
        <w:rPr>
          <w:rFonts w:ascii="Arial" w:eastAsia="Times New Roman" w:hAnsi="Arial" w:cs="Arial"/>
          <w:b/>
          <w:bCs/>
          <w:sz w:val="20"/>
          <w:szCs w:val="20"/>
          <w:lang w:eastAsia="sl-SI"/>
        </w:rPr>
      </w:pPr>
      <w:r w:rsidRPr="009D2A93">
        <w:rPr>
          <w:rFonts w:ascii="Arial" w:eastAsia="Times New Roman" w:hAnsi="Arial" w:cs="Arial"/>
          <w:b/>
          <w:sz w:val="20"/>
          <w:szCs w:val="20"/>
          <w:lang w:val="x-none" w:eastAsia="sl-SI"/>
        </w:rPr>
        <w:lastRenderedPageBreak/>
        <w:t>1</w:t>
      </w:r>
      <w:r w:rsidRPr="009D2A93">
        <w:rPr>
          <w:rFonts w:ascii="Arial" w:eastAsia="Times New Roman" w:hAnsi="Arial" w:cs="Arial"/>
          <w:b/>
          <w:bCs/>
          <w:sz w:val="20"/>
          <w:szCs w:val="20"/>
          <w:lang w:eastAsia="sl-SI"/>
        </w:rPr>
        <w:t>5</w:t>
      </w:r>
      <w:r w:rsidRPr="009D2A93">
        <w:rPr>
          <w:rFonts w:ascii="Arial" w:eastAsia="Times New Roman" w:hAnsi="Arial" w:cs="Arial"/>
          <w:b/>
          <w:sz w:val="20"/>
          <w:szCs w:val="20"/>
          <w:lang w:val="x-none" w:eastAsia="sl-SI"/>
        </w:rPr>
        <w:t>. člen</w:t>
      </w:r>
    </w:p>
    <w:p w14:paraId="26A785F4" w14:textId="77777777" w:rsidR="009D2A93" w:rsidRPr="009D2A93" w:rsidRDefault="009D2A93" w:rsidP="009D2A93">
      <w:pPr>
        <w:shd w:val="clear" w:color="auto" w:fill="FFFFFF"/>
        <w:spacing w:after="0" w:line="240" w:lineRule="auto"/>
        <w:jc w:val="center"/>
        <w:rPr>
          <w:rFonts w:ascii="Arial" w:eastAsia="Times New Roman" w:hAnsi="Arial" w:cs="Arial"/>
          <w:b/>
          <w:sz w:val="20"/>
          <w:szCs w:val="20"/>
          <w:lang w:eastAsia="sl-SI"/>
        </w:rPr>
      </w:pPr>
      <w:r w:rsidRPr="009D2A93">
        <w:rPr>
          <w:rFonts w:ascii="Arial" w:eastAsia="Times New Roman" w:hAnsi="Arial" w:cs="Arial"/>
          <w:b/>
          <w:sz w:val="20"/>
          <w:szCs w:val="20"/>
          <w:lang w:val="x-none" w:eastAsia="sl-SI"/>
        </w:rPr>
        <w:t>(poročila o izvajanju nalog)</w:t>
      </w:r>
    </w:p>
    <w:p w14:paraId="03CAB3FE" w14:textId="77777777" w:rsidR="009D2A93" w:rsidRPr="009D2A93" w:rsidRDefault="009D2A93" w:rsidP="009D2A93">
      <w:pPr>
        <w:shd w:val="clear" w:color="auto" w:fill="FFFFFF"/>
        <w:spacing w:after="0" w:line="240" w:lineRule="auto"/>
        <w:jc w:val="center"/>
        <w:rPr>
          <w:rFonts w:ascii="Arial" w:eastAsia="Times New Roman" w:hAnsi="Arial" w:cs="Arial"/>
          <w:b/>
          <w:bCs/>
          <w:sz w:val="20"/>
          <w:szCs w:val="20"/>
          <w:lang w:eastAsia="sl-SI"/>
        </w:rPr>
      </w:pPr>
    </w:p>
    <w:p w14:paraId="1267BC4B" w14:textId="76D09DAD" w:rsidR="009D2A93" w:rsidRPr="009D2A93" w:rsidRDefault="009D2A93" w:rsidP="009D2A93">
      <w:pPr>
        <w:shd w:val="clear" w:color="auto" w:fill="FFFFFF"/>
        <w:spacing w:after="0" w:line="240" w:lineRule="auto"/>
        <w:jc w:val="both"/>
        <w:rPr>
          <w:rFonts w:ascii="Arial" w:eastAsia="Times New Roman" w:hAnsi="Arial" w:cs="Arial"/>
          <w:sz w:val="20"/>
          <w:szCs w:val="20"/>
          <w:lang w:eastAsia="sl-SI"/>
        </w:rPr>
      </w:pPr>
      <w:r w:rsidRPr="009D2A93">
        <w:rPr>
          <w:rFonts w:ascii="Arial" w:eastAsia="Times New Roman" w:hAnsi="Arial" w:cs="Arial"/>
          <w:sz w:val="20"/>
          <w:szCs w:val="20"/>
          <w:lang w:val="x-none" w:eastAsia="sl-SI"/>
        </w:rPr>
        <w:t>(1) </w:t>
      </w:r>
      <w:r w:rsidR="00757C6C">
        <w:rPr>
          <w:rFonts w:ascii="Arial" w:eastAsia="Times New Roman" w:hAnsi="Arial" w:cs="Arial"/>
          <w:sz w:val="20"/>
          <w:szCs w:val="20"/>
          <w:lang w:eastAsia="sl-SI"/>
        </w:rPr>
        <w:t>I</w:t>
      </w:r>
      <w:r w:rsidR="00757C6C" w:rsidRPr="009D2A93">
        <w:rPr>
          <w:rFonts w:ascii="Arial" w:eastAsia="Times New Roman" w:hAnsi="Arial" w:cs="Arial"/>
          <w:sz w:val="20"/>
          <w:szCs w:val="20"/>
          <w:lang w:eastAsia="sl-SI"/>
        </w:rPr>
        <w:t>zvajalec</w:t>
      </w:r>
      <w:r w:rsidR="00757C6C" w:rsidRPr="009D2A93">
        <w:rPr>
          <w:rFonts w:ascii="Arial" w:eastAsia="Times New Roman" w:hAnsi="Arial" w:cs="Arial"/>
          <w:sz w:val="20"/>
          <w:szCs w:val="20"/>
          <w:lang w:val="x-none" w:eastAsia="sl-SI"/>
        </w:rPr>
        <w:t xml:space="preserve"> </w:t>
      </w:r>
      <w:r w:rsidR="00757C6C" w:rsidRPr="009D2A93">
        <w:rPr>
          <w:rFonts w:ascii="Arial" w:eastAsia="Times New Roman" w:hAnsi="Arial" w:cs="Arial"/>
          <w:sz w:val="20"/>
          <w:szCs w:val="20"/>
          <w:lang w:eastAsia="sl-SI"/>
        </w:rPr>
        <w:t xml:space="preserve">JSKS </w:t>
      </w:r>
      <w:r w:rsidR="00757C6C" w:rsidRPr="009D2A93">
        <w:rPr>
          <w:rFonts w:ascii="Arial" w:eastAsia="Times New Roman" w:hAnsi="Arial" w:cs="Arial"/>
          <w:sz w:val="20"/>
          <w:szCs w:val="20"/>
          <w:lang w:val="x-none" w:eastAsia="sl-SI"/>
        </w:rPr>
        <w:t xml:space="preserve">mora </w:t>
      </w:r>
      <w:r w:rsidR="00CD5B44">
        <w:rPr>
          <w:rFonts w:ascii="Arial" w:eastAsia="Times New Roman" w:hAnsi="Arial" w:cs="Arial"/>
          <w:sz w:val="20"/>
          <w:szCs w:val="20"/>
          <w:lang w:eastAsia="sl-SI"/>
        </w:rPr>
        <w:t xml:space="preserve">za namene spremljanja izvajanja programa JSKS </w:t>
      </w:r>
      <w:r w:rsidR="00757C6C">
        <w:rPr>
          <w:rFonts w:ascii="Arial" w:eastAsia="Times New Roman" w:hAnsi="Arial" w:cs="Arial"/>
          <w:sz w:val="20"/>
          <w:szCs w:val="20"/>
          <w:lang w:eastAsia="sl-SI"/>
        </w:rPr>
        <w:t>o</w:t>
      </w:r>
      <w:r w:rsidRPr="009D2A93">
        <w:rPr>
          <w:rFonts w:ascii="Arial" w:eastAsia="Times New Roman" w:hAnsi="Arial" w:cs="Arial"/>
          <w:sz w:val="20"/>
          <w:szCs w:val="20"/>
          <w:lang w:val="x-none" w:eastAsia="sl-SI"/>
        </w:rPr>
        <w:t xml:space="preserve"> opravljenih nalogah iz</w:t>
      </w:r>
      <w:r w:rsidRPr="009D2A93">
        <w:rPr>
          <w:rFonts w:ascii="Arial" w:eastAsia="Times New Roman" w:hAnsi="Arial" w:cs="Arial"/>
          <w:sz w:val="20"/>
          <w:szCs w:val="20"/>
          <w:lang w:eastAsia="sl-SI"/>
        </w:rPr>
        <w:t xml:space="preserve"> </w:t>
      </w:r>
      <w:r w:rsidRPr="009D2A93">
        <w:rPr>
          <w:rFonts w:ascii="Arial" w:eastAsia="Times New Roman" w:hAnsi="Arial" w:cs="Arial"/>
          <w:sz w:val="20"/>
          <w:szCs w:val="20"/>
          <w:lang w:val="x-none" w:eastAsia="sl-SI"/>
        </w:rPr>
        <w:t xml:space="preserve">programa </w:t>
      </w:r>
      <w:r w:rsidRPr="00A51DFB">
        <w:rPr>
          <w:rFonts w:ascii="Arial" w:eastAsia="Times New Roman" w:hAnsi="Arial" w:cs="Arial"/>
          <w:sz w:val="20"/>
          <w:szCs w:val="20"/>
          <w:lang w:val="x-none" w:eastAsia="sl-SI"/>
        </w:rPr>
        <w:t>dela JS</w:t>
      </w:r>
      <w:r w:rsidRPr="00A51DFB">
        <w:rPr>
          <w:rFonts w:ascii="Arial" w:eastAsia="Times New Roman" w:hAnsi="Arial" w:cs="Arial"/>
          <w:sz w:val="20"/>
          <w:szCs w:val="20"/>
          <w:lang w:eastAsia="sl-SI"/>
        </w:rPr>
        <w:t>K</w:t>
      </w:r>
      <w:r w:rsidRPr="00A51DFB">
        <w:rPr>
          <w:rFonts w:ascii="Arial" w:eastAsia="Times New Roman" w:hAnsi="Arial" w:cs="Arial"/>
          <w:sz w:val="20"/>
          <w:szCs w:val="20"/>
          <w:lang w:val="x-none" w:eastAsia="sl-SI"/>
        </w:rPr>
        <w:t>S voditi evidenco.</w:t>
      </w:r>
    </w:p>
    <w:p w14:paraId="30AF3262" w14:textId="77777777" w:rsidR="009D2A93" w:rsidRPr="009D2A93" w:rsidRDefault="009D2A93" w:rsidP="009D2A93">
      <w:pPr>
        <w:shd w:val="clear" w:color="auto" w:fill="FFFFFF"/>
        <w:spacing w:after="0" w:line="240" w:lineRule="auto"/>
        <w:jc w:val="both"/>
        <w:rPr>
          <w:rFonts w:ascii="Arial" w:eastAsia="Times New Roman" w:hAnsi="Arial" w:cs="Arial"/>
          <w:sz w:val="20"/>
          <w:szCs w:val="20"/>
          <w:lang w:eastAsia="sl-SI"/>
        </w:rPr>
      </w:pPr>
    </w:p>
    <w:p w14:paraId="4C2CA8BA" w14:textId="77777777" w:rsidR="009D2A93" w:rsidRPr="009D2A93" w:rsidRDefault="009D2A93" w:rsidP="009D2A93">
      <w:pPr>
        <w:shd w:val="clear" w:color="auto" w:fill="FFFFFF"/>
        <w:spacing w:after="0" w:line="240" w:lineRule="auto"/>
        <w:jc w:val="both"/>
        <w:rPr>
          <w:rFonts w:ascii="Arial" w:eastAsia="Times New Roman" w:hAnsi="Arial" w:cs="Arial"/>
          <w:sz w:val="20"/>
          <w:szCs w:val="20"/>
          <w:lang w:eastAsia="sl-SI"/>
        </w:rPr>
      </w:pPr>
      <w:r w:rsidRPr="009D2A93">
        <w:rPr>
          <w:rFonts w:ascii="Arial" w:eastAsia="Times New Roman" w:hAnsi="Arial" w:cs="Arial"/>
          <w:sz w:val="20"/>
          <w:szCs w:val="20"/>
          <w:lang w:val="x-none" w:eastAsia="sl-SI"/>
        </w:rPr>
        <w:t>(2) </w:t>
      </w:r>
      <w:r w:rsidRPr="009D2A93">
        <w:rPr>
          <w:rFonts w:ascii="Arial" w:eastAsia="Times New Roman" w:hAnsi="Arial" w:cs="Arial"/>
          <w:sz w:val="20"/>
          <w:szCs w:val="20"/>
          <w:lang w:eastAsia="sl-SI"/>
        </w:rPr>
        <w:t>Izvajalec</w:t>
      </w:r>
      <w:r w:rsidRPr="009D2A93">
        <w:rPr>
          <w:rFonts w:ascii="Arial" w:eastAsia="Times New Roman" w:hAnsi="Arial" w:cs="Arial"/>
          <w:sz w:val="20"/>
          <w:szCs w:val="20"/>
          <w:lang w:val="x-none" w:eastAsia="sl-SI"/>
        </w:rPr>
        <w:t xml:space="preserve"> </w:t>
      </w:r>
      <w:r w:rsidRPr="009D2A93">
        <w:rPr>
          <w:rFonts w:ascii="Arial" w:eastAsia="Times New Roman" w:hAnsi="Arial" w:cs="Arial"/>
          <w:sz w:val="20"/>
          <w:szCs w:val="20"/>
          <w:lang w:eastAsia="sl-SI"/>
        </w:rPr>
        <w:t xml:space="preserve">JSKS </w:t>
      </w:r>
      <w:r w:rsidRPr="009D2A93">
        <w:rPr>
          <w:rFonts w:ascii="Arial" w:eastAsia="Times New Roman" w:hAnsi="Arial" w:cs="Arial"/>
          <w:sz w:val="20"/>
          <w:szCs w:val="20"/>
          <w:lang w:val="x-none" w:eastAsia="sl-SI"/>
        </w:rPr>
        <w:t xml:space="preserve">mora ministrstvu do konca marca tekočega leta poslati letno poročilo o opravljenem delu in letno finančno poročilo o izvedbi nalog </w:t>
      </w:r>
      <w:r w:rsidRPr="009D2A93">
        <w:rPr>
          <w:rFonts w:ascii="Arial" w:eastAsia="Times New Roman" w:hAnsi="Arial" w:cs="Arial"/>
          <w:sz w:val="20"/>
          <w:szCs w:val="20"/>
          <w:lang w:eastAsia="sl-SI"/>
        </w:rPr>
        <w:t xml:space="preserve">JSKS </w:t>
      </w:r>
      <w:r w:rsidRPr="009D2A93">
        <w:rPr>
          <w:rFonts w:ascii="Arial" w:eastAsia="Times New Roman" w:hAnsi="Arial" w:cs="Arial"/>
          <w:sz w:val="20"/>
          <w:szCs w:val="20"/>
          <w:lang w:val="x-none" w:eastAsia="sl-SI"/>
        </w:rPr>
        <w:t>za preteklo koledarsko leto</w:t>
      </w:r>
      <w:r w:rsidRPr="009D2A93">
        <w:rPr>
          <w:rFonts w:ascii="Arial" w:eastAsia="Times New Roman" w:hAnsi="Arial" w:cs="Arial"/>
          <w:sz w:val="20"/>
          <w:szCs w:val="20"/>
          <w:lang w:eastAsia="sl-SI"/>
        </w:rPr>
        <w:t>.</w:t>
      </w:r>
    </w:p>
    <w:p w14:paraId="6851BA37" w14:textId="77777777" w:rsidR="009D2A93" w:rsidRPr="009D2A93" w:rsidRDefault="009D2A93" w:rsidP="009D2A93">
      <w:pPr>
        <w:shd w:val="clear" w:color="auto" w:fill="FFFFFF"/>
        <w:spacing w:before="240" w:after="0" w:line="240" w:lineRule="auto"/>
        <w:jc w:val="both"/>
        <w:rPr>
          <w:rFonts w:ascii="Arial" w:eastAsia="Times New Roman" w:hAnsi="Arial" w:cs="Arial"/>
          <w:sz w:val="20"/>
          <w:szCs w:val="20"/>
          <w:lang w:eastAsia="sl-SI"/>
        </w:rPr>
      </w:pPr>
      <w:r w:rsidRPr="009D2A93">
        <w:rPr>
          <w:rFonts w:ascii="Arial" w:eastAsia="Times New Roman" w:hAnsi="Arial" w:cs="Arial"/>
          <w:sz w:val="20"/>
          <w:szCs w:val="20"/>
          <w:lang w:val="x-none" w:eastAsia="sl-SI"/>
        </w:rPr>
        <w:t>(3) Letno poročilo o opravljenem delu iz prejšnjega odstavka zajema vsebinsko poročilo in dokazila o izpolnitvi prevzetih obveznosti glede:</w:t>
      </w:r>
    </w:p>
    <w:p w14:paraId="2261B73C" w14:textId="78C6C357" w:rsidR="009D2A93" w:rsidRPr="009D2A93" w:rsidRDefault="009D2A93" w:rsidP="00DD78F9">
      <w:pPr>
        <w:numPr>
          <w:ilvl w:val="0"/>
          <w:numId w:val="49"/>
        </w:numPr>
        <w:shd w:val="clear" w:color="auto" w:fill="FFFFFF"/>
        <w:spacing w:after="0" w:line="240" w:lineRule="auto"/>
        <w:jc w:val="both"/>
        <w:rPr>
          <w:rFonts w:ascii="Arial" w:eastAsia="Times New Roman" w:hAnsi="Arial" w:cs="Arial"/>
          <w:sz w:val="20"/>
          <w:szCs w:val="20"/>
          <w:lang w:eastAsia="sl-SI"/>
        </w:rPr>
      </w:pPr>
      <w:r w:rsidRPr="009D2A93">
        <w:rPr>
          <w:rFonts w:ascii="Arial" w:eastAsia="Times New Roman" w:hAnsi="Arial" w:cs="Arial"/>
          <w:sz w:val="20"/>
          <w:szCs w:val="20"/>
          <w:lang w:eastAsia="sl-SI"/>
        </w:rPr>
        <w:t xml:space="preserve">ciljev nalog iz programa dela </w:t>
      </w:r>
      <w:r w:rsidR="002424B2">
        <w:rPr>
          <w:rFonts w:ascii="Arial" w:eastAsia="Times New Roman" w:hAnsi="Arial" w:cs="Arial"/>
          <w:sz w:val="20"/>
          <w:szCs w:val="20"/>
          <w:lang w:eastAsia="sl-SI"/>
        </w:rPr>
        <w:t xml:space="preserve">JSKS </w:t>
      </w:r>
      <w:r w:rsidR="00757C6C">
        <w:rPr>
          <w:rFonts w:ascii="Arial" w:eastAsia="Times New Roman" w:hAnsi="Arial" w:cs="Arial"/>
          <w:sz w:val="20"/>
          <w:szCs w:val="20"/>
          <w:lang w:eastAsia="sl-SI"/>
        </w:rPr>
        <w:t>in</w:t>
      </w:r>
      <w:r w:rsidR="00757C6C" w:rsidRPr="009D2A93">
        <w:rPr>
          <w:rFonts w:ascii="Arial" w:eastAsia="Times New Roman" w:hAnsi="Arial" w:cs="Arial"/>
          <w:sz w:val="20"/>
          <w:szCs w:val="20"/>
          <w:lang w:eastAsia="sl-SI"/>
        </w:rPr>
        <w:t xml:space="preserve"> </w:t>
      </w:r>
      <w:r w:rsidRPr="009D2A93">
        <w:rPr>
          <w:rFonts w:ascii="Arial" w:eastAsia="Times New Roman" w:hAnsi="Arial" w:cs="Arial"/>
          <w:sz w:val="20"/>
          <w:szCs w:val="20"/>
          <w:lang w:eastAsia="sl-SI"/>
        </w:rPr>
        <w:t xml:space="preserve">doseženih kazalnikov, </w:t>
      </w:r>
    </w:p>
    <w:p w14:paraId="19BF37D0" w14:textId="77777777" w:rsidR="009D2A93" w:rsidRPr="009D2A93" w:rsidRDefault="009D2A93" w:rsidP="00DD78F9">
      <w:pPr>
        <w:numPr>
          <w:ilvl w:val="0"/>
          <w:numId w:val="49"/>
        </w:numPr>
        <w:shd w:val="clear" w:color="auto" w:fill="FFFFFF"/>
        <w:spacing w:after="0" w:line="240" w:lineRule="auto"/>
        <w:jc w:val="both"/>
        <w:rPr>
          <w:rFonts w:ascii="Arial" w:eastAsia="Times New Roman" w:hAnsi="Arial" w:cs="Arial"/>
          <w:sz w:val="20"/>
          <w:szCs w:val="20"/>
          <w:lang w:eastAsia="sl-SI"/>
        </w:rPr>
      </w:pPr>
      <w:r w:rsidRPr="009D2A93">
        <w:rPr>
          <w:rFonts w:ascii="Arial" w:eastAsia="Times New Roman" w:hAnsi="Arial" w:cs="Arial"/>
          <w:sz w:val="20"/>
          <w:szCs w:val="20"/>
          <w:lang w:eastAsia="sl-SI"/>
        </w:rPr>
        <w:t>uresničitve programa dela</w:t>
      </w:r>
      <w:r w:rsidR="002424B2">
        <w:rPr>
          <w:rFonts w:ascii="Arial" w:eastAsia="Times New Roman" w:hAnsi="Arial" w:cs="Arial"/>
          <w:sz w:val="20"/>
          <w:szCs w:val="20"/>
          <w:lang w:eastAsia="sl-SI"/>
        </w:rPr>
        <w:t xml:space="preserve"> JSKS</w:t>
      </w:r>
      <w:r w:rsidRPr="009D2A93">
        <w:rPr>
          <w:rFonts w:ascii="Arial" w:eastAsia="Times New Roman" w:hAnsi="Arial" w:cs="Arial"/>
          <w:sz w:val="20"/>
          <w:szCs w:val="20"/>
          <w:lang w:eastAsia="sl-SI"/>
        </w:rPr>
        <w:t>,</w:t>
      </w:r>
    </w:p>
    <w:p w14:paraId="57CCF72F" w14:textId="77777777" w:rsidR="009D2A93" w:rsidRPr="009D2A93" w:rsidRDefault="009D2A93" w:rsidP="00DD78F9">
      <w:pPr>
        <w:numPr>
          <w:ilvl w:val="0"/>
          <w:numId w:val="49"/>
        </w:numPr>
        <w:shd w:val="clear" w:color="auto" w:fill="FFFFFF"/>
        <w:spacing w:after="0" w:line="240" w:lineRule="auto"/>
        <w:jc w:val="both"/>
        <w:rPr>
          <w:rFonts w:ascii="Arial" w:eastAsia="Times New Roman" w:hAnsi="Arial" w:cs="Arial"/>
          <w:sz w:val="20"/>
          <w:szCs w:val="20"/>
          <w:lang w:eastAsia="sl-SI"/>
        </w:rPr>
      </w:pPr>
      <w:r w:rsidRPr="009D2A93">
        <w:rPr>
          <w:rFonts w:ascii="Arial" w:eastAsia="Times New Roman" w:hAnsi="Arial" w:cs="Arial"/>
          <w:sz w:val="20"/>
          <w:szCs w:val="20"/>
          <w:lang w:eastAsia="sl-SI"/>
        </w:rPr>
        <w:t>posebnosti pri izvedbi programa dela</w:t>
      </w:r>
      <w:r w:rsidR="002424B2">
        <w:rPr>
          <w:rFonts w:ascii="Arial" w:eastAsia="Times New Roman" w:hAnsi="Arial" w:cs="Arial"/>
          <w:sz w:val="20"/>
          <w:szCs w:val="20"/>
          <w:lang w:eastAsia="sl-SI"/>
        </w:rPr>
        <w:t xml:space="preserve"> JSKS</w:t>
      </w:r>
      <w:r w:rsidRPr="009D2A93">
        <w:rPr>
          <w:rFonts w:ascii="Arial" w:eastAsia="Times New Roman" w:hAnsi="Arial" w:cs="Arial"/>
          <w:sz w:val="20"/>
          <w:szCs w:val="20"/>
          <w:lang w:eastAsia="sl-SI"/>
        </w:rPr>
        <w:t>,</w:t>
      </w:r>
    </w:p>
    <w:p w14:paraId="6D33B0FF" w14:textId="77777777" w:rsidR="009D2A93" w:rsidRPr="009D2A93" w:rsidRDefault="009D2A93" w:rsidP="00DD78F9">
      <w:pPr>
        <w:numPr>
          <w:ilvl w:val="0"/>
          <w:numId w:val="49"/>
        </w:numPr>
        <w:shd w:val="clear" w:color="auto" w:fill="FFFFFF"/>
        <w:spacing w:after="0" w:line="240" w:lineRule="auto"/>
        <w:jc w:val="both"/>
        <w:rPr>
          <w:rFonts w:ascii="Arial" w:eastAsia="Times New Roman" w:hAnsi="Arial" w:cs="Arial"/>
          <w:sz w:val="20"/>
          <w:szCs w:val="20"/>
          <w:lang w:eastAsia="sl-SI"/>
        </w:rPr>
      </w:pPr>
      <w:r w:rsidRPr="009D2A93">
        <w:rPr>
          <w:rFonts w:ascii="Arial" w:eastAsia="Times New Roman" w:hAnsi="Arial" w:cs="Arial"/>
          <w:sz w:val="20"/>
          <w:szCs w:val="20"/>
          <w:lang w:eastAsia="sl-SI"/>
        </w:rPr>
        <w:t>predlogov za nadaljnje delo.</w:t>
      </w:r>
    </w:p>
    <w:p w14:paraId="731A0831" w14:textId="77777777" w:rsidR="009D2A93" w:rsidRPr="009D2A93" w:rsidRDefault="009D2A93" w:rsidP="009D2A93">
      <w:pPr>
        <w:shd w:val="clear" w:color="auto" w:fill="FFFFFF"/>
        <w:spacing w:before="240" w:after="0" w:line="240" w:lineRule="auto"/>
        <w:jc w:val="both"/>
        <w:rPr>
          <w:rFonts w:ascii="Arial" w:eastAsia="Times New Roman" w:hAnsi="Arial" w:cs="Arial"/>
          <w:sz w:val="20"/>
          <w:szCs w:val="20"/>
          <w:lang w:eastAsia="sl-SI"/>
        </w:rPr>
      </w:pPr>
      <w:r w:rsidRPr="009D2A93">
        <w:rPr>
          <w:rFonts w:ascii="Arial" w:eastAsia="Times New Roman" w:hAnsi="Arial" w:cs="Arial"/>
          <w:sz w:val="20"/>
          <w:szCs w:val="20"/>
          <w:lang w:val="x-none" w:eastAsia="sl-SI"/>
        </w:rPr>
        <w:t xml:space="preserve">(4) Letno </w:t>
      </w:r>
      <w:r w:rsidRPr="009D2A93">
        <w:rPr>
          <w:rFonts w:ascii="Arial" w:eastAsia="Times New Roman" w:hAnsi="Arial" w:cs="Arial"/>
          <w:sz w:val="20"/>
          <w:szCs w:val="20"/>
          <w:lang w:eastAsia="sl-SI"/>
        </w:rPr>
        <w:t xml:space="preserve">finančno poročilo o </w:t>
      </w:r>
      <w:r w:rsidRPr="009D2A93">
        <w:rPr>
          <w:rFonts w:ascii="Arial" w:eastAsia="Times New Roman" w:hAnsi="Arial" w:cs="Arial"/>
          <w:sz w:val="20"/>
          <w:szCs w:val="20"/>
          <w:lang w:val="x-none" w:eastAsia="sl-SI"/>
        </w:rPr>
        <w:t>izvedbi nalog JS</w:t>
      </w:r>
      <w:r w:rsidRPr="009D2A93">
        <w:rPr>
          <w:rFonts w:ascii="Arial" w:eastAsia="Times New Roman" w:hAnsi="Arial" w:cs="Arial"/>
          <w:sz w:val="20"/>
          <w:szCs w:val="20"/>
          <w:lang w:eastAsia="sl-SI"/>
        </w:rPr>
        <w:t>K</w:t>
      </w:r>
      <w:r w:rsidRPr="009D2A93">
        <w:rPr>
          <w:rFonts w:ascii="Arial" w:eastAsia="Times New Roman" w:hAnsi="Arial" w:cs="Arial"/>
          <w:sz w:val="20"/>
          <w:szCs w:val="20"/>
          <w:lang w:val="x-none" w:eastAsia="sl-SI"/>
        </w:rPr>
        <w:t>S mora vsebovati:</w:t>
      </w:r>
    </w:p>
    <w:p w14:paraId="48B92CD2" w14:textId="77777777" w:rsidR="009D2A93" w:rsidRPr="009D2A93" w:rsidRDefault="009D2A93" w:rsidP="00DD78F9">
      <w:pPr>
        <w:numPr>
          <w:ilvl w:val="0"/>
          <w:numId w:val="50"/>
        </w:numPr>
        <w:shd w:val="clear" w:color="auto" w:fill="FFFFFF"/>
        <w:spacing w:after="0" w:line="240" w:lineRule="auto"/>
        <w:jc w:val="both"/>
        <w:rPr>
          <w:rFonts w:ascii="Arial" w:eastAsia="Times New Roman" w:hAnsi="Arial" w:cs="Arial"/>
          <w:sz w:val="20"/>
          <w:szCs w:val="20"/>
          <w:lang w:eastAsia="sl-SI"/>
        </w:rPr>
      </w:pPr>
      <w:r w:rsidRPr="009D2A93">
        <w:rPr>
          <w:rFonts w:ascii="Arial" w:eastAsia="Times New Roman" w:hAnsi="Arial" w:cs="Arial"/>
          <w:sz w:val="20"/>
          <w:szCs w:val="20"/>
          <w:lang w:eastAsia="sl-SI"/>
        </w:rPr>
        <w:t>obrazložitev porabe sredstev,</w:t>
      </w:r>
    </w:p>
    <w:p w14:paraId="02F95939" w14:textId="77777777" w:rsidR="009D2A93" w:rsidRPr="009D2A93" w:rsidRDefault="009D2A93" w:rsidP="00DD78F9">
      <w:pPr>
        <w:numPr>
          <w:ilvl w:val="0"/>
          <w:numId w:val="50"/>
        </w:numPr>
        <w:shd w:val="clear" w:color="auto" w:fill="FFFFFF"/>
        <w:spacing w:after="0" w:line="240" w:lineRule="auto"/>
        <w:jc w:val="both"/>
        <w:rPr>
          <w:rFonts w:ascii="Arial" w:eastAsia="Times New Roman" w:hAnsi="Arial" w:cs="Arial"/>
          <w:sz w:val="20"/>
          <w:szCs w:val="20"/>
          <w:lang w:eastAsia="sl-SI"/>
        </w:rPr>
      </w:pPr>
      <w:r w:rsidRPr="009D2A93">
        <w:rPr>
          <w:rFonts w:ascii="Arial" w:eastAsia="Times New Roman" w:hAnsi="Arial" w:cs="Arial"/>
          <w:sz w:val="20"/>
          <w:szCs w:val="20"/>
          <w:lang w:eastAsia="sl-SI"/>
        </w:rPr>
        <w:t>obseg izvedenih nalog in razloge za morebitno odstopanje od programa dela,</w:t>
      </w:r>
    </w:p>
    <w:p w14:paraId="32E08685" w14:textId="77777777" w:rsidR="009D2A93" w:rsidRPr="009D2A93" w:rsidRDefault="009D2A93" w:rsidP="00DD78F9">
      <w:pPr>
        <w:numPr>
          <w:ilvl w:val="0"/>
          <w:numId w:val="50"/>
        </w:numPr>
        <w:shd w:val="clear" w:color="auto" w:fill="FFFFFF"/>
        <w:spacing w:after="0" w:line="240" w:lineRule="auto"/>
        <w:jc w:val="both"/>
        <w:rPr>
          <w:rFonts w:ascii="Arial" w:eastAsia="Times New Roman" w:hAnsi="Arial" w:cs="Arial"/>
          <w:sz w:val="20"/>
          <w:szCs w:val="20"/>
          <w:lang w:eastAsia="sl-SI"/>
        </w:rPr>
      </w:pPr>
      <w:r w:rsidRPr="009D2A93">
        <w:rPr>
          <w:rFonts w:ascii="Arial" w:eastAsia="Times New Roman" w:hAnsi="Arial" w:cs="Arial"/>
          <w:sz w:val="20"/>
          <w:szCs w:val="20"/>
          <w:lang w:eastAsia="sl-SI"/>
        </w:rPr>
        <w:t>vrednost izvedenih nalog,</w:t>
      </w:r>
    </w:p>
    <w:p w14:paraId="6A95799A" w14:textId="77777777" w:rsidR="00E269AF" w:rsidRDefault="009D2A93" w:rsidP="00DD78F9">
      <w:pPr>
        <w:numPr>
          <w:ilvl w:val="0"/>
          <w:numId w:val="50"/>
        </w:numPr>
        <w:shd w:val="clear" w:color="auto" w:fill="FFFFFF"/>
        <w:spacing w:after="0" w:line="240" w:lineRule="auto"/>
        <w:jc w:val="both"/>
        <w:rPr>
          <w:rFonts w:ascii="Arial" w:eastAsia="Times New Roman" w:hAnsi="Arial" w:cs="Arial"/>
          <w:sz w:val="20"/>
          <w:szCs w:val="20"/>
          <w:lang w:eastAsia="sl-SI"/>
        </w:rPr>
      </w:pPr>
      <w:r w:rsidRPr="009D2A93">
        <w:rPr>
          <w:rFonts w:ascii="Arial" w:eastAsia="Times New Roman" w:hAnsi="Arial" w:cs="Arial"/>
          <w:sz w:val="20"/>
          <w:szCs w:val="20"/>
          <w:lang w:eastAsia="sl-SI"/>
        </w:rPr>
        <w:t xml:space="preserve">pregled priliva sredstev iz proračuna Republike Slovenije in drugih virov, ki se nanašajo na izvajanje JSKS, </w:t>
      </w:r>
    </w:p>
    <w:p w14:paraId="0366FF43" w14:textId="77777777" w:rsidR="009D2A93" w:rsidRPr="009D2A93" w:rsidRDefault="009D2A93" w:rsidP="00DD78F9">
      <w:pPr>
        <w:numPr>
          <w:ilvl w:val="0"/>
          <w:numId w:val="50"/>
        </w:numPr>
        <w:shd w:val="clear" w:color="auto" w:fill="FFFFFF"/>
        <w:spacing w:after="0" w:line="240" w:lineRule="auto"/>
        <w:jc w:val="both"/>
        <w:rPr>
          <w:rFonts w:ascii="Arial" w:eastAsia="Times New Roman" w:hAnsi="Arial" w:cs="Arial"/>
          <w:sz w:val="20"/>
          <w:szCs w:val="20"/>
          <w:lang w:eastAsia="sl-SI"/>
        </w:rPr>
      </w:pPr>
      <w:r w:rsidRPr="009D2A93">
        <w:rPr>
          <w:rFonts w:ascii="Arial" w:eastAsia="Times New Roman" w:hAnsi="Arial" w:cs="Arial"/>
          <w:sz w:val="20"/>
          <w:szCs w:val="20"/>
          <w:lang w:eastAsia="sl-SI"/>
        </w:rPr>
        <w:t>pregled celotne fin</w:t>
      </w:r>
      <w:r w:rsidR="00E269AF">
        <w:rPr>
          <w:rFonts w:ascii="Arial" w:eastAsia="Times New Roman" w:hAnsi="Arial" w:cs="Arial"/>
          <w:sz w:val="20"/>
          <w:szCs w:val="20"/>
          <w:lang w:eastAsia="sl-SI"/>
        </w:rPr>
        <w:t xml:space="preserve">ančne konstrukcije izvedbe nalog, ki jih izvaja </w:t>
      </w:r>
      <w:r w:rsidRPr="009D2A93">
        <w:rPr>
          <w:rFonts w:ascii="Arial" w:eastAsia="Times New Roman" w:hAnsi="Arial" w:cs="Arial"/>
          <w:sz w:val="20"/>
          <w:szCs w:val="20"/>
          <w:lang w:eastAsia="sl-SI"/>
        </w:rPr>
        <w:t>JSKS.</w:t>
      </w:r>
    </w:p>
    <w:p w14:paraId="215B598D" w14:textId="77777777" w:rsidR="009D2A93" w:rsidRPr="009D2A93" w:rsidRDefault="009D2A93" w:rsidP="009D2A93">
      <w:pPr>
        <w:shd w:val="clear" w:color="auto" w:fill="FFFFFF"/>
        <w:spacing w:after="0" w:line="240" w:lineRule="auto"/>
        <w:ind w:left="360"/>
        <w:jc w:val="both"/>
        <w:rPr>
          <w:rFonts w:ascii="Arial" w:eastAsia="Times New Roman" w:hAnsi="Arial" w:cs="Arial"/>
          <w:sz w:val="20"/>
          <w:szCs w:val="20"/>
          <w:lang w:eastAsia="sl-SI"/>
        </w:rPr>
      </w:pPr>
    </w:p>
    <w:p w14:paraId="48873024" w14:textId="7BE8E5CE" w:rsidR="009D2A93" w:rsidRPr="009D2A93" w:rsidRDefault="009D2A93" w:rsidP="009D2A93">
      <w:pPr>
        <w:shd w:val="clear" w:color="auto" w:fill="FFFFFF"/>
        <w:spacing w:after="0" w:line="240" w:lineRule="auto"/>
        <w:jc w:val="both"/>
        <w:rPr>
          <w:rFonts w:ascii="Arial" w:eastAsia="Times New Roman" w:hAnsi="Arial" w:cs="Arial"/>
          <w:sz w:val="20"/>
          <w:szCs w:val="20"/>
          <w:lang w:eastAsia="sl-SI"/>
        </w:rPr>
      </w:pPr>
      <w:r w:rsidRPr="009D2A93">
        <w:rPr>
          <w:rFonts w:ascii="Arial" w:eastAsia="Times New Roman" w:hAnsi="Arial" w:cs="Arial"/>
          <w:sz w:val="20"/>
          <w:szCs w:val="20"/>
          <w:lang w:eastAsia="sl-SI"/>
        </w:rPr>
        <w:t xml:space="preserve">(5) Izvajalec </w:t>
      </w:r>
      <w:r w:rsidR="00C602E2">
        <w:rPr>
          <w:rFonts w:ascii="Arial" w:eastAsia="Times New Roman" w:hAnsi="Arial" w:cs="Arial"/>
          <w:sz w:val="20"/>
          <w:szCs w:val="20"/>
          <w:lang w:eastAsia="sl-SI"/>
        </w:rPr>
        <w:t xml:space="preserve">JSKS </w:t>
      </w:r>
      <w:r w:rsidRPr="009D2A93">
        <w:rPr>
          <w:rFonts w:ascii="Arial" w:eastAsia="Times New Roman" w:hAnsi="Arial" w:cs="Arial"/>
          <w:sz w:val="20"/>
          <w:szCs w:val="20"/>
          <w:lang w:eastAsia="sl-SI"/>
        </w:rPr>
        <w:t>mora pripraviti in ministrstvu</w:t>
      </w:r>
      <w:r w:rsidR="00757C6C">
        <w:rPr>
          <w:rFonts w:ascii="Arial" w:eastAsia="Times New Roman" w:hAnsi="Arial" w:cs="Arial"/>
          <w:sz w:val="20"/>
          <w:szCs w:val="20"/>
          <w:lang w:eastAsia="sl-SI"/>
        </w:rPr>
        <w:t xml:space="preserve"> poslati</w:t>
      </w:r>
      <w:r w:rsidRPr="009D2A93">
        <w:rPr>
          <w:rFonts w:ascii="Arial" w:eastAsia="Times New Roman" w:hAnsi="Arial" w:cs="Arial"/>
          <w:sz w:val="20"/>
          <w:szCs w:val="20"/>
          <w:lang w:eastAsia="sl-SI"/>
        </w:rPr>
        <w:t xml:space="preserve"> tudi druga poročila in analize, ki se nanašajo na delovanje JSKS, če je tako zapisano v programu dela JSKS.</w:t>
      </w:r>
    </w:p>
    <w:p w14:paraId="054EBE95" w14:textId="77777777" w:rsidR="009D2A93" w:rsidRPr="009D2A93" w:rsidRDefault="009D2A93" w:rsidP="009D2A93">
      <w:pPr>
        <w:shd w:val="clear" w:color="auto" w:fill="FFFFFF"/>
        <w:spacing w:after="0" w:line="240" w:lineRule="auto"/>
        <w:jc w:val="center"/>
        <w:rPr>
          <w:rFonts w:ascii="Arial" w:eastAsia="Times New Roman" w:hAnsi="Arial" w:cs="Arial"/>
          <w:b/>
          <w:sz w:val="20"/>
          <w:szCs w:val="20"/>
          <w:lang w:eastAsia="sl-SI"/>
        </w:rPr>
      </w:pPr>
    </w:p>
    <w:p w14:paraId="38F20404" w14:textId="77777777" w:rsidR="009D2A93" w:rsidRPr="009D2A93" w:rsidRDefault="009D2A93" w:rsidP="009D2A93">
      <w:pPr>
        <w:shd w:val="clear" w:color="auto" w:fill="FFFFFF"/>
        <w:spacing w:after="0" w:line="240" w:lineRule="auto"/>
        <w:jc w:val="center"/>
        <w:rPr>
          <w:rFonts w:ascii="Arial" w:eastAsia="Times New Roman" w:hAnsi="Arial" w:cs="Arial"/>
          <w:b/>
          <w:bCs/>
          <w:sz w:val="20"/>
          <w:szCs w:val="20"/>
          <w:lang w:eastAsia="sl-SI"/>
        </w:rPr>
      </w:pPr>
      <w:r w:rsidRPr="009D2A93">
        <w:rPr>
          <w:rFonts w:ascii="Arial" w:eastAsia="Times New Roman" w:hAnsi="Arial" w:cs="Arial"/>
          <w:b/>
          <w:sz w:val="20"/>
          <w:szCs w:val="20"/>
          <w:lang w:val="x-none" w:eastAsia="sl-SI"/>
        </w:rPr>
        <w:t>1</w:t>
      </w:r>
      <w:r w:rsidRPr="009D2A93">
        <w:rPr>
          <w:rFonts w:ascii="Arial" w:eastAsia="Times New Roman" w:hAnsi="Arial" w:cs="Arial"/>
          <w:b/>
          <w:bCs/>
          <w:sz w:val="20"/>
          <w:szCs w:val="20"/>
          <w:lang w:eastAsia="sl-SI"/>
        </w:rPr>
        <w:t>6</w:t>
      </w:r>
      <w:r w:rsidRPr="009D2A93">
        <w:rPr>
          <w:rFonts w:ascii="Arial" w:eastAsia="Times New Roman" w:hAnsi="Arial" w:cs="Arial"/>
          <w:b/>
          <w:sz w:val="20"/>
          <w:szCs w:val="20"/>
          <w:lang w:val="x-none" w:eastAsia="sl-SI"/>
        </w:rPr>
        <w:t>. člen</w:t>
      </w:r>
    </w:p>
    <w:p w14:paraId="3790D589" w14:textId="77777777" w:rsidR="009D2A93" w:rsidRPr="009D2A93" w:rsidRDefault="009D2A93" w:rsidP="009D2A93">
      <w:pPr>
        <w:shd w:val="clear" w:color="auto" w:fill="FFFFFF"/>
        <w:spacing w:after="0" w:line="240" w:lineRule="auto"/>
        <w:jc w:val="center"/>
        <w:rPr>
          <w:rFonts w:ascii="Arial" w:eastAsia="Times New Roman" w:hAnsi="Arial" w:cs="Arial"/>
          <w:b/>
          <w:sz w:val="20"/>
          <w:szCs w:val="20"/>
          <w:lang w:eastAsia="sl-SI"/>
        </w:rPr>
      </w:pPr>
      <w:r w:rsidRPr="009D2A93">
        <w:rPr>
          <w:rFonts w:ascii="Arial" w:eastAsia="Times New Roman" w:hAnsi="Arial" w:cs="Arial"/>
          <w:b/>
          <w:sz w:val="20"/>
          <w:szCs w:val="20"/>
          <w:lang w:val="x-none" w:eastAsia="sl-SI"/>
        </w:rPr>
        <w:t>(nadzor)</w:t>
      </w:r>
    </w:p>
    <w:p w14:paraId="4A5CB891" w14:textId="77777777" w:rsidR="009D2A93" w:rsidRPr="009D2A93" w:rsidRDefault="009D2A93" w:rsidP="009D2A93">
      <w:pPr>
        <w:shd w:val="clear" w:color="auto" w:fill="FFFFFF"/>
        <w:spacing w:after="0" w:line="240" w:lineRule="auto"/>
        <w:jc w:val="center"/>
        <w:rPr>
          <w:rFonts w:ascii="Arial" w:eastAsia="Times New Roman" w:hAnsi="Arial" w:cs="Arial"/>
          <w:b/>
          <w:bCs/>
          <w:sz w:val="20"/>
          <w:szCs w:val="20"/>
          <w:lang w:eastAsia="sl-SI"/>
        </w:rPr>
      </w:pPr>
    </w:p>
    <w:p w14:paraId="62217DAC" w14:textId="77777777" w:rsidR="009D2A93" w:rsidRPr="009D2A93" w:rsidRDefault="009D2A93" w:rsidP="009D2A93">
      <w:pPr>
        <w:shd w:val="clear" w:color="auto" w:fill="FFFFFF"/>
        <w:spacing w:after="0" w:line="240" w:lineRule="auto"/>
        <w:jc w:val="both"/>
        <w:rPr>
          <w:rFonts w:ascii="Arial" w:eastAsia="Times New Roman" w:hAnsi="Arial" w:cs="Arial"/>
          <w:sz w:val="20"/>
          <w:szCs w:val="20"/>
          <w:lang w:eastAsia="sl-SI"/>
        </w:rPr>
      </w:pPr>
      <w:r w:rsidRPr="009D2A93">
        <w:rPr>
          <w:rFonts w:ascii="Arial" w:eastAsia="Times New Roman" w:hAnsi="Arial" w:cs="Arial"/>
          <w:sz w:val="20"/>
          <w:szCs w:val="20"/>
          <w:lang w:val="x-none" w:eastAsia="sl-SI"/>
        </w:rPr>
        <w:t xml:space="preserve">Strokovni </w:t>
      </w:r>
      <w:r w:rsidRPr="009D2A93">
        <w:rPr>
          <w:rFonts w:ascii="Arial" w:eastAsia="Times New Roman" w:hAnsi="Arial" w:cs="Arial"/>
          <w:sz w:val="20"/>
          <w:szCs w:val="20"/>
          <w:lang w:eastAsia="sl-SI"/>
        </w:rPr>
        <w:t>in i</w:t>
      </w:r>
      <w:proofErr w:type="spellStart"/>
      <w:r w:rsidRPr="009D2A93">
        <w:rPr>
          <w:rFonts w:ascii="Arial" w:eastAsia="Times New Roman" w:hAnsi="Arial" w:cs="Arial"/>
          <w:sz w:val="20"/>
          <w:szCs w:val="20"/>
          <w:lang w:val="x-none" w:eastAsia="sl-SI"/>
        </w:rPr>
        <w:t>nšpekcijski</w:t>
      </w:r>
      <w:proofErr w:type="spellEnd"/>
      <w:r w:rsidRPr="009D2A93">
        <w:rPr>
          <w:rFonts w:ascii="Arial" w:eastAsia="Times New Roman" w:hAnsi="Arial" w:cs="Arial"/>
          <w:sz w:val="20"/>
          <w:szCs w:val="20"/>
          <w:lang w:val="x-none" w:eastAsia="sl-SI"/>
        </w:rPr>
        <w:t xml:space="preserve"> nadzor nad izvajanjem nalog JS</w:t>
      </w:r>
      <w:r w:rsidRPr="009D2A93">
        <w:rPr>
          <w:rFonts w:ascii="Arial" w:eastAsia="Times New Roman" w:hAnsi="Arial" w:cs="Arial"/>
          <w:sz w:val="20"/>
          <w:szCs w:val="20"/>
          <w:lang w:eastAsia="sl-SI"/>
        </w:rPr>
        <w:t>K</w:t>
      </w:r>
      <w:r w:rsidRPr="009D2A93">
        <w:rPr>
          <w:rFonts w:ascii="Arial" w:eastAsia="Times New Roman" w:hAnsi="Arial" w:cs="Arial"/>
          <w:sz w:val="20"/>
          <w:szCs w:val="20"/>
          <w:lang w:val="x-none" w:eastAsia="sl-SI"/>
        </w:rPr>
        <w:t>S izvaja</w:t>
      </w:r>
      <w:r w:rsidRPr="009D2A93">
        <w:rPr>
          <w:rFonts w:ascii="Arial" w:eastAsia="Times New Roman" w:hAnsi="Arial" w:cs="Arial"/>
          <w:sz w:val="20"/>
          <w:szCs w:val="20"/>
          <w:lang w:eastAsia="sl-SI"/>
        </w:rPr>
        <w:t>ta</w:t>
      </w:r>
      <w:r w:rsidRPr="009D2A93">
        <w:rPr>
          <w:rFonts w:ascii="Arial" w:eastAsia="Times New Roman" w:hAnsi="Arial" w:cs="Arial"/>
          <w:sz w:val="20"/>
          <w:szCs w:val="20"/>
          <w:lang w:val="x-none" w:eastAsia="sl-SI"/>
        </w:rPr>
        <w:t xml:space="preserve"> ministrstvo</w:t>
      </w:r>
      <w:r w:rsidRPr="009D2A93">
        <w:rPr>
          <w:rFonts w:ascii="Arial" w:eastAsia="Times New Roman" w:hAnsi="Arial" w:cs="Arial"/>
          <w:sz w:val="20"/>
          <w:szCs w:val="20"/>
          <w:lang w:eastAsia="sl-SI"/>
        </w:rPr>
        <w:t xml:space="preserve"> in </w:t>
      </w:r>
      <w:r w:rsidRPr="009D2A93">
        <w:rPr>
          <w:rFonts w:ascii="Arial" w:eastAsia="Times New Roman" w:hAnsi="Arial" w:cs="Arial"/>
          <w:sz w:val="20"/>
          <w:szCs w:val="20"/>
          <w:lang w:val="x-none" w:eastAsia="sl-SI"/>
        </w:rPr>
        <w:t>inšpek</w:t>
      </w:r>
      <w:r w:rsidRPr="009D2A93">
        <w:rPr>
          <w:rFonts w:ascii="Arial" w:eastAsia="Times New Roman" w:hAnsi="Arial" w:cs="Arial"/>
          <w:sz w:val="20"/>
          <w:szCs w:val="20"/>
          <w:lang w:eastAsia="sl-SI"/>
        </w:rPr>
        <w:t>torat</w:t>
      </w:r>
      <w:r w:rsidRPr="009D2A93">
        <w:rPr>
          <w:rFonts w:ascii="Arial" w:eastAsia="Times New Roman" w:hAnsi="Arial" w:cs="Arial"/>
          <w:sz w:val="20"/>
          <w:szCs w:val="20"/>
          <w:lang w:val="x-none" w:eastAsia="sl-SI"/>
        </w:rPr>
        <w:t xml:space="preserve">, </w:t>
      </w:r>
      <w:proofErr w:type="spellStart"/>
      <w:r w:rsidRPr="009D2A93">
        <w:rPr>
          <w:rFonts w:ascii="Arial" w:eastAsia="Times New Roman" w:hAnsi="Arial" w:cs="Arial"/>
          <w:sz w:val="20"/>
          <w:szCs w:val="20"/>
          <w:lang w:val="x-none" w:eastAsia="sl-SI"/>
        </w:rPr>
        <w:t>pristoj</w:t>
      </w:r>
      <w:r w:rsidRPr="009D2A93">
        <w:rPr>
          <w:rFonts w:ascii="Arial" w:eastAsia="Times New Roman" w:hAnsi="Arial" w:cs="Arial"/>
          <w:sz w:val="20"/>
          <w:szCs w:val="20"/>
          <w:lang w:eastAsia="sl-SI"/>
        </w:rPr>
        <w:t>e</w:t>
      </w:r>
      <w:proofErr w:type="spellEnd"/>
      <w:r w:rsidRPr="009D2A93">
        <w:rPr>
          <w:rFonts w:ascii="Arial" w:eastAsia="Times New Roman" w:hAnsi="Arial" w:cs="Arial"/>
          <w:sz w:val="20"/>
          <w:szCs w:val="20"/>
          <w:lang w:val="x-none" w:eastAsia="sl-SI"/>
        </w:rPr>
        <w:t>n</w:t>
      </w:r>
      <w:r w:rsidRPr="009D2A93">
        <w:rPr>
          <w:rFonts w:ascii="Arial" w:eastAsia="Times New Roman" w:hAnsi="Arial" w:cs="Arial"/>
          <w:sz w:val="20"/>
          <w:szCs w:val="20"/>
          <w:lang w:eastAsia="sl-SI"/>
        </w:rPr>
        <w:t xml:space="preserve"> za kmetijstvo, v skladu s 119. členom zakona.</w:t>
      </w:r>
    </w:p>
    <w:p w14:paraId="39DF1803" w14:textId="77777777" w:rsidR="009D2A93" w:rsidRPr="009D2A93" w:rsidRDefault="009D2A93" w:rsidP="009D2A93">
      <w:pPr>
        <w:shd w:val="clear" w:color="auto" w:fill="FFFFFF"/>
        <w:spacing w:before="240" w:after="0" w:line="240" w:lineRule="auto"/>
        <w:ind w:left="142"/>
        <w:jc w:val="center"/>
        <w:rPr>
          <w:rFonts w:ascii="Arial" w:eastAsia="Times New Roman" w:hAnsi="Arial" w:cs="Arial"/>
          <w:b/>
          <w:bCs/>
          <w:color w:val="000000"/>
          <w:sz w:val="20"/>
          <w:szCs w:val="20"/>
          <w:lang w:eastAsia="sl-SI"/>
        </w:rPr>
      </w:pPr>
      <w:r w:rsidRPr="009D2A93">
        <w:rPr>
          <w:rFonts w:ascii="Arial" w:eastAsia="Times New Roman" w:hAnsi="Arial" w:cs="Arial"/>
          <w:b/>
          <w:bCs/>
          <w:color w:val="000000"/>
          <w:sz w:val="20"/>
          <w:szCs w:val="20"/>
          <w:lang w:eastAsia="sl-SI"/>
        </w:rPr>
        <w:t>17. člen</w:t>
      </w:r>
    </w:p>
    <w:p w14:paraId="3EA8ED7A" w14:textId="77777777" w:rsidR="009D2A93" w:rsidRPr="009D2A93" w:rsidRDefault="009D2A93" w:rsidP="009D2A93">
      <w:pPr>
        <w:shd w:val="clear" w:color="auto" w:fill="FFFFFF"/>
        <w:spacing w:after="0" w:line="240" w:lineRule="auto"/>
        <w:jc w:val="center"/>
        <w:rPr>
          <w:rFonts w:ascii="Arial" w:eastAsia="Times New Roman" w:hAnsi="Arial" w:cs="Arial"/>
          <w:b/>
          <w:bCs/>
          <w:color w:val="000000"/>
          <w:sz w:val="20"/>
          <w:szCs w:val="20"/>
          <w:lang w:eastAsia="sl-SI"/>
        </w:rPr>
      </w:pPr>
      <w:r w:rsidRPr="009D2A93">
        <w:rPr>
          <w:rFonts w:ascii="Arial" w:eastAsia="Times New Roman" w:hAnsi="Arial" w:cs="Arial"/>
          <w:b/>
          <w:color w:val="000000"/>
          <w:sz w:val="20"/>
          <w:szCs w:val="20"/>
          <w:lang w:val="x-none" w:eastAsia="sl-SI"/>
        </w:rPr>
        <w:t>(</w:t>
      </w:r>
      <w:r w:rsidRPr="009D2A93">
        <w:rPr>
          <w:rFonts w:ascii="Arial" w:eastAsia="Times New Roman" w:hAnsi="Arial" w:cs="Arial"/>
          <w:b/>
          <w:bCs/>
          <w:color w:val="000000"/>
          <w:sz w:val="20"/>
          <w:szCs w:val="20"/>
          <w:lang w:eastAsia="sl-SI"/>
        </w:rPr>
        <w:t>prenehanje imenovanja izvajalca JSKS</w:t>
      </w:r>
      <w:r w:rsidRPr="009D2A93">
        <w:rPr>
          <w:rFonts w:ascii="Arial" w:eastAsia="Times New Roman" w:hAnsi="Arial" w:cs="Arial"/>
          <w:b/>
          <w:color w:val="000000"/>
          <w:sz w:val="20"/>
          <w:szCs w:val="20"/>
          <w:lang w:val="x-none" w:eastAsia="sl-SI"/>
        </w:rPr>
        <w:t>)</w:t>
      </w:r>
    </w:p>
    <w:p w14:paraId="1AC41EBF" w14:textId="25DA68AB" w:rsidR="00CA3ED9" w:rsidRPr="00970748" w:rsidRDefault="009D2A93" w:rsidP="003B4863">
      <w:pPr>
        <w:shd w:val="clear" w:color="auto" w:fill="FFFFFF"/>
        <w:spacing w:before="240" w:line="240" w:lineRule="auto"/>
        <w:ind w:right="286"/>
        <w:jc w:val="both"/>
        <w:rPr>
          <w:rFonts w:ascii="Arial" w:eastAsia="Times New Roman" w:hAnsi="Arial" w:cs="Arial"/>
          <w:color w:val="000000"/>
          <w:sz w:val="20"/>
          <w:szCs w:val="20"/>
          <w:lang w:eastAsia="sl-SI"/>
        </w:rPr>
      </w:pPr>
      <w:r w:rsidRPr="009D2A93">
        <w:rPr>
          <w:rFonts w:ascii="Arial" w:eastAsia="Times New Roman" w:hAnsi="Arial" w:cs="Arial"/>
          <w:color w:val="000000"/>
          <w:sz w:val="20"/>
          <w:szCs w:val="20"/>
          <w:lang w:val="x-none" w:eastAsia="sl-SI"/>
        </w:rPr>
        <w:t>(1)</w:t>
      </w:r>
      <w:r w:rsidRPr="009D2A93">
        <w:rPr>
          <w:rFonts w:ascii="Arial" w:eastAsia="Times New Roman" w:hAnsi="Arial" w:cs="Arial"/>
          <w:color w:val="000000"/>
          <w:sz w:val="20"/>
          <w:szCs w:val="20"/>
          <w:lang w:eastAsia="sl-SI"/>
        </w:rPr>
        <w:t xml:space="preserve"> </w:t>
      </w:r>
      <w:r w:rsidR="00CA3ED9" w:rsidRPr="00970748">
        <w:rPr>
          <w:rFonts w:ascii="Arial" w:eastAsia="Times New Roman" w:hAnsi="Arial" w:cs="Arial"/>
          <w:color w:val="000000"/>
          <w:sz w:val="20"/>
          <w:szCs w:val="20"/>
          <w:lang w:eastAsia="sl-SI"/>
        </w:rPr>
        <w:t xml:space="preserve">Imenovanje izvajalca JSKS preneha </w:t>
      </w:r>
      <w:r w:rsidR="005E5A23" w:rsidRPr="00970748">
        <w:rPr>
          <w:rFonts w:ascii="Arial" w:eastAsia="Times New Roman" w:hAnsi="Arial" w:cs="Arial"/>
          <w:color w:val="000000"/>
          <w:sz w:val="20"/>
          <w:szCs w:val="20"/>
          <w:lang w:eastAsia="sl-SI"/>
        </w:rPr>
        <w:t>po</w:t>
      </w:r>
      <w:r w:rsidR="00CA3ED9" w:rsidRPr="00970748">
        <w:rPr>
          <w:rFonts w:ascii="Arial" w:eastAsia="Times New Roman" w:hAnsi="Arial" w:cs="Arial"/>
          <w:color w:val="000000"/>
          <w:sz w:val="20"/>
          <w:szCs w:val="20"/>
          <w:lang w:eastAsia="sl-SI"/>
        </w:rPr>
        <w:t xml:space="preserve"> potek</w:t>
      </w:r>
      <w:r w:rsidR="005E5A23" w:rsidRPr="00970748">
        <w:rPr>
          <w:rFonts w:ascii="Arial" w:eastAsia="Times New Roman" w:hAnsi="Arial" w:cs="Arial"/>
          <w:color w:val="000000"/>
          <w:sz w:val="20"/>
          <w:szCs w:val="20"/>
          <w:lang w:eastAsia="sl-SI"/>
        </w:rPr>
        <w:t>u</w:t>
      </w:r>
      <w:r w:rsidR="00CA3ED9" w:rsidRPr="00970748">
        <w:rPr>
          <w:rFonts w:ascii="Arial" w:eastAsia="Times New Roman" w:hAnsi="Arial" w:cs="Arial"/>
          <w:color w:val="000000"/>
          <w:sz w:val="20"/>
          <w:szCs w:val="20"/>
          <w:lang w:eastAsia="sl-SI"/>
        </w:rPr>
        <w:t xml:space="preserve"> </w:t>
      </w:r>
      <w:r w:rsidR="005E5A23" w:rsidRPr="00970748">
        <w:rPr>
          <w:rFonts w:ascii="Arial" w:eastAsia="Times New Roman" w:hAnsi="Arial" w:cs="Arial"/>
          <w:color w:val="000000"/>
          <w:sz w:val="20"/>
          <w:szCs w:val="20"/>
          <w:lang w:eastAsia="sl-SI"/>
        </w:rPr>
        <w:t xml:space="preserve">časa za katerega je bil </w:t>
      </w:r>
      <w:r w:rsidR="00CA3ED9" w:rsidRPr="00970748">
        <w:rPr>
          <w:rFonts w:ascii="Arial" w:eastAsia="Times New Roman" w:hAnsi="Arial" w:cs="Arial"/>
          <w:color w:val="000000"/>
          <w:sz w:val="20"/>
          <w:szCs w:val="20"/>
          <w:lang w:eastAsia="sl-SI"/>
        </w:rPr>
        <w:t>imenovan.</w:t>
      </w:r>
      <w:r w:rsidR="00E70BD8" w:rsidRPr="00970748">
        <w:rPr>
          <w:rFonts w:ascii="Arial" w:eastAsia="Times New Roman" w:hAnsi="Arial" w:cs="Arial"/>
          <w:color w:val="000000"/>
          <w:sz w:val="20"/>
          <w:szCs w:val="20"/>
          <w:lang w:eastAsia="sl-SI"/>
        </w:rPr>
        <w:t xml:space="preserve"> </w:t>
      </w:r>
    </w:p>
    <w:p w14:paraId="71AB389C" w14:textId="15097B84" w:rsidR="009D2A93" w:rsidRPr="00970748" w:rsidRDefault="00CA3ED9" w:rsidP="003B4863">
      <w:pPr>
        <w:shd w:val="clear" w:color="auto" w:fill="FFFFFF"/>
        <w:spacing w:before="240" w:line="240" w:lineRule="auto"/>
        <w:ind w:right="286"/>
        <w:jc w:val="both"/>
        <w:rPr>
          <w:rFonts w:ascii="Arial" w:eastAsia="Times New Roman" w:hAnsi="Arial" w:cs="Arial"/>
          <w:color w:val="000000"/>
          <w:sz w:val="20"/>
          <w:szCs w:val="20"/>
          <w:lang w:eastAsia="sl-SI"/>
        </w:rPr>
      </w:pPr>
      <w:r w:rsidRPr="00970748">
        <w:rPr>
          <w:rFonts w:ascii="Arial" w:eastAsia="Times New Roman" w:hAnsi="Arial" w:cs="Arial"/>
          <w:color w:val="000000"/>
          <w:sz w:val="20"/>
          <w:szCs w:val="20"/>
          <w:lang w:eastAsia="sl-SI"/>
        </w:rPr>
        <w:t>(2)</w:t>
      </w:r>
      <w:r w:rsidR="005E5A23" w:rsidRPr="00A71808">
        <w:rPr>
          <w:rFonts w:ascii="Arial" w:eastAsia="Times New Roman" w:hAnsi="Arial" w:cs="Arial"/>
          <w:color w:val="000000"/>
          <w:sz w:val="20"/>
          <w:szCs w:val="20"/>
          <w:lang w:eastAsia="sl-SI"/>
        </w:rPr>
        <w:t xml:space="preserve"> </w:t>
      </w:r>
      <w:r w:rsidR="009D2A93" w:rsidRPr="00970748">
        <w:rPr>
          <w:rFonts w:ascii="Arial" w:eastAsia="Times New Roman" w:hAnsi="Arial" w:cs="Arial"/>
          <w:color w:val="000000"/>
          <w:sz w:val="20"/>
          <w:szCs w:val="20"/>
          <w:lang w:eastAsia="sl-SI"/>
        </w:rPr>
        <w:t xml:space="preserve">Imenovanje </w:t>
      </w:r>
      <w:r w:rsidR="00C602E2" w:rsidRPr="00970748">
        <w:rPr>
          <w:rFonts w:ascii="Arial" w:eastAsia="Times New Roman" w:hAnsi="Arial" w:cs="Arial"/>
          <w:color w:val="000000"/>
          <w:sz w:val="20"/>
          <w:szCs w:val="20"/>
          <w:lang w:eastAsia="sl-SI"/>
        </w:rPr>
        <w:t xml:space="preserve">izvajalca JSKS </w:t>
      </w:r>
      <w:r w:rsidR="009D2A93" w:rsidRPr="00970748">
        <w:rPr>
          <w:rFonts w:ascii="Arial" w:eastAsia="Times New Roman" w:hAnsi="Arial" w:cs="Arial"/>
          <w:color w:val="000000"/>
          <w:sz w:val="20"/>
          <w:szCs w:val="20"/>
          <w:lang w:eastAsia="sl-SI"/>
        </w:rPr>
        <w:t xml:space="preserve">lahko </w:t>
      </w:r>
      <w:r w:rsidR="00970748" w:rsidRPr="00FE596D">
        <w:rPr>
          <w:rFonts w:ascii="Arial" w:eastAsia="Times New Roman" w:hAnsi="Arial" w:cs="Arial"/>
          <w:color w:val="000000"/>
          <w:sz w:val="20"/>
          <w:szCs w:val="20"/>
          <w:lang w:eastAsia="sl-SI"/>
        </w:rPr>
        <w:t>preneha</w:t>
      </w:r>
      <w:r w:rsidR="00970748">
        <w:rPr>
          <w:rFonts w:ascii="Arial" w:eastAsia="Times New Roman" w:hAnsi="Arial" w:cs="Arial"/>
          <w:color w:val="000000"/>
          <w:sz w:val="20"/>
          <w:szCs w:val="20"/>
          <w:lang w:eastAsia="sl-SI"/>
        </w:rPr>
        <w:t xml:space="preserve"> tudi</w:t>
      </w:r>
      <w:r w:rsidR="00970748" w:rsidRPr="00FE596D">
        <w:rPr>
          <w:rFonts w:ascii="Arial" w:eastAsia="Times New Roman" w:hAnsi="Arial" w:cs="Arial"/>
          <w:color w:val="000000"/>
          <w:sz w:val="20"/>
          <w:szCs w:val="20"/>
          <w:lang w:val="x-none" w:eastAsia="sl-SI"/>
        </w:rPr>
        <w:t xml:space="preserve"> </w:t>
      </w:r>
      <w:r w:rsidR="00970748" w:rsidRPr="00FE596D">
        <w:rPr>
          <w:rFonts w:ascii="Arial" w:eastAsia="Times New Roman" w:hAnsi="Arial" w:cs="Arial"/>
          <w:color w:val="000000"/>
          <w:sz w:val="20"/>
          <w:szCs w:val="20"/>
          <w:lang w:eastAsia="sl-SI"/>
        </w:rPr>
        <w:t>sporazumno</w:t>
      </w:r>
      <w:r w:rsidR="00970748" w:rsidRPr="00970748" w:rsidDel="00970748">
        <w:rPr>
          <w:rFonts w:ascii="Arial" w:eastAsia="Times New Roman" w:hAnsi="Arial" w:cs="Arial"/>
          <w:color w:val="000000"/>
          <w:sz w:val="20"/>
          <w:szCs w:val="20"/>
          <w:lang w:eastAsia="sl-SI"/>
        </w:rPr>
        <w:t xml:space="preserve"> </w:t>
      </w:r>
      <w:r w:rsidR="009D2A93" w:rsidRPr="00970748">
        <w:rPr>
          <w:rFonts w:ascii="Arial" w:eastAsia="Times New Roman" w:hAnsi="Arial" w:cs="Arial"/>
          <w:color w:val="000000"/>
          <w:sz w:val="20"/>
          <w:szCs w:val="20"/>
          <w:lang w:val="x-none" w:eastAsia="sl-SI"/>
        </w:rPr>
        <w:t xml:space="preserve">pred </w:t>
      </w:r>
      <w:r w:rsidR="009D2A93" w:rsidRPr="00970748">
        <w:rPr>
          <w:rFonts w:ascii="Arial" w:eastAsia="Times New Roman" w:hAnsi="Arial" w:cs="Arial"/>
          <w:color w:val="000000"/>
          <w:sz w:val="20"/>
          <w:szCs w:val="20"/>
          <w:lang w:eastAsia="sl-SI"/>
        </w:rPr>
        <w:t xml:space="preserve">potekom </w:t>
      </w:r>
      <w:r w:rsidR="005E5A23" w:rsidRPr="00970748">
        <w:rPr>
          <w:rFonts w:ascii="Arial" w:eastAsia="Times New Roman" w:hAnsi="Arial" w:cs="Arial"/>
          <w:color w:val="000000"/>
          <w:sz w:val="20"/>
          <w:szCs w:val="20"/>
          <w:lang w:eastAsia="sl-SI"/>
        </w:rPr>
        <w:t>časa za katerega je bil imenovan</w:t>
      </w:r>
      <w:r w:rsidR="009D2A93" w:rsidRPr="00970748">
        <w:rPr>
          <w:rFonts w:ascii="Arial" w:eastAsia="Times New Roman" w:hAnsi="Arial" w:cs="Arial"/>
          <w:color w:val="000000"/>
          <w:sz w:val="20"/>
          <w:szCs w:val="20"/>
          <w:lang w:eastAsia="sl-SI"/>
        </w:rPr>
        <w:t>.</w:t>
      </w:r>
    </w:p>
    <w:p w14:paraId="65A336CB" w14:textId="6C4B0905" w:rsidR="00F51876" w:rsidRPr="003B4863" w:rsidRDefault="009D2A93" w:rsidP="003B4863">
      <w:pPr>
        <w:shd w:val="clear" w:color="auto" w:fill="FFFFFF"/>
        <w:spacing w:line="240" w:lineRule="auto"/>
        <w:jc w:val="both"/>
        <w:rPr>
          <w:rFonts w:ascii="Arial" w:eastAsia="Times New Roman" w:hAnsi="Arial" w:cs="Arial"/>
          <w:color w:val="000000"/>
          <w:sz w:val="20"/>
          <w:szCs w:val="20"/>
          <w:lang w:eastAsia="sl-SI"/>
        </w:rPr>
      </w:pPr>
      <w:r w:rsidRPr="00970748">
        <w:rPr>
          <w:rFonts w:ascii="Arial" w:eastAsia="Times New Roman" w:hAnsi="Arial" w:cs="Arial"/>
          <w:color w:val="000000"/>
          <w:sz w:val="20"/>
          <w:szCs w:val="20"/>
          <w:lang w:val="x-none" w:eastAsia="sl-SI"/>
        </w:rPr>
        <w:t>(</w:t>
      </w:r>
      <w:r w:rsidR="00CA3ED9" w:rsidRPr="00970748">
        <w:rPr>
          <w:rFonts w:ascii="Arial" w:eastAsia="Times New Roman" w:hAnsi="Arial" w:cs="Arial"/>
          <w:color w:val="000000"/>
          <w:sz w:val="20"/>
          <w:szCs w:val="20"/>
          <w:lang w:eastAsia="sl-SI"/>
        </w:rPr>
        <w:t>3</w:t>
      </w:r>
      <w:r w:rsidRPr="00970748">
        <w:rPr>
          <w:rFonts w:ascii="Arial" w:eastAsia="Times New Roman" w:hAnsi="Arial" w:cs="Arial"/>
          <w:color w:val="000000"/>
          <w:sz w:val="20"/>
          <w:szCs w:val="20"/>
          <w:lang w:val="x-none" w:eastAsia="sl-SI"/>
        </w:rPr>
        <w:t>)</w:t>
      </w:r>
      <w:r w:rsidR="003B4863" w:rsidRPr="00970748">
        <w:rPr>
          <w:rFonts w:ascii="Arial" w:eastAsia="Times New Roman" w:hAnsi="Arial" w:cs="Arial"/>
          <w:color w:val="000000"/>
          <w:sz w:val="20"/>
          <w:szCs w:val="20"/>
          <w:lang w:eastAsia="sl-SI"/>
        </w:rPr>
        <w:t xml:space="preserve"> </w:t>
      </w:r>
      <w:r w:rsidR="00F51876" w:rsidRPr="00970748">
        <w:rPr>
          <w:rFonts w:ascii="Arial" w:eastAsia="Times New Roman" w:hAnsi="Arial" w:cs="Arial"/>
          <w:color w:val="000000"/>
          <w:sz w:val="20"/>
          <w:szCs w:val="20"/>
          <w:lang w:eastAsia="sl-SI"/>
        </w:rPr>
        <w:t>Minister z odločbo prekliče imenovanje</w:t>
      </w:r>
      <w:r w:rsidR="00F51876" w:rsidRPr="003B4863">
        <w:rPr>
          <w:rFonts w:ascii="Arial" w:eastAsia="Times New Roman" w:hAnsi="Arial" w:cs="Arial"/>
          <w:color w:val="000000"/>
          <w:sz w:val="20"/>
          <w:szCs w:val="20"/>
          <w:lang w:eastAsia="sl-SI"/>
        </w:rPr>
        <w:t>, če izvajalec ne izpolnjuje predpisanih pogojev, določenih v tej uredbi in predpisu, ki ureja podrobnejše pogoje za izvajanje JSKS,</w:t>
      </w:r>
    </w:p>
    <w:p w14:paraId="4C911F4E" w14:textId="6061B39A" w:rsidR="00F51876" w:rsidRDefault="00F51876" w:rsidP="003B4863">
      <w:pPr>
        <w:shd w:val="clear" w:color="auto" w:fill="FFFFFF"/>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(4) Minister z odločbo prekliče imenovanje tudi v primeru naslednjih hujših kršitev določil pogodbe o izvajanju JSKS:</w:t>
      </w:r>
    </w:p>
    <w:p w14:paraId="742FF13D" w14:textId="12382194" w:rsidR="00F51876" w:rsidRPr="009D2A93" w:rsidRDefault="00F51876" w:rsidP="003B4863">
      <w:pPr>
        <w:numPr>
          <w:ilvl w:val="0"/>
          <w:numId w:val="51"/>
        </w:numPr>
        <w:shd w:val="clear" w:color="auto" w:fill="FFFFFF"/>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če izvajalec </w:t>
      </w:r>
      <w:r w:rsidRPr="009D2A93">
        <w:rPr>
          <w:rFonts w:ascii="Arial" w:eastAsia="Times New Roman" w:hAnsi="Arial" w:cs="Arial"/>
          <w:color w:val="000000"/>
          <w:sz w:val="20"/>
          <w:szCs w:val="20"/>
          <w:lang w:eastAsia="sl-SI"/>
        </w:rPr>
        <w:t>prekine opravljanje storitev JSKS za več kakor 30 dni</w:t>
      </w:r>
      <w:r>
        <w:rPr>
          <w:rFonts w:ascii="Arial" w:eastAsia="Times New Roman" w:hAnsi="Arial" w:cs="Arial"/>
          <w:color w:val="000000"/>
          <w:sz w:val="20"/>
          <w:szCs w:val="20"/>
          <w:lang w:eastAsia="sl-SI"/>
        </w:rPr>
        <w:t>,</w:t>
      </w:r>
    </w:p>
    <w:p w14:paraId="6E46B9AD" w14:textId="77777777" w:rsidR="00F51876" w:rsidRPr="00CA3ED9" w:rsidRDefault="00F51876" w:rsidP="003B4863">
      <w:pPr>
        <w:numPr>
          <w:ilvl w:val="0"/>
          <w:numId w:val="51"/>
        </w:numPr>
        <w:shd w:val="clear" w:color="auto" w:fill="FFFFFF"/>
        <w:spacing w:after="0" w:line="240" w:lineRule="auto"/>
        <w:jc w:val="both"/>
        <w:rPr>
          <w:rFonts w:ascii="Arial" w:eastAsia="Times New Roman" w:hAnsi="Arial" w:cs="Arial"/>
          <w:color w:val="000000"/>
          <w:sz w:val="20"/>
          <w:szCs w:val="20"/>
          <w:lang w:eastAsia="sl-SI"/>
        </w:rPr>
      </w:pPr>
      <w:r w:rsidRPr="009D2A93">
        <w:rPr>
          <w:rFonts w:ascii="Arial" w:eastAsia="Times New Roman" w:hAnsi="Arial" w:cs="Arial"/>
          <w:color w:val="000000"/>
          <w:sz w:val="20"/>
          <w:szCs w:val="20"/>
          <w:lang w:eastAsia="sl-SI"/>
        </w:rPr>
        <w:t>ne začne izvajati JSKS v 30 dn</w:t>
      </w:r>
      <w:r>
        <w:rPr>
          <w:rFonts w:ascii="Arial" w:eastAsia="Times New Roman" w:hAnsi="Arial" w:cs="Arial"/>
          <w:color w:val="000000"/>
          <w:sz w:val="20"/>
          <w:szCs w:val="20"/>
          <w:lang w:eastAsia="sl-SI"/>
        </w:rPr>
        <w:t>eh</w:t>
      </w:r>
      <w:r w:rsidRPr="009D2A93">
        <w:rPr>
          <w:rFonts w:ascii="Arial" w:eastAsia="Times New Roman" w:hAnsi="Arial" w:cs="Arial"/>
          <w:color w:val="000000"/>
          <w:sz w:val="20"/>
          <w:szCs w:val="20"/>
          <w:lang w:eastAsia="sl-SI"/>
        </w:rPr>
        <w:t xml:space="preserve"> po podpisu pogodbe</w:t>
      </w:r>
      <w:r>
        <w:rPr>
          <w:rFonts w:ascii="Arial" w:eastAsia="Times New Roman" w:hAnsi="Arial" w:cs="Arial"/>
          <w:color w:val="000000"/>
          <w:sz w:val="20"/>
          <w:szCs w:val="20"/>
          <w:lang w:eastAsia="sl-SI"/>
        </w:rPr>
        <w:t>,</w:t>
      </w:r>
    </w:p>
    <w:p w14:paraId="2A4E2041" w14:textId="77777777" w:rsidR="00F51876" w:rsidRDefault="00F51876" w:rsidP="003B4863">
      <w:pPr>
        <w:numPr>
          <w:ilvl w:val="0"/>
          <w:numId w:val="51"/>
        </w:numPr>
        <w:shd w:val="clear" w:color="auto" w:fill="FFFFFF"/>
        <w:spacing w:after="0" w:line="240" w:lineRule="auto"/>
        <w:jc w:val="both"/>
        <w:rPr>
          <w:rFonts w:ascii="Arial" w:eastAsia="Times New Roman" w:hAnsi="Arial" w:cs="Arial"/>
          <w:color w:val="000000"/>
          <w:sz w:val="20"/>
          <w:szCs w:val="20"/>
          <w:lang w:eastAsia="sl-SI"/>
        </w:rPr>
      </w:pPr>
      <w:r w:rsidRPr="009D2A93">
        <w:rPr>
          <w:rFonts w:ascii="Arial" w:eastAsia="Times New Roman" w:hAnsi="Arial" w:cs="Arial"/>
          <w:color w:val="000000"/>
          <w:sz w:val="20"/>
          <w:szCs w:val="20"/>
          <w:lang w:eastAsia="sl-SI"/>
        </w:rPr>
        <w:t>izstavlja zahtevke, ki nimajo podlage v verodostojnih listinah.</w:t>
      </w:r>
    </w:p>
    <w:p w14:paraId="525DFA99" w14:textId="77777777" w:rsidR="003B4863" w:rsidRPr="009D2A93" w:rsidRDefault="003B4863" w:rsidP="003B4863">
      <w:pPr>
        <w:shd w:val="clear" w:color="auto" w:fill="FFFFFF"/>
        <w:spacing w:after="0" w:line="240" w:lineRule="auto"/>
        <w:ind w:left="720"/>
        <w:jc w:val="both"/>
        <w:rPr>
          <w:rFonts w:ascii="Arial" w:eastAsia="Times New Roman" w:hAnsi="Arial" w:cs="Arial"/>
          <w:color w:val="000000"/>
          <w:sz w:val="20"/>
          <w:szCs w:val="20"/>
          <w:lang w:eastAsia="sl-SI"/>
        </w:rPr>
      </w:pPr>
    </w:p>
    <w:p w14:paraId="30900C3C" w14:textId="336C6399" w:rsidR="009D2A93" w:rsidRPr="009D2A93" w:rsidRDefault="009D2A93" w:rsidP="003B4863">
      <w:pPr>
        <w:shd w:val="clear" w:color="auto" w:fill="FFFFFF"/>
        <w:tabs>
          <w:tab w:val="right" w:pos="284"/>
        </w:tabs>
        <w:spacing w:line="240" w:lineRule="auto"/>
        <w:ind w:left="284" w:hanging="284"/>
        <w:jc w:val="both"/>
        <w:rPr>
          <w:rFonts w:ascii="Arial" w:eastAsia="Times New Roman" w:hAnsi="Arial" w:cs="Arial"/>
          <w:color w:val="000000"/>
          <w:sz w:val="20"/>
          <w:szCs w:val="20"/>
          <w:lang w:eastAsia="sl-SI"/>
        </w:rPr>
      </w:pPr>
      <w:r w:rsidRPr="003B4863">
        <w:rPr>
          <w:rFonts w:ascii="Arial" w:eastAsia="Times New Roman" w:hAnsi="Arial" w:cs="Arial"/>
          <w:color w:val="000000"/>
          <w:sz w:val="20"/>
          <w:szCs w:val="20"/>
          <w:lang w:eastAsia="sl-SI"/>
        </w:rPr>
        <w:t>(</w:t>
      </w:r>
      <w:r w:rsidR="00F51876" w:rsidRPr="003B4863">
        <w:rPr>
          <w:rFonts w:ascii="Arial" w:eastAsia="Times New Roman" w:hAnsi="Arial" w:cs="Arial"/>
          <w:color w:val="000000"/>
          <w:sz w:val="20"/>
          <w:szCs w:val="20"/>
          <w:lang w:eastAsia="sl-SI"/>
        </w:rPr>
        <w:t>5</w:t>
      </w:r>
      <w:r w:rsidRPr="003B4863">
        <w:rPr>
          <w:rFonts w:ascii="Arial" w:eastAsia="Times New Roman" w:hAnsi="Arial" w:cs="Arial"/>
          <w:color w:val="000000"/>
          <w:sz w:val="20"/>
          <w:szCs w:val="20"/>
          <w:lang w:eastAsia="sl-SI"/>
        </w:rPr>
        <w:t>) Izvajalec JSKS iz tega člena je do izbire novega izvajalca dolžan izvajati naloge JSKS.</w:t>
      </w:r>
    </w:p>
    <w:p w14:paraId="21322746" w14:textId="77777777" w:rsidR="009D2A93" w:rsidRPr="009D2A93" w:rsidRDefault="009D2A93" w:rsidP="009D2A93">
      <w:pPr>
        <w:shd w:val="clear" w:color="auto" w:fill="FFFFFF"/>
        <w:spacing w:before="240" w:after="0" w:line="240" w:lineRule="auto"/>
        <w:ind w:left="142"/>
        <w:jc w:val="center"/>
        <w:rPr>
          <w:rFonts w:ascii="Arial" w:eastAsia="Times New Roman" w:hAnsi="Arial" w:cs="Arial"/>
          <w:b/>
          <w:bCs/>
          <w:color w:val="000000"/>
          <w:sz w:val="20"/>
          <w:szCs w:val="20"/>
          <w:lang w:eastAsia="sl-SI"/>
        </w:rPr>
      </w:pPr>
      <w:r w:rsidRPr="009D2A93">
        <w:rPr>
          <w:rFonts w:ascii="Arial" w:eastAsia="Times New Roman" w:hAnsi="Arial" w:cs="Arial"/>
          <w:b/>
          <w:bCs/>
          <w:color w:val="000000"/>
          <w:sz w:val="20"/>
          <w:szCs w:val="20"/>
          <w:lang w:eastAsia="sl-SI"/>
        </w:rPr>
        <w:t>18. člen</w:t>
      </w:r>
    </w:p>
    <w:p w14:paraId="1C197B3A" w14:textId="77777777" w:rsidR="009D2A93" w:rsidRPr="009D2A93" w:rsidRDefault="009D2A93" w:rsidP="009D2A93">
      <w:pPr>
        <w:shd w:val="clear" w:color="auto" w:fill="FFFFFF"/>
        <w:spacing w:after="0" w:line="240" w:lineRule="auto"/>
        <w:jc w:val="center"/>
        <w:rPr>
          <w:rFonts w:ascii="Arial" w:eastAsia="Times New Roman" w:hAnsi="Arial" w:cs="Arial"/>
          <w:b/>
          <w:bCs/>
          <w:color w:val="000000"/>
          <w:sz w:val="20"/>
          <w:szCs w:val="20"/>
          <w:lang w:eastAsia="sl-SI"/>
        </w:rPr>
      </w:pPr>
      <w:r w:rsidRPr="009D2A93">
        <w:rPr>
          <w:rFonts w:ascii="Arial" w:eastAsia="Times New Roman" w:hAnsi="Arial" w:cs="Arial"/>
          <w:b/>
          <w:color w:val="000000"/>
          <w:sz w:val="20"/>
          <w:szCs w:val="20"/>
          <w:lang w:val="x-none" w:eastAsia="sl-SI"/>
        </w:rPr>
        <w:t>(</w:t>
      </w:r>
      <w:r w:rsidRPr="009D2A93">
        <w:rPr>
          <w:rFonts w:ascii="Arial" w:eastAsia="Times New Roman" w:hAnsi="Arial" w:cs="Arial"/>
          <w:b/>
          <w:bCs/>
          <w:color w:val="000000"/>
          <w:sz w:val="20"/>
          <w:szCs w:val="20"/>
          <w:lang w:eastAsia="sl-SI"/>
        </w:rPr>
        <w:t>prehodna določba)</w:t>
      </w:r>
    </w:p>
    <w:p w14:paraId="52E088D2" w14:textId="77777777" w:rsidR="009D2A93" w:rsidRPr="009D2A93" w:rsidRDefault="009D2A93" w:rsidP="009D2A93">
      <w:pPr>
        <w:shd w:val="clear" w:color="auto" w:fill="FFFFFF"/>
        <w:spacing w:after="0" w:line="240" w:lineRule="auto"/>
        <w:jc w:val="center"/>
        <w:rPr>
          <w:rFonts w:ascii="Arial" w:eastAsia="Times New Roman" w:hAnsi="Arial" w:cs="Arial"/>
          <w:b/>
          <w:sz w:val="20"/>
          <w:szCs w:val="20"/>
          <w:lang w:eastAsia="sl-SI"/>
        </w:rPr>
      </w:pPr>
    </w:p>
    <w:p w14:paraId="0AEDD3AF" w14:textId="77777777" w:rsidR="009D2A93" w:rsidRPr="009D2A93" w:rsidRDefault="009D2A93" w:rsidP="00801A0A">
      <w:pPr>
        <w:shd w:val="clear" w:color="auto" w:fill="FFFFFF"/>
        <w:spacing w:after="0" w:line="240" w:lineRule="auto"/>
        <w:jc w:val="both"/>
        <w:rPr>
          <w:rFonts w:ascii="Arial" w:eastAsia="Times New Roman" w:hAnsi="Arial" w:cs="Arial"/>
          <w:sz w:val="20"/>
          <w:szCs w:val="20"/>
          <w:lang w:eastAsia="sl-SI"/>
        </w:rPr>
      </w:pPr>
      <w:r w:rsidRPr="009D2A93">
        <w:rPr>
          <w:rFonts w:ascii="Arial" w:eastAsia="Times New Roman" w:hAnsi="Arial" w:cs="Arial"/>
          <w:sz w:val="20"/>
          <w:szCs w:val="20"/>
          <w:lang w:eastAsia="sl-SI"/>
        </w:rPr>
        <w:t>Izvajalec JSKS mora naj</w:t>
      </w:r>
      <w:r w:rsidR="00E269AF">
        <w:rPr>
          <w:rFonts w:ascii="Arial" w:eastAsia="Times New Roman" w:hAnsi="Arial" w:cs="Arial"/>
          <w:sz w:val="20"/>
          <w:szCs w:val="20"/>
          <w:lang w:eastAsia="sl-SI"/>
        </w:rPr>
        <w:t>pozneje</w:t>
      </w:r>
      <w:r w:rsidRPr="009D2A93">
        <w:rPr>
          <w:rFonts w:ascii="Arial" w:eastAsia="Times New Roman" w:hAnsi="Arial" w:cs="Arial"/>
          <w:sz w:val="20"/>
          <w:szCs w:val="20"/>
          <w:lang w:eastAsia="sl-SI"/>
        </w:rPr>
        <w:t xml:space="preserve"> do konca leta 2020 zagotoviti pokritost vseh področij specialističnega svetovanja, ki so določena v tretjem odstavku </w:t>
      </w:r>
      <w:r w:rsidR="00E269AF">
        <w:rPr>
          <w:rFonts w:ascii="Arial" w:eastAsia="Times New Roman" w:hAnsi="Arial" w:cs="Arial"/>
          <w:sz w:val="20"/>
          <w:szCs w:val="20"/>
          <w:lang w:eastAsia="sl-SI"/>
        </w:rPr>
        <w:t xml:space="preserve">8. </w:t>
      </w:r>
      <w:r w:rsidRPr="009D2A93">
        <w:rPr>
          <w:rFonts w:ascii="Arial" w:eastAsia="Times New Roman" w:hAnsi="Arial" w:cs="Arial"/>
          <w:sz w:val="20"/>
          <w:szCs w:val="20"/>
          <w:lang w:eastAsia="sl-SI"/>
        </w:rPr>
        <w:t>člena te uredbe.</w:t>
      </w:r>
    </w:p>
    <w:p w14:paraId="60DE898F" w14:textId="77777777" w:rsidR="009D2A93" w:rsidRPr="009D2A93" w:rsidRDefault="009D2A93" w:rsidP="00801A0A">
      <w:pPr>
        <w:shd w:val="clear" w:color="auto" w:fill="FFFFFF"/>
        <w:spacing w:after="0" w:line="240" w:lineRule="auto"/>
        <w:jc w:val="both"/>
        <w:rPr>
          <w:rFonts w:ascii="Arial" w:eastAsia="Times New Roman" w:hAnsi="Arial" w:cs="Arial"/>
          <w:b/>
          <w:sz w:val="20"/>
          <w:szCs w:val="20"/>
          <w:lang w:eastAsia="sl-SI"/>
        </w:rPr>
      </w:pPr>
    </w:p>
    <w:p w14:paraId="54501A80" w14:textId="77777777" w:rsidR="00801A0A" w:rsidRDefault="00801A0A" w:rsidP="009D2A93">
      <w:pPr>
        <w:shd w:val="clear" w:color="auto" w:fill="FFFFFF"/>
        <w:spacing w:after="0" w:line="240" w:lineRule="auto"/>
        <w:jc w:val="center"/>
        <w:rPr>
          <w:rFonts w:ascii="Arial" w:eastAsia="Times New Roman" w:hAnsi="Arial" w:cs="Arial"/>
          <w:b/>
          <w:sz w:val="20"/>
          <w:szCs w:val="20"/>
          <w:lang w:eastAsia="sl-SI"/>
        </w:rPr>
      </w:pPr>
    </w:p>
    <w:p w14:paraId="20157B64" w14:textId="26054A6A" w:rsidR="009D2A93" w:rsidRPr="009D2A93" w:rsidRDefault="00B57C11" w:rsidP="009D2A93">
      <w:pPr>
        <w:shd w:val="clear" w:color="auto" w:fill="FFFFFF"/>
        <w:spacing w:after="0" w:line="240" w:lineRule="auto"/>
        <w:jc w:val="center"/>
        <w:rPr>
          <w:rFonts w:ascii="Arial" w:eastAsia="Times New Roman" w:hAnsi="Arial" w:cs="Arial"/>
          <w:b/>
          <w:bCs/>
          <w:sz w:val="20"/>
          <w:szCs w:val="20"/>
          <w:lang w:eastAsia="sl-SI"/>
        </w:rPr>
      </w:pPr>
      <w:r>
        <w:rPr>
          <w:rFonts w:ascii="Arial" w:eastAsia="Times New Roman" w:hAnsi="Arial" w:cs="Arial"/>
          <w:b/>
          <w:sz w:val="20"/>
          <w:szCs w:val="20"/>
          <w:lang w:eastAsia="sl-SI"/>
        </w:rPr>
        <w:lastRenderedPageBreak/>
        <w:t>19</w:t>
      </w:r>
      <w:r w:rsidR="009D2A93" w:rsidRPr="009D2A93">
        <w:rPr>
          <w:rFonts w:ascii="Arial" w:eastAsia="Times New Roman" w:hAnsi="Arial" w:cs="Arial"/>
          <w:b/>
          <w:sz w:val="20"/>
          <w:szCs w:val="20"/>
          <w:lang w:eastAsia="sl-SI"/>
        </w:rPr>
        <w:t>.</w:t>
      </w:r>
      <w:r w:rsidR="004100FC">
        <w:rPr>
          <w:rFonts w:ascii="Arial" w:eastAsia="Times New Roman" w:hAnsi="Arial" w:cs="Arial"/>
          <w:b/>
          <w:sz w:val="20"/>
          <w:szCs w:val="20"/>
          <w:lang w:eastAsia="sl-SI"/>
        </w:rPr>
        <w:t xml:space="preserve"> </w:t>
      </w:r>
      <w:r w:rsidR="009D2A93" w:rsidRPr="009D2A93">
        <w:rPr>
          <w:rFonts w:ascii="Arial" w:eastAsia="Times New Roman" w:hAnsi="Arial" w:cs="Arial"/>
          <w:b/>
          <w:sz w:val="20"/>
          <w:szCs w:val="20"/>
          <w:lang w:eastAsia="sl-SI"/>
        </w:rPr>
        <w:t>člen</w:t>
      </w:r>
    </w:p>
    <w:p w14:paraId="732B6B77" w14:textId="77777777" w:rsidR="009D2A93" w:rsidRPr="009D2A93" w:rsidRDefault="009D2A93" w:rsidP="009D2A93">
      <w:pPr>
        <w:shd w:val="clear" w:color="auto" w:fill="FFFFFF"/>
        <w:spacing w:after="0" w:line="240" w:lineRule="auto"/>
        <w:jc w:val="center"/>
        <w:rPr>
          <w:rFonts w:ascii="Arial" w:eastAsia="Times New Roman" w:hAnsi="Arial" w:cs="Arial"/>
          <w:b/>
          <w:bCs/>
          <w:sz w:val="20"/>
          <w:szCs w:val="20"/>
          <w:lang w:eastAsia="sl-SI"/>
        </w:rPr>
      </w:pPr>
      <w:r w:rsidRPr="009D2A93">
        <w:rPr>
          <w:rFonts w:ascii="Arial" w:eastAsia="Times New Roman" w:hAnsi="Arial" w:cs="Arial"/>
          <w:b/>
          <w:sz w:val="20"/>
          <w:szCs w:val="20"/>
          <w:lang w:val="x-none" w:eastAsia="sl-SI"/>
        </w:rPr>
        <w:t>(začetek veljavnosti)</w:t>
      </w:r>
    </w:p>
    <w:p w14:paraId="63C6A0A6" w14:textId="77777777" w:rsidR="009D2A93" w:rsidRPr="009D2A93" w:rsidRDefault="009D2A93" w:rsidP="009D2A93">
      <w:pPr>
        <w:shd w:val="clear" w:color="auto" w:fill="FFFFFF"/>
        <w:spacing w:before="240" w:after="0" w:line="240" w:lineRule="auto"/>
        <w:jc w:val="both"/>
        <w:rPr>
          <w:rFonts w:ascii="Arial" w:eastAsia="Times New Roman" w:hAnsi="Arial" w:cs="Arial"/>
          <w:sz w:val="20"/>
          <w:szCs w:val="20"/>
          <w:lang w:eastAsia="sl-SI"/>
        </w:rPr>
      </w:pPr>
      <w:r w:rsidRPr="009D2A93">
        <w:rPr>
          <w:rFonts w:ascii="Arial" w:eastAsia="Times New Roman" w:hAnsi="Arial" w:cs="Arial"/>
          <w:sz w:val="20"/>
          <w:szCs w:val="20"/>
          <w:lang w:val="x-none" w:eastAsia="sl-SI"/>
        </w:rPr>
        <w:t>Ta uredba začne veljati naslednji dan po objavi v Uradnem listu Republike Slovenije.</w:t>
      </w:r>
    </w:p>
    <w:p w14:paraId="560DFA36" w14:textId="77777777" w:rsidR="009D2A93" w:rsidRDefault="009D2A93" w:rsidP="009D2A93">
      <w:pPr>
        <w:spacing w:after="0" w:line="240" w:lineRule="auto"/>
        <w:rPr>
          <w:rFonts w:ascii="Arial" w:eastAsia="Times New Roman" w:hAnsi="Arial" w:cs="Arial"/>
          <w:sz w:val="20"/>
          <w:szCs w:val="20"/>
        </w:rPr>
      </w:pPr>
    </w:p>
    <w:p w14:paraId="7144D7C2" w14:textId="77777777" w:rsidR="009D2A93" w:rsidRPr="001E792E" w:rsidRDefault="009D2A93" w:rsidP="009D2A93">
      <w:pPr>
        <w:spacing w:after="0" w:line="240" w:lineRule="auto"/>
        <w:rPr>
          <w:rFonts w:ascii="Arial" w:eastAsia="Times New Roman" w:hAnsi="Arial" w:cs="Arial"/>
          <w:sz w:val="20"/>
          <w:szCs w:val="20"/>
        </w:rPr>
      </w:pPr>
      <w:r>
        <w:rPr>
          <w:rFonts w:ascii="Arial" w:eastAsia="Times New Roman" w:hAnsi="Arial" w:cs="Arial"/>
          <w:sz w:val="20"/>
          <w:szCs w:val="20"/>
        </w:rPr>
        <w:t>Št. 007-50/2015</w:t>
      </w:r>
    </w:p>
    <w:p w14:paraId="79162E20" w14:textId="77777777" w:rsidR="009D2A93" w:rsidRPr="001E792E" w:rsidRDefault="009D2A93" w:rsidP="009D2A93">
      <w:pPr>
        <w:spacing w:after="0" w:line="240" w:lineRule="auto"/>
        <w:rPr>
          <w:rFonts w:ascii="Arial" w:eastAsia="Times New Roman" w:hAnsi="Arial" w:cs="Arial"/>
          <w:sz w:val="20"/>
          <w:szCs w:val="20"/>
        </w:rPr>
      </w:pPr>
      <w:r>
        <w:rPr>
          <w:rFonts w:ascii="Arial" w:eastAsia="Times New Roman" w:hAnsi="Arial" w:cs="Arial"/>
          <w:sz w:val="20"/>
          <w:szCs w:val="20"/>
        </w:rPr>
        <w:t>Ljubljana, dne …., 2017</w:t>
      </w:r>
    </w:p>
    <w:p w14:paraId="62F47D2E" w14:textId="5E795231" w:rsidR="009D2A93" w:rsidRPr="001E792E" w:rsidRDefault="009D2A93" w:rsidP="009D2A93">
      <w:pPr>
        <w:spacing w:after="0" w:line="240" w:lineRule="auto"/>
        <w:rPr>
          <w:rFonts w:ascii="Arial" w:eastAsia="Times New Roman" w:hAnsi="Arial" w:cs="Arial"/>
          <w:sz w:val="20"/>
          <w:szCs w:val="20"/>
        </w:rPr>
      </w:pPr>
      <w:r w:rsidRPr="001E792E">
        <w:rPr>
          <w:rFonts w:ascii="Arial" w:eastAsia="Times New Roman" w:hAnsi="Arial" w:cs="Arial"/>
          <w:sz w:val="20"/>
          <w:szCs w:val="20"/>
        </w:rPr>
        <w:t>EVA</w:t>
      </w:r>
      <w:r>
        <w:rPr>
          <w:rFonts w:ascii="Arial" w:eastAsia="Times New Roman" w:hAnsi="Arial" w:cs="Arial"/>
          <w:sz w:val="20"/>
          <w:szCs w:val="20"/>
        </w:rPr>
        <w:t xml:space="preserve"> </w:t>
      </w:r>
      <w:r w:rsidRPr="001E792E">
        <w:rPr>
          <w:rFonts w:ascii="Arial" w:eastAsia="Times New Roman" w:hAnsi="Arial" w:cs="Arial"/>
          <w:sz w:val="20"/>
          <w:szCs w:val="20"/>
        </w:rPr>
        <w:t>201</w:t>
      </w:r>
      <w:r>
        <w:rPr>
          <w:rFonts w:ascii="Arial" w:eastAsia="Times New Roman" w:hAnsi="Arial" w:cs="Arial"/>
          <w:sz w:val="20"/>
          <w:szCs w:val="20"/>
        </w:rPr>
        <w:t>5</w:t>
      </w:r>
      <w:r w:rsidRPr="001E792E">
        <w:rPr>
          <w:rFonts w:ascii="Arial" w:eastAsia="Times New Roman" w:hAnsi="Arial" w:cs="Arial"/>
          <w:sz w:val="20"/>
          <w:szCs w:val="20"/>
        </w:rPr>
        <w:t>-2330-00</w:t>
      </w:r>
      <w:r>
        <w:rPr>
          <w:rFonts w:ascii="Arial" w:eastAsia="Times New Roman" w:hAnsi="Arial" w:cs="Arial"/>
          <w:sz w:val="20"/>
          <w:szCs w:val="20"/>
        </w:rPr>
        <w:t>60</w:t>
      </w:r>
    </w:p>
    <w:p w14:paraId="58733BC8" w14:textId="77777777" w:rsidR="009D2A93" w:rsidRPr="001E792E" w:rsidRDefault="009D2A93" w:rsidP="009D2A93">
      <w:pPr>
        <w:spacing w:after="0" w:line="240" w:lineRule="auto"/>
        <w:rPr>
          <w:rFonts w:ascii="Arial" w:eastAsia="Times New Roman" w:hAnsi="Arial" w:cs="Arial"/>
          <w:sz w:val="20"/>
          <w:szCs w:val="20"/>
        </w:rPr>
      </w:pPr>
    </w:p>
    <w:p w14:paraId="57C93AFA" w14:textId="77777777" w:rsidR="009D2A93" w:rsidRPr="001E792E" w:rsidRDefault="009D2A93" w:rsidP="009D2A93">
      <w:pPr>
        <w:spacing w:after="0" w:line="240" w:lineRule="auto"/>
        <w:rPr>
          <w:rFonts w:ascii="Arial" w:eastAsia="Times New Roman" w:hAnsi="Arial" w:cs="Arial"/>
          <w:sz w:val="20"/>
          <w:szCs w:val="20"/>
        </w:rPr>
      </w:pPr>
    </w:p>
    <w:p w14:paraId="5DE8620F" w14:textId="77777777" w:rsidR="009D2A93" w:rsidRPr="001E792E" w:rsidRDefault="009D2A93" w:rsidP="009D2A93">
      <w:pPr>
        <w:spacing w:after="0" w:line="240" w:lineRule="auto"/>
        <w:rPr>
          <w:rFonts w:ascii="Arial" w:eastAsia="Times New Roman" w:hAnsi="Arial" w:cs="Arial"/>
          <w:sz w:val="20"/>
          <w:szCs w:val="20"/>
        </w:rPr>
      </w:pPr>
    </w:p>
    <w:p w14:paraId="3706C01A" w14:textId="77777777" w:rsidR="009D2A93" w:rsidRPr="001E792E" w:rsidRDefault="009D2A93" w:rsidP="009D2A93">
      <w:pPr>
        <w:spacing w:after="0" w:line="240" w:lineRule="auto"/>
        <w:jc w:val="center"/>
        <w:rPr>
          <w:rFonts w:ascii="Arial" w:eastAsia="Times New Roman" w:hAnsi="Arial" w:cs="Arial"/>
          <w:sz w:val="20"/>
          <w:szCs w:val="20"/>
        </w:rPr>
      </w:pPr>
      <w:r w:rsidRPr="001E792E">
        <w:rPr>
          <w:rFonts w:ascii="Arial" w:eastAsia="Times New Roman" w:hAnsi="Arial" w:cs="Arial"/>
          <w:sz w:val="20"/>
          <w:szCs w:val="20"/>
        </w:rPr>
        <w:t>Vlada Republike Slovenije</w:t>
      </w:r>
    </w:p>
    <w:p w14:paraId="19047971" w14:textId="3BE93822" w:rsidR="009D2A93" w:rsidRPr="001E792E" w:rsidRDefault="009D2A93" w:rsidP="009D2A93">
      <w:pPr>
        <w:spacing w:after="0" w:line="240" w:lineRule="auto"/>
        <w:jc w:val="center"/>
        <w:rPr>
          <w:rFonts w:ascii="Arial" w:eastAsia="Times New Roman" w:hAnsi="Arial" w:cs="Arial"/>
          <w:sz w:val="20"/>
          <w:szCs w:val="20"/>
        </w:rPr>
      </w:pPr>
      <w:r w:rsidRPr="001E792E">
        <w:rPr>
          <w:rFonts w:ascii="Arial" w:eastAsia="Times New Roman" w:hAnsi="Arial" w:cs="Arial"/>
          <w:sz w:val="20"/>
          <w:szCs w:val="20"/>
        </w:rPr>
        <w:t>dr. Miro</w:t>
      </w:r>
      <w:r>
        <w:rPr>
          <w:rFonts w:ascii="Arial" w:eastAsia="Times New Roman" w:hAnsi="Arial" w:cs="Arial"/>
          <w:sz w:val="20"/>
          <w:szCs w:val="20"/>
        </w:rPr>
        <w:t>slav</w:t>
      </w:r>
      <w:r w:rsidRPr="001E792E">
        <w:rPr>
          <w:rFonts w:ascii="Arial" w:eastAsia="Times New Roman" w:hAnsi="Arial" w:cs="Arial"/>
          <w:sz w:val="20"/>
          <w:szCs w:val="20"/>
        </w:rPr>
        <w:t xml:space="preserve"> Cerar</w:t>
      </w:r>
      <w:r w:rsidR="00C603F3">
        <w:rPr>
          <w:rFonts w:ascii="Arial" w:eastAsia="Times New Roman" w:hAnsi="Arial" w:cs="Arial"/>
          <w:sz w:val="20"/>
          <w:szCs w:val="20"/>
        </w:rPr>
        <w:t>,</w:t>
      </w:r>
    </w:p>
    <w:p w14:paraId="5BB3AF47" w14:textId="6F52FBA3" w:rsidR="009D2A93" w:rsidRPr="001E792E" w:rsidRDefault="00C603F3" w:rsidP="009D2A93">
      <w:pPr>
        <w:spacing w:after="0" w:line="240" w:lineRule="auto"/>
        <w:jc w:val="center"/>
        <w:rPr>
          <w:rFonts w:ascii="Arial" w:eastAsia="Times New Roman" w:hAnsi="Arial" w:cs="Arial"/>
          <w:sz w:val="20"/>
          <w:szCs w:val="20"/>
        </w:rPr>
      </w:pPr>
      <w:r>
        <w:rPr>
          <w:rFonts w:ascii="Arial" w:eastAsia="Times New Roman" w:hAnsi="Arial" w:cs="Arial"/>
          <w:sz w:val="20"/>
          <w:szCs w:val="20"/>
        </w:rPr>
        <w:t>p</w:t>
      </w:r>
      <w:r w:rsidR="009D2A93" w:rsidRPr="001E792E">
        <w:rPr>
          <w:rFonts w:ascii="Arial" w:eastAsia="Times New Roman" w:hAnsi="Arial" w:cs="Arial"/>
          <w:sz w:val="20"/>
          <w:szCs w:val="20"/>
        </w:rPr>
        <w:t>redsednik</w:t>
      </w:r>
    </w:p>
    <w:p w14:paraId="17581EB9" w14:textId="77777777" w:rsidR="009D2A93" w:rsidRPr="009D2A93" w:rsidRDefault="009D2A93" w:rsidP="009D2A93">
      <w:pPr>
        <w:spacing w:after="0" w:line="240" w:lineRule="auto"/>
        <w:rPr>
          <w:rFonts w:ascii="Arial" w:eastAsia="Times New Roman" w:hAnsi="Arial" w:cs="Arial"/>
          <w:lang w:eastAsia="sl-SI"/>
        </w:rPr>
      </w:pPr>
      <w:r w:rsidRPr="009D2A93">
        <w:rPr>
          <w:rFonts w:ascii="Arial" w:eastAsia="Times New Roman" w:hAnsi="Arial" w:cs="Arial"/>
          <w:lang w:eastAsia="sl-SI"/>
        </w:rPr>
        <w:br w:type="page"/>
      </w:r>
    </w:p>
    <w:p w14:paraId="2A9F5036" w14:textId="77777777" w:rsidR="009D2A93" w:rsidRPr="009D2A93" w:rsidRDefault="009D2A93" w:rsidP="009D2A93">
      <w:pPr>
        <w:shd w:val="clear" w:color="auto" w:fill="FFFFFF"/>
        <w:spacing w:after="0" w:line="240" w:lineRule="auto"/>
        <w:jc w:val="both"/>
        <w:rPr>
          <w:rFonts w:ascii="Arial" w:eastAsia="Times New Roman" w:hAnsi="Arial" w:cs="Arial"/>
          <w:lang w:eastAsia="sl-SI"/>
        </w:rPr>
      </w:pPr>
    </w:p>
    <w:p w14:paraId="3CD4F984" w14:textId="2C7E8A2F" w:rsidR="009D2A93" w:rsidRPr="009D2A93" w:rsidRDefault="009D2A93" w:rsidP="009D2A93">
      <w:pPr>
        <w:shd w:val="clear" w:color="auto" w:fill="FFFFFF"/>
        <w:spacing w:after="0" w:line="240" w:lineRule="auto"/>
        <w:jc w:val="both"/>
        <w:rPr>
          <w:rFonts w:ascii="Arial" w:eastAsia="Times New Roman" w:hAnsi="Arial" w:cs="Arial"/>
          <w:bCs/>
          <w:lang w:eastAsia="sl-SI"/>
        </w:rPr>
      </w:pPr>
      <w:r w:rsidRPr="009D2A93">
        <w:rPr>
          <w:rFonts w:ascii="Arial" w:eastAsia="Times New Roman" w:hAnsi="Arial" w:cs="Arial"/>
          <w:lang w:eastAsia="sl-SI"/>
        </w:rPr>
        <w:t>Priloga 1:</w:t>
      </w:r>
      <w:r w:rsidRPr="009D2A93">
        <w:rPr>
          <w:rFonts w:ascii="Arial" w:eastAsia="Times New Roman" w:hAnsi="Arial" w:cs="Arial"/>
          <w:b/>
          <w:bCs/>
          <w:lang w:eastAsia="sl-SI"/>
        </w:rPr>
        <w:t xml:space="preserve"> </w:t>
      </w:r>
      <w:r w:rsidRPr="009D2A93">
        <w:rPr>
          <w:rFonts w:ascii="Arial" w:eastAsia="Times New Roman" w:hAnsi="Arial" w:cs="Arial"/>
          <w:bCs/>
          <w:lang w:eastAsia="sl-SI"/>
        </w:rPr>
        <w:t xml:space="preserve">Izpostave JSKS na </w:t>
      </w:r>
      <w:r w:rsidR="00C603F3">
        <w:rPr>
          <w:rFonts w:ascii="Arial" w:eastAsia="Times New Roman" w:hAnsi="Arial" w:cs="Arial"/>
          <w:bCs/>
          <w:lang w:eastAsia="sl-SI"/>
        </w:rPr>
        <w:t xml:space="preserve">območju delovanja </w:t>
      </w:r>
      <w:r w:rsidRPr="009D2A93">
        <w:rPr>
          <w:rFonts w:ascii="Arial" w:eastAsia="Times New Roman" w:hAnsi="Arial" w:cs="Arial"/>
          <w:bCs/>
          <w:lang w:eastAsia="sl-SI"/>
        </w:rPr>
        <w:t>KGZ in navedba območij, kjer te izpostave delujejo</w:t>
      </w:r>
    </w:p>
    <w:p w14:paraId="517504E2" w14:textId="77777777" w:rsidR="009D2A93" w:rsidRPr="009D2A93" w:rsidRDefault="009D2A93" w:rsidP="009D2A93">
      <w:pPr>
        <w:shd w:val="clear" w:color="auto" w:fill="FFFFFF"/>
        <w:spacing w:after="0" w:line="240" w:lineRule="auto"/>
        <w:jc w:val="both"/>
        <w:rPr>
          <w:rFonts w:ascii="Arial" w:eastAsia="Times New Roman" w:hAnsi="Arial" w:cs="Arial"/>
          <w:lang w:eastAsia="sl-SI"/>
        </w:rPr>
      </w:pPr>
    </w:p>
    <w:tbl>
      <w:tblPr>
        <w:tblStyle w:val="Tabelamrea1"/>
        <w:tblW w:w="0" w:type="auto"/>
        <w:tblLook w:val="04A0" w:firstRow="1" w:lastRow="0" w:firstColumn="1" w:lastColumn="0" w:noHBand="0" w:noVBand="1"/>
      </w:tblPr>
      <w:tblGrid>
        <w:gridCol w:w="1097"/>
        <w:gridCol w:w="1855"/>
        <w:gridCol w:w="3110"/>
        <w:gridCol w:w="2977"/>
      </w:tblGrid>
      <w:tr w:rsidR="009D2A93" w:rsidRPr="003E2674" w14:paraId="3500AC4D" w14:textId="77777777" w:rsidTr="009D2A93">
        <w:trPr>
          <w:trHeight w:val="552"/>
        </w:trPr>
        <w:tc>
          <w:tcPr>
            <w:tcW w:w="1097" w:type="dxa"/>
            <w:hideMark/>
          </w:tcPr>
          <w:p w14:paraId="11493A54" w14:textId="77777777" w:rsidR="009D2A93" w:rsidRPr="003E2674" w:rsidRDefault="009D2A93" w:rsidP="009D2A93">
            <w:pPr>
              <w:shd w:val="clear" w:color="auto" w:fill="FFFFFF"/>
              <w:spacing w:before="100" w:beforeAutospacing="1" w:after="100" w:afterAutospacing="1"/>
              <w:rPr>
                <w:rFonts w:ascii="Arial" w:hAnsi="Arial" w:cs="Arial"/>
                <w:b/>
                <w:bCs/>
                <w:sz w:val="20"/>
                <w:szCs w:val="20"/>
              </w:rPr>
            </w:pPr>
            <w:r w:rsidRPr="003E2674">
              <w:rPr>
                <w:rFonts w:ascii="Arial" w:hAnsi="Arial" w:cs="Arial"/>
                <w:b/>
                <w:bCs/>
                <w:sz w:val="20"/>
                <w:szCs w:val="20"/>
              </w:rPr>
              <w:t>KGZ</w:t>
            </w:r>
          </w:p>
        </w:tc>
        <w:tc>
          <w:tcPr>
            <w:tcW w:w="1855" w:type="dxa"/>
            <w:hideMark/>
          </w:tcPr>
          <w:p w14:paraId="414F7564" w14:textId="77777777" w:rsidR="009D2A93" w:rsidRPr="003E2674" w:rsidRDefault="009D2A93" w:rsidP="009D2A93">
            <w:pPr>
              <w:shd w:val="clear" w:color="auto" w:fill="FFFFFF"/>
              <w:spacing w:before="100" w:beforeAutospacing="1" w:after="100" w:afterAutospacing="1"/>
              <w:rPr>
                <w:rFonts w:ascii="Arial" w:hAnsi="Arial" w:cs="Arial"/>
                <w:b/>
                <w:bCs/>
                <w:sz w:val="20"/>
                <w:szCs w:val="20"/>
              </w:rPr>
            </w:pPr>
            <w:r w:rsidRPr="003E2674">
              <w:rPr>
                <w:rFonts w:ascii="Arial" w:hAnsi="Arial" w:cs="Arial"/>
                <w:b/>
                <w:bCs/>
                <w:sz w:val="20"/>
                <w:szCs w:val="20"/>
              </w:rPr>
              <w:t>Izpostava</w:t>
            </w:r>
          </w:p>
        </w:tc>
        <w:tc>
          <w:tcPr>
            <w:tcW w:w="3110" w:type="dxa"/>
            <w:hideMark/>
          </w:tcPr>
          <w:p w14:paraId="2057651B" w14:textId="77777777" w:rsidR="009D2A93" w:rsidRPr="003E2674" w:rsidRDefault="009D2A93" w:rsidP="009D2A93">
            <w:pPr>
              <w:shd w:val="clear" w:color="auto" w:fill="FFFFFF"/>
              <w:spacing w:before="100" w:beforeAutospacing="1" w:after="100" w:afterAutospacing="1"/>
              <w:rPr>
                <w:rFonts w:ascii="Arial" w:hAnsi="Arial" w:cs="Arial"/>
                <w:b/>
                <w:bCs/>
                <w:sz w:val="20"/>
                <w:szCs w:val="20"/>
              </w:rPr>
            </w:pPr>
            <w:r w:rsidRPr="003E2674">
              <w:rPr>
                <w:rFonts w:ascii="Arial" w:hAnsi="Arial" w:cs="Arial"/>
                <w:b/>
                <w:bCs/>
                <w:sz w:val="20"/>
                <w:szCs w:val="20"/>
              </w:rPr>
              <w:t>Občina ali del občine, kjer deluje izpostava</w:t>
            </w:r>
          </w:p>
        </w:tc>
        <w:tc>
          <w:tcPr>
            <w:tcW w:w="2977" w:type="dxa"/>
            <w:hideMark/>
          </w:tcPr>
          <w:p w14:paraId="53CE863D" w14:textId="5D8C9440" w:rsidR="009D2A93" w:rsidRPr="003E2674" w:rsidRDefault="009D2A93" w:rsidP="00C603F3">
            <w:pPr>
              <w:shd w:val="clear" w:color="auto" w:fill="FFFFFF"/>
              <w:spacing w:before="100" w:beforeAutospacing="1" w:after="100" w:afterAutospacing="1"/>
              <w:rPr>
                <w:rFonts w:ascii="Arial" w:hAnsi="Arial" w:cs="Arial"/>
                <w:b/>
                <w:bCs/>
                <w:sz w:val="20"/>
                <w:szCs w:val="20"/>
              </w:rPr>
            </w:pPr>
            <w:r w:rsidRPr="003E2674">
              <w:rPr>
                <w:rFonts w:ascii="Arial" w:hAnsi="Arial" w:cs="Arial"/>
                <w:b/>
                <w:bCs/>
                <w:sz w:val="20"/>
                <w:szCs w:val="20"/>
              </w:rPr>
              <w:t>Kraji, kjer delujejo izpostave</w:t>
            </w:r>
            <w:r w:rsidR="00C603F3">
              <w:rPr>
                <w:rFonts w:ascii="Arial" w:hAnsi="Arial" w:cs="Arial"/>
                <w:b/>
                <w:bCs/>
                <w:sz w:val="20"/>
                <w:szCs w:val="20"/>
              </w:rPr>
              <w:t xml:space="preserve">, če </w:t>
            </w:r>
            <w:r w:rsidRPr="003E2674">
              <w:rPr>
                <w:rFonts w:ascii="Arial" w:hAnsi="Arial" w:cs="Arial"/>
                <w:b/>
                <w:bCs/>
                <w:sz w:val="20"/>
                <w:szCs w:val="20"/>
              </w:rPr>
              <w:t>izpostava deluje na delu občine</w:t>
            </w:r>
          </w:p>
        </w:tc>
      </w:tr>
      <w:tr w:rsidR="009D2A93" w:rsidRPr="003E2674" w14:paraId="652D8664" w14:textId="77777777" w:rsidTr="009D2A93">
        <w:trPr>
          <w:trHeight w:val="276"/>
        </w:trPr>
        <w:tc>
          <w:tcPr>
            <w:tcW w:w="1097" w:type="dxa"/>
            <w:noWrap/>
            <w:hideMark/>
          </w:tcPr>
          <w:p w14:paraId="75DECD27"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Celje</w:t>
            </w:r>
          </w:p>
        </w:tc>
        <w:tc>
          <w:tcPr>
            <w:tcW w:w="1855" w:type="dxa"/>
            <w:noWrap/>
            <w:hideMark/>
          </w:tcPr>
          <w:p w14:paraId="7F71406F"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Celje</w:t>
            </w:r>
          </w:p>
        </w:tc>
        <w:tc>
          <w:tcPr>
            <w:tcW w:w="3110" w:type="dxa"/>
            <w:hideMark/>
          </w:tcPr>
          <w:p w14:paraId="36C1D87D"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Mestna občina Celje, Dobrna, Štore, Vojnik</w:t>
            </w:r>
          </w:p>
        </w:tc>
        <w:tc>
          <w:tcPr>
            <w:tcW w:w="2977" w:type="dxa"/>
            <w:hideMark/>
          </w:tcPr>
          <w:p w14:paraId="459AF81F"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w:t>
            </w:r>
          </w:p>
        </w:tc>
      </w:tr>
      <w:tr w:rsidR="009D2A93" w:rsidRPr="003E2674" w14:paraId="401FA7F0" w14:textId="77777777" w:rsidTr="009D2A93">
        <w:trPr>
          <w:trHeight w:val="255"/>
        </w:trPr>
        <w:tc>
          <w:tcPr>
            <w:tcW w:w="1097" w:type="dxa"/>
            <w:noWrap/>
            <w:hideMark/>
          </w:tcPr>
          <w:p w14:paraId="1E898EF6"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Celje</w:t>
            </w:r>
          </w:p>
        </w:tc>
        <w:tc>
          <w:tcPr>
            <w:tcW w:w="1855" w:type="dxa"/>
            <w:noWrap/>
            <w:hideMark/>
          </w:tcPr>
          <w:p w14:paraId="1E3E24AC"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Dravograd</w:t>
            </w:r>
          </w:p>
        </w:tc>
        <w:tc>
          <w:tcPr>
            <w:tcW w:w="3110" w:type="dxa"/>
            <w:hideMark/>
          </w:tcPr>
          <w:p w14:paraId="5111A1E4"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Dravograd</w:t>
            </w:r>
          </w:p>
        </w:tc>
        <w:tc>
          <w:tcPr>
            <w:tcW w:w="2977" w:type="dxa"/>
            <w:hideMark/>
          </w:tcPr>
          <w:p w14:paraId="2C7C85A4"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w:t>
            </w:r>
          </w:p>
        </w:tc>
      </w:tr>
      <w:tr w:rsidR="009D2A93" w:rsidRPr="003E2674" w14:paraId="4A796A35" w14:textId="77777777" w:rsidTr="009D2A93">
        <w:trPr>
          <w:trHeight w:val="276"/>
        </w:trPr>
        <w:tc>
          <w:tcPr>
            <w:tcW w:w="1097" w:type="dxa"/>
            <w:noWrap/>
            <w:hideMark/>
          </w:tcPr>
          <w:p w14:paraId="197A8758"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Celje</w:t>
            </w:r>
          </w:p>
        </w:tc>
        <w:tc>
          <w:tcPr>
            <w:tcW w:w="1855" w:type="dxa"/>
            <w:noWrap/>
            <w:hideMark/>
          </w:tcPr>
          <w:p w14:paraId="0CA6F6B1"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Laško</w:t>
            </w:r>
          </w:p>
        </w:tc>
        <w:tc>
          <w:tcPr>
            <w:tcW w:w="3110" w:type="dxa"/>
            <w:hideMark/>
          </w:tcPr>
          <w:p w14:paraId="7C528EDB"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Laško, Radeče</w:t>
            </w:r>
          </w:p>
        </w:tc>
        <w:tc>
          <w:tcPr>
            <w:tcW w:w="2977" w:type="dxa"/>
            <w:hideMark/>
          </w:tcPr>
          <w:p w14:paraId="063F6E5C"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w:t>
            </w:r>
          </w:p>
        </w:tc>
      </w:tr>
      <w:tr w:rsidR="009D2A93" w:rsidRPr="003E2674" w14:paraId="3029EACA" w14:textId="77777777" w:rsidTr="009D2A93">
        <w:trPr>
          <w:trHeight w:val="552"/>
        </w:trPr>
        <w:tc>
          <w:tcPr>
            <w:tcW w:w="1097" w:type="dxa"/>
            <w:noWrap/>
            <w:hideMark/>
          </w:tcPr>
          <w:p w14:paraId="2EEC423B"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Celje</w:t>
            </w:r>
          </w:p>
        </w:tc>
        <w:tc>
          <w:tcPr>
            <w:tcW w:w="1855" w:type="dxa"/>
            <w:noWrap/>
            <w:hideMark/>
          </w:tcPr>
          <w:p w14:paraId="38B59625"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Mozirje</w:t>
            </w:r>
          </w:p>
        </w:tc>
        <w:tc>
          <w:tcPr>
            <w:tcW w:w="3110" w:type="dxa"/>
            <w:hideMark/>
          </w:tcPr>
          <w:p w14:paraId="294DD293"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Gornji Grad, Ljubno, Luče, Mozirje, Nazarje, Rečica ob Savinji, Solčava</w:t>
            </w:r>
          </w:p>
        </w:tc>
        <w:tc>
          <w:tcPr>
            <w:tcW w:w="2977" w:type="dxa"/>
            <w:hideMark/>
          </w:tcPr>
          <w:p w14:paraId="29940FAB"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w:t>
            </w:r>
          </w:p>
        </w:tc>
      </w:tr>
      <w:tr w:rsidR="009D2A93" w:rsidRPr="003E2674" w14:paraId="0FCF689D" w14:textId="77777777" w:rsidTr="009D2A93">
        <w:trPr>
          <w:trHeight w:val="276"/>
        </w:trPr>
        <w:tc>
          <w:tcPr>
            <w:tcW w:w="1097" w:type="dxa"/>
            <w:noWrap/>
            <w:hideMark/>
          </w:tcPr>
          <w:p w14:paraId="53210ECA"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Celje</w:t>
            </w:r>
          </w:p>
        </w:tc>
        <w:tc>
          <w:tcPr>
            <w:tcW w:w="1855" w:type="dxa"/>
            <w:noWrap/>
            <w:hideMark/>
          </w:tcPr>
          <w:p w14:paraId="36413932"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Ravne na Koroškem</w:t>
            </w:r>
          </w:p>
        </w:tc>
        <w:tc>
          <w:tcPr>
            <w:tcW w:w="3110" w:type="dxa"/>
            <w:hideMark/>
          </w:tcPr>
          <w:p w14:paraId="7F3BF685"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xml:space="preserve">Črna na Koroškem, Mežica, Prevalje, Ravne na Koroškem </w:t>
            </w:r>
          </w:p>
        </w:tc>
        <w:tc>
          <w:tcPr>
            <w:tcW w:w="2977" w:type="dxa"/>
            <w:hideMark/>
          </w:tcPr>
          <w:p w14:paraId="3A6D57D5"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w:t>
            </w:r>
          </w:p>
        </w:tc>
      </w:tr>
      <w:tr w:rsidR="009D2A93" w:rsidRPr="003E2674" w14:paraId="15CE6E5F" w14:textId="77777777" w:rsidTr="009D2A93">
        <w:trPr>
          <w:trHeight w:val="276"/>
        </w:trPr>
        <w:tc>
          <w:tcPr>
            <w:tcW w:w="1097" w:type="dxa"/>
            <w:noWrap/>
            <w:hideMark/>
          </w:tcPr>
          <w:p w14:paraId="22ED0788"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Celje</w:t>
            </w:r>
          </w:p>
        </w:tc>
        <w:tc>
          <w:tcPr>
            <w:tcW w:w="1855" w:type="dxa"/>
            <w:noWrap/>
            <w:hideMark/>
          </w:tcPr>
          <w:p w14:paraId="7A46C498"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Slovenj Gradec</w:t>
            </w:r>
          </w:p>
        </w:tc>
        <w:tc>
          <w:tcPr>
            <w:tcW w:w="3110" w:type="dxa"/>
            <w:hideMark/>
          </w:tcPr>
          <w:p w14:paraId="07F0F368"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Mislinja, Mestna občina Slovenj Gradec</w:t>
            </w:r>
          </w:p>
        </w:tc>
        <w:tc>
          <w:tcPr>
            <w:tcW w:w="2977" w:type="dxa"/>
            <w:hideMark/>
          </w:tcPr>
          <w:p w14:paraId="41B69DBF"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w:t>
            </w:r>
          </w:p>
        </w:tc>
      </w:tr>
      <w:tr w:rsidR="009D2A93" w:rsidRPr="003E2674" w14:paraId="00BDDA7F" w14:textId="77777777" w:rsidTr="009D2A93">
        <w:trPr>
          <w:trHeight w:val="276"/>
        </w:trPr>
        <w:tc>
          <w:tcPr>
            <w:tcW w:w="1097" w:type="dxa"/>
            <w:noWrap/>
            <w:hideMark/>
          </w:tcPr>
          <w:p w14:paraId="2B6CFF04"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Celje</w:t>
            </w:r>
          </w:p>
        </w:tc>
        <w:tc>
          <w:tcPr>
            <w:tcW w:w="1855" w:type="dxa"/>
            <w:noWrap/>
            <w:hideMark/>
          </w:tcPr>
          <w:p w14:paraId="0F800164" w14:textId="6F96058B" w:rsidR="009D2A93" w:rsidRPr="003E2674" w:rsidRDefault="00C603F3" w:rsidP="00C603F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Slovenske</w:t>
            </w:r>
            <w:r>
              <w:rPr>
                <w:rFonts w:ascii="Arial" w:hAnsi="Arial" w:cs="Arial"/>
                <w:sz w:val="20"/>
                <w:szCs w:val="20"/>
              </w:rPr>
              <w:t xml:space="preserve"> </w:t>
            </w:r>
            <w:r w:rsidR="009D2A93" w:rsidRPr="003E2674">
              <w:rPr>
                <w:rFonts w:ascii="Arial" w:hAnsi="Arial" w:cs="Arial"/>
                <w:sz w:val="20"/>
                <w:szCs w:val="20"/>
              </w:rPr>
              <w:t>Konjice</w:t>
            </w:r>
          </w:p>
        </w:tc>
        <w:tc>
          <w:tcPr>
            <w:tcW w:w="3110" w:type="dxa"/>
            <w:hideMark/>
          </w:tcPr>
          <w:p w14:paraId="3CC21100"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Slovenske Konjice, Vitanje, Zreče</w:t>
            </w:r>
          </w:p>
        </w:tc>
        <w:tc>
          <w:tcPr>
            <w:tcW w:w="2977" w:type="dxa"/>
            <w:hideMark/>
          </w:tcPr>
          <w:p w14:paraId="7C130543"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w:t>
            </w:r>
          </w:p>
        </w:tc>
      </w:tr>
      <w:tr w:rsidR="009D2A93" w:rsidRPr="003E2674" w14:paraId="2E15F58C" w14:textId="77777777" w:rsidTr="009D2A93">
        <w:trPr>
          <w:trHeight w:val="276"/>
        </w:trPr>
        <w:tc>
          <w:tcPr>
            <w:tcW w:w="1097" w:type="dxa"/>
            <w:noWrap/>
            <w:hideMark/>
          </w:tcPr>
          <w:p w14:paraId="0E73F70F"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Celje</w:t>
            </w:r>
          </w:p>
        </w:tc>
        <w:tc>
          <w:tcPr>
            <w:tcW w:w="1855" w:type="dxa"/>
            <w:noWrap/>
            <w:hideMark/>
          </w:tcPr>
          <w:p w14:paraId="11D9A16B"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Šentjur</w:t>
            </w:r>
          </w:p>
        </w:tc>
        <w:tc>
          <w:tcPr>
            <w:tcW w:w="3110" w:type="dxa"/>
            <w:hideMark/>
          </w:tcPr>
          <w:p w14:paraId="65122FDE"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Dobje, Šentjur</w:t>
            </w:r>
          </w:p>
        </w:tc>
        <w:tc>
          <w:tcPr>
            <w:tcW w:w="2977" w:type="dxa"/>
            <w:hideMark/>
          </w:tcPr>
          <w:p w14:paraId="05C33D5E"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w:t>
            </w:r>
          </w:p>
        </w:tc>
      </w:tr>
      <w:tr w:rsidR="009D2A93" w:rsidRPr="003E2674" w14:paraId="362F447B" w14:textId="77777777" w:rsidTr="009D2A93">
        <w:trPr>
          <w:trHeight w:val="552"/>
        </w:trPr>
        <w:tc>
          <w:tcPr>
            <w:tcW w:w="1097" w:type="dxa"/>
            <w:noWrap/>
            <w:hideMark/>
          </w:tcPr>
          <w:p w14:paraId="1B79D0C1"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Celje</w:t>
            </w:r>
          </w:p>
        </w:tc>
        <w:tc>
          <w:tcPr>
            <w:tcW w:w="1855" w:type="dxa"/>
            <w:noWrap/>
            <w:hideMark/>
          </w:tcPr>
          <w:p w14:paraId="2B4A4E3C"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Šmarje pri Jelšah</w:t>
            </w:r>
          </w:p>
        </w:tc>
        <w:tc>
          <w:tcPr>
            <w:tcW w:w="3110" w:type="dxa"/>
            <w:hideMark/>
          </w:tcPr>
          <w:p w14:paraId="5CA830A2"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Bistrica ob Sotli, Kozje, Podčetrtek, Rogaška Slatina, Rogatec, Šmarje pri Jelšah</w:t>
            </w:r>
          </w:p>
        </w:tc>
        <w:tc>
          <w:tcPr>
            <w:tcW w:w="2977" w:type="dxa"/>
            <w:hideMark/>
          </w:tcPr>
          <w:p w14:paraId="3B5E92B7"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w:t>
            </w:r>
          </w:p>
        </w:tc>
      </w:tr>
      <w:tr w:rsidR="009D2A93" w:rsidRPr="003E2674" w14:paraId="00C43DB5" w14:textId="77777777" w:rsidTr="009D2A93">
        <w:trPr>
          <w:trHeight w:val="276"/>
        </w:trPr>
        <w:tc>
          <w:tcPr>
            <w:tcW w:w="1097" w:type="dxa"/>
            <w:noWrap/>
            <w:hideMark/>
          </w:tcPr>
          <w:p w14:paraId="4E62FFE5"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Celje</w:t>
            </w:r>
          </w:p>
        </w:tc>
        <w:tc>
          <w:tcPr>
            <w:tcW w:w="1855" w:type="dxa"/>
            <w:noWrap/>
            <w:hideMark/>
          </w:tcPr>
          <w:p w14:paraId="46FFCC88"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Velenje</w:t>
            </w:r>
          </w:p>
        </w:tc>
        <w:tc>
          <w:tcPr>
            <w:tcW w:w="3110" w:type="dxa"/>
            <w:hideMark/>
          </w:tcPr>
          <w:p w14:paraId="5E565D2A"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Šmartno ob Paki, Šoštanj, Mestna občina Velenje</w:t>
            </w:r>
          </w:p>
        </w:tc>
        <w:tc>
          <w:tcPr>
            <w:tcW w:w="2977" w:type="dxa"/>
            <w:hideMark/>
          </w:tcPr>
          <w:p w14:paraId="3240F358"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w:t>
            </w:r>
          </w:p>
        </w:tc>
      </w:tr>
      <w:tr w:rsidR="009D2A93" w:rsidRPr="003E2674" w14:paraId="349D210F" w14:textId="77777777" w:rsidTr="009D2A93">
        <w:trPr>
          <w:trHeight w:val="276"/>
        </w:trPr>
        <w:tc>
          <w:tcPr>
            <w:tcW w:w="1097" w:type="dxa"/>
            <w:noWrap/>
            <w:hideMark/>
          </w:tcPr>
          <w:p w14:paraId="037FE7DA"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Celje</w:t>
            </w:r>
          </w:p>
        </w:tc>
        <w:tc>
          <w:tcPr>
            <w:tcW w:w="1855" w:type="dxa"/>
            <w:noWrap/>
            <w:hideMark/>
          </w:tcPr>
          <w:p w14:paraId="5CEE5848"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Žalec</w:t>
            </w:r>
          </w:p>
        </w:tc>
        <w:tc>
          <w:tcPr>
            <w:tcW w:w="3110" w:type="dxa"/>
            <w:hideMark/>
          </w:tcPr>
          <w:p w14:paraId="3EBDAF6F"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Braslovče, Polzela, Prebold, Tabor, Vransko, Žalec</w:t>
            </w:r>
          </w:p>
        </w:tc>
        <w:tc>
          <w:tcPr>
            <w:tcW w:w="2977" w:type="dxa"/>
            <w:hideMark/>
          </w:tcPr>
          <w:p w14:paraId="0E0017C9"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w:t>
            </w:r>
          </w:p>
        </w:tc>
      </w:tr>
      <w:tr w:rsidR="009D2A93" w:rsidRPr="003E2674" w14:paraId="394AF52F" w14:textId="77777777" w:rsidTr="009D2A93">
        <w:trPr>
          <w:trHeight w:val="552"/>
        </w:trPr>
        <w:tc>
          <w:tcPr>
            <w:tcW w:w="1097" w:type="dxa"/>
            <w:noWrap/>
            <w:hideMark/>
          </w:tcPr>
          <w:p w14:paraId="0B0A0848"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Kranj</w:t>
            </w:r>
          </w:p>
        </w:tc>
        <w:tc>
          <w:tcPr>
            <w:tcW w:w="1855" w:type="dxa"/>
            <w:noWrap/>
            <w:hideMark/>
          </w:tcPr>
          <w:p w14:paraId="1AEC5EBE"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Kranj</w:t>
            </w:r>
          </w:p>
        </w:tc>
        <w:tc>
          <w:tcPr>
            <w:tcW w:w="3110" w:type="dxa"/>
            <w:hideMark/>
          </w:tcPr>
          <w:p w14:paraId="78FB556B"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Cerklje na Gorenjskem, Šenčur, Jezersko, Preddvor, Mestna občina Kranj, Naklo, Tržič</w:t>
            </w:r>
          </w:p>
        </w:tc>
        <w:tc>
          <w:tcPr>
            <w:tcW w:w="2977" w:type="dxa"/>
            <w:hideMark/>
          </w:tcPr>
          <w:p w14:paraId="5D08E520"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w:t>
            </w:r>
          </w:p>
        </w:tc>
      </w:tr>
      <w:tr w:rsidR="009D2A93" w:rsidRPr="003E2674" w14:paraId="4CCD0CD0" w14:textId="77777777" w:rsidTr="009D2A93">
        <w:trPr>
          <w:trHeight w:val="552"/>
        </w:trPr>
        <w:tc>
          <w:tcPr>
            <w:tcW w:w="1097" w:type="dxa"/>
            <w:noWrap/>
            <w:hideMark/>
          </w:tcPr>
          <w:p w14:paraId="0BACEFE2"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Kranj</w:t>
            </w:r>
          </w:p>
        </w:tc>
        <w:tc>
          <w:tcPr>
            <w:tcW w:w="1855" w:type="dxa"/>
            <w:noWrap/>
            <w:hideMark/>
          </w:tcPr>
          <w:p w14:paraId="047B627C"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Radovljica</w:t>
            </w:r>
          </w:p>
        </w:tc>
        <w:tc>
          <w:tcPr>
            <w:tcW w:w="3110" w:type="dxa"/>
            <w:hideMark/>
          </w:tcPr>
          <w:p w14:paraId="0C7DD710"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Radovljica, Bled, Gorje, Bohinj, Žirovnica, Jesenice, Kranjska Gora</w:t>
            </w:r>
          </w:p>
        </w:tc>
        <w:tc>
          <w:tcPr>
            <w:tcW w:w="2977" w:type="dxa"/>
            <w:hideMark/>
          </w:tcPr>
          <w:p w14:paraId="52B03423"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w:t>
            </w:r>
          </w:p>
        </w:tc>
      </w:tr>
      <w:tr w:rsidR="009D2A93" w:rsidRPr="003E2674" w14:paraId="725996F1" w14:textId="77777777" w:rsidTr="009D2A93">
        <w:trPr>
          <w:trHeight w:val="276"/>
        </w:trPr>
        <w:tc>
          <w:tcPr>
            <w:tcW w:w="1097" w:type="dxa"/>
            <w:noWrap/>
            <w:hideMark/>
          </w:tcPr>
          <w:p w14:paraId="71716931"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Kranj</w:t>
            </w:r>
            <w:r w:rsidRPr="003E2674" w:rsidDel="00DE772B">
              <w:rPr>
                <w:rFonts w:ascii="Arial" w:hAnsi="Arial" w:cs="Arial"/>
                <w:sz w:val="20"/>
                <w:szCs w:val="20"/>
              </w:rPr>
              <w:t xml:space="preserve"> </w:t>
            </w:r>
          </w:p>
        </w:tc>
        <w:tc>
          <w:tcPr>
            <w:tcW w:w="1855" w:type="dxa"/>
            <w:noWrap/>
            <w:hideMark/>
          </w:tcPr>
          <w:p w14:paraId="26DD70A4"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Škofja Loka</w:t>
            </w:r>
          </w:p>
        </w:tc>
        <w:tc>
          <w:tcPr>
            <w:tcW w:w="3110" w:type="dxa"/>
            <w:hideMark/>
          </w:tcPr>
          <w:p w14:paraId="18371687"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Škofja Loka, Gorenja vas - Poljane, Žiri, Železniki</w:t>
            </w:r>
          </w:p>
        </w:tc>
        <w:tc>
          <w:tcPr>
            <w:tcW w:w="2977" w:type="dxa"/>
            <w:hideMark/>
          </w:tcPr>
          <w:p w14:paraId="1467EF72"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w:t>
            </w:r>
          </w:p>
        </w:tc>
      </w:tr>
      <w:tr w:rsidR="009D2A93" w:rsidRPr="003E2674" w14:paraId="25ADE126" w14:textId="77777777" w:rsidTr="009D2A93">
        <w:trPr>
          <w:trHeight w:val="276"/>
        </w:trPr>
        <w:tc>
          <w:tcPr>
            <w:tcW w:w="1097" w:type="dxa"/>
            <w:noWrap/>
            <w:hideMark/>
          </w:tcPr>
          <w:p w14:paraId="72009408"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Ljubljana</w:t>
            </w:r>
          </w:p>
        </w:tc>
        <w:tc>
          <w:tcPr>
            <w:tcW w:w="1855" w:type="dxa"/>
            <w:noWrap/>
            <w:hideMark/>
          </w:tcPr>
          <w:p w14:paraId="1B3BFA1C"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Cerknica</w:t>
            </w:r>
          </w:p>
        </w:tc>
        <w:tc>
          <w:tcPr>
            <w:tcW w:w="3110" w:type="dxa"/>
            <w:hideMark/>
          </w:tcPr>
          <w:p w14:paraId="66F6B9BE"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Cerknica, Bloke, Loška dolina</w:t>
            </w:r>
          </w:p>
        </w:tc>
        <w:tc>
          <w:tcPr>
            <w:tcW w:w="2977" w:type="dxa"/>
            <w:hideMark/>
          </w:tcPr>
          <w:p w14:paraId="2240A95C"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w:t>
            </w:r>
          </w:p>
        </w:tc>
      </w:tr>
      <w:tr w:rsidR="009D2A93" w:rsidRPr="003E2674" w14:paraId="0D9061E0" w14:textId="77777777" w:rsidTr="009D2A93">
        <w:trPr>
          <w:trHeight w:val="552"/>
        </w:trPr>
        <w:tc>
          <w:tcPr>
            <w:tcW w:w="1097" w:type="dxa"/>
            <w:noWrap/>
            <w:hideMark/>
          </w:tcPr>
          <w:p w14:paraId="1AA34786"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Ljubljana</w:t>
            </w:r>
          </w:p>
        </w:tc>
        <w:tc>
          <w:tcPr>
            <w:tcW w:w="1855" w:type="dxa"/>
            <w:noWrap/>
            <w:hideMark/>
          </w:tcPr>
          <w:p w14:paraId="04FB958F"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Vič</w:t>
            </w:r>
          </w:p>
        </w:tc>
        <w:tc>
          <w:tcPr>
            <w:tcW w:w="3110" w:type="dxa"/>
            <w:hideMark/>
          </w:tcPr>
          <w:p w14:paraId="42A53311" w14:textId="35EE7799"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Dobrova</w:t>
            </w:r>
            <w:r w:rsidR="00C603F3">
              <w:rPr>
                <w:rFonts w:ascii="Arial" w:hAnsi="Arial" w:cs="Arial"/>
                <w:sz w:val="20"/>
                <w:szCs w:val="20"/>
              </w:rPr>
              <w:t xml:space="preserve"> </w:t>
            </w:r>
            <w:r w:rsidRPr="003E2674">
              <w:rPr>
                <w:rFonts w:ascii="Arial" w:hAnsi="Arial" w:cs="Arial"/>
                <w:sz w:val="20"/>
                <w:szCs w:val="20"/>
              </w:rPr>
              <w:t>-</w:t>
            </w:r>
            <w:r w:rsidR="00C603F3">
              <w:rPr>
                <w:rFonts w:ascii="Arial" w:hAnsi="Arial" w:cs="Arial"/>
                <w:sz w:val="20"/>
                <w:szCs w:val="20"/>
              </w:rPr>
              <w:t xml:space="preserve"> </w:t>
            </w:r>
            <w:r w:rsidRPr="003E2674">
              <w:rPr>
                <w:rFonts w:ascii="Arial" w:hAnsi="Arial" w:cs="Arial"/>
                <w:sz w:val="20"/>
                <w:szCs w:val="20"/>
              </w:rPr>
              <w:t>Polhov Gradec, Horjul, Ig, Škofljica, del Mestne občine Ljubljana</w:t>
            </w:r>
          </w:p>
        </w:tc>
        <w:tc>
          <w:tcPr>
            <w:tcW w:w="2977" w:type="dxa"/>
            <w:hideMark/>
          </w:tcPr>
          <w:p w14:paraId="56A4DBC8" w14:textId="1211BC0F" w:rsidR="009D2A93" w:rsidRPr="003E2674" w:rsidRDefault="009D2A93" w:rsidP="00C603F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Mestna občina Ljubljana:</w:t>
            </w:r>
            <w:r w:rsidR="00C603F3">
              <w:rPr>
                <w:rFonts w:ascii="Arial" w:hAnsi="Arial" w:cs="Arial"/>
                <w:sz w:val="20"/>
                <w:szCs w:val="20"/>
              </w:rPr>
              <w:t xml:space="preserve"> </w:t>
            </w:r>
            <w:r w:rsidRPr="003E2674">
              <w:rPr>
                <w:rFonts w:ascii="Arial" w:hAnsi="Arial" w:cs="Arial"/>
                <w:sz w:val="20"/>
                <w:szCs w:val="20"/>
              </w:rPr>
              <w:t>del Ljubljan</w:t>
            </w:r>
            <w:r w:rsidR="00C603F3">
              <w:rPr>
                <w:rFonts w:ascii="Arial" w:hAnsi="Arial" w:cs="Arial"/>
                <w:sz w:val="20"/>
                <w:szCs w:val="20"/>
              </w:rPr>
              <w:t>e</w:t>
            </w:r>
            <w:r w:rsidRPr="003E2674">
              <w:rPr>
                <w:rFonts w:ascii="Arial" w:hAnsi="Arial" w:cs="Arial"/>
                <w:sz w:val="20"/>
                <w:szCs w:val="20"/>
              </w:rPr>
              <w:t>, Črna vas, Lipe</w:t>
            </w:r>
          </w:p>
        </w:tc>
      </w:tr>
      <w:tr w:rsidR="009D2A93" w:rsidRPr="003E2674" w14:paraId="3D807DC3" w14:textId="77777777" w:rsidTr="009D2A93">
        <w:trPr>
          <w:trHeight w:val="1815"/>
        </w:trPr>
        <w:tc>
          <w:tcPr>
            <w:tcW w:w="1097" w:type="dxa"/>
            <w:noWrap/>
            <w:hideMark/>
          </w:tcPr>
          <w:p w14:paraId="77077629"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Ljubljana</w:t>
            </w:r>
            <w:r w:rsidRPr="003E2674" w:rsidDel="00DE772B">
              <w:rPr>
                <w:rFonts w:ascii="Arial" w:hAnsi="Arial" w:cs="Arial"/>
                <w:sz w:val="20"/>
                <w:szCs w:val="20"/>
              </w:rPr>
              <w:t xml:space="preserve"> </w:t>
            </w:r>
          </w:p>
        </w:tc>
        <w:tc>
          <w:tcPr>
            <w:tcW w:w="1855" w:type="dxa"/>
            <w:noWrap/>
            <w:hideMark/>
          </w:tcPr>
          <w:p w14:paraId="744CEE0A" w14:textId="0ED76BD0"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Ljubljana Moste</w:t>
            </w:r>
            <w:r w:rsidR="00554E03">
              <w:rPr>
                <w:rFonts w:ascii="Arial" w:hAnsi="Arial" w:cs="Arial"/>
                <w:sz w:val="20"/>
                <w:szCs w:val="20"/>
              </w:rPr>
              <w:t xml:space="preserve"> </w:t>
            </w:r>
            <w:r w:rsidRPr="003E2674">
              <w:rPr>
                <w:rFonts w:ascii="Arial" w:hAnsi="Arial" w:cs="Arial"/>
                <w:sz w:val="20"/>
                <w:szCs w:val="20"/>
              </w:rPr>
              <w:t>-</w:t>
            </w:r>
            <w:r w:rsidR="00554E03">
              <w:rPr>
                <w:rFonts w:ascii="Arial" w:hAnsi="Arial" w:cs="Arial"/>
                <w:sz w:val="20"/>
                <w:szCs w:val="20"/>
              </w:rPr>
              <w:t xml:space="preserve"> </w:t>
            </w:r>
            <w:r w:rsidRPr="003E2674">
              <w:rPr>
                <w:rFonts w:ascii="Arial" w:hAnsi="Arial" w:cs="Arial"/>
                <w:sz w:val="20"/>
                <w:szCs w:val="20"/>
              </w:rPr>
              <w:t>Bežigrad</w:t>
            </w:r>
          </w:p>
        </w:tc>
        <w:tc>
          <w:tcPr>
            <w:tcW w:w="3110" w:type="dxa"/>
            <w:hideMark/>
          </w:tcPr>
          <w:p w14:paraId="4654EC3F"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del Mestne občine Ljubljana, Dol pri Ljubljani</w:t>
            </w:r>
          </w:p>
        </w:tc>
        <w:tc>
          <w:tcPr>
            <w:tcW w:w="2977" w:type="dxa"/>
            <w:hideMark/>
          </w:tcPr>
          <w:p w14:paraId="42F7F50B" w14:textId="0BA54AC9" w:rsidR="009D2A93" w:rsidRPr="003E2674" w:rsidRDefault="009D2A93" w:rsidP="00554E0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Mestna občina Ljubljana: Besnica, Brezje pri Lipoglavu, Dolgo Brdo, Češnjica, Gabrje pri Jančah, Janče, del Ljubljan</w:t>
            </w:r>
            <w:r w:rsidR="00C603F3">
              <w:rPr>
                <w:rFonts w:ascii="Arial" w:hAnsi="Arial" w:cs="Arial"/>
                <w:sz w:val="20"/>
                <w:szCs w:val="20"/>
              </w:rPr>
              <w:t>e</w:t>
            </w:r>
            <w:r w:rsidRPr="003E2674">
              <w:rPr>
                <w:rFonts w:ascii="Arial" w:hAnsi="Arial" w:cs="Arial"/>
                <w:sz w:val="20"/>
                <w:szCs w:val="20"/>
              </w:rPr>
              <w:t>, Mali Lipoglav, Mali Vrh pri Prežganju, Malo Trebeljevo, Pance, Podgrad, Podlipoglav, Podmolnik, Prežganje, Ravno Brdo, Repče, Sadinja vas, Selo pri Pancah, Šentpavel, Tuji Grm, Veliki Lipoglav, Veliko Trebeljevo, Vnajnarje, Volavlje, Javor, Zagradišče, Zgornja Besnica</w:t>
            </w:r>
          </w:p>
        </w:tc>
      </w:tr>
      <w:tr w:rsidR="009D2A93" w:rsidRPr="003E2674" w14:paraId="7B03ABF4" w14:textId="77777777" w:rsidTr="009D2A93">
        <w:trPr>
          <w:trHeight w:val="276"/>
        </w:trPr>
        <w:tc>
          <w:tcPr>
            <w:tcW w:w="1097" w:type="dxa"/>
            <w:noWrap/>
            <w:hideMark/>
          </w:tcPr>
          <w:p w14:paraId="056588B8"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Ljubljana</w:t>
            </w:r>
          </w:p>
        </w:tc>
        <w:tc>
          <w:tcPr>
            <w:tcW w:w="1855" w:type="dxa"/>
            <w:noWrap/>
            <w:hideMark/>
          </w:tcPr>
          <w:p w14:paraId="233ABD62"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Domžale</w:t>
            </w:r>
          </w:p>
        </w:tc>
        <w:tc>
          <w:tcPr>
            <w:tcW w:w="3110" w:type="dxa"/>
            <w:hideMark/>
          </w:tcPr>
          <w:p w14:paraId="1F801778"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Domžale, Moravče, Lukovica, Trzin</w:t>
            </w:r>
          </w:p>
        </w:tc>
        <w:tc>
          <w:tcPr>
            <w:tcW w:w="2977" w:type="dxa"/>
            <w:hideMark/>
          </w:tcPr>
          <w:p w14:paraId="10111948"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w:t>
            </w:r>
          </w:p>
        </w:tc>
      </w:tr>
      <w:tr w:rsidR="009D2A93" w:rsidRPr="003E2674" w14:paraId="427A035C" w14:textId="77777777" w:rsidTr="009D2A93">
        <w:trPr>
          <w:trHeight w:val="276"/>
        </w:trPr>
        <w:tc>
          <w:tcPr>
            <w:tcW w:w="1097" w:type="dxa"/>
            <w:noWrap/>
            <w:hideMark/>
          </w:tcPr>
          <w:p w14:paraId="56E8B6CF"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lastRenderedPageBreak/>
              <w:t>Ljubljana</w:t>
            </w:r>
          </w:p>
        </w:tc>
        <w:tc>
          <w:tcPr>
            <w:tcW w:w="1855" w:type="dxa"/>
            <w:noWrap/>
            <w:hideMark/>
          </w:tcPr>
          <w:p w14:paraId="38BA171D"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Grosuplje</w:t>
            </w:r>
          </w:p>
        </w:tc>
        <w:tc>
          <w:tcPr>
            <w:tcW w:w="3110" w:type="dxa"/>
            <w:hideMark/>
          </w:tcPr>
          <w:p w14:paraId="56158D4C"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Ivančna Gorica, Grosuplje, Dobrepolje</w:t>
            </w:r>
          </w:p>
        </w:tc>
        <w:tc>
          <w:tcPr>
            <w:tcW w:w="2977" w:type="dxa"/>
            <w:hideMark/>
          </w:tcPr>
          <w:p w14:paraId="13DA8DAE"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w:t>
            </w:r>
          </w:p>
        </w:tc>
      </w:tr>
      <w:tr w:rsidR="009D2A93" w:rsidRPr="003E2674" w14:paraId="5545B95B" w14:textId="77777777" w:rsidTr="009D2A93">
        <w:trPr>
          <w:trHeight w:val="276"/>
        </w:trPr>
        <w:tc>
          <w:tcPr>
            <w:tcW w:w="1097" w:type="dxa"/>
            <w:noWrap/>
            <w:hideMark/>
          </w:tcPr>
          <w:p w14:paraId="5DDFAE45"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Ljubljana</w:t>
            </w:r>
          </w:p>
        </w:tc>
        <w:tc>
          <w:tcPr>
            <w:tcW w:w="1855" w:type="dxa"/>
            <w:noWrap/>
            <w:hideMark/>
          </w:tcPr>
          <w:p w14:paraId="692D82B4"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Kamnik</w:t>
            </w:r>
          </w:p>
        </w:tc>
        <w:tc>
          <w:tcPr>
            <w:tcW w:w="3110" w:type="dxa"/>
            <w:hideMark/>
          </w:tcPr>
          <w:p w14:paraId="11FC13FA"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Kamnik, Komenda, Mengeš</w:t>
            </w:r>
          </w:p>
        </w:tc>
        <w:tc>
          <w:tcPr>
            <w:tcW w:w="2977" w:type="dxa"/>
            <w:hideMark/>
          </w:tcPr>
          <w:p w14:paraId="0E971678"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w:t>
            </w:r>
          </w:p>
        </w:tc>
      </w:tr>
      <w:tr w:rsidR="009D2A93" w:rsidRPr="003E2674" w14:paraId="7DFBAD36" w14:textId="77777777" w:rsidTr="009D2A93">
        <w:trPr>
          <w:trHeight w:val="276"/>
        </w:trPr>
        <w:tc>
          <w:tcPr>
            <w:tcW w:w="1097" w:type="dxa"/>
            <w:noWrap/>
            <w:hideMark/>
          </w:tcPr>
          <w:p w14:paraId="6EE4C800"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Ljubljana</w:t>
            </w:r>
          </w:p>
        </w:tc>
        <w:tc>
          <w:tcPr>
            <w:tcW w:w="1855" w:type="dxa"/>
            <w:noWrap/>
            <w:hideMark/>
          </w:tcPr>
          <w:p w14:paraId="59D99013"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Kočevje</w:t>
            </w:r>
          </w:p>
        </w:tc>
        <w:tc>
          <w:tcPr>
            <w:tcW w:w="3110" w:type="dxa"/>
            <w:hideMark/>
          </w:tcPr>
          <w:p w14:paraId="0A790E49"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Kočevje, Kostel, Osilnica</w:t>
            </w:r>
          </w:p>
        </w:tc>
        <w:tc>
          <w:tcPr>
            <w:tcW w:w="2977" w:type="dxa"/>
            <w:hideMark/>
          </w:tcPr>
          <w:p w14:paraId="6125B0C7"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w:t>
            </w:r>
          </w:p>
        </w:tc>
      </w:tr>
      <w:tr w:rsidR="009D2A93" w:rsidRPr="003E2674" w14:paraId="08BCAF8F" w14:textId="77777777" w:rsidTr="009D2A93">
        <w:trPr>
          <w:trHeight w:val="276"/>
        </w:trPr>
        <w:tc>
          <w:tcPr>
            <w:tcW w:w="1097" w:type="dxa"/>
            <w:noWrap/>
            <w:hideMark/>
          </w:tcPr>
          <w:p w14:paraId="3B30F88A"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Ljubljana</w:t>
            </w:r>
          </w:p>
        </w:tc>
        <w:tc>
          <w:tcPr>
            <w:tcW w:w="1855" w:type="dxa"/>
            <w:noWrap/>
            <w:hideMark/>
          </w:tcPr>
          <w:p w14:paraId="60BB8CCA"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Litija</w:t>
            </w:r>
          </w:p>
        </w:tc>
        <w:tc>
          <w:tcPr>
            <w:tcW w:w="3110" w:type="dxa"/>
            <w:hideMark/>
          </w:tcPr>
          <w:p w14:paraId="1615063D"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Litija, Šmartno pri Litiji</w:t>
            </w:r>
          </w:p>
        </w:tc>
        <w:tc>
          <w:tcPr>
            <w:tcW w:w="2977" w:type="dxa"/>
            <w:hideMark/>
          </w:tcPr>
          <w:p w14:paraId="3F9D185E"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w:t>
            </w:r>
          </w:p>
        </w:tc>
      </w:tr>
      <w:tr w:rsidR="009D2A93" w:rsidRPr="003E2674" w14:paraId="7AAFABC6" w14:textId="77777777" w:rsidTr="009D2A93">
        <w:trPr>
          <w:trHeight w:val="276"/>
        </w:trPr>
        <w:tc>
          <w:tcPr>
            <w:tcW w:w="1097" w:type="dxa"/>
            <w:noWrap/>
            <w:hideMark/>
          </w:tcPr>
          <w:p w14:paraId="49A7B985"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Ljubljana</w:t>
            </w:r>
          </w:p>
        </w:tc>
        <w:tc>
          <w:tcPr>
            <w:tcW w:w="1855" w:type="dxa"/>
            <w:noWrap/>
            <w:hideMark/>
          </w:tcPr>
          <w:p w14:paraId="4285027A"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Logatec</w:t>
            </w:r>
          </w:p>
        </w:tc>
        <w:tc>
          <w:tcPr>
            <w:tcW w:w="3110" w:type="dxa"/>
            <w:hideMark/>
          </w:tcPr>
          <w:p w14:paraId="03BCD006"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Logatec</w:t>
            </w:r>
          </w:p>
        </w:tc>
        <w:tc>
          <w:tcPr>
            <w:tcW w:w="2977" w:type="dxa"/>
            <w:hideMark/>
          </w:tcPr>
          <w:p w14:paraId="7D853784"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w:t>
            </w:r>
          </w:p>
        </w:tc>
      </w:tr>
      <w:tr w:rsidR="009D2A93" w:rsidRPr="003E2674" w14:paraId="1FE09DCD" w14:textId="77777777" w:rsidTr="009D2A93">
        <w:trPr>
          <w:trHeight w:val="828"/>
        </w:trPr>
        <w:tc>
          <w:tcPr>
            <w:tcW w:w="1097" w:type="dxa"/>
            <w:noWrap/>
            <w:hideMark/>
          </w:tcPr>
          <w:p w14:paraId="405DCFA1"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Ljubljana</w:t>
            </w:r>
          </w:p>
        </w:tc>
        <w:tc>
          <w:tcPr>
            <w:tcW w:w="1855" w:type="dxa"/>
            <w:noWrap/>
            <w:hideMark/>
          </w:tcPr>
          <w:p w14:paraId="69F32156"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Medvode</w:t>
            </w:r>
          </w:p>
        </w:tc>
        <w:tc>
          <w:tcPr>
            <w:tcW w:w="3110" w:type="dxa"/>
            <w:hideMark/>
          </w:tcPr>
          <w:p w14:paraId="2F52D5E2"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Medvode, Vodice, del Mestne občine Ljubljana</w:t>
            </w:r>
          </w:p>
        </w:tc>
        <w:tc>
          <w:tcPr>
            <w:tcW w:w="2977" w:type="dxa"/>
            <w:hideMark/>
          </w:tcPr>
          <w:p w14:paraId="17E3F953" w14:textId="4E5DFE27" w:rsidR="009D2A93" w:rsidRPr="003E2674" w:rsidRDefault="009D2A93" w:rsidP="00C603F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xml:space="preserve">Mestna občina Ljubljana: Dvor, </w:t>
            </w:r>
            <w:proofErr w:type="spellStart"/>
            <w:r w:rsidRPr="003E2674">
              <w:rPr>
                <w:rFonts w:ascii="Arial" w:hAnsi="Arial" w:cs="Arial"/>
                <w:sz w:val="20"/>
                <w:szCs w:val="20"/>
              </w:rPr>
              <w:t>Gunclje</w:t>
            </w:r>
            <w:proofErr w:type="spellEnd"/>
            <w:r w:rsidRPr="003E2674">
              <w:rPr>
                <w:rFonts w:ascii="Arial" w:hAnsi="Arial" w:cs="Arial"/>
                <w:sz w:val="20"/>
                <w:szCs w:val="20"/>
              </w:rPr>
              <w:t xml:space="preserve">, Medno, Spodnje Gameljne, Srednje Gameljne, Stanežiče, </w:t>
            </w:r>
            <w:proofErr w:type="spellStart"/>
            <w:r w:rsidRPr="003E2674">
              <w:rPr>
                <w:rFonts w:ascii="Arial" w:hAnsi="Arial" w:cs="Arial"/>
                <w:sz w:val="20"/>
                <w:szCs w:val="20"/>
              </w:rPr>
              <w:t>Toško</w:t>
            </w:r>
            <w:proofErr w:type="spellEnd"/>
            <w:r w:rsidRPr="003E2674">
              <w:rPr>
                <w:rFonts w:ascii="Arial" w:hAnsi="Arial" w:cs="Arial"/>
                <w:sz w:val="20"/>
                <w:szCs w:val="20"/>
              </w:rPr>
              <w:t xml:space="preserve"> </w:t>
            </w:r>
            <w:r w:rsidR="00C603F3">
              <w:rPr>
                <w:rFonts w:ascii="Arial" w:hAnsi="Arial" w:cs="Arial"/>
                <w:sz w:val="20"/>
                <w:szCs w:val="20"/>
              </w:rPr>
              <w:t>č</w:t>
            </w:r>
            <w:r w:rsidRPr="003E2674">
              <w:rPr>
                <w:rFonts w:ascii="Arial" w:hAnsi="Arial" w:cs="Arial"/>
                <w:sz w:val="20"/>
                <w:szCs w:val="20"/>
              </w:rPr>
              <w:t>elo, Zgornje Gameljne, Rašica, del Ljubljan</w:t>
            </w:r>
            <w:r w:rsidR="00C603F3">
              <w:rPr>
                <w:rFonts w:ascii="Arial" w:hAnsi="Arial" w:cs="Arial"/>
                <w:sz w:val="20"/>
                <w:szCs w:val="20"/>
              </w:rPr>
              <w:t>e</w:t>
            </w:r>
          </w:p>
        </w:tc>
      </w:tr>
      <w:tr w:rsidR="009D2A93" w:rsidRPr="003E2674" w14:paraId="72606678" w14:textId="77777777" w:rsidTr="009D2A93">
        <w:trPr>
          <w:trHeight w:val="276"/>
        </w:trPr>
        <w:tc>
          <w:tcPr>
            <w:tcW w:w="1097" w:type="dxa"/>
            <w:noWrap/>
            <w:hideMark/>
          </w:tcPr>
          <w:p w14:paraId="0712813E"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Ljubljana</w:t>
            </w:r>
          </w:p>
        </w:tc>
        <w:tc>
          <w:tcPr>
            <w:tcW w:w="1855" w:type="dxa"/>
            <w:noWrap/>
            <w:hideMark/>
          </w:tcPr>
          <w:p w14:paraId="6BF4CABD"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Ribnica</w:t>
            </w:r>
          </w:p>
        </w:tc>
        <w:tc>
          <w:tcPr>
            <w:tcW w:w="3110" w:type="dxa"/>
            <w:hideMark/>
          </w:tcPr>
          <w:p w14:paraId="29129CBD"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Loški Potok, Ribnica, Velike Lašče, Sodražica</w:t>
            </w:r>
          </w:p>
        </w:tc>
        <w:tc>
          <w:tcPr>
            <w:tcW w:w="2977" w:type="dxa"/>
            <w:hideMark/>
          </w:tcPr>
          <w:p w14:paraId="4A13BDAD"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w:t>
            </w:r>
          </w:p>
        </w:tc>
      </w:tr>
      <w:tr w:rsidR="009D2A93" w:rsidRPr="003E2674" w14:paraId="54B92F8B" w14:textId="77777777" w:rsidTr="009D2A93">
        <w:trPr>
          <w:trHeight w:val="276"/>
        </w:trPr>
        <w:tc>
          <w:tcPr>
            <w:tcW w:w="1097" w:type="dxa"/>
            <w:noWrap/>
            <w:hideMark/>
          </w:tcPr>
          <w:p w14:paraId="7747F483"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Ljubljana</w:t>
            </w:r>
          </w:p>
        </w:tc>
        <w:tc>
          <w:tcPr>
            <w:tcW w:w="1855" w:type="dxa"/>
            <w:noWrap/>
            <w:hideMark/>
          </w:tcPr>
          <w:p w14:paraId="1E7C4D96"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Zagorje</w:t>
            </w:r>
          </w:p>
        </w:tc>
        <w:tc>
          <w:tcPr>
            <w:tcW w:w="3110" w:type="dxa"/>
            <w:hideMark/>
          </w:tcPr>
          <w:p w14:paraId="21B9410C"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Zagorje ob Savi, Trbovlje, Hrastnik</w:t>
            </w:r>
          </w:p>
        </w:tc>
        <w:tc>
          <w:tcPr>
            <w:tcW w:w="2977" w:type="dxa"/>
            <w:hideMark/>
          </w:tcPr>
          <w:p w14:paraId="5B011CC2"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w:t>
            </w:r>
          </w:p>
        </w:tc>
      </w:tr>
      <w:tr w:rsidR="009D2A93" w:rsidRPr="003E2674" w14:paraId="7E75F910" w14:textId="77777777" w:rsidTr="009D2A93">
        <w:trPr>
          <w:trHeight w:val="552"/>
        </w:trPr>
        <w:tc>
          <w:tcPr>
            <w:tcW w:w="1097" w:type="dxa"/>
            <w:noWrap/>
            <w:hideMark/>
          </w:tcPr>
          <w:p w14:paraId="5F61C501"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Ljubljana</w:t>
            </w:r>
          </w:p>
        </w:tc>
        <w:tc>
          <w:tcPr>
            <w:tcW w:w="1855" w:type="dxa"/>
            <w:noWrap/>
            <w:hideMark/>
          </w:tcPr>
          <w:p w14:paraId="44CFAB94"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Vrhnika</w:t>
            </w:r>
          </w:p>
        </w:tc>
        <w:tc>
          <w:tcPr>
            <w:tcW w:w="3110" w:type="dxa"/>
            <w:hideMark/>
          </w:tcPr>
          <w:p w14:paraId="6DF61C0A" w14:textId="0F36DEBC"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Brezovica, del Mestne občine Ljubljana, Vrhnika, Borovnica, Log</w:t>
            </w:r>
            <w:r w:rsidR="00554E03">
              <w:rPr>
                <w:rFonts w:ascii="Arial" w:hAnsi="Arial" w:cs="Arial"/>
                <w:sz w:val="20"/>
                <w:szCs w:val="20"/>
              </w:rPr>
              <w:t xml:space="preserve"> </w:t>
            </w:r>
            <w:r w:rsidRPr="003E2674">
              <w:rPr>
                <w:rFonts w:ascii="Arial" w:hAnsi="Arial" w:cs="Arial"/>
                <w:sz w:val="20"/>
                <w:szCs w:val="20"/>
              </w:rPr>
              <w:t>-</w:t>
            </w:r>
            <w:r w:rsidR="00554E03">
              <w:rPr>
                <w:rFonts w:ascii="Arial" w:hAnsi="Arial" w:cs="Arial"/>
                <w:sz w:val="20"/>
                <w:szCs w:val="20"/>
              </w:rPr>
              <w:t xml:space="preserve"> </w:t>
            </w:r>
            <w:r w:rsidRPr="003E2674">
              <w:rPr>
                <w:rFonts w:ascii="Arial" w:hAnsi="Arial" w:cs="Arial"/>
                <w:sz w:val="20"/>
                <w:szCs w:val="20"/>
              </w:rPr>
              <w:t>Dragomer</w:t>
            </w:r>
          </w:p>
        </w:tc>
        <w:tc>
          <w:tcPr>
            <w:tcW w:w="2977" w:type="dxa"/>
            <w:hideMark/>
          </w:tcPr>
          <w:p w14:paraId="159E8C38" w14:textId="28B83251" w:rsidR="009D2A93" w:rsidRPr="003E2674" w:rsidRDefault="009D2A93" w:rsidP="00554E0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Mestna občina Ljubljana: del Ljubljan</w:t>
            </w:r>
            <w:r w:rsidR="00554E03">
              <w:rPr>
                <w:rFonts w:ascii="Arial" w:hAnsi="Arial" w:cs="Arial"/>
                <w:sz w:val="20"/>
                <w:szCs w:val="20"/>
              </w:rPr>
              <w:t>e</w:t>
            </w:r>
          </w:p>
        </w:tc>
      </w:tr>
      <w:tr w:rsidR="009D2A93" w:rsidRPr="003E2674" w14:paraId="664F31DE" w14:textId="77777777" w:rsidTr="009D2A93">
        <w:trPr>
          <w:trHeight w:val="1395"/>
        </w:trPr>
        <w:tc>
          <w:tcPr>
            <w:tcW w:w="1097" w:type="dxa"/>
            <w:noWrap/>
            <w:hideMark/>
          </w:tcPr>
          <w:p w14:paraId="0EE0C7E9"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Maribor</w:t>
            </w:r>
          </w:p>
        </w:tc>
        <w:tc>
          <w:tcPr>
            <w:tcW w:w="1855" w:type="dxa"/>
            <w:noWrap/>
            <w:hideMark/>
          </w:tcPr>
          <w:p w14:paraId="6061FB1A"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Jakobski Dol</w:t>
            </w:r>
          </w:p>
        </w:tc>
        <w:tc>
          <w:tcPr>
            <w:tcW w:w="3110" w:type="dxa"/>
            <w:hideMark/>
          </w:tcPr>
          <w:p w14:paraId="29EAFCE6" w14:textId="3D6F27F1" w:rsidR="009D2A93" w:rsidRPr="003E2674" w:rsidRDefault="00554E03" w:rsidP="009D2A93">
            <w:pPr>
              <w:shd w:val="clear" w:color="auto" w:fill="FFFFFF"/>
              <w:spacing w:before="100" w:beforeAutospacing="1" w:after="100" w:afterAutospacing="1"/>
              <w:rPr>
                <w:rFonts w:ascii="Arial" w:hAnsi="Arial" w:cs="Arial"/>
                <w:sz w:val="20"/>
                <w:szCs w:val="20"/>
              </w:rPr>
            </w:pPr>
            <w:r>
              <w:rPr>
                <w:rFonts w:ascii="Arial" w:hAnsi="Arial" w:cs="Arial"/>
                <w:sz w:val="20"/>
                <w:szCs w:val="20"/>
              </w:rPr>
              <w:t>d</w:t>
            </w:r>
            <w:r w:rsidR="009D2A93" w:rsidRPr="003E2674">
              <w:rPr>
                <w:rFonts w:ascii="Arial" w:hAnsi="Arial" w:cs="Arial"/>
                <w:sz w:val="20"/>
                <w:szCs w:val="20"/>
              </w:rPr>
              <w:t>el občin Šentilj in Pesnica</w:t>
            </w:r>
          </w:p>
        </w:tc>
        <w:tc>
          <w:tcPr>
            <w:tcW w:w="2977" w:type="dxa"/>
            <w:hideMark/>
          </w:tcPr>
          <w:p w14:paraId="36F4BEF9"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Pesnica: Drankovec, Flekušek, Jurjevski Dol, Kušernik, Mali Dol, Počenik, Ročica, Slatenik, Sp. Jakobski Dol, Sp. Hlapje, Vukovje, Zg. Hlapje, Zg. Jakobski Dol</w:t>
            </w:r>
            <w:r w:rsidRPr="003E2674">
              <w:rPr>
                <w:rFonts w:ascii="Arial" w:hAnsi="Arial" w:cs="Arial"/>
                <w:sz w:val="20"/>
                <w:szCs w:val="20"/>
              </w:rPr>
              <w:br/>
              <w:t xml:space="preserve">Šentilj: </w:t>
            </w:r>
            <w:proofErr w:type="spellStart"/>
            <w:r w:rsidRPr="003E2674">
              <w:rPr>
                <w:rFonts w:ascii="Arial" w:hAnsi="Arial" w:cs="Arial"/>
                <w:sz w:val="20"/>
                <w:szCs w:val="20"/>
              </w:rPr>
              <w:t>Ploderšnica</w:t>
            </w:r>
            <w:proofErr w:type="spellEnd"/>
            <w:r w:rsidRPr="003E2674">
              <w:rPr>
                <w:rFonts w:ascii="Arial" w:hAnsi="Arial" w:cs="Arial"/>
                <w:sz w:val="20"/>
                <w:szCs w:val="20"/>
              </w:rPr>
              <w:t>, Sladki Vrh, Sp. Velka, Svečane, Šomat, Trate, Vranji Vrh, Zg. Velka, Zg. Gradišče, Zg. Dražen Vrh</w:t>
            </w:r>
          </w:p>
        </w:tc>
      </w:tr>
      <w:tr w:rsidR="009D2A93" w:rsidRPr="003E2674" w14:paraId="4C2EF866" w14:textId="77777777" w:rsidTr="009D2A93">
        <w:trPr>
          <w:trHeight w:val="1875"/>
        </w:trPr>
        <w:tc>
          <w:tcPr>
            <w:tcW w:w="1097" w:type="dxa"/>
            <w:noWrap/>
            <w:hideMark/>
          </w:tcPr>
          <w:p w14:paraId="07390292"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Maribor</w:t>
            </w:r>
          </w:p>
        </w:tc>
        <w:tc>
          <w:tcPr>
            <w:tcW w:w="1855" w:type="dxa"/>
            <w:noWrap/>
            <w:hideMark/>
          </w:tcPr>
          <w:p w14:paraId="31244440"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Maribor</w:t>
            </w:r>
          </w:p>
        </w:tc>
        <w:tc>
          <w:tcPr>
            <w:tcW w:w="3110" w:type="dxa"/>
            <w:hideMark/>
          </w:tcPr>
          <w:p w14:paraId="575B2157" w14:textId="224D4E48" w:rsidR="009D2A93" w:rsidRPr="003E2674" w:rsidRDefault="009D2A93" w:rsidP="00554E0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xml:space="preserve">Mestna občina Maribor, del občin Šentilj in Pesnica, Kungota, Selnica ob Dravi, Ruše, Lovrenc na Pohorju, Miklavž na Dravskem </w:t>
            </w:r>
            <w:r w:rsidR="00554E03">
              <w:rPr>
                <w:rFonts w:ascii="Arial" w:hAnsi="Arial" w:cs="Arial"/>
                <w:sz w:val="20"/>
                <w:szCs w:val="20"/>
              </w:rPr>
              <w:t>p</w:t>
            </w:r>
            <w:r w:rsidRPr="003E2674">
              <w:rPr>
                <w:rFonts w:ascii="Arial" w:hAnsi="Arial" w:cs="Arial"/>
                <w:sz w:val="20"/>
                <w:szCs w:val="20"/>
              </w:rPr>
              <w:t>olju, Duplek, Starše, Hoče</w:t>
            </w:r>
            <w:r w:rsidR="00554E03">
              <w:rPr>
                <w:rFonts w:ascii="Arial" w:hAnsi="Arial" w:cs="Arial"/>
                <w:sz w:val="20"/>
                <w:szCs w:val="20"/>
              </w:rPr>
              <w:t xml:space="preserve"> </w:t>
            </w:r>
            <w:r w:rsidRPr="003E2674">
              <w:rPr>
                <w:rFonts w:ascii="Arial" w:hAnsi="Arial" w:cs="Arial"/>
                <w:sz w:val="20"/>
                <w:szCs w:val="20"/>
              </w:rPr>
              <w:t>-</w:t>
            </w:r>
            <w:r w:rsidR="00554E03">
              <w:rPr>
                <w:rFonts w:ascii="Arial" w:hAnsi="Arial" w:cs="Arial"/>
                <w:sz w:val="20"/>
                <w:szCs w:val="20"/>
              </w:rPr>
              <w:t xml:space="preserve"> </w:t>
            </w:r>
            <w:r w:rsidRPr="003E2674">
              <w:rPr>
                <w:rFonts w:ascii="Arial" w:hAnsi="Arial" w:cs="Arial"/>
                <w:sz w:val="20"/>
                <w:szCs w:val="20"/>
              </w:rPr>
              <w:t>Slivnica in Rače</w:t>
            </w:r>
            <w:r w:rsidR="00554E03">
              <w:rPr>
                <w:rFonts w:ascii="Arial" w:hAnsi="Arial" w:cs="Arial"/>
                <w:sz w:val="20"/>
                <w:szCs w:val="20"/>
              </w:rPr>
              <w:t xml:space="preserve"> </w:t>
            </w:r>
            <w:r w:rsidRPr="003E2674">
              <w:rPr>
                <w:rFonts w:ascii="Arial" w:hAnsi="Arial" w:cs="Arial"/>
                <w:sz w:val="20"/>
                <w:szCs w:val="20"/>
              </w:rPr>
              <w:t>-</w:t>
            </w:r>
            <w:r w:rsidR="00554E03">
              <w:rPr>
                <w:rFonts w:ascii="Arial" w:hAnsi="Arial" w:cs="Arial"/>
                <w:sz w:val="20"/>
                <w:szCs w:val="20"/>
              </w:rPr>
              <w:t xml:space="preserve"> </w:t>
            </w:r>
            <w:r w:rsidRPr="003E2674">
              <w:rPr>
                <w:rFonts w:ascii="Arial" w:hAnsi="Arial" w:cs="Arial"/>
                <w:sz w:val="20"/>
                <w:szCs w:val="20"/>
              </w:rPr>
              <w:t>Fram.</w:t>
            </w:r>
          </w:p>
        </w:tc>
        <w:tc>
          <w:tcPr>
            <w:tcW w:w="2977" w:type="dxa"/>
            <w:hideMark/>
          </w:tcPr>
          <w:p w14:paraId="5E1AFB7E" w14:textId="28C87043" w:rsidR="009D2A93" w:rsidRPr="003E2674" w:rsidRDefault="009D2A93" w:rsidP="00554E0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xml:space="preserve">Pesnica: Pesnica, Dolnja Počehova, Dragučova, Gačnik, Jareninski Dol, Jareninski Vrh, Jelenče, Ložane, Pernica, Pesnica pri Mariboru, Pesniški Dvor, Polička </w:t>
            </w:r>
            <w:r w:rsidR="00554E03">
              <w:rPr>
                <w:rFonts w:ascii="Arial" w:hAnsi="Arial" w:cs="Arial"/>
                <w:sz w:val="20"/>
                <w:szCs w:val="20"/>
              </w:rPr>
              <w:t>v</w:t>
            </w:r>
            <w:r w:rsidRPr="003E2674">
              <w:rPr>
                <w:rFonts w:ascii="Arial" w:hAnsi="Arial" w:cs="Arial"/>
                <w:sz w:val="20"/>
                <w:szCs w:val="20"/>
              </w:rPr>
              <w:t>as, Polički Vrh, Ranca, Spodnje Dobrenje, Vajgen, Vosek, Vukovski Dol, Vukovski Vrh</w:t>
            </w:r>
            <w:r w:rsidRPr="003E2674">
              <w:rPr>
                <w:rFonts w:ascii="Arial" w:hAnsi="Arial" w:cs="Arial"/>
                <w:sz w:val="20"/>
                <w:szCs w:val="20"/>
              </w:rPr>
              <w:br/>
              <w:t>Šentilj: Cirknica, Kaniža, Kozjak pri Ceršaku, Kresnica, Selnica ob Muri, Srebotje, Stara Gora pri Šentilju, Šentilj v Slovenskih goricah, Štrihovec, Zg. Dobrenje, Ceršak</w:t>
            </w:r>
          </w:p>
        </w:tc>
      </w:tr>
      <w:tr w:rsidR="009D2A93" w:rsidRPr="003E2674" w14:paraId="364C8B23" w14:textId="77777777" w:rsidTr="009D2A93">
        <w:trPr>
          <w:trHeight w:val="276"/>
        </w:trPr>
        <w:tc>
          <w:tcPr>
            <w:tcW w:w="1097" w:type="dxa"/>
            <w:noWrap/>
            <w:hideMark/>
          </w:tcPr>
          <w:p w14:paraId="40FC42E9" w14:textId="77777777" w:rsidR="009D2A93" w:rsidRPr="003E2674" w:rsidRDefault="009D2A93" w:rsidP="009D2A93">
            <w:pPr>
              <w:shd w:val="clear" w:color="auto" w:fill="FFFFFF"/>
              <w:spacing w:before="100" w:beforeAutospacing="1" w:after="100" w:afterAutospacing="1"/>
              <w:jc w:val="both"/>
              <w:rPr>
                <w:rFonts w:ascii="Arial" w:hAnsi="Arial" w:cs="Arial"/>
                <w:sz w:val="20"/>
                <w:szCs w:val="20"/>
              </w:rPr>
            </w:pPr>
            <w:r w:rsidRPr="003E2674">
              <w:rPr>
                <w:rFonts w:ascii="Arial" w:hAnsi="Arial" w:cs="Arial"/>
                <w:sz w:val="20"/>
                <w:szCs w:val="20"/>
              </w:rPr>
              <w:t>Murska Sobota</w:t>
            </w:r>
          </w:p>
        </w:tc>
        <w:tc>
          <w:tcPr>
            <w:tcW w:w="1855" w:type="dxa"/>
            <w:noWrap/>
            <w:hideMark/>
          </w:tcPr>
          <w:p w14:paraId="289FC707"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Gornja Radgona</w:t>
            </w:r>
          </w:p>
        </w:tc>
        <w:tc>
          <w:tcPr>
            <w:tcW w:w="3110" w:type="dxa"/>
            <w:hideMark/>
          </w:tcPr>
          <w:p w14:paraId="14A31DFB"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Apače, Gornja Radgona, Radenci, Sveti Jurij ob Ščavnici</w:t>
            </w:r>
          </w:p>
        </w:tc>
        <w:tc>
          <w:tcPr>
            <w:tcW w:w="2977" w:type="dxa"/>
            <w:hideMark/>
          </w:tcPr>
          <w:p w14:paraId="50C1CFC5"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w:t>
            </w:r>
          </w:p>
        </w:tc>
      </w:tr>
      <w:tr w:rsidR="009D2A93" w:rsidRPr="003E2674" w14:paraId="59B7653B" w14:textId="77777777" w:rsidTr="009D2A93">
        <w:trPr>
          <w:trHeight w:val="552"/>
        </w:trPr>
        <w:tc>
          <w:tcPr>
            <w:tcW w:w="1097" w:type="dxa"/>
            <w:noWrap/>
            <w:hideMark/>
          </w:tcPr>
          <w:p w14:paraId="31829E00"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Murska Sobota</w:t>
            </w:r>
          </w:p>
        </w:tc>
        <w:tc>
          <w:tcPr>
            <w:tcW w:w="1855" w:type="dxa"/>
            <w:noWrap/>
            <w:hideMark/>
          </w:tcPr>
          <w:p w14:paraId="7AF42922"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Lendava</w:t>
            </w:r>
          </w:p>
        </w:tc>
        <w:tc>
          <w:tcPr>
            <w:tcW w:w="3110" w:type="dxa"/>
            <w:hideMark/>
          </w:tcPr>
          <w:p w14:paraId="03DAF3F8"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Lendava, Dobrovnik, Kobilje, Turnišče, Velika Polana, Odranci, Črenšovci</w:t>
            </w:r>
          </w:p>
        </w:tc>
        <w:tc>
          <w:tcPr>
            <w:tcW w:w="2977" w:type="dxa"/>
            <w:hideMark/>
          </w:tcPr>
          <w:p w14:paraId="01CE12E4"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w:t>
            </w:r>
          </w:p>
        </w:tc>
      </w:tr>
      <w:tr w:rsidR="009D2A93" w:rsidRPr="003E2674" w14:paraId="1A2EAE58" w14:textId="77777777" w:rsidTr="009D2A93">
        <w:trPr>
          <w:trHeight w:val="276"/>
        </w:trPr>
        <w:tc>
          <w:tcPr>
            <w:tcW w:w="1097" w:type="dxa"/>
            <w:noWrap/>
            <w:hideMark/>
          </w:tcPr>
          <w:p w14:paraId="6BB36F4F"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Murska Sobota</w:t>
            </w:r>
          </w:p>
        </w:tc>
        <w:tc>
          <w:tcPr>
            <w:tcW w:w="1855" w:type="dxa"/>
            <w:noWrap/>
            <w:hideMark/>
          </w:tcPr>
          <w:p w14:paraId="5DC2299A"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Ljutomer</w:t>
            </w:r>
          </w:p>
        </w:tc>
        <w:tc>
          <w:tcPr>
            <w:tcW w:w="3110" w:type="dxa"/>
            <w:hideMark/>
          </w:tcPr>
          <w:p w14:paraId="7CC2D52E"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xml:space="preserve">Ljutomer, Križevci, Razkrižje, Veržej, </w:t>
            </w:r>
          </w:p>
        </w:tc>
        <w:tc>
          <w:tcPr>
            <w:tcW w:w="2977" w:type="dxa"/>
            <w:hideMark/>
          </w:tcPr>
          <w:p w14:paraId="5979368D"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w:t>
            </w:r>
          </w:p>
        </w:tc>
      </w:tr>
      <w:tr w:rsidR="009D2A93" w:rsidRPr="003E2674" w14:paraId="3D39A23F" w14:textId="77777777" w:rsidTr="00DD78F9">
        <w:trPr>
          <w:trHeight w:val="274"/>
        </w:trPr>
        <w:tc>
          <w:tcPr>
            <w:tcW w:w="1097" w:type="dxa"/>
            <w:noWrap/>
            <w:hideMark/>
          </w:tcPr>
          <w:p w14:paraId="0BE327C2"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Murska Sobota</w:t>
            </w:r>
          </w:p>
        </w:tc>
        <w:tc>
          <w:tcPr>
            <w:tcW w:w="1855" w:type="dxa"/>
            <w:noWrap/>
            <w:hideMark/>
          </w:tcPr>
          <w:p w14:paraId="24790363"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Murska Sobota</w:t>
            </w:r>
          </w:p>
        </w:tc>
        <w:tc>
          <w:tcPr>
            <w:tcW w:w="3110" w:type="dxa"/>
            <w:hideMark/>
          </w:tcPr>
          <w:p w14:paraId="5183B27F"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xml:space="preserve">Hodoš, Šalovci, Gornji Petrovci, Kuzma, Grad, Rogaševci, Cankova, Puconci, Mestna občina Murska Sobota, Moravske Toplice, Tišina, </w:t>
            </w:r>
            <w:r w:rsidRPr="003E2674">
              <w:rPr>
                <w:rFonts w:ascii="Arial" w:hAnsi="Arial" w:cs="Arial"/>
                <w:sz w:val="20"/>
                <w:szCs w:val="20"/>
              </w:rPr>
              <w:lastRenderedPageBreak/>
              <w:t>Beltinci</w:t>
            </w:r>
          </w:p>
        </w:tc>
        <w:tc>
          <w:tcPr>
            <w:tcW w:w="2977" w:type="dxa"/>
            <w:hideMark/>
          </w:tcPr>
          <w:p w14:paraId="4463A18E"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lastRenderedPageBreak/>
              <w:t> </w:t>
            </w:r>
          </w:p>
        </w:tc>
      </w:tr>
      <w:tr w:rsidR="009D2A93" w:rsidRPr="003E2674" w14:paraId="23810025" w14:textId="77777777" w:rsidTr="009D2A93">
        <w:trPr>
          <w:trHeight w:val="276"/>
        </w:trPr>
        <w:tc>
          <w:tcPr>
            <w:tcW w:w="1097" w:type="dxa"/>
            <w:noWrap/>
            <w:hideMark/>
          </w:tcPr>
          <w:p w14:paraId="671226AC"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lastRenderedPageBreak/>
              <w:t>Nova Gorica</w:t>
            </w:r>
          </w:p>
        </w:tc>
        <w:tc>
          <w:tcPr>
            <w:tcW w:w="1855" w:type="dxa"/>
            <w:noWrap/>
            <w:hideMark/>
          </w:tcPr>
          <w:p w14:paraId="3E6281E1"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Ajdovščina</w:t>
            </w:r>
          </w:p>
        </w:tc>
        <w:tc>
          <w:tcPr>
            <w:tcW w:w="3110" w:type="dxa"/>
            <w:hideMark/>
          </w:tcPr>
          <w:p w14:paraId="641D7611"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Ajdovščina, Vipava</w:t>
            </w:r>
          </w:p>
        </w:tc>
        <w:tc>
          <w:tcPr>
            <w:tcW w:w="2977" w:type="dxa"/>
            <w:hideMark/>
          </w:tcPr>
          <w:p w14:paraId="59476881"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w:t>
            </w:r>
          </w:p>
        </w:tc>
      </w:tr>
      <w:tr w:rsidR="009D2A93" w:rsidRPr="003E2674" w14:paraId="759977DB" w14:textId="77777777" w:rsidTr="009D2A93">
        <w:trPr>
          <w:trHeight w:val="276"/>
        </w:trPr>
        <w:tc>
          <w:tcPr>
            <w:tcW w:w="1097" w:type="dxa"/>
            <w:noWrap/>
            <w:hideMark/>
          </w:tcPr>
          <w:p w14:paraId="26EF58C5"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Nova Gorica</w:t>
            </w:r>
          </w:p>
        </w:tc>
        <w:tc>
          <w:tcPr>
            <w:tcW w:w="1855" w:type="dxa"/>
            <w:noWrap/>
            <w:hideMark/>
          </w:tcPr>
          <w:p w14:paraId="472D426D" w14:textId="77777777" w:rsidR="009D2A93" w:rsidRPr="003E2674" w:rsidRDefault="009D2A93" w:rsidP="00E269AF">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xml:space="preserve">Dobrovo </w:t>
            </w:r>
          </w:p>
        </w:tc>
        <w:tc>
          <w:tcPr>
            <w:tcW w:w="3110" w:type="dxa"/>
            <w:hideMark/>
          </w:tcPr>
          <w:p w14:paraId="2E5A26AA"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Brda</w:t>
            </w:r>
          </w:p>
        </w:tc>
        <w:tc>
          <w:tcPr>
            <w:tcW w:w="2977" w:type="dxa"/>
            <w:hideMark/>
          </w:tcPr>
          <w:p w14:paraId="538A2425"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w:t>
            </w:r>
          </w:p>
        </w:tc>
      </w:tr>
      <w:tr w:rsidR="009D2A93" w:rsidRPr="003E2674" w14:paraId="4C2775A4" w14:textId="77777777" w:rsidTr="009D2A93">
        <w:trPr>
          <w:trHeight w:val="276"/>
        </w:trPr>
        <w:tc>
          <w:tcPr>
            <w:tcW w:w="1097" w:type="dxa"/>
            <w:noWrap/>
            <w:hideMark/>
          </w:tcPr>
          <w:p w14:paraId="1B97F34A"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Nova Gorica</w:t>
            </w:r>
          </w:p>
        </w:tc>
        <w:tc>
          <w:tcPr>
            <w:tcW w:w="1855" w:type="dxa"/>
            <w:noWrap/>
            <w:hideMark/>
          </w:tcPr>
          <w:p w14:paraId="2F5D128F"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Idrija</w:t>
            </w:r>
          </w:p>
        </w:tc>
        <w:tc>
          <w:tcPr>
            <w:tcW w:w="3110" w:type="dxa"/>
            <w:hideMark/>
          </w:tcPr>
          <w:p w14:paraId="209DC607"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Idrija, Cerkno</w:t>
            </w:r>
          </w:p>
        </w:tc>
        <w:tc>
          <w:tcPr>
            <w:tcW w:w="2977" w:type="dxa"/>
            <w:hideMark/>
          </w:tcPr>
          <w:p w14:paraId="5FC2B85B"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w:t>
            </w:r>
          </w:p>
        </w:tc>
      </w:tr>
      <w:tr w:rsidR="009D2A93" w:rsidRPr="003E2674" w14:paraId="7102AC0C" w14:textId="77777777" w:rsidTr="009D2A93">
        <w:trPr>
          <w:trHeight w:val="276"/>
        </w:trPr>
        <w:tc>
          <w:tcPr>
            <w:tcW w:w="1097" w:type="dxa"/>
            <w:noWrap/>
            <w:hideMark/>
          </w:tcPr>
          <w:p w14:paraId="20D8F4B7"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Nova Gorica</w:t>
            </w:r>
          </w:p>
        </w:tc>
        <w:tc>
          <w:tcPr>
            <w:tcW w:w="1855" w:type="dxa"/>
            <w:noWrap/>
            <w:hideMark/>
          </w:tcPr>
          <w:p w14:paraId="3E30C5AE"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Ilirska Bistrica</w:t>
            </w:r>
          </w:p>
        </w:tc>
        <w:tc>
          <w:tcPr>
            <w:tcW w:w="3110" w:type="dxa"/>
            <w:hideMark/>
          </w:tcPr>
          <w:p w14:paraId="701C7CB3"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Ilirska Bistrica</w:t>
            </w:r>
          </w:p>
        </w:tc>
        <w:tc>
          <w:tcPr>
            <w:tcW w:w="2977" w:type="dxa"/>
            <w:hideMark/>
          </w:tcPr>
          <w:p w14:paraId="0FE8CCBA"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w:t>
            </w:r>
          </w:p>
        </w:tc>
      </w:tr>
      <w:tr w:rsidR="009D2A93" w:rsidRPr="003E2674" w14:paraId="322AFF57" w14:textId="77777777" w:rsidTr="009D2A93">
        <w:trPr>
          <w:trHeight w:val="276"/>
        </w:trPr>
        <w:tc>
          <w:tcPr>
            <w:tcW w:w="1097" w:type="dxa"/>
            <w:noWrap/>
            <w:hideMark/>
          </w:tcPr>
          <w:p w14:paraId="0E8F3635"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Nova Gorica</w:t>
            </w:r>
          </w:p>
        </w:tc>
        <w:tc>
          <w:tcPr>
            <w:tcW w:w="1855" w:type="dxa"/>
            <w:noWrap/>
            <w:hideMark/>
          </w:tcPr>
          <w:p w14:paraId="271F4DD2"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Koper</w:t>
            </w:r>
          </w:p>
        </w:tc>
        <w:tc>
          <w:tcPr>
            <w:tcW w:w="3110" w:type="dxa"/>
            <w:hideMark/>
          </w:tcPr>
          <w:p w14:paraId="76F93E76"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Mestna občina Koper, Izola, Piran, Ankaran</w:t>
            </w:r>
          </w:p>
        </w:tc>
        <w:tc>
          <w:tcPr>
            <w:tcW w:w="2977" w:type="dxa"/>
            <w:hideMark/>
          </w:tcPr>
          <w:p w14:paraId="52DE3884"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w:t>
            </w:r>
          </w:p>
        </w:tc>
      </w:tr>
      <w:tr w:rsidR="009D2A93" w:rsidRPr="003E2674" w14:paraId="1F1FA104" w14:textId="77777777" w:rsidTr="009D2A93">
        <w:trPr>
          <w:trHeight w:val="552"/>
        </w:trPr>
        <w:tc>
          <w:tcPr>
            <w:tcW w:w="1097" w:type="dxa"/>
            <w:noWrap/>
            <w:hideMark/>
          </w:tcPr>
          <w:p w14:paraId="369268D9"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Nova Gorica</w:t>
            </w:r>
          </w:p>
        </w:tc>
        <w:tc>
          <w:tcPr>
            <w:tcW w:w="1855" w:type="dxa"/>
            <w:noWrap/>
            <w:hideMark/>
          </w:tcPr>
          <w:p w14:paraId="29CD282C"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Bilje</w:t>
            </w:r>
          </w:p>
        </w:tc>
        <w:tc>
          <w:tcPr>
            <w:tcW w:w="3110" w:type="dxa"/>
            <w:hideMark/>
          </w:tcPr>
          <w:p w14:paraId="3E8AE392" w14:textId="1A828A3E"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Mestna občina Nova Gorica, Kanal, Miren</w:t>
            </w:r>
            <w:r w:rsidR="00554E03">
              <w:rPr>
                <w:rFonts w:ascii="Arial" w:hAnsi="Arial" w:cs="Arial"/>
                <w:sz w:val="20"/>
                <w:szCs w:val="20"/>
              </w:rPr>
              <w:t xml:space="preserve"> </w:t>
            </w:r>
            <w:r w:rsidRPr="003E2674">
              <w:rPr>
                <w:rFonts w:ascii="Arial" w:hAnsi="Arial" w:cs="Arial"/>
                <w:sz w:val="20"/>
                <w:szCs w:val="20"/>
              </w:rPr>
              <w:t>-</w:t>
            </w:r>
            <w:r w:rsidR="00554E03">
              <w:rPr>
                <w:rFonts w:ascii="Arial" w:hAnsi="Arial" w:cs="Arial"/>
                <w:sz w:val="20"/>
                <w:szCs w:val="20"/>
              </w:rPr>
              <w:t xml:space="preserve"> </w:t>
            </w:r>
            <w:r w:rsidRPr="003E2674">
              <w:rPr>
                <w:rFonts w:ascii="Arial" w:hAnsi="Arial" w:cs="Arial"/>
                <w:sz w:val="20"/>
                <w:szCs w:val="20"/>
              </w:rPr>
              <w:t>Kostanjevica, Renče</w:t>
            </w:r>
            <w:r w:rsidR="00554E03">
              <w:rPr>
                <w:rFonts w:ascii="Arial" w:hAnsi="Arial" w:cs="Arial"/>
                <w:sz w:val="20"/>
                <w:szCs w:val="20"/>
              </w:rPr>
              <w:t xml:space="preserve"> </w:t>
            </w:r>
            <w:r w:rsidRPr="003E2674">
              <w:rPr>
                <w:rFonts w:ascii="Arial" w:hAnsi="Arial" w:cs="Arial"/>
                <w:sz w:val="20"/>
                <w:szCs w:val="20"/>
              </w:rPr>
              <w:t>-</w:t>
            </w:r>
            <w:r w:rsidR="00554E03">
              <w:rPr>
                <w:rFonts w:ascii="Arial" w:hAnsi="Arial" w:cs="Arial"/>
                <w:sz w:val="20"/>
                <w:szCs w:val="20"/>
              </w:rPr>
              <w:t xml:space="preserve"> </w:t>
            </w:r>
            <w:r w:rsidRPr="003E2674">
              <w:rPr>
                <w:rFonts w:ascii="Arial" w:hAnsi="Arial" w:cs="Arial"/>
                <w:sz w:val="20"/>
                <w:szCs w:val="20"/>
              </w:rPr>
              <w:t>Vogrsko, Šempeter</w:t>
            </w:r>
            <w:r w:rsidR="00554E03">
              <w:rPr>
                <w:rFonts w:ascii="Arial" w:hAnsi="Arial" w:cs="Arial"/>
                <w:sz w:val="20"/>
                <w:szCs w:val="20"/>
              </w:rPr>
              <w:t xml:space="preserve"> </w:t>
            </w:r>
            <w:r w:rsidRPr="003E2674">
              <w:rPr>
                <w:rFonts w:ascii="Arial" w:hAnsi="Arial" w:cs="Arial"/>
                <w:sz w:val="20"/>
                <w:szCs w:val="20"/>
              </w:rPr>
              <w:t>-</w:t>
            </w:r>
            <w:r w:rsidR="00554E03">
              <w:rPr>
                <w:rFonts w:ascii="Arial" w:hAnsi="Arial" w:cs="Arial"/>
                <w:sz w:val="20"/>
                <w:szCs w:val="20"/>
              </w:rPr>
              <w:t xml:space="preserve"> </w:t>
            </w:r>
            <w:r w:rsidRPr="003E2674">
              <w:rPr>
                <w:rFonts w:ascii="Arial" w:hAnsi="Arial" w:cs="Arial"/>
                <w:sz w:val="20"/>
                <w:szCs w:val="20"/>
              </w:rPr>
              <w:t>Vrtojba</w:t>
            </w:r>
          </w:p>
        </w:tc>
        <w:tc>
          <w:tcPr>
            <w:tcW w:w="2977" w:type="dxa"/>
            <w:hideMark/>
          </w:tcPr>
          <w:p w14:paraId="71492BBB"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w:t>
            </w:r>
          </w:p>
        </w:tc>
      </w:tr>
      <w:tr w:rsidR="009D2A93" w:rsidRPr="003E2674" w14:paraId="7DBF2A8D" w14:textId="77777777" w:rsidTr="009D2A93">
        <w:trPr>
          <w:trHeight w:val="276"/>
        </w:trPr>
        <w:tc>
          <w:tcPr>
            <w:tcW w:w="1097" w:type="dxa"/>
            <w:noWrap/>
            <w:hideMark/>
          </w:tcPr>
          <w:p w14:paraId="1B70E881"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Nova Gorica</w:t>
            </w:r>
          </w:p>
        </w:tc>
        <w:tc>
          <w:tcPr>
            <w:tcW w:w="1855" w:type="dxa"/>
            <w:noWrap/>
            <w:hideMark/>
          </w:tcPr>
          <w:p w14:paraId="55944C5E"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Postojna</w:t>
            </w:r>
          </w:p>
        </w:tc>
        <w:tc>
          <w:tcPr>
            <w:tcW w:w="3110" w:type="dxa"/>
            <w:hideMark/>
          </w:tcPr>
          <w:p w14:paraId="35429222"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Postojna, Pivka</w:t>
            </w:r>
          </w:p>
        </w:tc>
        <w:tc>
          <w:tcPr>
            <w:tcW w:w="2977" w:type="dxa"/>
            <w:hideMark/>
          </w:tcPr>
          <w:p w14:paraId="55ECEFFA"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w:t>
            </w:r>
          </w:p>
        </w:tc>
      </w:tr>
      <w:tr w:rsidR="009D2A93" w:rsidRPr="003E2674" w14:paraId="56B6C042" w14:textId="77777777" w:rsidTr="009D2A93">
        <w:trPr>
          <w:trHeight w:val="276"/>
        </w:trPr>
        <w:tc>
          <w:tcPr>
            <w:tcW w:w="1097" w:type="dxa"/>
            <w:noWrap/>
            <w:hideMark/>
          </w:tcPr>
          <w:p w14:paraId="29D0502C"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Nova Gorica</w:t>
            </w:r>
          </w:p>
        </w:tc>
        <w:tc>
          <w:tcPr>
            <w:tcW w:w="1855" w:type="dxa"/>
            <w:noWrap/>
            <w:hideMark/>
          </w:tcPr>
          <w:p w14:paraId="37A05FA8"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Sežana</w:t>
            </w:r>
          </w:p>
        </w:tc>
        <w:tc>
          <w:tcPr>
            <w:tcW w:w="3110" w:type="dxa"/>
            <w:hideMark/>
          </w:tcPr>
          <w:p w14:paraId="1E82884D" w14:textId="19BEDDC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Sežana, Komen, Divača, Hrpelje</w:t>
            </w:r>
            <w:r w:rsidR="00554E03">
              <w:rPr>
                <w:rFonts w:ascii="Arial" w:hAnsi="Arial" w:cs="Arial"/>
                <w:sz w:val="20"/>
                <w:szCs w:val="20"/>
              </w:rPr>
              <w:t xml:space="preserve"> </w:t>
            </w:r>
            <w:r w:rsidRPr="003E2674">
              <w:rPr>
                <w:rFonts w:ascii="Arial" w:hAnsi="Arial" w:cs="Arial"/>
                <w:sz w:val="20"/>
                <w:szCs w:val="20"/>
              </w:rPr>
              <w:t>-</w:t>
            </w:r>
            <w:r w:rsidR="00554E03">
              <w:rPr>
                <w:rFonts w:ascii="Arial" w:hAnsi="Arial" w:cs="Arial"/>
                <w:sz w:val="20"/>
                <w:szCs w:val="20"/>
              </w:rPr>
              <w:t xml:space="preserve"> </w:t>
            </w:r>
            <w:r w:rsidRPr="003E2674">
              <w:rPr>
                <w:rFonts w:ascii="Arial" w:hAnsi="Arial" w:cs="Arial"/>
                <w:sz w:val="20"/>
                <w:szCs w:val="20"/>
              </w:rPr>
              <w:t>Kozina</w:t>
            </w:r>
          </w:p>
        </w:tc>
        <w:tc>
          <w:tcPr>
            <w:tcW w:w="2977" w:type="dxa"/>
            <w:hideMark/>
          </w:tcPr>
          <w:p w14:paraId="10B3A467"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w:t>
            </w:r>
          </w:p>
        </w:tc>
      </w:tr>
      <w:tr w:rsidR="009D2A93" w:rsidRPr="003E2674" w14:paraId="21681E51" w14:textId="77777777" w:rsidTr="009D2A93">
        <w:trPr>
          <w:trHeight w:val="276"/>
        </w:trPr>
        <w:tc>
          <w:tcPr>
            <w:tcW w:w="1097" w:type="dxa"/>
            <w:noWrap/>
            <w:hideMark/>
          </w:tcPr>
          <w:p w14:paraId="3BFA90B3"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Nova Gorica</w:t>
            </w:r>
          </w:p>
        </w:tc>
        <w:tc>
          <w:tcPr>
            <w:tcW w:w="1855" w:type="dxa"/>
            <w:noWrap/>
            <w:hideMark/>
          </w:tcPr>
          <w:p w14:paraId="168DEC03"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Tolmin</w:t>
            </w:r>
          </w:p>
        </w:tc>
        <w:tc>
          <w:tcPr>
            <w:tcW w:w="3110" w:type="dxa"/>
            <w:hideMark/>
          </w:tcPr>
          <w:p w14:paraId="5DA3DF6B"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Tolmin, Kobarid, Bovec</w:t>
            </w:r>
          </w:p>
        </w:tc>
        <w:tc>
          <w:tcPr>
            <w:tcW w:w="2977" w:type="dxa"/>
            <w:hideMark/>
          </w:tcPr>
          <w:p w14:paraId="72BEEBC7"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w:t>
            </w:r>
          </w:p>
        </w:tc>
      </w:tr>
      <w:tr w:rsidR="009D2A93" w:rsidRPr="003E2674" w14:paraId="52DAFAE6" w14:textId="77777777" w:rsidTr="009D2A93">
        <w:trPr>
          <w:trHeight w:val="276"/>
        </w:trPr>
        <w:tc>
          <w:tcPr>
            <w:tcW w:w="1097" w:type="dxa"/>
            <w:noWrap/>
            <w:hideMark/>
          </w:tcPr>
          <w:p w14:paraId="325FC7FE"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Novo mesto</w:t>
            </w:r>
          </w:p>
        </w:tc>
        <w:tc>
          <w:tcPr>
            <w:tcW w:w="1855" w:type="dxa"/>
            <w:noWrap/>
            <w:hideMark/>
          </w:tcPr>
          <w:p w14:paraId="1F882874"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Brežice</w:t>
            </w:r>
          </w:p>
        </w:tc>
        <w:tc>
          <w:tcPr>
            <w:tcW w:w="3110" w:type="dxa"/>
            <w:hideMark/>
          </w:tcPr>
          <w:p w14:paraId="4584A110"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Brežice</w:t>
            </w:r>
          </w:p>
        </w:tc>
        <w:tc>
          <w:tcPr>
            <w:tcW w:w="2977" w:type="dxa"/>
            <w:hideMark/>
          </w:tcPr>
          <w:p w14:paraId="0C23C220"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w:t>
            </w:r>
          </w:p>
        </w:tc>
      </w:tr>
      <w:tr w:rsidR="009D2A93" w:rsidRPr="003E2674" w14:paraId="1445EFD5" w14:textId="77777777" w:rsidTr="009D2A93">
        <w:trPr>
          <w:trHeight w:val="276"/>
        </w:trPr>
        <w:tc>
          <w:tcPr>
            <w:tcW w:w="1097" w:type="dxa"/>
            <w:noWrap/>
            <w:hideMark/>
          </w:tcPr>
          <w:p w14:paraId="35D82904"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Novo mesto</w:t>
            </w:r>
          </w:p>
        </w:tc>
        <w:tc>
          <w:tcPr>
            <w:tcW w:w="1855" w:type="dxa"/>
            <w:noWrap/>
            <w:hideMark/>
          </w:tcPr>
          <w:p w14:paraId="40AA41AA" w14:textId="6313D684" w:rsidR="009D2A93" w:rsidRPr="003E2674" w:rsidRDefault="009D2A93" w:rsidP="00554E0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Črnomelj</w:t>
            </w:r>
            <w:r w:rsidR="00554E03">
              <w:rPr>
                <w:rFonts w:ascii="Arial" w:hAnsi="Arial" w:cs="Arial"/>
                <w:sz w:val="20"/>
                <w:szCs w:val="20"/>
              </w:rPr>
              <w:t xml:space="preserve"> </w:t>
            </w:r>
            <w:r w:rsidRPr="003E2674">
              <w:rPr>
                <w:rFonts w:ascii="Arial" w:hAnsi="Arial" w:cs="Arial"/>
                <w:sz w:val="20"/>
                <w:szCs w:val="20"/>
              </w:rPr>
              <w:t>-</w:t>
            </w:r>
            <w:r w:rsidR="00554E03">
              <w:rPr>
                <w:rFonts w:ascii="Arial" w:hAnsi="Arial" w:cs="Arial"/>
                <w:sz w:val="20"/>
                <w:szCs w:val="20"/>
              </w:rPr>
              <w:t xml:space="preserve"> </w:t>
            </w:r>
            <w:r w:rsidRPr="003E2674">
              <w:rPr>
                <w:rFonts w:ascii="Arial" w:hAnsi="Arial" w:cs="Arial"/>
                <w:sz w:val="20"/>
                <w:szCs w:val="20"/>
              </w:rPr>
              <w:t>Metlika</w:t>
            </w:r>
          </w:p>
        </w:tc>
        <w:tc>
          <w:tcPr>
            <w:tcW w:w="3110" w:type="dxa"/>
            <w:hideMark/>
          </w:tcPr>
          <w:p w14:paraId="5EA5EDF9"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Črnomelj, Metlika, Semič</w:t>
            </w:r>
          </w:p>
        </w:tc>
        <w:tc>
          <w:tcPr>
            <w:tcW w:w="2977" w:type="dxa"/>
            <w:hideMark/>
          </w:tcPr>
          <w:p w14:paraId="1EA753C8"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w:t>
            </w:r>
          </w:p>
        </w:tc>
      </w:tr>
      <w:tr w:rsidR="009D2A93" w:rsidRPr="003E2674" w14:paraId="5D2A5C84" w14:textId="77777777" w:rsidTr="009D2A93">
        <w:trPr>
          <w:trHeight w:val="276"/>
        </w:trPr>
        <w:tc>
          <w:tcPr>
            <w:tcW w:w="1097" w:type="dxa"/>
            <w:noWrap/>
            <w:hideMark/>
          </w:tcPr>
          <w:p w14:paraId="5A0E7F7E"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Novo mesto</w:t>
            </w:r>
          </w:p>
        </w:tc>
        <w:tc>
          <w:tcPr>
            <w:tcW w:w="1855" w:type="dxa"/>
            <w:noWrap/>
            <w:hideMark/>
          </w:tcPr>
          <w:p w14:paraId="793DD8B1"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Krško</w:t>
            </w:r>
          </w:p>
        </w:tc>
        <w:tc>
          <w:tcPr>
            <w:tcW w:w="3110" w:type="dxa"/>
            <w:hideMark/>
          </w:tcPr>
          <w:p w14:paraId="54AEE8EC"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Krško, Kostanjevica na Krki</w:t>
            </w:r>
          </w:p>
        </w:tc>
        <w:tc>
          <w:tcPr>
            <w:tcW w:w="2977" w:type="dxa"/>
            <w:hideMark/>
          </w:tcPr>
          <w:p w14:paraId="552A91DB"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w:t>
            </w:r>
          </w:p>
        </w:tc>
      </w:tr>
      <w:tr w:rsidR="009D2A93" w:rsidRPr="003E2674" w14:paraId="3FC7134A" w14:textId="77777777" w:rsidTr="009D2A93">
        <w:trPr>
          <w:trHeight w:val="552"/>
        </w:trPr>
        <w:tc>
          <w:tcPr>
            <w:tcW w:w="1097" w:type="dxa"/>
            <w:noWrap/>
            <w:hideMark/>
          </w:tcPr>
          <w:p w14:paraId="3D2C2B9D"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Novo mesto</w:t>
            </w:r>
          </w:p>
        </w:tc>
        <w:tc>
          <w:tcPr>
            <w:tcW w:w="1855" w:type="dxa"/>
            <w:noWrap/>
            <w:hideMark/>
          </w:tcPr>
          <w:p w14:paraId="629202F2"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Novo mesto</w:t>
            </w:r>
          </w:p>
        </w:tc>
        <w:tc>
          <w:tcPr>
            <w:tcW w:w="3110" w:type="dxa"/>
            <w:hideMark/>
          </w:tcPr>
          <w:p w14:paraId="1687E0BF"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Mestna občina Novo mesto, Straža, Šentjernej, Škocjan, Šmarješke Toplice, Mirna Peč, Dolenjske Toplice</w:t>
            </w:r>
          </w:p>
        </w:tc>
        <w:tc>
          <w:tcPr>
            <w:tcW w:w="2977" w:type="dxa"/>
            <w:hideMark/>
          </w:tcPr>
          <w:p w14:paraId="75C5C943"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w:t>
            </w:r>
          </w:p>
        </w:tc>
      </w:tr>
      <w:tr w:rsidR="009D2A93" w:rsidRPr="003E2674" w14:paraId="1E235588" w14:textId="77777777" w:rsidTr="009D2A93">
        <w:trPr>
          <w:trHeight w:val="276"/>
        </w:trPr>
        <w:tc>
          <w:tcPr>
            <w:tcW w:w="1097" w:type="dxa"/>
            <w:noWrap/>
            <w:hideMark/>
          </w:tcPr>
          <w:p w14:paraId="533BD2C7"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Novo mesto</w:t>
            </w:r>
          </w:p>
        </w:tc>
        <w:tc>
          <w:tcPr>
            <w:tcW w:w="1855" w:type="dxa"/>
            <w:noWrap/>
            <w:hideMark/>
          </w:tcPr>
          <w:p w14:paraId="3911EE6A"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Sevnica</w:t>
            </w:r>
          </w:p>
        </w:tc>
        <w:tc>
          <w:tcPr>
            <w:tcW w:w="3110" w:type="dxa"/>
            <w:hideMark/>
          </w:tcPr>
          <w:p w14:paraId="7FF43557"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Sevnica</w:t>
            </w:r>
          </w:p>
        </w:tc>
        <w:tc>
          <w:tcPr>
            <w:tcW w:w="2977" w:type="dxa"/>
            <w:hideMark/>
          </w:tcPr>
          <w:p w14:paraId="56AF4CD4"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w:t>
            </w:r>
          </w:p>
        </w:tc>
      </w:tr>
      <w:tr w:rsidR="009D2A93" w:rsidRPr="003E2674" w14:paraId="6D415071" w14:textId="77777777" w:rsidTr="009D2A93">
        <w:trPr>
          <w:trHeight w:val="552"/>
        </w:trPr>
        <w:tc>
          <w:tcPr>
            <w:tcW w:w="1097" w:type="dxa"/>
            <w:noWrap/>
            <w:hideMark/>
          </w:tcPr>
          <w:p w14:paraId="4C950731"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Novo mesto</w:t>
            </w:r>
          </w:p>
        </w:tc>
        <w:tc>
          <w:tcPr>
            <w:tcW w:w="1855" w:type="dxa"/>
            <w:noWrap/>
            <w:hideMark/>
          </w:tcPr>
          <w:p w14:paraId="0C41B2E7"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Trebnje</w:t>
            </w:r>
          </w:p>
        </w:tc>
        <w:tc>
          <w:tcPr>
            <w:tcW w:w="3110" w:type="dxa"/>
            <w:hideMark/>
          </w:tcPr>
          <w:p w14:paraId="4F790210" w14:textId="41C9A9B8"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Trebnje, Mokronog</w:t>
            </w:r>
            <w:r w:rsidR="00554E03">
              <w:rPr>
                <w:rFonts w:ascii="Arial" w:hAnsi="Arial" w:cs="Arial"/>
                <w:sz w:val="20"/>
                <w:szCs w:val="20"/>
              </w:rPr>
              <w:t xml:space="preserve"> </w:t>
            </w:r>
            <w:r w:rsidRPr="003E2674">
              <w:rPr>
                <w:rFonts w:ascii="Arial" w:hAnsi="Arial" w:cs="Arial"/>
                <w:sz w:val="20"/>
                <w:szCs w:val="20"/>
              </w:rPr>
              <w:t>-</w:t>
            </w:r>
            <w:r w:rsidR="00554E03">
              <w:rPr>
                <w:rFonts w:ascii="Arial" w:hAnsi="Arial" w:cs="Arial"/>
                <w:sz w:val="20"/>
                <w:szCs w:val="20"/>
              </w:rPr>
              <w:t xml:space="preserve"> </w:t>
            </w:r>
            <w:r w:rsidRPr="003E2674">
              <w:rPr>
                <w:rFonts w:ascii="Arial" w:hAnsi="Arial" w:cs="Arial"/>
                <w:sz w:val="20"/>
                <w:szCs w:val="20"/>
              </w:rPr>
              <w:t>Trebelno, Šentrupert, Mirna, Žužemberk</w:t>
            </w:r>
          </w:p>
        </w:tc>
        <w:tc>
          <w:tcPr>
            <w:tcW w:w="2977" w:type="dxa"/>
            <w:hideMark/>
          </w:tcPr>
          <w:p w14:paraId="7050F7DA"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w:t>
            </w:r>
          </w:p>
        </w:tc>
      </w:tr>
      <w:tr w:rsidR="009D2A93" w:rsidRPr="003E2674" w14:paraId="2B387EAE" w14:textId="77777777" w:rsidTr="009D2A93">
        <w:trPr>
          <w:trHeight w:val="735"/>
        </w:trPr>
        <w:tc>
          <w:tcPr>
            <w:tcW w:w="1097" w:type="dxa"/>
            <w:noWrap/>
            <w:hideMark/>
          </w:tcPr>
          <w:p w14:paraId="7DB7EEC4"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Ptuj</w:t>
            </w:r>
          </w:p>
        </w:tc>
        <w:tc>
          <w:tcPr>
            <w:tcW w:w="1855" w:type="dxa"/>
            <w:noWrap/>
            <w:hideMark/>
          </w:tcPr>
          <w:p w14:paraId="144FCED1"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Lenart</w:t>
            </w:r>
          </w:p>
        </w:tc>
        <w:tc>
          <w:tcPr>
            <w:tcW w:w="3110" w:type="dxa"/>
            <w:hideMark/>
          </w:tcPr>
          <w:p w14:paraId="54BDD3E8"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Benedikt, Cerkvenjak, Lenart, Sveta Ana, Sveta Trojica v Slovenskih goricah, Sveti Jurij v Slovenskih goricah</w:t>
            </w:r>
          </w:p>
        </w:tc>
        <w:tc>
          <w:tcPr>
            <w:tcW w:w="2977" w:type="dxa"/>
            <w:hideMark/>
          </w:tcPr>
          <w:p w14:paraId="11775D07"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w:t>
            </w:r>
          </w:p>
        </w:tc>
      </w:tr>
      <w:tr w:rsidR="009D2A93" w:rsidRPr="003E2674" w14:paraId="4498698B" w14:textId="77777777" w:rsidTr="009D2A93">
        <w:trPr>
          <w:trHeight w:val="450"/>
        </w:trPr>
        <w:tc>
          <w:tcPr>
            <w:tcW w:w="1097" w:type="dxa"/>
            <w:noWrap/>
            <w:hideMark/>
          </w:tcPr>
          <w:p w14:paraId="3160A856"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Ptuj</w:t>
            </w:r>
          </w:p>
        </w:tc>
        <w:tc>
          <w:tcPr>
            <w:tcW w:w="1855" w:type="dxa"/>
            <w:noWrap/>
            <w:hideMark/>
          </w:tcPr>
          <w:p w14:paraId="6426BDE3"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Ormož</w:t>
            </w:r>
          </w:p>
        </w:tc>
        <w:tc>
          <w:tcPr>
            <w:tcW w:w="3110" w:type="dxa"/>
            <w:hideMark/>
          </w:tcPr>
          <w:p w14:paraId="3D4F94B7"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Ormož, Središče ob Dravi, Sveti Tomaž</w:t>
            </w:r>
          </w:p>
        </w:tc>
        <w:tc>
          <w:tcPr>
            <w:tcW w:w="2977" w:type="dxa"/>
            <w:hideMark/>
          </w:tcPr>
          <w:p w14:paraId="310915DC"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w:t>
            </w:r>
          </w:p>
        </w:tc>
      </w:tr>
      <w:tr w:rsidR="009D2A93" w:rsidRPr="003E2674" w14:paraId="0D2D420B" w14:textId="77777777" w:rsidTr="009D2A93">
        <w:trPr>
          <w:trHeight w:val="1155"/>
        </w:trPr>
        <w:tc>
          <w:tcPr>
            <w:tcW w:w="1097" w:type="dxa"/>
            <w:noWrap/>
            <w:hideMark/>
          </w:tcPr>
          <w:p w14:paraId="2615E46C"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Ptuj</w:t>
            </w:r>
          </w:p>
        </w:tc>
        <w:tc>
          <w:tcPr>
            <w:tcW w:w="1855" w:type="dxa"/>
            <w:noWrap/>
            <w:hideMark/>
          </w:tcPr>
          <w:p w14:paraId="30E8BE6E"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Ptuj</w:t>
            </w:r>
          </w:p>
        </w:tc>
        <w:tc>
          <w:tcPr>
            <w:tcW w:w="3110" w:type="dxa"/>
            <w:hideMark/>
          </w:tcPr>
          <w:p w14:paraId="6BDE4877"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xml:space="preserve">Cirkulane, </w:t>
            </w:r>
            <w:proofErr w:type="spellStart"/>
            <w:r w:rsidRPr="003E2674">
              <w:rPr>
                <w:rFonts w:ascii="Arial" w:hAnsi="Arial" w:cs="Arial"/>
                <w:sz w:val="20"/>
                <w:szCs w:val="20"/>
              </w:rPr>
              <w:t>Desternik</w:t>
            </w:r>
            <w:proofErr w:type="spellEnd"/>
            <w:r w:rsidRPr="003E2674">
              <w:rPr>
                <w:rFonts w:ascii="Arial" w:hAnsi="Arial" w:cs="Arial"/>
                <w:sz w:val="20"/>
                <w:szCs w:val="20"/>
              </w:rPr>
              <w:t>, Dornava, Hajdina, Gorišnica, Juršinci, Kidričevo, Markovci, Majšperk, Podlehnik, Mestna občina Ptuj, Trnovska vas, Videm, Sveti Andraž v Slovenskih goricah, Zavrč, Žetale</w:t>
            </w:r>
          </w:p>
        </w:tc>
        <w:tc>
          <w:tcPr>
            <w:tcW w:w="2977" w:type="dxa"/>
            <w:hideMark/>
          </w:tcPr>
          <w:p w14:paraId="498EFA83"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w:t>
            </w:r>
          </w:p>
        </w:tc>
      </w:tr>
      <w:tr w:rsidR="009D2A93" w:rsidRPr="003E2674" w14:paraId="6735B210" w14:textId="77777777" w:rsidTr="009D2A93">
        <w:trPr>
          <w:trHeight w:val="450"/>
        </w:trPr>
        <w:tc>
          <w:tcPr>
            <w:tcW w:w="1097" w:type="dxa"/>
            <w:noWrap/>
            <w:hideMark/>
          </w:tcPr>
          <w:p w14:paraId="1C4B5A4B"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Ptuj</w:t>
            </w:r>
          </w:p>
        </w:tc>
        <w:tc>
          <w:tcPr>
            <w:tcW w:w="1855" w:type="dxa"/>
            <w:noWrap/>
            <w:hideMark/>
          </w:tcPr>
          <w:p w14:paraId="11D3AEDD"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Radlje ob Dravi</w:t>
            </w:r>
          </w:p>
        </w:tc>
        <w:tc>
          <w:tcPr>
            <w:tcW w:w="3110" w:type="dxa"/>
            <w:hideMark/>
          </w:tcPr>
          <w:p w14:paraId="00E80FEF"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xml:space="preserve">Muta, Radlje ob Dravi, Ribnica na Pohorju, Podvelka, Vuzenica </w:t>
            </w:r>
          </w:p>
        </w:tc>
        <w:tc>
          <w:tcPr>
            <w:tcW w:w="2977" w:type="dxa"/>
            <w:hideMark/>
          </w:tcPr>
          <w:p w14:paraId="61B7E76A"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w:t>
            </w:r>
          </w:p>
        </w:tc>
      </w:tr>
      <w:tr w:rsidR="009D2A93" w:rsidRPr="003E2674" w14:paraId="0FAB557B" w14:textId="77777777" w:rsidTr="009D2A93">
        <w:trPr>
          <w:trHeight w:val="480"/>
        </w:trPr>
        <w:tc>
          <w:tcPr>
            <w:tcW w:w="1097" w:type="dxa"/>
            <w:noWrap/>
            <w:hideMark/>
          </w:tcPr>
          <w:p w14:paraId="11FCEBFA"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Ptuj</w:t>
            </w:r>
          </w:p>
        </w:tc>
        <w:tc>
          <w:tcPr>
            <w:tcW w:w="1855" w:type="dxa"/>
            <w:noWrap/>
            <w:hideMark/>
          </w:tcPr>
          <w:p w14:paraId="2EF59955"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Slovenska Bistrica</w:t>
            </w:r>
          </w:p>
        </w:tc>
        <w:tc>
          <w:tcPr>
            <w:tcW w:w="3110" w:type="dxa"/>
            <w:hideMark/>
          </w:tcPr>
          <w:p w14:paraId="1F081E9C" w14:textId="0B1983D6" w:rsidR="009D2A93" w:rsidRPr="003E2674" w:rsidRDefault="009D2A93" w:rsidP="00554E0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xml:space="preserve">Makole, Oplotnica, Poljčane, Slovenska Bistrica </w:t>
            </w:r>
          </w:p>
        </w:tc>
        <w:tc>
          <w:tcPr>
            <w:tcW w:w="2977" w:type="dxa"/>
            <w:hideMark/>
          </w:tcPr>
          <w:p w14:paraId="158AFA27" w14:textId="77777777" w:rsidR="009D2A93" w:rsidRPr="003E2674" w:rsidRDefault="009D2A93" w:rsidP="009D2A93">
            <w:pPr>
              <w:shd w:val="clear" w:color="auto" w:fill="FFFFFF"/>
              <w:spacing w:before="100" w:beforeAutospacing="1" w:after="100" w:afterAutospacing="1"/>
              <w:rPr>
                <w:rFonts w:ascii="Arial" w:hAnsi="Arial" w:cs="Arial"/>
                <w:sz w:val="20"/>
                <w:szCs w:val="20"/>
              </w:rPr>
            </w:pPr>
            <w:r w:rsidRPr="003E2674">
              <w:rPr>
                <w:rFonts w:ascii="Arial" w:hAnsi="Arial" w:cs="Arial"/>
                <w:sz w:val="20"/>
                <w:szCs w:val="20"/>
              </w:rPr>
              <w:t> </w:t>
            </w:r>
          </w:p>
        </w:tc>
      </w:tr>
    </w:tbl>
    <w:p w14:paraId="3AFB02B6" w14:textId="77777777" w:rsidR="0090201C" w:rsidRPr="0090201C" w:rsidRDefault="0090201C" w:rsidP="009133FF">
      <w:pPr>
        <w:spacing w:after="0" w:line="240" w:lineRule="auto"/>
        <w:ind w:left="65"/>
        <w:jc w:val="both"/>
        <w:rPr>
          <w:rFonts w:ascii="Arial" w:eastAsia="Times New Roman" w:hAnsi="Arial" w:cs="Arial"/>
          <w:color w:val="000000"/>
          <w:sz w:val="20"/>
          <w:szCs w:val="20"/>
          <w:lang w:eastAsia="sl-SI"/>
        </w:rPr>
      </w:pPr>
    </w:p>
    <w:p w14:paraId="4AA3CE58" w14:textId="77777777" w:rsidR="0090201C" w:rsidRPr="0090201C" w:rsidRDefault="0090201C" w:rsidP="009133FF">
      <w:pPr>
        <w:spacing w:after="0" w:line="240" w:lineRule="auto"/>
        <w:ind w:left="65"/>
        <w:jc w:val="both"/>
        <w:rPr>
          <w:rFonts w:ascii="Arial" w:eastAsia="Times New Roman" w:hAnsi="Arial" w:cs="Arial"/>
          <w:color w:val="000000"/>
          <w:sz w:val="20"/>
          <w:szCs w:val="20"/>
          <w:lang w:eastAsia="sl-SI"/>
        </w:rPr>
      </w:pPr>
    </w:p>
    <w:p w14:paraId="092FD1BA" w14:textId="77777777" w:rsidR="0090201C" w:rsidRDefault="0090201C" w:rsidP="009133FF">
      <w:pPr>
        <w:spacing w:after="0" w:line="240" w:lineRule="auto"/>
        <w:ind w:left="65"/>
        <w:jc w:val="both"/>
        <w:rPr>
          <w:rFonts w:ascii="Arial" w:eastAsia="Times New Roman" w:hAnsi="Arial" w:cs="Arial"/>
          <w:color w:val="000000"/>
          <w:sz w:val="20"/>
          <w:szCs w:val="20"/>
          <w:lang w:eastAsia="sl-SI"/>
        </w:rPr>
      </w:pPr>
    </w:p>
    <w:p w14:paraId="063A0D77" w14:textId="77777777" w:rsidR="009D3C37" w:rsidRDefault="009D3C37" w:rsidP="009133FF">
      <w:pPr>
        <w:spacing w:after="0" w:line="240" w:lineRule="auto"/>
        <w:ind w:left="65"/>
        <w:jc w:val="both"/>
        <w:rPr>
          <w:rFonts w:ascii="Arial" w:eastAsia="Times New Roman" w:hAnsi="Arial" w:cs="Arial"/>
          <w:color w:val="000000"/>
          <w:sz w:val="20"/>
          <w:szCs w:val="20"/>
          <w:lang w:eastAsia="sl-SI"/>
        </w:rPr>
      </w:pPr>
    </w:p>
    <w:p w14:paraId="7C233F88" w14:textId="77777777" w:rsidR="009D3C37" w:rsidRPr="0090201C" w:rsidRDefault="009D3C37" w:rsidP="009133FF">
      <w:pPr>
        <w:spacing w:after="0" w:line="240" w:lineRule="auto"/>
        <w:ind w:left="65"/>
        <w:jc w:val="both"/>
        <w:rPr>
          <w:rFonts w:ascii="Arial" w:eastAsia="Times New Roman" w:hAnsi="Arial" w:cs="Arial"/>
          <w:color w:val="000000"/>
          <w:sz w:val="20"/>
          <w:szCs w:val="20"/>
          <w:lang w:eastAsia="sl-SI"/>
        </w:rPr>
      </w:pPr>
    </w:p>
    <w:p w14:paraId="0A8D7230" w14:textId="77777777" w:rsidR="0092657A" w:rsidRPr="003E2674" w:rsidRDefault="0092657A" w:rsidP="0092657A">
      <w:pPr>
        <w:tabs>
          <w:tab w:val="left" w:pos="708"/>
        </w:tabs>
        <w:rPr>
          <w:rFonts w:ascii="Arial" w:hAnsi="Arial" w:cs="Arial"/>
          <w:sz w:val="20"/>
          <w:szCs w:val="20"/>
        </w:rPr>
      </w:pPr>
      <w:r w:rsidRPr="003E2674">
        <w:rPr>
          <w:rFonts w:ascii="Arial" w:hAnsi="Arial" w:cs="Arial"/>
          <w:sz w:val="20"/>
          <w:szCs w:val="20"/>
        </w:rPr>
        <w:lastRenderedPageBreak/>
        <w:t>OBRAZLOŽITEV</w:t>
      </w:r>
    </w:p>
    <w:p w14:paraId="6F6255F4" w14:textId="77777777" w:rsidR="0092657A" w:rsidRPr="003E2674" w:rsidRDefault="002E50F3" w:rsidP="002E50F3">
      <w:pPr>
        <w:tabs>
          <w:tab w:val="left" w:pos="708"/>
        </w:tabs>
        <w:rPr>
          <w:rFonts w:ascii="Arial" w:hAnsi="Arial" w:cs="Arial"/>
          <w:sz w:val="20"/>
          <w:szCs w:val="20"/>
        </w:rPr>
      </w:pPr>
      <w:r w:rsidRPr="003E2674">
        <w:rPr>
          <w:rFonts w:ascii="Arial" w:hAnsi="Arial" w:cs="Arial"/>
          <w:sz w:val="20"/>
          <w:szCs w:val="20"/>
        </w:rPr>
        <w:t>I. UVOD</w:t>
      </w:r>
    </w:p>
    <w:p w14:paraId="2A886C86" w14:textId="77777777" w:rsidR="0092657A" w:rsidRPr="003E2674" w:rsidRDefault="0092657A" w:rsidP="004100FC">
      <w:pPr>
        <w:numPr>
          <w:ilvl w:val="0"/>
          <w:numId w:val="15"/>
        </w:numPr>
        <w:tabs>
          <w:tab w:val="num" w:pos="-360"/>
        </w:tabs>
        <w:spacing w:after="0" w:line="260" w:lineRule="exact"/>
        <w:ind w:left="360"/>
        <w:jc w:val="both"/>
        <w:rPr>
          <w:rFonts w:ascii="Arial" w:hAnsi="Arial" w:cs="Arial"/>
          <w:sz w:val="20"/>
          <w:szCs w:val="20"/>
        </w:rPr>
      </w:pPr>
      <w:r w:rsidRPr="003E2674">
        <w:rPr>
          <w:rFonts w:ascii="Arial" w:hAnsi="Arial" w:cs="Arial"/>
          <w:sz w:val="20"/>
          <w:szCs w:val="20"/>
        </w:rPr>
        <w:t>Pravna podlaga (besedilo, vsebina zakonske določbe, ki je podlaga za izdajo uredbe)</w:t>
      </w:r>
    </w:p>
    <w:p w14:paraId="4EB82652" w14:textId="4F357B31" w:rsidR="0092657A" w:rsidRPr="003E2674" w:rsidRDefault="003E2674" w:rsidP="002E50F3">
      <w:pPr>
        <w:tabs>
          <w:tab w:val="left" w:pos="708"/>
        </w:tabs>
        <w:jc w:val="both"/>
        <w:rPr>
          <w:rFonts w:ascii="Arial" w:hAnsi="Arial" w:cs="Arial"/>
          <w:sz w:val="20"/>
          <w:szCs w:val="20"/>
        </w:rPr>
      </w:pPr>
      <w:r w:rsidRPr="003E2674">
        <w:rPr>
          <w:rFonts w:ascii="Arial" w:eastAsia="Times New Roman" w:hAnsi="Arial" w:cs="Arial"/>
          <w:noProof/>
          <w:sz w:val="20"/>
          <w:szCs w:val="20"/>
          <w:lang w:eastAsia="sl-SI"/>
        </w:rPr>
        <w:t>Uredba je pripravljena na podlagi č</w:t>
      </w:r>
      <w:r w:rsidR="002E50F3" w:rsidRPr="003E2674">
        <w:rPr>
          <w:rFonts w:ascii="Arial" w:eastAsia="Times New Roman" w:hAnsi="Arial" w:cs="Arial"/>
          <w:noProof/>
          <w:sz w:val="20"/>
          <w:szCs w:val="20"/>
          <w:lang w:eastAsia="sl-SI"/>
        </w:rPr>
        <w:t>etrt</w:t>
      </w:r>
      <w:r w:rsidRPr="003E2674">
        <w:rPr>
          <w:rFonts w:ascii="Arial" w:eastAsia="Times New Roman" w:hAnsi="Arial" w:cs="Arial"/>
          <w:noProof/>
          <w:sz w:val="20"/>
          <w:szCs w:val="20"/>
          <w:lang w:eastAsia="sl-SI"/>
        </w:rPr>
        <w:t>ega</w:t>
      </w:r>
      <w:r w:rsidR="002E50F3" w:rsidRPr="003E2674">
        <w:rPr>
          <w:rFonts w:ascii="Arial" w:eastAsia="Times New Roman" w:hAnsi="Arial" w:cs="Arial"/>
          <w:noProof/>
          <w:sz w:val="20"/>
          <w:szCs w:val="20"/>
          <w:lang w:eastAsia="sl-SI"/>
        </w:rPr>
        <w:t xml:space="preserve"> odstavk</w:t>
      </w:r>
      <w:r w:rsidRPr="003E2674">
        <w:rPr>
          <w:rFonts w:ascii="Arial" w:eastAsia="Times New Roman" w:hAnsi="Arial" w:cs="Arial"/>
          <w:noProof/>
          <w:sz w:val="20"/>
          <w:szCs w:val="20"/>
          <w:lang w:eastAsia="sl-SI"/>
        </w:rPr>
        <w:t>a</w:t>
      </w:r>
      <w:r w:rsidR="002E50F3" w:rsidRPr="003E2674">
        <w:rPr>
          <w:rFonts w:ascii="Arial" w:eastAsia="Times New Roman" w:hAnsi="Arial" w:cs="Arial"/>
          <w:noProof/>
          <w:sz w:val="20"/>
          <w:szCs w:val="20"/>
          <w:lang w:eastAsia="sl-SI"/>
        </w:rPr>
        <w:t xml:space="preserve"> 113. člena, tretj</w:t>
      </w:r>
      <w:r w:rsidRPr="003E2674">
        <w:rPr>
          <w:rFonts w:ascii="Arial" w:eastAsia="Times New Roman" w:hAnsi="Arial" w:cs="Arial"/>
          <w:noProof/>
          <w:sz w:val="20"/>
          <w:szCs w:val="20"/>
          <w:lang w:eastAsia="sl-SI"/>
        </w:rPr>
        <w:t>ega</w:t>
      </w:r>
      <w:r w:rsidR="002E50F3" w:rsidRPr="003E2674">
        <w:rPr>
          <w:rFonts w:ascii="Arial" w:eastAsia="Times New Roman" w:hAnsi="Arial" w:cs="Arial"/>
          <w:noProof/>
          <w:sz w:val="20"/>
          <w:szCs w:val="20"/>
          <w:lang w:eastAsia="sl-SI"/>
        </w:rPr>
        <w:t xml:space="preserve"> odstavk</w:t>
      </w:r>
      <w:r w:rsidRPr="003E2674">
        <w:rPr>
          <w:rFonts w:ascii="Arial" w:eastAsia="Times New Roman" w:hAnsi="Arial" w:cs="Arial"/>
          <w:noProof/>
          <w:sz w:val="20"/>
          <w:szCs w:val="20"/>
          <w:lang w:eastAsia="sl-SI"/>
        </w:rPr>
        <w:t>a</w:t>
      </w:r>
      <w:r w:rsidR="002E50F3" w:rsidRPr="003E2674">
        <w:rPr>
          <w:rFonts w:ascii="Arial" w:eastAsia="Times New Roman" w:hAnsi="Arial" w:cs="Arial"/>
          <w:noProof/>
          <w:sz w:val="20"/>
          <w:szCs w:val="20"/>
          <w:lang w:eastAsia="sl-SI"/>
        </w:rPr>
        <w:t xml:space="preserve"> 114. </w:t>
      </w:r>
      <w:r w:rsidRPr="003E2674">
        <w:rPr>
          <w:rFonts w:ascii="Arial" w:eastAsia="Times New Roman" w:hAnsi="Arial" w:cs="Arial"/>
          <w:noProof/>
          <w:sz w:val="20"/>
          <w:szCs w:val="20"/>
          <w:lang w:eastAsia="sl-SI"/>
        </w:rPr>
        <w:t>č</w:t>
      </w:r>
      <w:r w:rsidR="002E50F3" w:rsidRPr="003E2674">
        <w:rPr>
          <w:rFonts w:ascii="Arial" w:eastAsia="Times New Roman" w:hAnsi="Arial" w:cs="Arial"/>
          <w:noProof/>
          <w:sz w:val="20"/>
          <w:szCs w:val="20"/>
          <w:lang w:eastAsia="sl-SI"/>
        </w:rPr>
        <w:t>lena</w:t>
      </w:r>
      <w:r w:rsidRPr="003E2674">
        <w:rPr>
          <w:rFonts w:ascii="Arial" w:eastAsia="Times New Roman" w:hAnsi="Arial" w:cs="Arial"/>
          <w:noProof/>
          <w:sz w:val="20"/>
          <w:szCs w:val="20"/>
          <w:lang w:eastAsia="sl-SI"/>
        </w:rPr>
        <w:t>,</w:t>
      </w:r>
      <w:r w:rsidR="00A758A6">
        <w:rPr>
          <w:rFonts w:ascii="Arial" w:eastAsia="Times New Roman" w:hAnsi="Arial" w:cs="Arial"/>
          <w:noProof/>
          <w:sz w:val="20"/>
          <w:szCs w:val="20"/>
          <w:lang w:eastAsia="sl-SI"/>
        </w:rPr>
        <w:t xml:space="preserve"> </w:t>
      </w:r>
      <w:r w:rsidR="002E50F3" w:rsidRPr="003E2674">
        <w:rPr>
          <w:rFonts w:ascii="Arial" w:eastAsia="Times New Roman" w:hAnsi="Arial" w:cs="Arial"/>
          <w:noProof/>
          <w:sz w:val="20"/>
          <w:szCs w:val="20"/>
          <w:lang w:eastAsia="sl-SI"/>
        </w:rPr>
        <w:t xml:space="preserve">za izvajanje 115.b člena in 119. člena ter v zvezi s 122. in 123. členom </w:t>
      </w:r>
      <w:r w:rsidR="002E50F3" w:rsidRPr="003E2674">
        <w:rPr>
          <w:rFonts w:ascii="Arial" w:eastAsia="Times New Roman" w:hAnsi="Arial" w:cs="Arial"/>
          <w:noProof/>
          <w:sz w:val="20"/>
          <w:szCs w:val="20"/>
          <w:lang w:val="x-none" w:eastAsia="sl-SI"/>
        </w:rPr>
        <w:t>Zakona o kmetijstvu (Uradni list RS, št. 45/08, 57/12, 90/12 – ZdZPVHVVR</w:t>
      </w:r>
      <w:r w:rsidR="002E50F3" w:rsidRPr="003E2674">
        <w:rPr>
          <w:rFonts w:ascii="Arial" w:eastAsia="Times New Roman" w:hAnsi="Arial" w:cs="Arial"/>
          <w:noProof/>
          <w:sz w:val="20"/>
          <w:szCs w:val="20"/>
          <w:lang w:eastAsia="sl-SI"/>
        </w:rPr>
        <w:t xml:space="preserve">, </w:t>
      </w:r>
      <w:r w:rsidR="002E50F3" w:rsidRPr="003E2674">
        <w:rPr>
          <w:rFonts w:ascii="Arial" w:eastAsia="Times New Roman" w:hAnsi="Arial" w:cs="Arial"/>
          <w:noProof/>
          <w:sz w:val="20"/>
          <w:szCs w:val="20"/>
          <w:lang w:val="x-none" w:eastAsia="sl-SI"/>
        </w:rPr>
        <w:t>26/14</w:t>
      </w:r>
      <w:r w:rsidR="002E50F3" w:rsidRPr="003E2674">
        <w:rPr>
          <w:rFonts w:ascii="Arial" w:eastAsia="Times New Roman" w:hAnsi="Arial" w:cs="Arial"/>
          <w:noProof/>
          <w:sz w:val="20"/>
          <w:szCs w:val="20"/>
          <w:lang w:eastAsia="sl-SI"/>
        </w:rPr>
        <w:t>, 32/15 in 27/17</w:t>
      </w:r>
      <w:r w:rsidR="002E50F3" w:rsidRPr="003E2674">
        <w:rPr>
          <w:rFonts w:ascii="Arial" w:eastAsia="Times New Roman" w:hAnsi="Arial" w:cs="Arial"/>
          <w:noProof/>
          <w:sz w:val="20"/>
          <w:szCs w:val="20"/>
          <w:lang w:val="x-none" w:eastAsia="sl-SI"/>
        </w:rPr>
        <w:t>)</w:t>
      </w:r>
      <w:r w:rsidR="009D3C37" w:rsidRPr="009D3C37">
        <w:rPr>
          <w:rFonts w:ascii="Arial" w:eastAsia="Times New Roman" w:hAnsi="Arial" w:cs="Arial"/>
          <w:noProof/>
          <w:sz w:val="20"/>
          <w:szCs w:val="20"/>
          <w:lang w:eastAsia="sl-SI"/>
        </w:rPr>
        <w:t xml:space="preserve"> </w:t>
      </w:r>
      <w:r w:rsidR="009D3C37">
        <w:rPr>
          <w:rFonts w:ascii="Arial" w:eastAsia="Times New Roman" w:hAnsi="Arial" w:cs="Arial"/>
          <w:noProof/>
          <w:sz w:val="20"/>
          <w:szCs w:val="20"/>
          <w:lang w:eastAsia="sl-SI"/>
        </w:rPr>
        <w:t>ter</w:t>
      </w:r>
      <w:r w:rsidR="009D3C37" w:rsidRPr="00AF24EE">
        <w:rPr>
          <w:rFonts w:ascii="Arial" w:eastAsia="Times New Roman" w:hAnsi="Arial" w:cs="Arial"/>
          <w:noProof/>
          <w:sz w:val="20"/>
          <w:szCs w:val="20"/>
          <w:lang w:eastAsia="sl-SI"/>
        </w:rPr>
        <w:t xml:space="preserve"> 7. </w:t>
      </w:r>
      <w:r w:rsidR="009D3C37">
        <w:rPr>
          <w:rFonts w:ascii="Arial" w:eastAsia="Times New Roman" w:hAnsi="Arial" w:cs="Arial"/>
          <w:noProof/>
          <w:sz w:val="20"/>
          <w:szCs w:val="20"/>
          <w:lang w:eastAsia="sl-SI"/>
        </w:rPr>
        <w:t>členom</w:t>
      </w:r>
      <w:r w:rsidR="009D3C37" w:rsidRPr="00AF24EE">
        <w:rPr>
          <w:rFonts w:ascii="Arial" w:eastAsia="Times New Roman" w:hAnsi="Arial" w:cs="Arial"/>
          <w:noProof/>
          <w:sz w:val="20"/>
          <w:szCs w:val="20"/>
          <w:lang w:eastAsia="sl-SI"/>
        </w:rPr>
        <w:t xml:space="preserve"> </w:t>
      </w:r>
      <w:r w:rsidR="009D3C37" w:rsidRPr="00AF24EE">
        <w:rPr>
          <w:rFonts w:ascii="Arial" w:hAnsi="Arial" w:cs="Arial"/>
          <w:bCs/>
          <w:sz w:val="20"/>
          <w:szCs w:val="20"/>
          <w:shd w:val="clear" w:color="auto" w:fill="FFFFFF"/>
        </w:rPr>
        <w:t>Zakona o gospodarskih javnih službah (Uradni list RS, št. </w:t>
      </w:r>
      <w:hyperlink r:id="rId15" w:tgtFrame="_blank" w:tooltip="Zakon o gospodarskih javnih službah (ZGJS)" w:history="1">
        <w:r w:rsidR="009D3C37" w:rsidRPr="00AF24EE">
          <w:rPr>
            <w:rFonts w:ascii="Arial" w:hAnsi="Arial" w:cs="Arial"/>
            <w:bCs/>
            <w:sz w:val="20"/>
            <w:szCs w:val="20"/>
            <w:shd w:val="clear" w:color="auto" w:fill="FFFFFF"/>
          </w:rPr>
          <w:t>32/93</w:t>
        </w:r>
      </w:hyperlink>
      <w:r w:rsidR="009D3C37" w:rsidRPr="00AF24EE">
        <w:rPr>
          <w:rFonts w:ascii="Arial" w:hAnsi="Arial" w:cs="Arial"/>
          <w:bCs/>
          <w:sz w:val="20"/>
          <w:szCs w:val="20"/>
          <w:shd w:val="clear" w:color="auto" w:fill="FFFFFF"/>
        </w:rPr>
        <w:t>, </w:t>
      </w:r>
      <w:hyperlink r:id="rId16" w:tgtFrame="_blank" w:tooltip="Zakon o zaključku lastninjenja in privatizaciji pravnih oseb v lasti Slovenske razvojne družbe" w:history="1">
        <w:r w:rsidR="009D3C37" w:rsidRPr="00AF24EE">
          <w:rPr>
            <w:rFonts w:ascii="Arial" w:hAnsi="Arial" w:cs="Arial"/>
            <w:bCs/>
            <w:sz w:val="20"/>
            <w:szCs w:val="20"/>
            <w:shd w:val="clear" w:color="auto" w:fill="FFFFFF"/>
          </w:rPr>
          <w:t>30/98</w:t>
        </w:r>
      </w:hyperlink>
      <w:r w:rsidR="009D3C37" w:rsidRPr="00AF24EE">
        <w:rPr>
          <w:rFonts w:ascii="Arial" w:hAnsi="Arial" w:cs="Arial"/>
          <w:bCs/>
          <w:sz w:val="20"/>
          <w:szCs w:val="20"/>
          <w:shd w:val="clear" w:color="auto" w:fill="FFFFFF"/>
        </w:rPr>
        <w:t> – ZZLPPO, </w:t>
      </w:r>
      <w:hyperlink r:id="rId17" w:tgtFrame="_blank" w:tooltip="Zakon o javno-zasebnem partnerstvu" w:history="1">
        <w:r w:rsidR="009D3C37" w:rsidRPr="00AF24EE">
          <w:rPr>
            <w:rFonts w:ascii="Arial" w:hAnsi="Arial" w:cs="Arial"/>
            <w:bCs/>
            <w:sz w:val="20"/>
            <w:szCs w:val="20"/>
            <w:shd w:val="clear" w:color="auto" w:fill="FFFFFF"/>
          </w:rPr>
          <w:t>127/06</w:t>
        </w:r>
      </w:hyperlink>
      <w:r w:rsidR="009D3C37" w:rsidRPr="00AF24EE">
        <w:rPr>
          <w:rFonts w:ascii="Arial" w:hAnsi="Arial" w:cs="Arial"/>
          <w:bCs/>
          <w:sz w:val="20"/>
          <w:szCs w:val="20"/>
          <w:shd w:val="clear" w:color="auto" w:fill="FFFFFF"/>
        </w:rPr>
        <w:t> – ZJZP, </w:t>
      </w:r>
      <w:hyperlink r:id="rId18" w:tgtFrame="_blank" w:tooltip="Zakon o upravljanju kapitalskih naložb Republike Slovenije" w:history="1">
        <w:r w:rsidR="009D3C37" w:rsidRPr="00AF24EE">
          <w:rPr>
            <w:rFonts w:ascii="Arial" w:hAnsi="Arial" w:cs="Arial"/>
            <w:bCs/>
            <w:sz w:val="20"/>
            <w:szCs w:val="20"/>
            <w:shd w:val="clear" w:color="auto" w:fill="FFFFFF"/>
          </w:rPr>
          <w:t>38/10</w:t>
        </w:r>
      </w:hyperlink>
      <w:r w:rsidR="009D3C37" w:rsidRPr="00AF24EE">
        <w:rPr>
          <w:rFonts w:ascii="Arial" w:hAnsi="Arial" w:cs="Arial"/>
          <w:bCs/>
          <w:sz w:val="20"/>
          <w:szCs w:val="20"/>
          <w:shd w:val="clear" w:color="auto" w:fill="FFFFFF"/>
        </w:rPr>
        <w:t> – ZUKN in </w:t>
      </w:r>
      <w:hyperlink r:id="rId19" w:tgtFrame="_blank" w:tooltip="Avtentična razlaga 40. člena Zakona o gospodarskih javnih službah" w:history="1">
        <w:r w:rsidR="009D3C37" w:rsidRPr="00AF24EE">
          <w:rPr>
            <w:rFonts w:ascii="Arial" w:hAnsi="Arial" w:cs="Arial"/>
            <w:bCs/>
            <w:sz w:val="20"/>
            <w:szCs w:val="20"/>
            <w:shd w:val="clear" w:color="auto" w:fill="FFFFFF"/>
          </w:rPr>
          <w:t>57/11</w:t>
        </w:r>
      </w:hyperlink>
      <w:r w:rsidR="009D3C37" w:rsidRPr="00AF24EE">
        <w:rPr>
          <w:rFonts w:ascii="Arial" w:hAnsi="Arial" w:cs="Arial"/>
          <w:bCs/>
          <w:sz w:val="20"/>
          <w:szCs w:val="20"/>
          <w:shd w:val="clear" w:color="auto" w:fill="FFFFFF"/>
        </w:rPr>
        <w:t> – ORZGJS40)</w:t>
      </w:r>
      <w:r w:rsidRPr="003E2674">
        <w:rPr>
          <w:rFonts w:ascii="Arial" w:eastAsia="Times New Roman" w:hAnsi="Arial" w:cs="Arial"/>
          <w:noProof/>
          <w:sz w:val="20"/>
          <w:szCs w:val="20"/>
          <w:lang w:eastAsia="sl-SI"/>
        </w:rPr>
        <w:t>.</w:t>
      </w:r>
    </w:p>
    <w:p w14:paraId="09A3093C" w14:textId="77777777" w:rsidR="0092657A" w:rsidRPr="003E2674" w:rsidRDefault="0092657A" w:rsidP="004100FC">
      <w:pPr>
        <w:numPr>
          <w:ilvl w:val="0"/>
          <w:numId w:val="15"/>
        </w:numPr>
        <w:tabs>
          <w:tab w:val="num" w:pos="-360"/>
        </w:tabs>
        <w:spacing w:after="0" w:line="260" w:lineRule="exact"/>
        <w:ind w:left="360"/>
        <w:jc w:val="both"/>
        <w:rPr>
          <w:rFonts w:ascii="Arial" w:hAnsi="Arial" w:cs="Arial"/>
          <w:sz w:val="20"/>
          <w:szCs w:val="20"/>
        </w:rPr>
      </w:pPr>
      <w:r w:rsidRPr="003E2674">
        <w:rPr>
          <w:rFonts w:ascii="Arial" w:hAnsi="Arial" w:cs="Arial"/>
          <w:sz w:val="20"/>
          <w:szCs w:val="20"/>
        </w:rPr>
        <w:t>Rok za izdajo uredbe, določen z zakonom</w:t>
      </w:r>
    </w:p>
    <w:p w14:paraId="4EA5F66C" w14:textId="302EFDC5" w:rsidR="0049194C" w:rsidRPr="003E2674" w:rsidRDefault="0049194C" w:rsidP="009B653D">
      <w:pPr>
        <w:spacing w:after="0" w:line="240" w:lineRule="auto"/>
        <w:jc w:val="both"/>
        <w:rPr>
          <w:rFonts w:ascii="Arial" w:eastAsia="Times New Roman" w:hAnsi="Arial" w:cs="Arial"/>
          <w:sz w:val="20"/>
          <w:szCs w:val="20"/>
          <w:lang w:eastAsia="sl-SI"/>
        </w:rPr>
      </w:pPr>
      <w:r w:rsidRPr="003E2674">
        <w:rPr>
          <w:rFonts w:ascii="Arial" w:eastAsia="Times New Roman" w:hAnsi="Arial" w:cs="Arial"/>
          <w:color w:val="000000"/>
          <w:sz w:val="20"/>
          <w:szCs w:val="20"/>
          <w:lang w:val="x-none" w:eastAsia="sl-SI"/>
        </w:rPr>
        <w:t>65. člen</w:t>
      </w:r>
      <w:r w:rsidRPr="003E2674">
        <w:rPr>
          <w:rFonts w:ascii="Arial" w:hAnsi="Arial" w:cs="Arial"/>
          <w:color w:val="000000"/>
          <w:sz w:val="20"/>
          <w:szCs w:val="20"/>
        </w:rPr>
        <w:t xml:space="preserve"> </w:t>
      </w:r>
      <w:r w:rsidRPr="003E2674">
        <w:rPr>
          <w:rFonts w:ascii="Arial" w:hAnsi="Arial" w:cs="Arial"/>
          <w:sz w:val="20"/>
          <w:szCs w:val="20"/>
          <w:lang w:val="x-none" w:eastAsia="sl-SI"/>
        </w:rPr>
        <w:t>Zakon</w:t>
      </w:r>
      <w:r w:rsidRPr="003E2674">
        <w:rPr>
          <w:rFonts w:ascii="Arial" w:hAnsi="Arial" w:cs="Arial"/>
          <w:sz w:val="20"/>
          <w:szCs w:val="20"/>
        </w:rPr>
        <w:t xml:space="preserve">a </w:t>
      </w:r>
      <w:r w:rsidRPr="003E2674">
        <w:rPr>
          <w:rFonts w:ascii="Arial" w:hAnsi="Arial" w:cs="Arial"/>
          <w:sz w:val="20"/>
          <w:szCs w:val="20"/>
          <w:lang w:eastAsia="sl-SI"/>
        </w:rPr>
        <w:t>o spremembah in dopolnitvah Zakona o kmetijstvu (Uradni list RS, št. 27/17 z dne 2. 6. 2017</w:t>
      </w:r>
      <w:r w:rsidR="00A758A6">
        <w:rPr>
          <w:rFonts w:ascii="Arial" w:hAnsi="Arial" w:cs="Arial"/>
          <w:sz w:val="20"/>
          <w:szCs w:val="20"/>
          <w:lang w:eastAsia="sl-SI"/>
        </w:rPr>
        <w:t xml:space="preserve">; </w:t>
      </w:r>
      <w:r w:rsidR="00A758A6" w:rsidRPr="003E2674">
        <w:rPr>
          <w:rFonts w:ascii="Arial" w:hAnsi="Arial" w:cs="Arial"/>
          <w:sz w:val="20"/>
          <w:szCs w:val="20"/>
          <w:lang w:eastAsia="sl-SI"/>
        </w:rPr>
        <w:t>ZKme-1D</w:t>
      </w:r>
      <w:r w:rsidR="003E2674" w:rsidRPr="003E2674">
        <w:rPr>
          <w:rFonts w:ascii="Arial" w:hAnsi="Arial" w:cs="Arial"/>
          <w:sz w:val="20"/>
          <w:szCs w:val="20"/>
          <w:lang w:eastAsia="sl-SI"/>
        </w:rPr>
        <w:t>)</w:t>
      </w:r>
      <w:r w:rsidRPr="003E2674">
        <w:rPr>
          <w:rFonts w:ascii="Arial" w:hAnsi="Arial" w:cs="Arial"/>
          <w:sz w:val="20"/>
          <w:szCs w:val="20"/>
        </w:rPr>
        <w:t xml:space="preserve"> določa, da n</w:t>
      </w:r>
      <w:proofErr w:type="spellStart"/>
      <w:r w:rsidRPr="003E2674">
        <w:rPr>
          <w:rFonts w:ascii="Arial" w:eastAsia="Times New Roman" w:hAnsi="Arial" w:cs="Arial"/>
          <w:color w:val="000000"/>
          <w:sz w:val="20"/>
          <w:szCs w:val="20"/>
          <w:lang w:val="x-none" w:eastAsia="sl-SI"/>
        </w:rPr>
        <w:t>aloge</w:t>
      </w:r>
      <w:proofErr w:type="spellEnd"/>
      <w:r w:rsidRPr="003E2674">
        <w:rPr>
          <w:rFonts w:ascii="Arial" w:eastAsia="Times New Roman" w:hAnsi="Arial" w:cs="Arial"/>
          <w:color w:val="000000"/>
          <w:sz w:val="20"/>
          <w:szCs w:val="20"/>
          <w:lang w:val="x-none" w:eastAsia="sl-SI"/>
        </w:rPr>
        <w:t xml:space="preserve"> javnih služb iz tega zakona opravljajo dosedanji izvajalci javnih služb do izteka veljavnih pogodb</w:t>
      </w:r>
      <w:r w:rsidRPr="003E2674">
        <w:rPr>
          <w:rFonts w:ascii="Arial" w:hAnsi="Arial" w:cs="Arial"/>
          <w:color w:val="000000"/>
          <w:sz w:val="20"/>
          <w:szCs w:val="20"/>
        </w:rPr>
        <w:t xml:space="preserve"> in da M</w:t>
      </w:r>
      <w:proofErr w:type="spellStart"/>
      <w:r w:rsidRPr="003E2674">
        <w:rPr>
          <w:rFonts w:ascii="Arial" w:eastAsia="Times New Roman" w:hAnsi="Arial" w:cs="Arial"/>
          <w:color w:val="000000"/>
          <w:sz w:val="20"/>
          <w:szCs w:val="20"/>
          <w:lang w:val="x-none" w:eastAsia="sl-SI"/>
        </w:rPr>
        <w:t>inistrstvo</w:t>
      </w:r>
      <w:proofErr w:type="spellEnd"/>
      <w:r w:rsidRPr="003E2674">
        <w:rPr>
          <w:rFonts w:ascii="Arial" w:hAnsi="Arial" w:cs="Arial"/>
          <w:color w:val="000000"/>
          <w:sz w:val="20"/>
          <w:szCs w:val="20"/>
        </w:rPr>
        <w:t xml:space="preserve"> za kmetijstvo, gozdarstvo in prehrano</w:t>
      </w:r>
      <w:r w:rsidRPr="003E2674">
        <w:rPr>
          <w:rFonts w:ascii="Arial" w:eastAsia="Times New Roman" w:hAnsi="Arial" w:cs="Arial"/>
          <w:color w:val="000000"/>
          <w:sz w:val="20"/>
          <w:szCs w:val="20"/>
          <w:lang w:val="x-none" w:eastAsia="sl-SI"/>
        </w:rPr>
        <w:t xml:space="preserve"> dosedanje izvajalce javnih služb za področja javnih služb iz </w:t>
      </w:r>
      <w:proofErr w:type="spellStart"/>
      <w:r w:rsidRPr="003E2674">
        <w:rPr>
          <w:rFonts w:ascii="Arial" w:eastAsia="Times New Roman" w:hAnsi="Arial" w:cs="Arial"/>
          <w:color w:val="000000"/>
          <w:sz w:val="20"/>
          <w:szCs w:val="20"/>
          <w:lang w:val="x-none" w:eastAsia="sl-SI"/>
        </w:rPr>
        <w:t>115.b</w:t>
      </w:r>
      <w:proofErr w:type="spellEnd"/>
      <w:r w:rsidRPr="003E2674">
        <w:rPr>
          <w:rFonts w:ascii="Arial" w:eastAsia="Times New Roman" w:hAnsi="Arial" w:cs="Arial"/>
          <w:color w:val="000000"/>
          <w:sz w:val="20"/>
          <w:szCs w:val="20"/>
          <w:lang w:val="x-none" w:eastAsia="sl-SI"/>
        </w:rPr>
        <w:t xml:space="preserve"> člena zakona v 60 dneh pred iztekom pogodb pozove</w:t>
      </w:r>
      <w:r w:rsidR="00A758A6">
        <w:rPr>
          <w:rFonts w:ascii="Arial" w:eastAsia="Times New Roman" w:hAnsi="Arial" w:cs="Arial"/>
          <w:color w:val="000000"/>
          <w:sz w:val="20"/>
          <w:szCs w:val="20"/>
          <w:lang w:eastAsia="sl-SI"/>
        </w:rPr>
        <w:t>, naj</w:t>
      </w:r>
      <w:r w:rsidRPr="003E2674">
        <w:rPr>
          <w:rFonts w:ascii="Arial" w:eastAsia="Times New Roman" w:hAnsi="Arial" w:cs="Arial"/>
          <w:color w:val="000000"/>
          <w:sz w:val="20"/>
          <w:szCs w:val="20"/>
          <w:lang w:val="x-none" w:eastAsia="sl-SI"/>
        </w:rPr>
        <w:t xml:space="preserve"> predloži</w:t>
      </w:r>
      <w:r w:rsidR="00A758A6">
        <w:rPr>
          <w:rFonts w:ascii="Arial" w:eastAsia="Times New Roman" w:hAnsi="Arial" w:cs="Arial"/>
          <w:color w:val="000000"/>
          <w:sz w:val="20"/>
          <w:szCs w:val="20"/>
          <w:lang w:eastAsia="sl-SI"/>
        </w:rPr>
        <w:t>jo</w:t>
      </w:r>
      <w:r w:rsidRPr="003E2674">
        <w:rPr>
          <w:rFonts w:ascii="Arial" w:eastAsia="Times New Roman" w:hAnsi="Arial" w:cs="Arial"/>
          <w:color w:val="000000"/>
          <w:sz w:val="20"/>
          <w:szCs w:val="20"/>
          <w:lang w:val="x-none" w:eastAsia="sl-SI"/>
        </w:rPr>
        <w:t xml:space="preserve"> vlog</w:t>
      </w:r>
      <w:r w:rsidR="00A758A6">
        <w:rPr>
          <w:rFonts w:ascii="Arial" w:eastAsia="Times New Roman" w:hAnsi="Arial" w:cs="Arial"/>
          <w:color w:val="000000"/>
          <w:sz w:val="20"/>
          <w:szCs w:val="20"/>
          <w:lang w:eastAsia="sl-SI"/>
        </w:rPr>
        <w:t>o</w:t>
      </w:r>
      <w:r w:rsidRPr="003E2674">
        <w:rPr>
          <w:rFonts w:ascii="Arial" w:eastAsia="Times New Roman" w:hAnsi="Arial" w:cs="Arial"/>
          <w:color w:val="000000"/>
          <w:sz w:val="20"/>
          <w:szCs w:val="20"/>
          <w:lang w:val="x-none" w:eastAsia="sl-SI"/>
        </w:rPr>
        <w:t xml:space="preserve"> za imenovanje izvajalca javne službe in prever</w:t>
      </w:r>
      <w:proofErr w:type="spellStart"/>
      <w:r w:rsidR="00A758A6">
        <w:rPr>
          <w:rFonts w:ascii="Arial" w:eastAsia="Times New Roman" w:hAnsi="Arial" w:cs="Arial"/>
          <w:color w:val="000000"/>
          <w:sz w:val="20"/>
          <w:szCs w:val="20"/>
          <w:lang w:eastAsia="sl-SI"/>
        </w:rPr>
        <w:t>janje</w:t>
      </w:r>
      <w:proofErr w:type="spellEnd"/>
      <w:r w:rsidRPr="003E2674">
        <w:rPr>
          <w:rFonts w:ascii="Arial" w:eastAsia="Times New Roman" w:hAnsi="Arial" w:cs="Arial"/>
          <w:color w:val="000000"/>
          <w:sz w:val="20"/>
          <w:szCs w:val="20"/>
          <w:lang w:val="x-none" w:eastAsia="sl-SI"/>
        </w:rPr>
        <w:t xml:space="preserve"> pogojev iz </w:t>
      </w:r>
      <w:proofErr w:type="spellStart"/>
      <w:r w:rsidRPr="003E2674">
        <w:rPr>
          <w:rFonts w:ascii="Arial" w:eastAsia="Times New Roman" w:hAnsi="Arial" w:cs="Arial"/>
          <w:color w:val="000000"/>
          <w:sz w:val="20"/>
          <w:szCs w:val="20"/>
          <w:lang w:val="x-none" w:eastAsia="sl-SI"/>
        </w:rPr>
        <w:t>115.b</w:t>
      </w:r>
      <w:proofErr w:type="spellEnd"/>
      <w:r w:rsidRPr="003E2674">
        <w:rPr>
          <w:rFonts w:ascii="Arial" w:eastAsia="Times New Roman" w:hAnsi="Arial" w:cs="Arial"/>
          <w:color w:val="000000"/>
          <w:sz w:val="20"/>
          <w:szCs w:val="20"/>
          <w:lang w:val="x-none" w:eastAsia="sl-SI"/>
        </w:rPr>
        <w:t xml:space="preserve"> člena zakona.</w:t>
      </w:r>
      <w:r w:rsidRPr="003E2674">
        <w:rPr>
          <w:rFonts w:ascii="Arial" w:hAnsi="Arial" w:cs="Arial"/>
          <w:color w:val="000000"/>
          <w:sz w:val="20"/>
          <w:szCs w:val="20"/>
        </w:rPr>
        <w:t xml:space="preserve"> Pred pozivom izvajalca je </w:t>
      </w:r>
      <w:r w:rsidR="00A758A6" w:rsidRPr="003E2674">
        <w:rPr>
          <w:rFonts w:ascii="Arial" w:hAnsi="Arial" w:cs="Arial"/>
          <w:color w:val="000000"/>
          <w:sz w:val="20"/>
          <w:szCs w:val="20"/>
        </w:rPr>
        <w:t>treba</w:t>
      </w:r>
      <w:r w:rsidRPr="003E2674">
        <w:rPr>
          <w:rFonts w:ascii="Arial" w:hAnsi="Arial" w:cs="Arial"/>
          <w:color w:val="000000"/>
          <w:sz w:val="20"/>
          <w:szCs w:val="20"/>
        </w:rPr>
        <w:t xml:space="preserve"> urediti </w:t>
      </w:r>
      <w:r w:rsidRPr="003E2674">
        <w:rPr>
          <w:rFonts w:ascii="Arial" w:eastAsia="Times New Roman" w:hAnsi="Arial" w:cs="Arial"/>
          <w:sz w:val="20"/>
          <w:szCs w:val="20"/>
          <w:lang w:eastAsia="sl-SI"/>
        </w:rPr>
        <w:t>način in obveznosti izvajanja JSKS, kar se določa s predloženo uredbo.</w:t>
      </w:r>
    </w:p>
    <w:p w14:paraId="4FEB6CD8" w14:textId="77777777" w:rsidR="0049194C" w:rsidRPr="003E2674" w:rsidRDefault="0049194C" w:rsidP="009B653D">
      <w:pPr>
        <w:spacing w:after="0" w:line="240" w:lineRule="auto"/>
        <w:jc w:val="both"/>
        <w:rPr>
          <w:rFonts w:ascii="Arial" w:eastAsia="Times New Roman" w:hAnsi="Arial" w:cs="Arial"/>
          <w:color w:val="000000"/>
          <w:sz w:val="20"/>
          <w:szCs w:val="20"/>
          <w:lang w:eastAsia="sl-SI"/>
        </w:rPr>
      </w:pPr>
    </w:p>
    <w:p w14:paraId="15BB6B9E" w14:textId="77777777" w:rsidR="0092657A" w:rsidRPr="003E2674" w:rsidRDefault="0092657A" w:rsidP="004100FC">
      <w:pPr>
        <w:numPr>
          <w:ilvl w:val="0"/>
          <w:numId w:val="15"/>
        </w:numPr>
        <w:tabs>
          <w:tab w:val="num" w:pos="0"/>
        </w:tabs>
        <w:spacing w:after="0" w:line="260" w:lineRule="exact"/>
        <w:ind w:left="360"/>
        <w:jc w:val="both"/>
        <w:rPr>
          <w:rFonts w:ascii="Arial" w:hAnsi="Arial" w:cs="Arial"/>
          <w:sz w:val="20"/>
          <w:szCs w:val="20"/>
        </w:rPr>
      </w:pPr>
      <w:r w:rsidRPr="003E2674">
        <w:rPr>
          <w:rFonts w:ascii="Arial" w:hAnsi="Arial" w:cs="Arial"/>
          <w:sz w:val="20"/>
          <w:szCs w:val="20"/>
        </w:rPr>
        <w:t>Splošna obrazložitev predloga uredbe, če je potrebna</w:t>
      </w:r>
    </w:p>
    <w:p w14:paraId="7DDCF7BA" w14:textId="3B56F2DE" w:rsidR="009B653D" w:rsidRDefault="00611DE9" w:rsidP="00363776">
      <w:pPr>
        <w:tabs>
          <w:tab w:val="left" w:pos="708"/>
        </w:tabs>
        <w:spacing w:after="0" w:line="240" w:lineRule="auto"/>
        <w:jc w:val="both"/>
        <w:rPr>
          <w:rFonts w:ascii="Arial" w:eastAsia="Times New Roman" w:hAnsi="Arial" w:cs="Arial"/>
          <w:sz w:val="20"/>
          <w:szCs w:val="20"/>
          <w:lang w:eastAsia="sl-SI"/>
        </w:rPr>
      </w:pPr>
      <w:r w:rsidRPr="003E2674">
        <w:rPr>
          <w:rFonts w:ascii="Arial" w:hAnsi="Arial" w:cs="Arial"/>
          <w:sz w:val="20"/>
          <w:szCs w:val="20"/>
        </w:rPr>
        <w:t>Uredba določa</w:t>
      </w:r>
      <w:r w:rsidRPr="003E2674">
        <w:rPr>
          <w:rFonts w:ascii="Arial" w:eastAsia="Times New Roman" w:hAnsi="Arial" w:cs="Arial"/>
          <w:sz w:val="20"/>
          <w:szCs w:val="20"/>
          <w:lang w:eastAsia="sl-SI"/>
        </w:rPr>
        <w:t xml:space="preserve"> </w:t>
      </w:r>
      <w:r w:rsidR="009D3C37" w:rsidRPr="009D2A93">
        <w:rPr>
          <w:rFonts w:ascii="Arial" w:eastAsia="Times New Roman" w:hAnsi="Arial" w:cs="Arial"/>
          <w:sz w:val="20"/>
          <w:szCs w:val="20"/>
          <w:lang w:eastAsia="sl-SI"/>
        </w:rPr>
        <w:t>način izvajanja in naloge javne službe kmetijskega svetovanja (v nadaljnjem besedilu: JSKS)</w:t>
      </w:r>
      <w:r w:rsidR="009D3C37" w:rsidRPr="009D2A93">
        <w:rPr>
          <w:rFonts w:ascii="Arial" w:eastAsia="Times New Roman" w:hAnsi="Arial" w:cs="Arial"/>
          <w:sz w:val="20"/>
          <w:szCs w:val="20"/>
          <w:lang w:val="x-none" w:eastAsia="sl-SI"/>
        </w:rPr>
        <w:t xml:space="preserve">, </w:t>
      </w:r>
      <w:r w:rsidR="009D3C37" w:rsidRPr="009D2A93">
        <w:rPr>
          <w:rFonts w:ascii="Arial" w:eastAsia="Times New Roman" w:hAnsi="Arial" w:cs="Arial"/>
          <w:sz w:val="20"/>
          <w:szCs w:val="20"/>
          <w:lang w:eastAsia="sl-SI"/>
        </w:rPr>
        <w:t>način imenovanja izvajalca JSKS</w:t>
      </w:r>
      <w:r w:rsidR="009D3C37" w:rsidRPr="009D2A93">
        <w:rPr>
          <w:rFonts w:ascii="Arial" w:eastAsia="Times New Roman" w:hAnsi="Arial" w:cs="Arial"/>
          <w:sz w:val="20"/>
          <w:szCs w:val="20"/>
          <w:lang w:val="x-none" w:eastAsia="sl-SI"/>
        </w:rPr>
        <w:t xml:space="preserve">, </w:t>
      </w:r>
      <w:r w:rsidR="009D3C37">
        <w:rPr>
          <w:rFonts w:ascii="Arial" w:eastAsia="Times New Roman" w:hAnsi="Arial" w:cs="Arial"/>
          <w:sz w:val="20"/>
          <w:szCs w:val="20"/>
          <w:lang w:eastAsia="sl-SI"/>
        </w:rPr>
        <w:t>podrobnosti o financiranju</w:t>
      </w:r>
      <w:r w:rsidR="009D3C37" w:rsidRPr="009D2A93">
        <w:rPr>
          <w:rFonts w:ascii="Arial" w:eastAsia="Times New Roman" w:hAnsi="Arial" w:cs="Arial"/>
          <w:sz w:val="20"/>
          <w:szCs w:val="20"/>
          <w:lang w:eastAsia="sl-SI"/>
        </w:rPr>
        <w:t>,</w:t>
      </w:r>
      <w:r w:rsidR="009D3C37" w:rsidRPr="009D2A93">
        <w:rPr>
          <w:rFonts w:ascii="Arial" w:eastAsia="Times New Roman" w:hAnsi="Arial" w:cs="Arial"/>
          <w:sz w:val="20"/>
          <w:szCs w:val="20"/>
          <w:lang w:val="x-none" w:eastAsia="sl-SI"/>
        </w:rPr>
        <w:t xml:space="preserve"> način poročanja </w:t>
      </w:r>
      <w:r w:rsidR="009D3C37" w:rsidRPr="009D2A93">
        <w:rPr>
          <w:rFonts w:ascii="Arial" w:eastAsia="Times New Roman" w:hAnsi="Arial" w:cs="Arial"/>
          <w:sz w:val="20"/>
          <w:szCs w:val="20"/>
          <w:lang w:eastAsia="sl-SI"/>
        </w:rPr>
        <w:t>o izvajanju nalog,</w:t>
      </w:r>
      <w:r w:rsidR="009D3C37" w:rsidRPr="009D2A93">
        <w:rPr>
          <w:rFonts w:ascii="Arial" w:eastAsia="Times New Roman" w:hAnsi="Arial" w:cs="Arial"/>
          <w:sz w:val="20"/>
          <w:szCs w:val="20"/>
          <w:lang w:val="x-none" w:eastAsia="sl-SI"/>
        </w:rPr>
        <w:t xml:space="preserve"> program</w:t>
      </w:r>
      <w:r w:rsidR="009D3C37" w:rsidRPr="009D2A93">
        <w:rPr>
          <w:rFonts w:ascii="Arial" w:eastAsia="Times New Roman" w:hAnsi="Arial" w:cs="Arial"/>
          <w:sz w:val="20"/>
          <w:szCs w:val="20"/>
          <w:lang w:eastAsia="sl-SI"/>
        </w:rPr>
        <w:t xml:space="preserve"> dela JSKS,</w:t>
      </w:r>
      <w:r w:rsidR="009D3C37" w:rsidRPr="009D2A93">
        <w:rPr>
          <w:rFonts w:ascii="Arial" w:eastAsia="Times New Roman" w:hAnsi="Arial" w:cs="Arial"/>
          <w:sz w:val="20"/>
          <w:szCs w:val="20"/>
          <w:lang w:val="x-none" w:eastAsia="sl-SI"/>
        </w:rPr>
        <w:t xml:space="preserve"> način nadzora nad izvajanjem nalog </w:t>
      </w:r>
      <w:r w:rsidR="009D3C37">
        <w:rPr>
          <w:rFonts w:ascii="Arial" w:eastAsia="Times New Roman" w:hAnsi="Arial" w:cs="Arial"/>
          <w:sz w:val="20"/>
          <w:szCs w:val="20"/>
          <w:lang w:eastAsia="sl-SI"/>
        </w:rPr>
        <w:t>ter</w:t>
      </w:r>
      <w:r w:rsidR="009D3C37" w:rsidRPr="009D2A93">
        <w:rPr>
          <w:rFonts w:ascii="Arial" w:eastAsia="Times New Roman" w:hAnsi="Arial" w:cs="Arial"/>
          <w:sz w:val="20"/>
          <w:szCs w:val="20"/>
          <w:lang w:val="x-none" w:eastAsia="sl-SI"/>
        </w:rPr>
        <w:t xml:space="preserve"> </w:t>
      </w:r>
      <w:r w:rsidR="009D3C37" w:rsidRPr="009D2A93">
        <w:rPr>
          <w:rFonts w:ascii="Arial" w:eastAsia="Times New Roman" w:hAnsi="Arial" w:cs="Arial"/>
          <w:sz w:val="20"/>
          <w:szCs w:val="20"/>
          <w:lang w:eastAsia="sl-SI"/>
        </w:rPr>
        <w:t>prenehanje imenovanja</w:t>
      </w:r>
      <w:r w:rsidR="009D3C37">
        <w:rPr>
          <w:rFonts w:ascii="Arial" w:eastAsia="Times New Roman" w:hAnsi="Arial" w:cs="Arial"/>
          <w:sz w:val="20"/>
          <w:szCs w:val="20"/>
          <w:lang w:eastAsia="sl-SI"/>
        </w:rPr>
        <w:t xml:space="preserve"> izvajalca </w:t>
      </w:r>
      <w:r w:rsidRPr="003E2674">
        <w:rPr>
          <w:rFonts w:ascii="Arial" w:eastAsia="Times New Roman" w:hAnsi="Arial" w:cs="Arial"/>
          <w:sz w:val="20"/>
          <w:szCs w:val="20"/>
          <w:lang w:eastAsia="sl-SI"/>
        </w:rPr>
        <w:t>Upošteva določila ZKme ter usmeritve, ki na področju SKS veljajo v SKP in izhajajo iz predpisov na področju kmetijstva in razvoja podeželja in dodeljevanja podpor kmetijskim gospodarstvom.</w:t>
      </w:r>
      <w:r w:rsidR="00363776">
        <w:rPr>
          <w:rFonts w:ascii="Arial" w:eastAsia="Times New Roman" w:hAnsi="Arial" w:cs="Arial"/>
          <w:sz w:val="20"/>
          <w:szCs w:val="20"/>
          <w:lang w:eastAsia="sl-SI"/>
        </w:rPr>
        <w:t xml:space="preserve"> Ministrstvo pozove </w:t>
      </w:r>
      <w:r w:rsidR="00363776" w:rsidRPr="009D2A93">
        <w:rPr>
          <w:rFonts w:ascii="Arial" w:eastAsia="Times New Roman" w:hAnsi="Arial" w:cs="Arial"/>
          <w:sz w:val="20"/>
          <w:szCs w:val="20"/>
          <w:lang w:eastAsia="sl-SI"/>
        </w:rPr>
        <w:t>KGZS</w:t>
      </w:r>
      <w:r w:rsidR="00363776">
        <w:rPr>
          <w:rFonts w:ascii="Arial" w:eastAsia="Times New Roman" w:hAnsi="Arial" w:cs="Arial"/>
          <w:sz w:val="20"/>
          <w:szCs w:val="20"/>
          <w:lang w:eastAsia="sl-SI"/>
        </w:rPr>
        <w:t xml:space="preserve">, naj skupaj s kmetijsko-gozdarskimi zavodi, katerih ustanoviteljica je, </w:t>
      </w:r>
      <w:r w:rsidR="00363776" w:rsidRPr="009D2A93">
        <w:rPr>
          <w:rFonts w:ascii="Arial" w:eastAsia="Times New Roman" w:hAnsi="Arial" w:cs="Arial"/>
          <w:color w:val="000000"/>
          <w:sz w:val="20"/>
          <w:szCs w:val="20"/>
        </w:rPr>
        <w:t>predloži vlog</w:t>
      </w:r>
      <w:r w:rsidR="00363776">
        <w:rPr>
          <w:rFonts w:ascii="Arial" w:eastAsia="Times New Roman" w:hAnsi="Arial" w:cs="Arial"/>
          <w:color w:val="000000"/>
          <w:sz w:val="20"/>
          <w:szCs w:val="20"/>
        </w:rPr>
        <w:t>o</w:t>
      </w:r>
      <w:r w:rsidR="00363776" w:rsidRPr="009D2A93">
        <w:rPr>
          <w:rFonts w:ascii="Arial" w:eastAsia="Times New Roman" w:hAnsi="Arial" w:cs="Arial"/>
          <w:color w:val="000000"/>
          <w:sz w:val="20"/>
          <w:szCs w:val="20"/>
        </w:rPr>
        <w:t xml:space="preserve"> za imenovanje za izvajalca JSKS v skladu s </w:t>
      </w:r>
      <w:proofErr w:type="spellStart"/>
      <w:r w:rsidR="00363776" w:rsidRPr="009D2A93">
        <w:rPr>
          <w:rFonts w:ascii="Arial" w:eastAsia="Times New Roman" w:hAnsi="Arial" w:cs="Arial"/>
          <w:color w:val="000000"/>
          <w:sz w:val="20"/>
          <w:szCs w:val="20"/>
        </w:rPr>
        <w:t>115.b</w:t>
      </w:r>
      <w:proofErr w:type="spellEnd"/>
      <w:r w:rsidR="00363776" w:rsidRPr="009D2A93">
        <w:rPr>
          <w:rFonts w:ascii="Arial" w:eastAsia="Times New Roman" w:hAnsi="Arial" w:cs="Arial"/>
          <w:color w:val="000000"/>
          <w:sz w:val="20"/>
          <w:szCs w:val="20"/>
        </w:rPr>
        <w:t xml:space="preserve"> členom</w:t>
      </w:r>
      <w:r w:rsidR="00363776">
        <w:rPr>
          <w:rFonts w:ascii="Arial" w:eastAsia="Times New Roman" w:hAnsi="Arial" w:cs="Arial"/>
          <w:color w:val="000000"/>
          <w:sz w:val="20"/>
          <w:szCs w:val="20"/>
        </w:rPr>
        <w:t xml:space="preserve"> zakona. </w:t>
      </w:r>
      <w:r w:rsidR="009D3C37">
        <w:rPr>
          <w:rFonts w:ascii="Arial" w:eastAsia="Times New Roman" w:hAnsi="Arial" w:cs="Arial"/>
          <w:sz w:val="20"/>
          <w:szCs w:val="20"/>
          <w:lang w:eastAsia="sl-SI"/>
        </w:rPr>
        <w:t>Minister po pr</w:t>
      </w:r>
      <w:r w:rsidR="00363776">
        <w:rPr>
          <w:rFonts w:ascii="Arial" w:eastAsia="Times New Roman" w:hAnsi="Arial" w:cs="Arial"/>
          <w:sz w:val="20"/>
          <w:szCs w:val="20"/>
          <w:lang w:eastAsia="sl-SI"/>
        </w:rPr>
        <w:t>e</w:t>
      </w:r>
      <w:r w:rsidR="009D3C37">
        <w:rPr>
          <w:rFonts w:ascii="Arial" w:eastAsia="Times New Roman" w:hAnsi="Arial" w:cs="Arial"/>
          <w:sz w:val="20"/>
          <w:szCs w:val="20"/>
          <w:lang w:eastAsia="sl-SI"/>
        </w:rPr>
        <w:t>veritvi predpisanih pogojev z odločbo o neposrednem imenovanju imenuje izvajalca JSKS za sedem let.</w:t>
      </w:r>
    </w:p>
    <w:p w14:paraId="40E2B1BB" w14:textId="77777777" w:rsidR="00363776" w:rsidRPr="003E2674" w:rsidRDefault="00363776" w:rsidP="003E2674">
      <w:pPr>
        <w:tabs>
          <w:tab w:val="left" w:pos="708"/>
        </w:tabs>
        <w:spacing w:after="0" w:line="240" w:lineRule="auto"/>
        <w:rPr>
          <w:rFonts w:ascii="Arial" w:hAnsi="Arial" w:cs="Arial"/>
          <w:sz w:val="20"/>
          <w:szCs w:val="20"/>
        </w:rPr>
      </w:pPr>
    </w:p>
    <w:p w14:paraId="21188E56" w14:textId="77777777" w:rsidR="0092657A" w:rsidRPr="006B4806" w:rsidRDefault="0092657A" w:rsidP="004100FC">
      <w:pPr>
        <w:numPr>
          <w:ilvl w:val="0"/>
          <w:numId w:val="15"/>
        </w:numPr>
        <w:tabs>
          <w:tab w:val="num" w:pos="0"/>
        </w:tabs>
        <w:spacing w:after="0" w:line="260" w:lineRule="exact"/>
        <w:ind w:left="360"/>
        <w:jc w:val="both"/>
        <w:rPr>
          <w:rFonts w:ascii="Arial" w:hAnsi="Arial" w:cs="Arial"/>
          <w:sz w:val="20"/>
          <w:szCs w:val="20"/>
        </w:rPr>
      </w:pPr>
      <w:r w:rsidRPr="003E2674">
        <w:rPr>
          <w:rFonts w:ascii="Arial" w:hAnsi="Arial" w:cs="Arial"/>
          <w:sz w:val="20"/>
          <w:szCs w:val="20"/>
        </w:rPr>
        <w:t xml:space="preserve">Predstavitev presoje posledic za posamezna področja, če te niso mogle biti celovito predstavljene </w:t>
      </w:r>
      <w:r w:rsidRPr="006B4806">
        <w:rPr>
          <w:rFonts w:ascii="Arial" w:hAnsi="Arial" w:cs="Arial"/>
          <w:sz w:val="20"/>
          <w:szCs w:val="20"/>
        </w:rPr>
        <w:t>v predlogu zakona</w:t>
      </w:r>
    </w:p>
    <w:p w14:paraId="46194525" w14:textId="77777777" w:rsidR="0092657A" w:rsidRPr="006B4806" w:rsidRDefault="0092657A" w:rsidP="0092657A">
      <w:pPr>
        <w:pStyle w:val="Odstavekseznama1"/>
        <w:spacing w:line="260" w:lineRule="exact"/>
        <w:ind w:left="0"/>
        <w:jc w:val="both"/>
        <w:rPr>
          <w:rFonts w:ascii="Arial" w:hAnsi="Arial" w:cs="Arial"/>
          <w:sz w:val="20"/>
          <w:szCs w:val="20"/>
        </w:rPr>
      </w:pPr>
      <w:r w:rsidRPr="006B4806">
        <w:rPr>
          <w:rFonts w:ascii="Arial" w:hAnsi="Arial" w:cs="Arial"/>
          <w:sz w:val="20"/>
          <w:szCs w:val="20"/>
        </w:rPr>
        <w:tab/>
        <w:t>/</w:t>
      </w:r>
    </w:p>
    <w:p w14:paraId="527E765B" w14:textId="77777777" w:rsidR="0092657A" w:rsidRPr="003E2674" w:rsidRDefault="0092657A" w:rsidP="0092657A">
      <w:pPr>
        <w:tabs>
          <w:tab w:val="left" w:pos="708"/>
        </w:tabs>
        <w:rPr>
          <w:rFonts w:ascii="Arial" w:hAnsi="Arial" w:cs="Arial"/>
          <w:sz w:val="20"/>
          <w:szCs w:val="20"/>
        </w:rPr>
      </w:pPr>
      <w:r w:rsidRPr="006B4806">
        <w:rPr>
          <w:rFonts w:ascii="Arial" w:hAnsi="Arial" w:cs="Arial"/>
          <w:sz w:val="20"/>
          <w:szCs w:val="20"/>
        </w:rPr>
        <w:t xml:space="preserve">II. VSEBINSKA </w:t>
      </w:r>
      <w:r w:rsidRPr="003E2674">
        <w:rPr>
          <w:rFonts w:ascii="Arial" w:hAnsi="Arial" w:cs="Arial"/>
          <w:sz w:val="20"/>
          <w:szCs w:val="20"/>
        </w:rPr>
        <w:t>OBRAZLOŽITEV PREDLAGANIH REŠITEV</w:t>
      </w:r>
    </w:p>
    <w:p w14:paraId="588F59B3" w14:textId="77777777" w:rsidR="00611DE9" w:rsidRPr="003E2674" w:rsidRDefault="00611DE9" w:rsidP="00611DE9">
      <w:pPr>
        <w:shd w:val="clear" w:color="auto" w:fill="FFFFFF"/>
        <w:spacing w:after="0" w:line="240" w:lineRule="auto"/>
        <w:jc w:val="both"/>
        <w:rPr>
          <w:rFonts w:ascii="Arial" w:eastAsia="Times New Roman" w:hAnsi="Arial" w:cs="Arial"/>
          <w:sz w:val="20"/>
          <w:szCs w:val="20"/>
          <w:lang w:eastAsia="sl-SI"/>
        </w:rPr>
      </w:pPr>
      <w:r w:rsidRPr="003E2674">
        <w:rPr>
          <w:rFonts w:ascii="Arial" w:eastAsia="Times New Roman" w:hAnsi="Arial" w:cs="Arial"/>
          <w:sz w:val="20"/>
          <w:szCs w:val="20"/>
          <w:lang w:eastAsia="sl-SI"/>
        </w:rPr>
        <w:t xml:space="preserve">K 2. členu: </w:t>
      </w:r>
    </w:p>
    <w:p w14:paraId="0E70FD4D" w14:textId="48193A72" w:rsidR="00611DE9" w:rsidRPr="003E2674" w:rsidRDefault="00611DE9" w:rsidP="00611DE9">
      <w:pPr>
        <w:shd w:val="clear" w:color="auto" w:fill="FFFFFF"/>
        <w:spacing w:after="0" w:line="240" w:lineRule="auto"/>
        <w:jc w:val="both"/>
        <w:rPr>
          <w:rFonts w:ascii="Arial" w:eastAsia="Times New Roman" w:hAnsi="Arial" w:cs="Arial"/>
          <w:sz w:val="20"/>
          <w:szCs w:val="20"/>
          <w:lang w:eastAsia="sl-SI"/>
        </w:rPr>
      </w:pPr>
      <w:r w:rsidRPr="003E2674">
        <w:rPr>
          <w:rFonts w:ascii="Arial" w:eastAsia="Times New Roman" w:hAnsi="Arial" w:cs="Arial"/>
          <w:sz w:val="20"/>
          <w:szCs w:val="20"/>
          <w:lang w:eastAsia="sl-SI"/>
        </w:rPr>
        <w:t xml:space="preserve">JSKS </w:t>
      </w:r>
      <w:r w:rsidRPr="003E2674">
        <w:rPr>
          <w:rFonts w:ascii="Arial" w:eastAsia="Times New Roman" w:hAnsi="Arial" w:cs="Arial"/>
          <w:sz w:val="20"/>
          <w:szCs w:val="20"/>
          <w:lang w:val="x-none" w:eastAsia="sl-SI"/>
        </w:rPr>
        <w:t xml:space="preserve">se </w:t>
      </w:r>
      <w:r w:rsidRPr="003E2674">
        <w:rPr>
          <w:rFonts w:ascii="Arial" w:eastAsia="Times New Roman" w:hAnsi="Arial" w:cs="Arial"/>
          <w:sz w:val="20"/>
          <w:szCs w:val="20"/>
          <w:lang w:eastAsia="sl-SI"/>
        </w:rPr>
        <w:t xml:space="preserve">izvaja </w:t>
      </w:r>
      <w:r w:rsidR="0079381F">
        <w:rPr>
          <w:rFonts w:ascii="Arial" w:eastAsia="Times New Roman" w:hAnsi="Arial" w:cs="Arial"/>
          <w:sz w:val="20"/>
          <w:szCs w:val="20"/>
          <w:lang w:eastAsia="sl-SI"/>
        </w:rPr>
        <w:t>v</w:t>
      </w:r>
      <w:r w:rsidR="00533BC0" w:rsidRPr="003E2674">
        <w:rPr>
          <w:rFonts w:ascii="Arial" w:eastAsia="Times New Roman" w:hAnsi="Arial" w:cs="Arial"/>
          <w:sz w:val="20"/>
          <w:szCs w:val="20"/>
          <w:lang w:eastAsia="sl-SI"/>
        </w:rPr>
        <w:t xml:space="preserve"> mrež</w:t>
      </w:r>
      <w:r w:rsidR="0079381F">
        <w:rPr>
          <w:rFonts w:ascii="Arial" w:eastAsia="Times New Roman" w:hAnsi="Arial" w:cs="Arial"/>
          <w:sz w:val="20"/>
          <w:szCs w:val="20"/>
          <w:lang w:eastAsia="sl-SI"/>
        </w:rPr>
        <w:t>i</w:t>
      </w:r>
      <w:r w:rsidR="00533BC0" w:rsidRPr="003E2674">
        <w:rPr>
          <w:rFonts w:ascii="Arial" w:eastAsia="Times New Roman" w:hAnsi="Arial" w:cs="Arial"/>
          <w:sz w:val="20"/>
          <w:szCs w:val="20"/>
          <w:lang w:eastAsia="sl-SI"/>
        </w:rPr>
        <w:t xml:space="preserve"> kmetijskega svetovanja</w:t>
      </w:r>
      <w:r w:rsidR="0079381F">
        <w:rPr>
          <w:rFonts w:ascii="Arial" w:eastAsia="Times New Roman" w:hAnsi="Arial" w:cs="Arial"/>
          <w:sz w:val="20"/>
          <w:szCs w:val="20"/>
          <w:lang w:eastAsia="sl-SI"/>
        </w:rPr>
        <w:t>, ki</w:t>
      </w:r>
      <w:r w:rsidR="00533BC0" w:rsidRPr="003E2674">
        <w:rPr>
          <w:rFonts w:ascii="Arial" w:eastAsia="Times New Roman" w:hAnsi="Arial" w:cs="Arial"/>
          <w:sz w:val="20"/>
          <w:szCs w:val="20"/>
          <w:lang w:eastAsia="sl-SI"/>
        </w:rPr>
        <w:t xml:space="preserve"> </w:t>
      </w:r>
      <w:r w:rsidR="0079381F">
        <w:rPr>
          <w:rFonts w:ascii="Arial" w:eastAsia="Times New Roman" w:hAnsi="Arial" w:cs="Arial"/>
          <w:sz w:val="20"/>
          <w:szCs w:val="20"/>
          <w:lang w:eastAsia="sl-SI"/>
        </w:rPr>
        <w:t xml:space="preserve">je </w:t>
      </w:r>
      <w:r w:rsidR="00533BC0" w:rsidRPr="003E2674">
        <w:rPr>
          <w:rFonts w:ascii="Arial" w:eastAsia="Times New Roman" w:hAnsi="Arial" w:cs="Arial"/>
          <w:sz w:val="20"/>
          <w:szCs w:val="20"/>
          <w:lang w:eastAsia="sl-SI"/>
        </w:rPr>
        <w:t xml:space="preserve">enakomerno </w:t>
      </w:r>
      <w:r w:rsidR="0079381F">
        <w:rPr>
          <w:rFonts w:ascii="Arial" w:eastAsia="Times New Roman" w:hAnsi="Arial" w:cs="Arial"/>
          <w:sz w:val="20"/>
          <w:szCs w:val="20"/>
          <w:lang w:eastAsia="sl-SI"/>
        </w:rPr>
        <w:t xml:space="preserve">in </w:t>
      </w:r>
      <w:r w:rsidR="0079381F" w:rsidRPr="003E2674">
        <w:rPr>
          <w:rFonts w:ascii="Arial" w:eastAsia="Times New Roman" w:hAnsi="Arial" w:cs="Arial"/>
          <w:sz w:val="20"/>
          <w:szCs w:val="20"/>
          <w:lang w:eastAsia="sl-SI"/>
        </w:rPr>
        <w:t>javno dostopna</w:t>
      </w:r>
      <w:r w:rsidR="0079381F" w:rsidRPr="003E2674">
        <w:rPr>
          <w:rFonts w:ascii="Arial" w:eastAsia="Times New Roman" w:hAnsi="Arial" w:cs="Arial"/>
          <w:sz w:val="20"/>
          <w:szCs w:val="20"/>
          <w:lang w:val="x-none" w:eastAsia="sl-SI"/>
        </w:rPr>
        <w:t xml:space="preserve"> </w:t>
      </w:r>
      <w:r w:rsidRPr="003E2674">
        <w:rPr>
          <w:rFonts w:ascii="Arial" w:eastAsia="Times New Roman" w:hAnsi="Arial" w:cs="Arial"/>
          <w:sz w:val="20"/>
          <w:szCs w:val="20"/>
          <w:lang w:val="x-none" w:eastAsia="sl-SI"/>
        </w:rPr>
        <w:t>na</w:t>
      </w:r>
      <w:r w:rsidRPr="003E2674">
        <w:rPr>
          <w:rFonts w:ascii="Arial" w:eastAsia="Times New Roman" w:hAnsi="Arial" w:cs="Arial"/>
          <w:sz w:val="20"/>
          <w:szCs w:val="20"/>
          <w:lang w:eastAsia="sl-SI"/>
        </w:rPr>
        <w:t xml:space="preserve"> celotnem območju Slovenije. </w:t>
      </w:r>
    </w:p>
    <w:p w14:paraId="1FB21B36" w14:textId="77777777" w:rsidR="00611DE9" w:rsidRPr="003E2674" w:rsidRDefault="00611DE9" w:rsidP="00611DE9">
      <w:pPr>
        <w:shd w:val="clear" w:color="auto" w:fill="FFFFFF"/>
        <w:spacing w:after="0" w:line="240" w:lineRule="auto"/>
        <w:jc w:val="both"/>
        <w:rPr>
          <w:rFonts w:ascii="Arial" w:eastAsia="Times New Roman" w:hAnsi="Arial" w:cs="Arial"/>
          <w:sz w:val="20"/>
          <w:szCs w:val="20"/>
          <w:lang w:eastAsia="sl-SI"/>
        </w:rPr>
      </w:pPr>
    </w:p>
    <w:p w14:paraId="0ECAAEDA" w14:textId="77777777" w:rsidR="00611DE9" w:rsidRPr="003E2674" w:rsidRDefault="00611DE9" w:rsidP="003E2674">
      <w:pPr>
        <w:shd w:val="clear" w:color="auto" w:fill="FFFFFF"/>
        <w:spacing w:after="0" w:line="240" w:lineRule="auto"/>
        <w:rPr>
          <w:rFonts w:ascii="Arial" w:eastAsia="Times New Roman" w:hAnsi="Arial" w:cs="Arial"/>
          <w:sz w:val="20"/>
          <w:szCs w:val="20"/>
          <w:lang w:eastAsia="sl-SI"/>
        </w:rPr>
      </w:pPr>
      <w:r w:rsidRPr="003E2674">
        <w:rPr>
          <w:rFonts w:ascii="Arial" w:eastAsia="Times New Roman" w:hAnsi="Arial" w:cs="Arial"/>
          <w:sz w:val="20"/>
          <w:szCs w:val="20"/>
          <w:lang w:eastAsia="sl-SI"/>
        </w:rPr>
        <w:t xml:space="preserve">K 3. </w:t>
      </w:r>
      <w:r w:rsidR="003E2674" w:rsidRPr="003E2674">
        <w:rPr>
          <w:rFonts w:ascii="Arial" w:eastAsia="Times New Roman" w:hAnsi="Arial" w:cs="Arial"/>
          <w:sz w:val="20"/>
          <w:szCs w:val="20"/>
          <w:lang w:eastAsia="sl-SI"/>
        </w:rPr>
        <w:t>č</w:t>
      </w:r>
      <w:r w:rsidRPr="003E2674">
        <w:rPr>
          <w:rFonts w:ascii="Arial" w:eastAsia="Times New Roman" w:hAnsi="Arial" w:cs="Arial"/>
          <w:sz w:val="20"/>
          <w:szCs w:val="20"/>
          <w:lang w:eastAsia="sl-SI"/>
        </w:rPr>
        <w:t>lenu:</w:t>
      </w:r>
    </w:p>
    <w:p w14:paraId="10A29892" w14:textId="6865D0C3" w:rsidR="00611DE9" w:rsidRPr="003E2674" w:rsidRDefault="00611DE9" w:rsidP="003E2674">
      <w:pPr>
        <w:shd w:val="clear" w:color="auto" w:fill="FFFFFF"/>
        <w:spacing w:after="0" w:line="240" w:lineRule="auto"/>
        <w:jc w:val="both"/>
        <w:rPr>
          <w:rFonts w:ascii="Arial" w:eastAsia="Times New Roman" w:hAnsi="Arial" w:cs="Arial"/>
          <w:sz w:val="20"/>
          <w:szCs w:val="20"/>
          <w:lang w:eastAsia="sl-SI"/>
        </w:rPr>
      </w:pPr>
      <w:r w:rsidRPr="003E2674">
        <w:rPr>
          <w:rFonts w:ascii="Arial" w:eastAsia="Times New Roman" w:hAnsi="Arial" w:cs="Arial"/>
          <w:sz w:val="20"/>
          <w:szCs w:val="20"/>
          <w:lang w:eastAsia="sl-SI"/>
        </w:rPr>
        <w:t>Z</w:t>
      </w:r>
      <w:r w:rsidR="00533BC0">
        <w:rPr>
          <w:rFonts w:ascii="Arial" w:eastAsia="Times New Roman" w:hAnsi="Arial" w:cs="Arial"/>
          <w:sz w:val="20"/>
          <w:szCs w:val="20"/>
          <w:lang w:eastAsia="sl-SI"/>
        </w:rPr>
        <w:t>K</w:t>
      </w:r>
      <w:r w:rsidRPr="003E2674">
        <w:rPr>
          <w:rFonts w:ascii="Arial" w:eastAsia="Times New Roman" w:hAnsi="Arial" w:cs="Arial"/>
          <w:sz w:val="20"/>
          <w:szCs w:val="20"/>
          <w:lang w:eastAsia="sl-SI"/>
        </w:rPr>
        <w:t xml:space="preserve">me določa, da JSKS </w:t>
      </w:r>
      <w:r w:rsidR="0079381F">
        <w:rPr>
          <w:rFonts w:ascii="Arial" w:eastAsia="Times New Roman" w:hAnsi="Arial" w:cs="Arial"/>
          <w:sz w:val="20"/>
          <w:szCs w:val="20"/>
          <w:lang w:eastAsia="sl-SI"/>
        </w:rPr>
        <w:t>opravlja</w:t>
      </w:r>
      <w:r w:rsidRPr="003E2674">
        <w:rPr>
          <w:rFonts w:ascii="Arial" w:eastAsia="Times New Roman" w:hAnsi="Arial" w:cs="Arial"/>
          <w:sz w:val="20"/>
          <w:szCs w:val="20"/>
          <w:lang w:eastAsia="sl-SI"/>
        </w:rPr>
        <w:t xml:space="preserve"> Kmetijsko </w:t>
      </w:r>
      <w:r w:rsidRPr="00B6685C">
        <w:rPr>
          <w:rFonts w:ascii="Arial" w:eastAsia="Times New Roman" w:hAnsi="Arial" w:cs="Arial"/>
          <w:sz w:val="20"/>
          <w:szCs w:val="20"/>
          <w:lang w:eastAsia="sl-SI"/>
        </w:rPr>
        <w:t>gozdarska zbornica Slovenije skupaj s kmetijsko</w:t>
      </w:r>
      <w:r w:rsidR="00B6685C" w:rsidRPr="00B6685C">
        <w:rPr>
          <w:rFonts w:ascii="Arial" w:eastAsia="Times New Roman" w:hAnsi="Arial" w:cs="Arial"/>
          <w:sz w:val="20"/>
          <w:szCs w:val="20"/>
          <w:lang w:eastAsia="sl-SI"/>
        </w:rPr>
        <w:t>-</w:t>
      </w:r>
      <w:r w:rsidRPr="00B6685C">
        <w:rPr>
          <w:rFonts w:ascii="Arial" w:eastAsia="Times New Roman" w:hAnsi="Arial" w:cs="Arial"/>
          <w:sz w:val="20"/>
          <w:szCs w:val="20"/>
          <w:lang w:eastAsia="sl-SI"/>
        </w:rPr>
        <w:t xml:space="preserve">gozdarskimi zavodi, </w:t>
      </w:r>
      <w:r w:rsidR="0079381F">
        <w:rPr>
          <w:rFonts w:ascii="Arial" w:eastAsia="Times New Roman" w:hAnsi="Arial" w:cs="Arial"/>
          <w:sz w:val="20"/>
          <w:szCs w:val="20"/>
          <w:lang w:eastAsia="sl-SI"/>
        </w:rPr>
        <w:t xml:space="preserve">katerih ustanoviteljica je, </w:t>
      </w:r>
      <w:r w:rsidRPr="00B6685C">
        <w:rPr>
          <w:rFonts w:ascii="Arial" w:eastAsia="Times New Roman" w:hAnsi="Arial" w:cs="Arial"/>
          <w:sz w:val="20"/>
          <w:szCs w:val="20"/>
          <w:lang w:eastAsia="sl-SI"/>
        </w:rPr>
        <w:t xml:space="preserve">uredba </w:t>
      </w:r>
      <w:r w:rsidR="0079381F">
        <w:rPr>
          <w:rFonts w:ascii="Arial" w:eastAsia="Times New Roman" w:hAnsi="Arial" w:cs="Arial"/>
          <w:sz w:val="20"/>
          <w:szCs w:val="20"/>
          <w:lang w:eastAsia="sl-SI"/>
        </w:rPr>
        <w:t xml:space="preserve">pove, da gre za </w:t>
      </w:r>
      <w:r w:rsidRPr="003E2674">
        <w:rPr>
          <w:rFonts w:ascii="Arial" w:eastAsia="Times New Roman" w:hAnsi="Arial" w:cs="Arial"/>
          <w:sz w:val="20"/>
          <w:szCs w:val="20"/>
          <w:lang w:eastAsia="sl-SI"/>
        </w:rPr>
        <w:t xml:space="preserve"> notranj</w:t>
      </w:r>
      <w:r w:rsidR="0079381F">
        <w:rPr>
          <w:rFonts w:ascii="Arial" w:eastAsia="Times New Roman" w:hAnsi="Arial" w:cs="Arial"/>
          <w:sz w:val="20"/>
          <w:szCs w:val="20"/>
          <w:lang w:eastAsia="sl-SI"/>
        </w:rPr>
        <w:t>e</w:t>
      </w:r>
      <w:r w:rsidRPr="003E2674">
        <w:rPr>
          <w:rFonts w:ascii="Arial" w:eastAsia="Times New Roman" w:hAnsi="Arial" w:cs="Arial"/>
          <w:sz w:val="20"/>
          <w:szCs w:val="20"/>
          <w:lang w:eastAsia="sl-SI"/>
        </w:rPr>
        <w:t xml:space="preserve"> organizacijsk</w:t>
      </w:r>
      <w:r w:rsidR="0079381F">
        <w:rPr>
          <w:rFonts w:ascii="Arial" w:eastAsia="Times New Roman" w:hAnsi="Arial" w:cs="Arial"/>
          <w:sz w:val="20"/>
          <w:szCs w:val="20"/>
          <w:lang w:eastAsia="sl-SI"/>
        </w:rPr>
        <w:t>e</w:t>
      </w:r>
      <w:r w:rsidRPr="003E2674">
        <w:rPr>
          <w:rFonts w:ascii="Arial" w:eastAsia="Times New Roman" w:hAnsi="Arial" w:cs="Arial"/>
          <w:sz w:val="20"/>
          <w:szCs w:val="20"/>
          <w:lang w:eastAsia="sl-SI"/>
        </w:rPr>
        <w:t xml:space="preserve"> enot</w:t>
      </w:r>
      <w:r w:rsidR="0079381F">
        <w:rPr>
          <w:rFonts w:ascii="Arial" w:eastAsia="Times New Roman" w:hAnsi="Arial" w:cs="Arial"/>
          <w:sz w:val="20"/>
          <w:szCs w:val="20"/>
          <w:lang w:eastAsia="sl-SI"/>
        </w:rPr>
        <w:t>e</w:t>
      </w:r>
      <w:r w:rsidRPr="003E2674">
        <w:rPr>
          <w:rFonts w:ascii="Arial" w:eastAsia="Times New Roman" w:hAnsi="Arial" w:cs="Arial"/>
          <w:sz w:val="20"/>
          <w:szCs w:val="20"/>
          <w:lang w:eastAsia="sl-SI"/>
        </w:rPr>
        <w:t xml:space="preserve"> teh pravnih oseb. Območje delovanja posameznega KGZ je določeno z </w:t>
      </w:r>
      <w:r w:rsidR="00533BC0">
        <w:rPr>
          <w:rFonts w:ascii="Arial" w:eastAsia="Times New Roman" w:hAnsi="Arial" w:cs="Arial"/>
          <w:sz w:val="20"/>
          <w:szCs w:val="20"/>
          <w:lang w:eastAsia="sl-SI"/>
        </w:rPr>
        <w:t xml:space="preserve">njegovim </w:t>
      </w:r>
      <w:r w:rsidRPr="003E2674">
        <w:rPr>
          <w:rFonts w:ascii="Arial" w:eastAsia="Times New Roman" w:hAnsi="Arial" w:cs="Arial"/>
          <w:sz w:val="20"/>
          <w:szCs w:val="20"/>
          <w:lang w:eastAsia="sl-SI"/>
        </w:rPr>
        <w:t>ustanovitvenim aktom.</w:t>
      </w:r>
    </w:p>
    <w:p w14:paraId="48C3D56E" w14:textId="77777777" w:rsidR="006B4806" w:rsidRDefault="006B4806" w:rsidP="006B4806">
      <w:pPr>
        <w:shd w:val="clear" w:color="auto" w:fill="FFFFFF"/>
        <w:spacing w:after="0" w:line="240" w:lineRule="auto"/>
        <w:rPr>
          <w:rFonts w:ascii="Arial" w:eastAsia="Times New Roman" w:hAnsi="Arial" w:cs="Arial"/>
          <w:color w:val="000000"/>
          <w:sz w:val="20"/>
          <w:szCs w:val="20"/>
          <w:lang w:eastAsia="sl-SI"/>
        </w:rPr>
      </w:pPr>
    </w:p>
    <w:p w14:paraId="1BDFC63D" w14:textId="77777777" w:rsidR="00611DE9" w:rsidRPr="003E2674" w:rsidRDefault="00611DE9" w:rsidP="006B4806">
      <w:pPr>
        <w:shd w:val="clear" w:color="auto" w:fill="FFFFFF"/>
        <w:spacing w:after="0" w:line="240" w:lineRule="auto"/>
        <w:rPr>
          <w:rFonts w:ascii="Arial" w:eastAsia="Times New Roman" w:hAnsi="Arial" w:cs="Arial"/>
          <w:color w:val="000000"/>
          <w:sz w:val="20"/>
          <w:szCs w:val="20"/>
          <w:lang w:eastAsia="sl-SI"/>
        </w:rPr>
      </w:pPr>
      <w:r w:rsidRPr="003E2674">
        <w:rPr>
          <w:rFonts w:ascii="Arial" w:eastAsia="Times New Roman" w:hAnsi="Arial" w:cs="Arial"/>
          <w:color w:val="000000"/>
          <w:sz w:val="20"/>
          <w:szCs w:val="20"/>
          <w:lang w:eastAsia="sl-SI"/>
        </w:rPr>
        <w:t xml:space="preserve">K 4. </w:t>
      </w:r>
      <w:r w:rsidR="00CC075A" w:rsidRPr="003E2674">
        <w:rPr>
          <w:rFonts w:ascii="Arial" w:eastAsia="Times New Roman" w:hAnsi="Arial" w:cs="Arial"/>
          <w:color w:val="000000"/>
          <w:sz w:val="20"/>
          <w:szCs w:val="20"/>
          <w:lang w:eastAsia="sl-SI"/>
        </w:rPr>
        <w:t>č</w:t>
      </w:r>
      <w:r w:rsidRPr="003E2674">
        <w:rPr>
          <w:rFonts w:ascii="Arial" w:eastAsia="Times New Roman" w:hAnsi="Arial" w:cs="Arial"/>
          <w:color w:val="000000"/>
          <w:sz w:val="20"/>
          <w:szCs w:val="20"/>
          <w:lang w:eastAsia="sl-SI"/>
        </w:rPr>
        <w:t>len</w:t>
      </w:r>
      <w:r w:rsidR="003E2674" w:rsidRPr="003E2674">
        <w:rPr>
          <w:rFonts w:ascii="Arial" w:eastAsia="Times New Roman" w:hAnsi="Arial" w:cs="Arial"/>
          <w:color w:val="000000"/>
          <w:sz w:val="20"/>
          <w:szCs w:val="20"/>
          <w:lang w:eastAsia="sl-SI"/>
        </w:rPr>
        <w:t>u</w:t>
      </w:r>
      <w:r w:rsidR="00CC075A" w:rsidRPr="003E2674">
        <w:rPr>
          <w:rFonts w:ascii="Arial" w:eastAsia="Times New Roman" w:hAnsi="Arial" w:cs="Arial"/>
          <w:color w:val="000000"/>
          <w:sz w:val="20"/>
          <w:szCs w:val="20"/>
          <w:lang w:eastAsia="sl-SI"/>
        </w:rPr>
        <w:t>:</w:t>
      </w:r>
    </w:p>
    <w:p w14:paraId="72C4CD80" w14:textId="3692B0C2" w:rsidR="00611DE9" w:rsidRPr="003E2674" w:rsidRDefault="0079381F" w:rsidP="006B4806">
      <w:pPr>
        <w:shd w:val="clear" w:color="auto" w:fill="FFFFFF"/>
        <w:spacing w:after="0" w:line="240" w:lineRule="auto"/>
        <w:rPr>
          <w:rFonts w:ascii="Arial" w:eastAsia="Times New Roman" w:hAnsi="Arial" w:cs="Arial"/>
          <w:sz w:val="20"/>
          <w:szCs w:val="20"/>
          <w:lang w:eastAsia="sl-SI"/>
        </w:rPr>
      </w:pPr>
      <w:r>
        <w:rPr>
          <w:rFonts w:ascii="Arial" w:eastAsia="Times New Roman" w:hAnsi="Arial" w:cs="Arial"/>
          <w:color w:val="000000"/>
          <w:sz w:val="20"/>
          <w:szCs w:val="20"/>
          <w:lang w:eastAsia="sl-SI"/>
        </w:rPr>
        <w:t>V letu 2017 bo v</w:t>
      </w:r>
      <w:r w:rsidR="00CC075A" w:rsidRPr="003E2674">
        <w:rPr>
          <w:rFonts w:ascii="Arial" w:eastAsia="Times New Roman" w:hAnsi="Arial" w:cs="Arial"/>
          <w:color w:val="000000"/>
          <w:sz w:val="20"/>
          <w:szCs w:val="20"/>
          <w:lang w:eastAsia="sl-SI"/>
        </w:rPr>
        <w:t xml:space="preserve"> skladu s 65. členom prehodnih določb ZKme </w:t>
      </w:r>
      <w:r w:rsidR="00611DE9" w:rsidRPr="003E2674">
        <w:rPr>
          <w:rFonts w:ascii="Arial" w:eastAsia="Times New Roman" w:hAnsi="Arial" w:cs="Arial"/>
          <w:color w:val="000000"/>
          <w:sz w:val="20"/>
          <w:szCs w:val="20"/>
        </w:rPr>
        <w:t>Ministrstvo za kmetijstvo, gozdarstvo in prehrano (v nadaljnjem besedilu: ministrstvo) 60 dni pred potekom veljavn</w:t>
      </w:r>
      <w:r w:rsidR="00CC075A" w:rsidRPr="003E2674">
        <w:rPr>
          <w:rFonts w:ascii="Arial" w:eastAsia="Times New Roman" w:hAnsi="Arial" w:cs="Arial"/>
          <w:color w:val="000000"/>
          <w:sz w:val="20"/>
          <w:szCs w:val="20"/>
        </w:rPr>
        <w:t xml:space="preserve">e pogodbe o izvajanju JSKS KGZS </w:t>
      </w:r>
      <w:r w:rsidR="00F82A7A" w:rsidRPr="003E2674">
        <w:rPr>
          <w:rFonts w:ascii="Arial" w:eastAsia="Times New Roman" w:hAnsi="Arial" w:cs="Arial"/>
          <w:color w:val="000000"/>
          <w:sz w:val="20"/>
          <w:szCs w:val="20"/>
        </w:rPr>
        <w:t>pozvalo</w:t>
      </w:r>
      <w:r w:rsidR="00F82A7A">
        <w:rPr>
          <w:rFonts w:ascii="Arial" w:eastAsia="Times New Roman" w:hAnsi="Arial" w:cs="Arial"/>
          <w:color w:val="000000"/>
          <w:sz w:val="20"/>
          <w:szCs w:val="20"/>
        </w:rPr>
        <w:t>, naj</w:t>
      </w:r>
      <w:r w:rsidR="00F82A7A" w:rsidRPr="003E2674">
        <w:rPr>
          <w:rFonts w:ascii="Arial" w:eastAsia="Times New Roman" w:hAnsi="Arial" w:cs="Arial"/>
          <w:color w:val="000000"/>
          <w:sz w:val="20"/>
          <w:szCs w:val="20"/>
        </w:rPr>
        <w:t xml:space="preserve"> </w:t>
      </w:r>
      <w:r w:rsidR="00611DE9" w:rsidRPr="003E2674">
        <w:rPr>
          <w:rFonts w:ascii="Arial" w:eastAsia="Times New Roman" w:hAnsi="Arial" w:cs="Arial"/>
          <w:sz w:val="20"/>
          <w:szCs w:val="20"/>
          <w:lang w:eastAsia="sl-SI"/>
        </w:rPr>
        <w:t xml:space="preserve">skupaj s KGZ </w:t>
      </w:r>
      <w:r w:rsidR="00CC075A" w:rsidRPr="003E2674">
        <w:rPr>
          <w:rFonts w:ascii="Arial" w:eastAsia="Times New Roman" w:hAnsi="Arial" w:cs="Arial"/>
          <w:sz w:val="20"/>
          <w:szCs w:val="20"/>
          <w:lang w:eastAsia="sl-SI"/>
        </w:rPr>
        <w:t>predloži dokazil</w:t>
      </w:r>
      <w:r w:rsidR="00F82A7A">
        <w:rPr>
          <w:rFonts w:ascii="Arial" w:eastAsia="Times New Roman" w:hAnsi="Arial" w:cs="Arial"/>
          <w:sz w:val="20"/>
          <w:szCs w:val="20"/>
          <w:lang w:eastAsia="sl-SI"/>
        </w:rPr>
        <w:t>a o</w:t>
      </w:r>
      <w:r w:rsidR="00CC075A" w:rsidRPr="003E2674">
        <w:rPr>
          <w:rFonts w:ascii="Arial" w:eastAsia="Times New Roman" w:hAnsi="Arial" w:cs="Arial"/>
          <w:sz w:val="20"/>
          <w:szCs w:val="20"/>
          <w:lang w:eastAsia="sl-SI"/>
        </w:rPr>
        <w:t xml:space="preserve"> izpolnjevanj</w:t>
      </w:r>
      <w:r w:rsidR="00F82A7A">
        <w:rPr>
          <w:rFonts w:ascii="Arial" w:eastAsia="Times New Roman" w:hAnsi="Arial" w:cs="Arial"/>
          <w:sz w:val="20"/>
          <w:szCs w:val="20"/>
          <w:lang w:eastAsia="sl-SI"/>
        </w:rPr>
        <w:t>u</w:t>
      </w:r>
      <w:r w:rsidR="00CC075A" w:rsidRPr="003E2674">
        <w:rPr>
          <w:rFonts w:ascii="Arial" w:eastAsia="Times New Roman" w:hAnsi="Arial" w:cs="Arial"/>
          <w:sz w:val="20"/>
          <w:szCs w:val="20"/>
          <w:lang w:eastAsia="sl-SI"/>
        </w:rPr>
        <w:t xml:space="preserve"> pogojev za izvajanje JSKS. </w:t>
      </w:r>
      <w:r>
        <w:rPr>
          <w:rFonts w:ascii="Arial" w:eastAsia="Times New Roman" w:hAnsi="Arial" w:cs="Arial"/>
          <w:sz w:val="20"/>
          <w:szCs w:val="20"/>
          <w:lang w:eastAsia="sl-SI"/>
        </w:rPr>
        <w:t xml:space="preserve">Kasneje, po poteku odločbe bo ministrstvo prav tako, 60 dni  pred potekom odločbe o imenovanju, pozvalo izvajalca k predložitvi dokazil o izpolnjevanju pogojev. </w:t>
      </w:r>
      <w:r w:rsidR="00611DE9" w:rsidRPr="003E2674">
        <w:rPr>
          <w:rFonts w:ascii="Arial" w:eastAsia="Times New Roman" w:hAnsi="Arial" w:cs="Arial"/>
          <w:color w:val="000000"/>
          <w:sz w:val="20"/>
          <w:szCs w:val="20"/>
        </w:rPr>
        <w:t>Če ministrstvo ugotovi, da so izpolnjeni predpisani pogoji, minister, pristojen za kmetijstvo (v nadaljnjem</w:t>
      </w:r>
      <w:r w:rsidR="00113219">
        <w:rPr>
          <w:rFonts w:ascii="Arial" w:eastAsia="Times New Roman" w:hAnsi="Arial" w:cs="Arial"/>
          <w:color w:val="000000"/>
          <w:sz w:val="20"/>
          <w:szCs w:val="20"/>
        </w:rPr>
        <w:t xml:space="preserve"> </w:t>
      </w:r>
      <w:r w:rsidR="00611DE9" w:rsidRPr="003E2674">
        <w:rPr>
          <w:rFonts w:ascii="Arial" w:eastAsia="Times New Roman" w:hAnsi="Arial" w:cs="Arial"/>
          <w:color w:val="000000"/>
          <w:sz w:val="20"/>
          <w:szCs w:val="20"/>
        </w:rPr>
        <w:t xml:space="preserve"> besedilu: minister), z odločbo imenuje </w:t>
      </w:r>
      <w:r w:rsidR="00611DE9" w:rsidRPr="003E2674">
        <w:rPr>
          <w:rFonts w:ascii="Arial" w:eastAsia="Times New Roman" w:hAnsi="Arial" w:cs="Arial"/>
          <w:sz w:val="20"/>
          <w:szCs w:val="20"/>
          <w:lang w:eastAsia="sl-SI"/>
        </w:rPr>
        <w:t>KGZS skupaj s KGZ</w:t>
      </w:r>
      <w:r w:rsidR="00611DE9" w:rsidRPr="003E2674">
        <w:rPr>
          <w:rFonts w:ascii="Arial" w:eastAsia="Times New Roman" w:hAnsi="Arial" w:cs="Arial"/>
          <w:color w:val="000000"/>
          <w:sz w:val="20"/>
          <w:szCs w:val="20"/>
        </w:rPr>
        <w:t xml:space="preserve"> za izvajalca JSKS za sed</w:t>
      </w:r>
      <w:r w:rsidR="00F82A7A">
        <w:rPr>
          <w:rFonts w:ascii="Arial" w:eastAsia="Times New Roman" w:hAnsi="Arial" w:cs="Arial"/>
          <w:color w:val="000000"/>
          <w:sz w:val="20"/>
          <w:szCs w:val="20"/>
        </w:rPr>
        <w:t>e</w:t>
      </w:r>
      <w:r w:rsidR="00611DE9" w:rsidRPr="003E2674">
        <w:rPr>
          <w:rFonts w:ascii="Arial" w:eastAsia="Times New Roman" w:hAnsi="Arial" w:cs="Arial"/>
          <w:color w:val="000000"/>
          <w:sz w:val="20"/>
          <w:szCs w:val="20"/>
        </w:rPr>
        <w:t>m let.</w:t>
      </w:r>
    </w:p>
    <w:p w14:paraId="030CA250" w14:textId="77777777" w:rsidR="00611DE9" w:rsidRPr="003E2674" w:rsidRDefault="00611DE9" w:rsidP="00611DE9">
      <w:pPr>
        <w:spacing w:after="0" w:line="260" w:lineRule="exact"/>
        <w:ind w:left="360"/>
        <w:rPr>
          <w:rFonts w:ascii="Arial" w:eastAsia="Times New Roman" w:hAnsi="Arial" w:cs="Arial"/>
          <w:color w:val="000000"/>
          <w:sz w:val="20"/>
          <w:szCs w:val="20"/>
          <w:highlight w:val="cyan"/>
        </w:rPr>
      </w:pPr>
    </w:p>
    <w:p w14:paraId="16BB7F74" w14:textId="77777777" w:rsidR="00611DE9" w:rsidRPr="003E2674" w:rsidRDefault="00CC075A" w:rsidP="006B4806">
      <w:pPr>
        <w:spacing w:after="0" w:line="240" w:lineRule="auto"/>
        <w:rPr>
          <w:rFonts w:ascii="Arial" w:eastAsia="Times New Roman" w:hAnsi="Arial" w:cs="Arial"/>
          <w:bCs/>
          <w:sz w:val="20"/>
          <w:szCs w:val="20"/>
          <w:lang w:eastAsia="sl-SI"/>
        </w:rPr>
      </w:pPr>
      <w:r w:rsidRPr="003E2674">
        <w:rPr>
          <w:rFonts w:ascii="Arial" w:eastAsia="Times New Roman" w:hAnsi="Arial" w:cs="Arial"/>
          <w:bCs/>
          <w:sz w:val="20"/>
          <w:szCs w:val="20"/>
          <w:lang w:eastAsia="sl-SI"/>
        </w:rPr>
        <w:t xml:space="preserve">K </w:t>
      </w:r>
      <w:r w:rsidR="00611DE9" w:rsidRPr="003E2674">
        <w:rPr>
          <w:rFonts w:ascii="Arial" w:eastAsia="Times New Roman" w:hAnsi="Arial" w:cs="Arial"/>
          <w:bCs/>
          <w:sz w:val="20"/>
          <w:szCs w:val="20"/>
          <w:lang w:eastAsia="sl-SI"/>
        </w:rPr>
        <w:t>5</w:t>
      </w:r>
      <w:r w:rsidR="00611DE9" w:rsidRPr="003E2674">
        <w:rPr>
          <w:rFonts w:ascii="Arial" w:eastAsia="Times New Roman" w:hAnsi="Arial" w:cs="Arial"/>
          <w:sz w:val="20"/>
          <w:szCs w:val="20"/>
          <w:lang w:val="x-none" w:eastAsia="sl-SI"/>
        </w:rPr>
        <w:t>. </w:t>
      </w:r>
      <w:r w:rsidRPr="003E2674">
        <w:rPr>
          <w:rFonts w:ascii="Arial" w:eastAsia="Times New Roman" w:hAnsi="Arial" w:cs="Arial"/>
          <w:sz w:val="20"/>
          <w:szCs w:val="20"/>
          <w:lang w:eastAsia="sl-SI"/>
        </w:rPr>
        <w:t>č</w:t>
      </w:r>
      <w:proofErr w:type="spellStart"/>
      <w:r w:rsidR="00611DE9" w:rsidRPr="003E2674">
        <w:rPr>
          <w:rFonts w:ascii="Arial" w:eastAsia="Times New Roman" w:hAnsi="Arial" w:cs="Arial"/>
          <w:sz w:val="20"/>
          <w:szCs w:val="20"/>
          <w:lang w:val="x-none" w:eastAsia="sl-SI"/>
        </w:rPr>
        <w:t>len</w:t>
      </w:r>
      <w:r w:rsidRPr="003E2674">
        <w:rPr>
          <w:rFonts w:ascii="Arial" w:eastAsia="Times New Roman" w:hAnsi="Arial" w:cs="Arial"/>
          <w:sz w:val="20"/>
          <w:szCs w:val="20"/>
          <w:lang w:eastAsia="sl-SI"/>
        </w:rPr>
        <w:t>u</w:t>
      </w:r>
      <w:proofErr w:type="spellEnd"/>
      <w:r w:rsidRPr="003E2674">
        <w:rPr>
          <w:rFonts w:ascii="Arial" w:eastAsia="Times New Roman" w:hAnsi="Arial" w:cs="Arial"/>
          <w:sz w:val="20"/>
          <w:szCs w:val="20"/>
          <w:lang w:eastAsia="sl-SI"/>
        </w:rPr>
        <w:t>:</w:t>
      </w:r>
    </w:p>
    <w:p w14:paraId="321534F3" w14:textId="62856254" w:rsidR="006B4806" w:rsidRDefault="00611DE9" w:rsidP="006B4806">
      <w:pPr>
        <w:spacing w:after="0" w:line="240" w:lineRule="auto"/>
        <w:jc w:val="both"/>
        <w:rPr>
          <w:rFonts w:ascii="Arial" w:eastAsia="Times New Roman" w:hAnsi="Arial" w:cs="Arial"/>
          <w:color w:val="000000"/>
          <w:sz w:val="20"/>
          <w:szCs w:val="20"/>
        </w:rPr>
      </w:pPr>
      <w:r w:rsidRPr="003E2674">
        <w:rPr>
          <w:rFonts w:ascii="Arial" w:eastAsia="Times New Roman" w:hAnsi="Arial" w:cs="Arial"/>
          <w:color w:val="000000"/>
          <w:sz w:val="20"/>
          <w:szCs w:val="20"/>
        </w:rPr>
        <w:lastRenderedPageBreak/>
        <w:t xml:space="preserve">JSKS </w:t>
      </w:r>
      <w:r w:rsidR="00CC075A" w:rsidRPr="003E2674">
        <w:rPr>
          <w:rFonts w:ascii="Arial" w:eastAsia="Times New Roman" w:hAnsi="Arial" w:cs="Arial"/>
          <w:color w:val="000000"/>
          <w:sz w:val="20"/>
          <w:szCs w:val="20"/>
        </w:rPr>
        <w:t xml:space="preserve">je splošna služba kmetijskega svetovanja na področju kmetijstva in razvoja podeželja, izvaja se za </w:t>
      </w:r>
      <w:r w:rsidRPr="003E2674">
        <w:rPr>
          <w:rFonts w:ascii="Arial" w:eastAsia="Times New Roman" w:hAnsi="Arial" w:cs="Arial"/>
          <w:color w:val="000000"/>
          <w:sz w:val="20"/>
          <w:szCs w:val="20"/>
        </w:rPr>
        <w:t>vse kmetijske panoge</w:t>
      </w:r>
      <w:r w:rsidR="00CC075A" w:rsidRPr="003E2674">
        <w:rPr>
          <w:rFonts w:ascii="Arial" w:eastAsia="Times New Roman" w:hAnsi="Arial" w:cs="Arial"/>
          <w:color w:val="000000"/>
          <w:sz w:val="20"/>
          <w:szCs w:val="20"/>
        </w:rPr>
        <w:t xml:space="preserve">, </w:t>
      </w:r>
      <w:r w:rsidR="0021035B" w:rsidRPr="003E2674">
        <w:rPr>
          <w:rFonts w:ascii="Arial" w:eastAsia="Times New Roman" w:hAnsi="Arial" w:cs="Arial"/>
          <w:color w:val="000000"/>
          <w:sz w:val="20"/>
          <w:szCs w:val="20"/>
        </w:rPr>
        <w:t xml:space="preserve">v tem členu </w:t>
      </w:r>
      <w:r w:rsidR="0021035B">
        <w:rPr>
          <w:rFonts w:ascii="Arial" w:eastAsia="Times New Roman" w:hAnsi="Arial" w:cs="Arial"/>
          <w:color w:val="000000"/>
          <w:sz w:val="20"/>
          <w:szCs w:val="20"/>
        </w:rPr>
        <w:t xml:space="preserve">pa so </w:t>
      </w:r>
      <w:r w:rsidR="0021035B" w:rsidRPr="003E2674">
        <w:rPr>
          <w:rFonts w:ascii="Arial" w:eastAsia="Times New Roman" w:hAnsi="Arial" w:cs="Arial"/>
          <w:color w:val="000000"/>
          <w:sz w:val="20"/>
          <w:szCs w:val="20"/>
        </w:rPr>
        <w:t xml:space="preserve">natančneje navedene </w:t>
      </w:r>
      <w:r w:rsidR="00CC075A" w:rsidRPr="003E2674">
        <w:rPr>
          <w:rFonts w:ascii="Arial" w:eastAsia="Times New Roman" w:hAnsi="Arial" w:cs="Arial"/>
          <w:color w:val="000000"/>
          <w:sz w:val="20"/>
          <w:szCs w:val="20"/>
        </w:rPr>
        <w:t>naloge JSKS. Gre za vse naloge, ki jih ta služba izvaja, ne glede na to, ali so za uporabnika plač</w:t>
      </w:r>
      <w:r w:rsidR="006B4806">
        <w:rPr>
          <w:rFonts w:ascii="Arial" w:eastAsia="Times New Roman" w:hAnsi="Arial" w:cs="Arial"/>
          <w:color w:val="000000"/>
          <w:sz w:val="20"/>
          <w:szCs w:val="20"/>
        </w:rPr>
        <w:t>l</w:t>
      </w:r>
      <w:r w:rsidR="00CC075A" w:rsidRPr="003E2674">
        <w:rPr>
          <w:rFonts w:ascii="Arial" w:eastAsia="Times New Roman" w:hAnsi="Arial" w:cs="Arial"/>
          <w:color w:val="000000"/>
          <w:sz w:val="20"/>
          <w:szCs w:val="20"/>
        </w:rPr>
        <w:t xml:space="preserve">jive delno ali v celoti ali pa so zanj brezplačne in </w:t>
      </w:r>
      <w:r w:rsidR="0021035B">
        <w:rPr>
          <w:rFonts w:ascii="Arial" w:eastAsia="Times New Roman" w:hAnsi="Arial" w:cs="Arial"/>
          <w:color w:val="000000"/>
          <w:sz w:val="20"/>
          <w:szCs w:val="20"/>
        </w:rPr>
        <w:t>se</w:t>
      </w:r>
      <w:r w:rsidR="0021035B" w:rsidRPr="003E2674">
        <w:rPr>
          <w:rFonts w:ascii="Arial" w:eastAsia="Times New Roman" w:hAnsi="Arial" w:cs="Arial"/>
          <w:color w:val="000000"/>
          <w:sz w:val="20"/>
          <w:szCs w:val="20"/>
        </w:rPr>
        <w:t xml:space="preserve"> </w:t>
      </w:r>
      <w:r w:rsidR="00CC075A" w:rsidRPr="003E2674">
        <w:rPr>
          <w:rFonts w:ascii="Arial" w:eastAsia="Times New Roman" w:hAnsi="Arial" w:cs="Arial"/>
          <w:color w:val="000000"/>
          <w:sz w:val="20"/>
          <w:szCs w:val="20"/>
        </w:rPr>
        <w:t>krije</w:t>
      </w:r>
      <w:r w:rsidR="0021035B">
        <w:rPr>
          <w:rFonts w:ascii="Arial" w:eastAsia="Times New Roman" w:hAnsi="Arial" w:cs="Arial"/>
          <w:color w:val="000000"/>
          <w:sz w:val="20"/>
          <w:szCs w:val="20"/>
        </w:rPr>
        <w:t>jo iz</w:t>
      </w:r>
      <w:r w:rsidR="00CC075A" w:rsidRPr="003E2674">
        <w:rPr>
          <w:rFonts w:ascii="Arial" w:eastAsia="Times New Roman" w:hAnsi="Arial" w:cs="Arial"/>
          <w:color w:val="000000"/>
          <w:sz w:val="20"/>
          <w:szCs w:val="20"/>
        </w:rPr>
        <w:t xml:space="preserve"> proračun</w:t>
      </w:r>
      <w:r w:rsidR="0021035B">
        <w:rPr>
          <w:rFonts w:ascii="Arial" w:eastAsia="Times New Roman" w:hAnsi="Arial" w:cs="Arial"/>
          <w:color w:val="000000"/>
          <w:sz w:val="20"/>
          <w:szCs w:val="20"/>
        </w:rPr>
        <w:t>a</w:t>
      </w:r>
      <w:r w:rsidR="00CC075A" w:rsidRPr="003E2674">
        <w:rPr>
          <w:rFonts w:ascii="Arial" w:eastAsia="Times New Roman" w:hAnsi="Arial" w:cs="Arial"/>
          <w:color w:val="000000"/>
          <w:sz w:val="20"/>
          <w:szCs w:val="20"/>
        </w:rPr>
        <w:t xml:space="preserve"> Republike Slovenije ali </w:t>
      </w:r>
      <w:r w:rsidR="0021035B">
        <w:rPr>
          <w:rFonts w:ascii="Arial" w:eastAsia="Times New Roman" w:hAnsi="Arial" w:cs="Arial"/>
          <w:color w:val="000000"/>
          <w:sz w:val="20"/>
          <w:szCs w:val="20"/>
        </w:rPr>
        <w:t xml:space="preserve">s sredstvi </w:t>
      </w:r>
      <w:r w:rsidR="00CC075A" w:rsidRPr="003E2674">
        <w:rPr>
          <w:rFonts w:ascii="Arial" w:eastAsia="Times New Roman" w:hAnsi="Arial" w:cs="Arial"/>
          <w:color w:val="000000"/>
          <w:sz w:val="20"/>
          <w:szCs w:val="20"/>
        </w:rPr>
        <w:t>sklad</w:t>
      </w:r>
      <w:r w:rsidR="0021035B">
        <w:rPr>
          <w:rFonts w:ascii="Arial" w:eastAsia="Times New Roman" w:hAnsi="Arial" w:cs="Arial"/>
          <w:color w:val="000000"/>
          <w:sz w:val="20"/>
          <w:szCs w:val="20"/>
        </w:rPr>
        <w:t>ov</w:t>
      </w:r>
      <w:r w:rsidR="00CC075A" w:rsidRPr="003E2674">
        <w:rPr>
          <w:rFonts w:ascii="Arial" w:eastAsia="Times New Roman" w:hAnsi="Arial" w:cs="Arial"/>
          <w:color w:val="000000"/>
          <w:sz w:val="20"/>
          <w:szCs w:val="20"/>
        </w:rPr>
        <w:t xml:space="preserve"> Evropske </w:t>
      </w:r>
      <w:r w:rsidR="0021035B">
        <w:rPr>
          <w:rFonts w:ascii="Arial" w:eastAsia="Times New Roman" w:hAnsi="Arial" w:cs="Arial"/>
          <w:color w:val="000000"/>
          <w:sz w:val="20"/>
          <w:szCs w:val="20"/>
        </w:rPr>
        <w:t>u</w:t>
      </w:r>
      <w:r w:rsidR="00CC075A" w:rsidRPr="003E2674">
        <w:rPr>
          <w:rFonts w:ascii="Arial" w:eastAsia="Times New Roman" w:hAnsi="Arial" w:cs="Arial"/>
          <w:color w:val="000000"/>
          <w:sz w:val="20"/>
          <w:szCs w:val="20"/>
        </w:rPr>
        <w:t>nije.</w:t>
      </w:r>
    </w:p>
    <w:p w14:paraId="729D1468" w14:textId="77777777" w:rsidR="006B4806" w:rsidRDefault="006B4806" w:rsidP="006B4806">
      <w:pPr>
        <w:spacing w:after="0" w:line="240" w:lineRule="auto"/>
        <w:jc w:val="both"/>
        <w:rPr>
          <w:rFonts w:ascii="Arial" w:hAnsi="Arial" w:cs="Arial"/>
          <w:sz w:val="20"/>
          <w:szCs w:val="20"/>
        </w:rPr>
      </w:pPr>
    </w:p>
    <w:p w14:paraId="0F24DA96" w14:textId="50389EF4" w:rsidR="000E1F10" w:rsidRPr="006B4806" w:rsidRDefault="00CC075A" w:rsidP="006B4806">
      <w:pPr>
        <w:spacing w:after="0" w:line="240" w:lineRule="auto"/>
        <w:jc w:val="both"/>
        <w:rPr>
          <w:rFonts w:ascii="Arial" w:hAnsi="Arial" w:cs="Arial"/>
          <w:bCs/>
          <w:sz w:val="20"/>
          <w:szCs w:val="20"/>
        </w:rPr>
      </w:pPr>
      <w:r w:rsidRPr="006B4806">
        <w:rPr>
          <w:rFonts w:ascii="Arial" w:hAnsi="Arial" w:cs="Arial"/>
          <w:sz w:val="20"/>
          <w:szCs w:val="20"/>
        </w:rPr>
        <w:t xml:space="preserve">Naloge so razporejene v sklope, kot jih določa ZKme. Med nalogami so tudi tiste, ki </w:t>
      </w:r>
      <w:r w:rsidR="00504B86" w:rsidRPr="006B4806">
        <w:rPr>
          <w:rFonts w:ascii="Arial" w:hAnsi="Arial" w:cs="Arial"/>
          <w:sz w:val="20"/>
          <w:szCs w:val="20"/>
        </w:rPr>
        <w:t xml:space="preserve">pomenijo obvezne sestavine svetovanja iz Uredbe </w:t>
      </w:r>
      <w:r w:rsidR="0021035B">
        <w:rPr>
          <w:rFonts w:ascii="Arial" w:hAnsi="Arial" w:cs="Arial"/>
          <w:sz w:val="20"/>
          <w:szCs w:val="20"/>
        </w:rPr>
        <w:t>(</w:t>
      </w:r>
      <w:r w:rsidR="00504B86" w:rsidRPr="006B4806">
        <w:rPr>
          <w:rFonts w:ascii="Arial" w:hAnsi="Arial" w:cs="Arial"/>
          <w:sz w:val="20"/>
          <w:szCs w:val="20"/>
        </w:rPr>
        <w:t>EU</w:t>
      </w:r>
      <w:r w:rsidR="0021035B">
        <w:rPr>
          <w:rFonts w:ascii="Arial" w:hAnsi="Arial" w:cs="Arial"/>
          <w:sz w:val="20"/>
          <w:szCs w:val="20"/>
        </w:rPr>
        <w:t>)</w:t>
      </w:r>
      <w:r w:rsidR="00504B86" w:rsidRPr="006B4806">
        <w:rPr>
          <w:rFonts w:ascii="Arial" w:hAnsi="Arial" w:cs="Arial"/>
          <w:sz w:val="20"/>
          <w:szCs w:val="20"/>
        </w:rPr>
        <w:t xml:space="preserve"> št. 1306/2013 </w:t>
      </w:r>
      <w:r w:rsidR="0021035B">
        <w:rPr>
          <w:rFonts w:ascii="Arial" w:hAnsi="Arial" w:cs="Arial"/>
          <w:sz w:val="20"/>
          <w:szCs w:val="20"/>
        </w:rPr>
        <w:t>E</w:t>
      </w:r>
      <w:r w:rsidR="00504B86" w:rsidRPr="006B4806">
        <w:rPr>
          <w:rFonts w:ascii="Arial" w:hAnsi="Arial" w:cs="Arial"/>
          <w:sz w:val="20"/>
          <w:szCs w:val="20"/>
        </w:rPr>
        <w:t xml:space="preserve">vropskega parlamenta in </w:t>
      </w:r>
      <w:r w:rsidR="0021035B">
        <w:rPr>
          <w:rFonts w:ascii="Arial" w:hAnsi="Arial" w:cs="Arial"/>
          <w:sz w:val="20"/>
          <w:szCs w:val="20"/>
        </w:rPr>
        <w:t>S</w:t>
      </w:r>
      <w:r w:rsidR="00504B86" w:rsidRPr="006B4806">
        <w:rPr>
          <w:rFonts w:ascii="Arial" w:hAnsi="Arial" w:cs="Arial"/>
          <w:sz w:val="20"/>
          <w:szCs w:val="20"/>
        </w:rPr>
        <w:t xml:space="preserve">veta z dne 17. </w:t>
      </w:r>
      <w:r w:rsidR="000E1F10" w:rsidRPr="006B4806">
        <w:rPr>
          <w:rFonts w:ascii="Arial" w:hAnsi="Arial" w:cs="Arial"/>
          <w:sz w:val="20"/>
          <w:szCs w:val="20"/>
        </w:rPr>
        <w:t>d</w:t>
      </w:r>
      <w:r w:rsidR="00504B86" w:rsidRPr="006B4806">
        <w:rPr>
          <w:rFonts w:ascii="Arial" w:hAnsi="Arial" w:cs="Arial"/>
          <w:sz w:val="20"/>
          <w:szCs w:val="20"/>
        </w:rPr>
        <w:t>ecembra 2013 o financiranju, upravljanju in spremljanju skupne kmetijske politike in razveljavitvi uredb Sveta (EGS) št. 352/78, (ES) št. 165/94, (ES) št. 27</w:t>
      </w:r>
      <w:r w:rsidR="000E1F10" w:rsidRPr="006B4806">
        <w:rPr>
          <w:rFonts w:ascii="Arial" w:hAnsi="Arial" w:cs="Arial"/>
          <w:sz w:val="20"/>
          <w:szCs w:val="20"/>
        </w:rPr>
        <w:t>99/98, (</w:t>
      </w:r>
      <w:r w:rsidR="0021035B" w:rsidRPr="006B4806">
        <w:rPr>
          <w:rFonts w:ascii="Arial" w:hAnsi="Arial" w:cs="Arial"/>
          <w:sz w:val="20"/>
          <w:szCs w:val="20"/>
        </w:rPr>
        <w:t>E</w:t>
      </w:r>
      <w:r w:rsidR="0021035B">
        <w:rPr>
          <w:rFonts w:ascii="Arial" w:hAnsi="Arial" w:cs="Arial"/>
          <w:sz w:val="20"/>
          <w:szCs w:val="20"/>
        </w:rPr>
        <w:t>S</w:t>
      </w:r>
      <w:r w:rsidR="000E1F10" w:rsidRPr="006B4806">
        <w:rPr>
          <w:rFonts w:ascii="Arial" w:hAnsi="Arial" w:cs="Arial"/>
          <w:sz w:val="20"/>
          <w:szCs w:val="20"/>
        </w:rPr>
        <w:t xml:space="preserve">) </w:t>
      </w:r>
      <w:r w:rsidR="0021035B">
        <w:rPr>
          <w:rFonts w:ascii="Arial" w:hAnsi="Arial" w:cs="Arial"/>
          <w:sz w:val="20"/>
          <w:szCs w:val="20"/>
        </w:rPr>
        <w:t>št</w:t>
      </w:r>
      <w:r w:rsidR="006B4806">
        <w:rPr>
          <w:rFonts w:ascii="Arial" w:hAnsi="Arial" w:cs="Arial"/>
          <w:sz w:val="20"/>
          <w:szCs w:val="20"/>
        </w:rPr>
        <w:t>.</w:t>
      </w:r>
      <w:r w:rsidR="000E1F10" w:rsidRPr="006B4806">
        <w:rPr>
          <w:rFonts w:ascii="Arial" w:hAnsi="Arial" w:cs="Arial"/>
          <w:sz w:val="20"/>
          <w:szCs w:val="20"/>
        </w:rPr>
        <w:t xml:space="preserve"> 814/2000, (ES) št. 1290/2005 in (ES) št. 485/2008 in se nanašajo na </w:t>
      </w:r>
      <w:r w:rsidR="00757CEA" w:rsidRPr="006B4806">
        <w:rPr>
          <w:rStyle w:val="bold"/>
          <w:rFonts w:ascii="Arial" w:hAnsi="Arial" w:cs="Arial"/>
          <w:bCs/>
          <w:sz w:val="20"/>
          <w:szCs w:val="20"/>
          <w:bdr w:val="none" w:sz="0" w:space="0" w:color="auto" w:frame="1"/>
        </w:rPr>
        <w:t xml:space="preserve">12. do 15. člen </w:t>
      </w:r>
      <w:r w:rsidR="0021035B">
        <w:rPr>
          <w:rFonts w:ascii="Arial" w:hAnsi="Arial" w:cs="Arial"/>
          <w:bCs/>
          <w:sz w:val="20"/>
          <w:szCs w:val="20"/>
        </w:rPr>
        <w:t>n</w:t>
      </w:r>
      <w:r w:rsidR="00757CEA" w:rsidRPr="006B4806">
        <w:rPr>
          <w:rFonts w:ascii="Arial" w:hAnsi="Arial" w:cs="Arial"/>
          <w:bCs/>
          <w:sz w:val="20"/>
          <w:szCs w:val="20"/>
        </w:rPr>
        <w:t>aslova</w:t>
      </w:r>
      <w:r w:rsidR="000E1F10" w:rsidRPr="006B4806">
        <w:rPr>
          <w:rFonts w:ascii="Arial" w:hAnsi="Arial" w:cs="Arial"/>
          <w:bCs/>
          <w:sz w:val="20"/>
          <w:szCs w:val="20"/>
        </w:rPr>
        <w:t xml:space="preserve"> III</w:t>
      </w:r>
      <w:r w:rsidR="00757CEA" w:rsidRPr="006B4806">
        <w:rPr>
          <w:rFonts w:ascii="Arial" w:hAnsi="Arial" w:cs="Arial"/>
          <w:bCs/>
          <w:sz w:val="20"/>
          <w:szCs w:val="20"/>
        </w:rPr>
        <w:t xml:space="preserve"> o </w:t>
      </w:r>
      <w:r w:rsidR="0021035B">
        <w:rPr>
          <w:rStyle w:val="bold"/>
          <w:rFonts w:ascii="Arial" w:hAnsi="Arial" w:cs="Arial"/>
          <w:bCs/>
          <w:sz w:val="20"/>
          <w:szCs w:val="20"/>
          <w:bdr w:val="none" w:sz="0" w:space="0" w:color="auto" w:frame="1"/>
        </w:rPr>
        <w:t>s</w:t>
      </w:r>
      <w:r w:rsidR="00757CEA" w:rsidRPr="006B4806">
        <w:rPr>
          <w:rStyle w:val="bold"/>
          <w:rFonts w:ascii="Arial" w:hAnsi="Arial" w:cs="Arial"/>
          <w:bCs/>
          <w:sz w:val="20"/>
          <w:szCs w:val="20"/>
          <w:bdr w:val="none" w:sz="0" w:space="0" w:color="auto" w:frame="1"/>
        </w:rPr>
        <w:t>istemu kmetijskega svetovanja. Poleg vsebinskih nalog so del JSKS tudi organizacijsko</w:t>
      </w:r>
      <w:r w:rsidR="0021035B">
        <w:rPr>
          <w:rStyle w:val="bold"/>
          <w:rFonts w:ascii="Arial" w:hAnsi="Arial" w:cs="Arial"/>
          <w:bCs/>
          <w:sz w:val="20"/>
          <w:szCs w:val="20"/>
          <w:bdr w:val="none" w:sz="0" w:space="0" w:color="auto" w:frame="1"/>
        </w:rPr>
        <w:t>-</w:t>
      </w:r>
      <w:r w:rsidR="00757CEA" w:rsidRPr="006B4806">
        <w:rPr>
          <w:rStyle w:val="bold"/>
          <w:rFonts w:ascii="Arial" w:hAnsi="Arial" w:cs="Arial"/>
          <w:bCs/>
          <w:sz w:val="20"/>
          <w:szCs w:val="20"/>
          <w:bdr w:val="none" w:sz="0" w:space="0" w:color="auto" w:frame="1"/>
        </w:rPr>
        <w:t xml:space="preserve">tehnične in druge naloge v skladu z ZKme, ki so določene v drugem do četrtem odstavku tega člena. </w:t>
      </w:r>
    </w:p>
    <w:p w14:paraId="13E26943" w14:textId="77777777" w:rsidR="00611DE9" w:rsidRPr="003E2674" w:rsidRDefault="00611DE9" w:rsidP="00611DE9">
      <w:pPr>
        <w:spacing w:after="0" w:line="240" w:lineRule="auto"/>
        <w:jc w:val="both"/>
        <w:rPr>
          <w:rFonts w:ascii="Arial" w:eastAsia="Times New Roman" w:hAnsi="Arial" w:cs="Arial"/>
          <w:color w:val="000000"/>
          <w:sz w:val="20"/>
          <w:szCs w:val="20"/>
        </w:rPr>
      </w:pPr>
    </w:p>
    <w:p w14:paraId="6FECEEBA" w14:textId="77777777" w:rsidR="00611DE9" w:rsidRPr="006B4806" w:rsidRDefault="00757CEA" w:rsidP="006B4806">
      <w:pPr>
        <w:spacing w:after="0" w:line="240" w:lineRule="auto"/>
        <w:jc w:val="both"/>
        <w:rPr>
          <w:rFonts w:ascii="Arial" w:eastAsia="Times New Roman" w:hAnsi="Arial" w:cs="Arial"/>
          <w:sz w:val="20"/>
          <w:szCs w:val="20"/>
          <w:lang w:eastAsia="sl-SI"/>
        </w:rPr>
      </w:pPr>
      <w:r w:rsidRPr="003E2674">
        <w:rPr>
          <w:rFonts w:ascii="Arial" w:eastAsia="Times New Roman" w:hAnsi="Arial" w:cs="Arial"/>
          <w:color w:val="000000"/>
          <w:sz w:val="20"/>
          <w:szCs w:val="20"/>
        </w:rPr>
        <w:t>K 6.</w:t>
      </w:r>
      <w:r w:rsidR="00611DE9" w:rsidRPr="006B4806">
        <w:rPr>
          <w:rFonts w:ascii="Arial" w:eastAsia="Times New Roman" w:hAnsi="Arial" w:cs="Arial"/>
          <w:sz w:val="20"/>
          <w:szCs w:val="20"/>
          <w:lang w:eastAsia="sl-SI"/>
        </w:rPr>
        <w:t xml:space="preserve"> </w:t>
      </w:r>
      <w:r w:rsidRPr="006B4806">
        <w:rPr>
          <w:rFonts w:ascii="Arial" w:eastAsia="Times New Roman" w:hAnsi="Arial" w:cs="Arial"/>
          <w:sz w:val="20"/>
          <w:szCs w:val="20"/>
          <w:lang w:eastAsia="sl-SI"/>
        </w:rPr>
        <w:t>č</w:t>
      </w:r>
      <w:r w:rsidR="00611DE9" w:rsidRPr="006B4806">
        <w:rPr>
          <w:rFonts w:ascii="Arial" w:eastAsia="Times New Roman" w:hAnsi="Arial" w:cs="Arial"/>
          <w:sz w:val="20"/>
          <w:szCs w:val="20"/>
          <w:lang w:eastAsia="sl-SI"/>
        </w:rPr>
        <w:t>len</w:t>
      </w:r>
      <w:r w:rsidRPr="006B4806">
        <w:rPr>
          <w:rFonts w:ascii="Arial" w:eastAsia="Times New Roman" w:hAnsi="Arial" w:cs="Arial"/>
          <w:sz w:val="20"/>
          <w:szCs w:val="20"/>
          <w:lang w:eastAsia="sl-SI"/>
        </w:rPr>
        <w:t>u:</w:t>
      </w:r>
    </w:p>
    <w:p w14:paraId="6F8F4908" w14:textId="25525032" w:rsidR="00611DE9" w:rsidRPr="006B4806" w:rsidRDefault="00757CEA" w:rsidP="00611DE9">
      <w:pPr>
        <w:shd w:val="clear" w:color="auto" w:fill="FFFFFF"/>
        <w:spacing w:after="0" w:line="240" w:lineRule="auto"/>
        <w:jc w:val="both"/>
        <w:rPr>
          <w:rFonts w:ascii="Arial" w:eastAsia="Times New Roman" w:hAnsi="Arial" w:cs="Arial"/>
          <w:sz w:val="20"/>
          <w:szCs w:val="20"/>
          <w:lang w:eastAsia="sl-SI"/>
        </w:rPr>
      </w:pPr>
      <w:r w:rsidRPr="006B4806">
        <w:rPr>
          <w:rFonts w:ascii="Arial" w:eastAsia="Times New Roman" w:hAnsi="Arial" w:cs="Arial"/>
          <w:sz w:val="20"/>
          <w:szCs w:val="20"/>
          <w:lang w:eastAsia="sl-SI"/>
        </w:rPr>
        <w:t xml:space="preserve">Ta člen določa </w:t>
      </w:r>
      <w:r w:rsidR="00611DE9" w:rsidRPr="006B4806">
        <w:rPr>
          <w:rFonts w:ascii="Arial" w:eastAsia="Times New Roman" w:hAnsi="Arial" w:cs="Arial"/>
          <w:sz w:val="20"/>
          <w:szCs w:val="20"/>
          <w:lang w:eastAsia="sl-SI"/>
        </w:rPr>
        <w:t>uporabnik</w:t>
      </w:r>
      <w:r w:rsidRPr="006B4806">
        <w:rPr>
          <w:rFonts w:ascii="Arial" w:eastAsia="Times New Roman" w:hAnsi="Arial" w:cs="Arial"/>
          <w:sz w:val="20"/>
          <w:szCs w:val="20"/>
          <w:lang w:eastAsia="sl-SI"/>
        </w:rPr>
        <w:t>e</w:t>
      </w:r>
      <w:r w:rsidR="00611DE9" w:rsidRPr="006B4806">
        <w:rPr>
          <w:rFonts w:ascii="Arial" w:eastAsia="Times New Roman" w:hAnsi="Arial" w:cs="Arial"/>
          <w:sz w:val="20"/>
          <w:szCs w:val="20"/>
          <w:lang w:eastAsia="sl-SI"/>
        </w:rPr>
        <w:t xml:space="preserve"> storitev JSKS</w:t>
      </w:r>
      <w:r w:rsidRPr="006B4806">
        <w:rPr>
          <w:rFonts w:ascii="Arial" w:eastAsia="Times New Roman" w:hAnsi="Arial" w:cs="Arial"/>
          <w:sz w:val="20"/>
          <w:szCs w:val="20"/>
          <w:lang w:eastAsia="sl-SI"/>
        </w:rPr>
        <w:t xml:space="preserve">, to so nosilci </w:t>
      </w:r>
      <w:r w:rsidR="00611DE9" w:rsidRPr="003E2674">
        <w:rPr>
          <w:rFonts w:ascii="Arial" w:eastAsia="Times New Roman" w:hAnsi="Arial" w:cs="Arial"/>
          <w:sz w:val="20"/>
          <w:szCs w:val="20"/>
          <w:lang w:eastAsia="sl-SI"/>
        </w:rPr>
        <w:t xml:space="preserve">kmetijskih </w:t>
      </w:r>
      <w:r w:rsidR="00611DE9" w:rsidRPr="006B4806">
        <w:rPr>
          <w:rFonts w:ascii="Arial" w:eastAsia="Times New Roman" w:hAnsi="Arial" w:cs="Arial"/>
          <w:sz w:val="20"/>
          <w:szCs w:val="20"/>
          <w:lang w:eastAsia="sl-SI"/>
        </w:rPr>
        <w:t>gospodarstev in član</w:t>
      </w:r>
      <w:r w:rsidRPr="006B4806">
        <w:rPr>
          <w:rFonts w:ascii="Arial" w:eastAsia="Times New Roman" w:hAnsi="Arial" w:cs="Arial"/>
          <w:sz w:val="20"/>
          <w:szCs w:val="20"/>
          <w:lang w:eastAsia="sl-SI"/>
        </w:rPr>
        <w:t xml:space="preserve">i kmetij ter </w:t>
      </w:r>
      <w:r w:rsidR="00611DE9" w:rsidRPr="006B4806">
        <w:rPr>
          <w:rFonts w:ascii="Arial" w:eastAsia="Times New Roman" w:hAnsi="Arial" w:cs="Arial"/>
          <w:sz w:val="20"/>
          <w:szCs w:val="20"/>
          <w:lang w:eastAsia="sl-SI"/>
        </w:rPr>
        <w:t>javnost in ministrstv</w:t>
      </w:r>
      <w:r w:rsidRPr="006B4806">
        <w:rPr>
          <w:rFonts w:ascii="Arial" w:eastAsia="Times New Roman" w:hAnsi="Arial" w:cs="Arial"/>
          <w:sz w:val="20"/>
          <w:szCs w:val="20"/>
          <w:lang w:eastAsia="sl-SI"/>
        </w:rPr>
        <w:t>a</w:t>
      </w:r>
      <w:r w:rsidR="00611DE9" w:rsidRPr="006B4806">
        <w:rPr>
          <w:rFonts w:ascii="Arial" w:eastAsia="Times New Roman" w:hAnsi="Arial" w:cs="Arial"/>
          <w:sz w:val="20"/>
          <w:szCs w:val="20"/>
          <w:lang w:eastAsia="sl-SI"/>
        </w:rPr>
        <w:t xml:space="preserve">. Storitve JSKS so za uporabnike javno dostopne in so za </w:t>
      </w:r>
      <w:r w:rsidR="0021035B">
        <w:rPr>
          <w:rFonts w:ascii="Arial" w:eastAsia="Times New Roman" w:hAnsi="Arial" w:cs="Arial"/>
          <w:sz w:val="20"/>
          <w:szCs w:val="20"/>
          <w:lang w:eastAsia="sl-SI"/>
        </w:rPr>
        <w:t>njih</w:t>
      </w:r>
      <w:r w:rsidR="0021035B" w:rsidRPr="006B4806">
        <w:rPr>
          <w:rFonts w:ascii="Arial" w:eastAsia="Times New Roman" w:hAnsi="Arial" w:cs="Arial"/>
          <w:sz w:val="20"/>
          <w:szCs w:val="20"/>
          <w:lang w:eastAsia="sl-SI"/>
        </w:rPr>
        <w:t xml:space="preserve"> </w:t>
      </w:r>
      <w:r w:rsidR="00611DE9" w:rsidRPr="006B4806">
        <w:rPr>
          <w:rFonts w:ascii="Arial" w:eastAsia="Times New Roman" w:hAnsi="Arial" w:cs="Arial"/>
          <w:sz w:val="20"/>
          <w:szCs w:val="20"/>
          <w:lang w:eastAsia="sl-SI"/>
        </w:rPr>
        <w:t xml:space="preserve">delno ali v celoti plačljive v višini, ki jo </w:t>
      </w:r>
      <w:r w:rsidRPr="006B4806">
        <w:rPr>
          <w:rFonts w:ascii="Arial" w:eastAsia="Times New Roman" w:hAnsi="Arial" w:cs="Arial"/>
          <w:sz w:val="20"/>
          <w:szCs w:val="20"/>
          <w:lang w:eastAsia="sl-SI"/>
        </w:rPr>
        <w:t xml:space="preserve">s cenikom </w:t>
      </w:r>
      <w:r w:rsidR="00611DE9" w:rsidRPr="006B4806">
        <w:rPr>
          <w:rFonts w:ascii="Arial" w:eastAsia="Times New Roman" w:hAnsi="Arial" w:cs="Arial"/>
          <w:sz w:val="20"/>
          <w:szCs w:val="20"/>
          <w:lang w:eastAsia="sl-SI"/>
        </w:rPr>
        <w:t>predpiše minister</w:t>
      </w:r>
      <w:r w:rsidR="0021035B">
        <w:rPr>
          <w:rFonts w:ascii="Arial" w:eastAsia="Times New Roman" w:hAnsi="Arial" w:cs="Arial"/>
          <w:sz w:val="20"/>
          <w:szCs w:val="20"/>
          <w:lang w:eastAsia="sl-SI"/>
        </w:rPr>
        <w:t>,</w:t>
      </w:r>
      <w:r w:rsidR="00611DE9" w:rsidRPr="006B4806">
        <w:rPr>
          <w:rFonts w:ascii="Arial" w:eastAsia="Times New Roman" w:hAnsi="Arial" w:cs="Arial"/>
          <w:sz w:val="20"/>
          <w:szCs w:val="20"/>
          <w:lang w:eastAsia="sl-SI"/>
        </w:rPr>
        <w:t xml:space="preserve"> ali pa so za njih brezplačne in jih </w:t>
      </w:r>
      <w:r w:rsidR="0021035B">
        <w:rPr>
          <w:rFonts w:ascii="Arial" w:eastAsia="Times New Roman" w:hAnsi="Arial" w:cs="Arial"/>
          <w:sz w:val="20"/>
          <w:szCs w:val="20"/>
          <w:lang w:eastAsia="sl-SI"/>
        </w:rPr>
        <w:t xml:space="preserve">se </w:t>
      </w:r>
      <w:r w:rsidR="00611DE9" w:rsidRPr="006B4806">
        <w:rPr>
          <w:rFonts w:ascii="Arial" w:eastAsia="Times New Roman" w:hAnsi="Arial" w:cs="Arial"/>
          <w:sz w:val="20"/>
          <w:szCs w:val="20"/>
          <w:lang w:eastAsia="sl-SI"/>
        </w:rPr>
        <w:t>krije</w:t>
      </w:r>
      <w:r w:rsidR="0021035B">
        <w:rPr>
          <w:rFonts w:ascii="Arial" w:eastAsia="Times New Roman" w:hAnsi="Arial" w:cs="Arial"/>
          <w:sz w:val="20"/>
          <w:szCs w:val="20"/>
          <w:lang w:eastAsia="sl-SI"/>
        </w:rPr>
        <w:t>jo iz</w:t>
      </w:r>
      <w:r w:rsidR="00611DE9" w:rsidRPr="006B4806">
        <w:rPr>
          <w:rFonts w:ascii="Arial" w:eastAsia="Times New Roman" w:hAnsi="Arial" w:cs="Arial"/>
          <w:sz w:val="20"/>
          <w:szCs w:val="20"/>
          <w:lang w:eastAsia="sl-SI"/>
        </w:rPr>
        <w:t xml:space="preserve"> proračun</w:t>
      </w:r>
      <w:r w:rsidR="0021035B">
        <w:rPr>
          <w:rFonts w:ascii="Arial" w:eastAsia="Times New Roman" w:hAnsi="Arial" w:cs="Arial"/>
          <w:sz w:val="20"/>
          <w:szCs w:val="20"/>
          <w:lang w:eastAsia="sl-SI"/>
        </w:rPr>
        <w:t>a</w:t>
      </w:r>
      <w:r w:rsidR="00611DE9" w:rsidRPr="006B4806">
        <w:rPr>
          <w:rFonts w:ascii="Arial" w:eastAsia="Times New Roman" w:hAnsi="Arial" w:cs="Arial"/>
          <w:sz w:val="20"/>
          <w:szCs w:val="20"/>
          <w:lang w:eastAsia="sl-SI"/>
        </w:rPr>
        <w:t xml:space="preserve"> Republike Slovenije v skladu z vsakoletnim programom dela JSKS. </w:t>
      </w:r>
      <w:r w:rsidR="0021035B">
        <w:rPr>
          <w:rFonts w:ascii="Arial" w:eastAsia="Times New Roman" w:hAnsi="Arial" w:cs="Arial"/>
          <w:sz w:val="20"/>
          <w:szCs w:val="20"/>
          <w:lang w:eastAsia="sl-SI"/>
        </w:rPr>
        <w:t>Plačljive storitve z</w:t>
      </w:r>
      <w:r w:rsidRPr="006B4806">
        <w:rPr>
          <w:rFonts w:ascii="Arial" w:eastAsia="Times New Roman" w:hAnsi="Arial" w:cs="Arial"/>
          <w:sz w:val="20"/>
          <w:szCs w:val="20"/>
          <w:lang w:eastAsia="sl-SI"/>
        </w:rPr>
        <w:t>a uporabnike so tist</w:t>
      </w:r>
      <w:r w:rsidR="0021035B">
        <w:rPr>
          <w:rFonts w:ascii="Arial" w:eastAsia="Times New Roman" w:hAnsi="Arial" w:cs="Arial"/>
          <w:sz w:val="20"/>
          <w:szCs w:val="20"/>
          <w:lang w:eastAsia="sl-SI"/>
        </w:rPr>
        <w:t>e</w:t>
      </w:r>
      <w:r w:rsidRPr="006B4806">
        <w:rPr>
          <w:rFonts w:ascii="Arial" w:eastAsia="Times New Roman" w:hAnsi="Arial" w:cs="Arial"/>
          <w:sz w:val="20"/>
          <w:szCs w:val="20"/>
          <w:lang w:eastAsia="sl-SI"/>
        </w:rPr>
        <w:t xml:space="preserve">, ki so zapisane v tretjem odstavku 6. člena, </w:t>
      </w:r>
      <w:r w:rsidR="0021035B">
        <w:rPr>
          <w:rFonts w:ascii="Arial" w:eastAsia="Times New Roman" w:hAnsi="Arial" w:cs="Arial"/>
          <w:sz w:val="20"/>
          <w:szCs w:val="20"/>
          <w:lang w:eastAsia="sl-SI"/>
        </w:rPr>
        <w:t>in sicer</w:t>
      </w:r>
      <w:r w:rsidRPr="006B4806">
        <w:rPr>
          <w:rFonts w:ascii="Arial" w:eastAsia="Times New Roman" w:hAnsi="Arial" w:cs="Arial"/>
          <w:sz w:val="20"/>
          <w:szCs w:val="20"/>
          <w:lang w:eastAsia="sl-SI"/>
        </w:rPr>
        <w:t>:</w:t>
      </w:r>
    </w:p>
    <w:p w14:paraId="66F1B4A9" w14:textId="61DB6408" w:rsidR="00611DE9" w:rsidRPr="006B4806" w:rsidRDefault="00611DE9" w:rsidP="00DD78F9">
      <w:pPr>
        <w:numPr>
          <w:ilvl w:val="0"/>
          <w:numId w:val="54"/>
        </w:numPr>
        <w:spacing w:after="0" w:line="260" w:lineRule="exact"/>
        <w:jc w:val="both"/>
        <w:rPr>
          <w:rFonts w:ascii="Arial" w:eastAsia="Times New Roman" w:hAnsi="Arial" w:cs="Arial"/>
          <w:sz w:val="20"/>
          <w:szCs w:val="20"/>
        </w:rPr>
      </w:pPr>
      <w:r w:rsidRPr="006B4806">
        <w:rPr>
          <w:rFonts w:ascii="Arial" w:eastAsia="Times New Roman" w:hAnsi="Arial" w:cs="Arial"/>
          <w:sz w:val="20"/>
          <w:szCs w:val="20"/>
          <w:lang w:eastAsia="sl-SI"/>
        </w:rPr>
        <w:t xml:space="preserve">izdelava načrtov </w:t>
      </w:r>
      <w:r w:rsidRPr="00DD78F9">
        <w:rPr>
          <w:rFonts w:ascii="Arial" w:eastAsia="Times New Roman" w:hAnsi="Arial" w:cs="Arial"/>
          <w:sz w:val="20"/>
          <w:szCs w:val="20"/>
          <w:lang w:eastAsia="sl-SI"/>
        </w:rPr>
        <w:t>kolobarj</w:t>
      </w:r>
      <w:r w:rsidR="00DD78F9" w:rsidRPr="00B6685C">
        <w:rPr>
          <w:rFonts w:ascii="Arial" w:eastAsia="Times New Roman" w:hAnsi="Arial" w:cs="Arial"/>
          <w:sz w:val="20"/>
          <w:szCs w:val="20"/>
          <w:lang w:eastAsia="sl-SI"/>
        </w:rPr>
        <w:t>enj</w:t>
      </w:r>
      <w:r w:rsidRPr="00DD78F9">
        <w:rPr>
          <w:rFonts w:ascii="Arial" w:eastAsia="Times New Roman" w:hAnsi="Arial" w:cs="Arial"/>
          <w:sz w:val="20"/>
          <w:szCs w:val="20"/>
          <w:lang w:eastAsia="sl-SI"/>
        </w:rPr>
        <w:t>a, gnojilnih</w:t>
      </w:r>
      <w:r w:rsidRPr="006B4806">
        <w:rPr>
          <w:rFonts w:ascii="Arial" w:eastAsia="Times New Roman" w:hAnsi="Arial" w:cs="Arial"/>
          <w:sz w:val="20"/>
          <w:szCs w:val="20"/>
          <w:lang w:eastAsia="sl-SI"/>
        </w:rPr>
        <w:t xml:space="preserve"> načrtov, bilanc gnojil, jemanje vzorcev na terenu in izvajanje talnih in rastlinskih testov,</w:t>
      </w:r>
    </w:p>
    <w:p w14:paraId="61ACA1DE" w14:textId="77777777" w:rsidR="00611DE9" w:rsidRPr="006B4806" w:rsidRDefault="00611DE9" w:rsidP="00DD78F9">
      <w:pPr>
        <w:numPr>
          <w:ilvl w:val="0"/>
          <w:numId w:val="54"/>
        </w:numPr>
        <w:shd w:val="clear" w:color="auto" w:fill="FFFFFF"/>
        <w:spacing w:before="100" w:beforeAutospacing="1" w:after="100" w:afterAutospacing="1" w:line="260" w:lineRule="exact"/>
        <w:jc w:val="both"/>
        <w:rPr>
          <w:rFonts w:ascii="Arial" w:eastAsia="Times New Roman" w:hAnsi="Arial" w:cs="Arial"/>
          <w:sz w:val="20"/>
          <w:szCs w:val="20"/>
          <w:lang w:eastAsia="sl-SI"/>
        </w:rPr>
      </w:pPr>
      <w:r w:rsidRPr="006B4806">
        <w:rPr>
          <w:rFonts w:ascii="Arial" w:eastAsia="Times New Roman" w:hAnsi="Arial" w:cs="Arial"/>
          <w:sz w:val="20"/>
          <w:szCs w:val="20"/>
          <w:lang w:eastAsia="sl-SI"/>
        </w:rPr>
        <w:t>elektronsko izpolnjevanje in elektronska vložitev zbirne vloge,</w:t>
      </w:r>
    </w:p>
    <w:p w14:paraId="36CA9FC2" w14:textId="77777777" w:rsidR="00611DE9" w:rsidRPr="006B4806" w:rsidRDefault="00611DE9" w:rsidP="00DD78F9">
      <w:pPr>
        <w:numPr>
          <w:ilvl w:val="0"/>
          <w:numId w:val="54"/>
        </w:numPr>
        <w:shd w:val="clear" w:color="auto" w:fill="FFFFFF"/>
        <w:spacing w:before="100" w:beforeAutospacing="1" w:after="100" w:afterAutospacing="1" w:line="260" w:lineRule="exact"/>
        <w:jc w:val="both"/>
        <w:rPr>
          <w:rFonts w:ascii="Arial" w:eastAsia="Times New Roman" w:hAnsi="Arial" w:cs="Arial"/>
          <w:sz w:val="20"/>
          <w:szCs w:val="20"/>
          <w:lang w:eastAsia="sl-SI"/>
        </w:rPr>
      </w:pPr>
      <w:r w:rsidRPr="006B4806">
        <w:rPr>
          <w:rFonts w:ascii="Arial" w:eastAsia="Times New Roman" w:hAnsi="Arial" w:cs="Arial"/>
          <w:sz w:val="20"/>
          <w:szCs w:val="20"/>
          <w:lang w:eastAsia="sl-SI"/>
        </w:rPr>
        <w:t>priprava analiz in mnenj za uporabnike na podlagi predpisov.</w:t>
      </w:r>
      <w:r w:rsidRPr="006B4806" w:rsidDel="00B82D2D">
        <w:rPr>
          <w:rFonts w:ascii="Arial" w:eastAsia="Times New Roman" w:hAnsi="Arial" w:cs="Arial"/>
          <w:sz w:val="20"/>
          <w:szCs w:val="20"/>
          <w:highlight w:val="yellow"/>
          <w:lang w:eastAsia="sl-SI"/>
        </w:rPr>
        <w:t xml:space="preserve"> </w:t>
      </w:r>
    </w:p>
    <w:p w14:paraId="165FB4B7" w14:textId="77777777" w:rsidR="00611DE9" w:rsidRPr="006B4806" w:rsidRDefault="00757CEA" w:rsidP="006B4806">
      <w:pPr>
        <w:spacing w:after="0" w:line="240" w:lineRule="auto"/>
        <w:rPr>
          <w:rFonts w:ascii="Arial" w:eastAsia="Times New Roman" w:hAnsi="Arial" w:cs="Arial"/>
          <w:color w:val="000000"/>
          <w:sz w:val="20"/>
          <w:szCs w:val="20"/>
          <w:lang w:eastAsia="sl-SI"/>
        </w:rPr>
      </w:pPr>
      <w:r w:rsidRPr="006B4806">
        <w:rPr>
          <w:rFonts w:ascii="Arial" w:eastAsia="Times New Roman" w:hAnsi="Arial" w:cs="Arial"/>
          <w:color w:val="000000"/>
          <w:sz w:val="20"/>
          <w:szCs w:val="20"/>
          <w:lang w:eastAsia="sl-SI"/>
        </w:rPr>
        <w:t xml:space="preserve">K </w:t>
      </w:r>
      <w:r w:rsidR="00611DE9" w:rsidRPr="006B4806">
        <w:rPr>
          <w:rFonts w:ascii="Arial" w:eastAsia="Times New Roman" w:hAnsi="Arial" w:cs="Arial"/>
          <w:color w:val="000000"/>
          <w:sz w:val="20"/>
          <w:szCs w:val="20"/>
          <w:lang w:eastAsia="sl-SI"/>
        </w:rPr>
        <w:t xml:space="preserve">7. </w:t>
      </w:r>
      <w:r w:rsidRPr="006B4806">
        <w:rPr>
          <w:rFonts w:ascii="Arial" w:eastAsia="Times New Roman" w:hAnsi="Arial" w:cs="Arial"/>
          <w:color w:val="000000"/>
          <w:sz w:val="20"/>
          <w:szCs w:val="20"/>
          <w:lang w:eastAsia="sl-SI"/>
        </w:rPr>
        <w:t>č</w:t>
      </w:r>
      <w:r w:rsidR="00611DE9" w:rsidRPr="006B4806">
        <w:rPr>
          <w:rFonts w:ascii="Arial" w:eastAsia="Times New Roman" w:hAnsi="Arial" w:cs="Arial"/>
          <w:color w:val="000000"/>
          <w:sz w:val="20"/>
          <w:szCs w:val="20"/>
          <w:lang w:eastAsia="sl-SI"/>
        </w:rPr>
        <w:t>len</w:t>
      </w:r>
      <w:r w:rsidRPr="006B4806">
        <w:rPr>
          <w:rFonts w:ascii="Arial" w:eastAsia="Times New Roman" w:hAnsi="Arial" w:cs="Arial"/>
          <w:color w:val="000000"/>
          <w:sz w:val="20"/>
          <w:szCs w:val="20"/>
          <w:lang w:eastAsia="sl-SI"/>
        </w:rPr>
        <w:t>u:</w:t>
      </w:r>
    </w:p>
    <w:p w14:paraId="70A47EC9" w14:textId="03FF07AA" w:rsidR="00D368A6" w:rsidRPr="006B4806" w:rsidRDefault="00757CEA" w:rsidP="006B4806">
      <w:pPr>
        <w:spacing w:after="0" w:line="240" w:lineRule="auto"/>
        <w:jc w:val="both"/>
        <w:rPr>
          <w:rFonts w:ascii="Arial" w:eastAsia="Times New Roman" w:hAnsi="Arial" w:cs="Arial"/>
          <w:color w:val="000000"/>
          <w:sz w:val="20"/>
          <w:szCs w:val="20"/>
          <w:lang w:eastAsia="sl-SI"/>
        </w:rPr>
      </w:pPr>
      <w:r w:rsidRPr="006B4806">
        <w:rPr>
          <w:rFonts w:ascii="Arial" w:eastAsia="Times New Roman" w:hAnsi="Arial" w:cs="Arial"/>
          <w:color w:val="000000"/>
          <w:sz w:val="20"/>
          <w:szCs w:val="20"/>
          <w:lang w:eastAsia="sl-SI"/>
        </w:rPr>
        <w:t>Opisan je način izvajanja JSKS, vključen</w:t>
      </w:r>
      <w:r w:rsidR="006B4806">
        <w:rPr>
          <w:rFonts w:ascii="Arial" w:eastAsia="Times New Roman" w:hAnsi="Arial" w:cs="Arial"/>
          <w:color w:val="000000"/>
          <w:sz w:val="20"/>
          <w:szCs w:val="20"/>
          <w:lang w:eastAsia="sl-SI"/>
        </w:rPr>
        <w:t>e</w:t>
      </w:r>
      <w:r w:rsidRPr="006B4806">
        <w:rPr>
          <w:rFonts w:ascii="Arial" w:eastAsia="Times New Roman" w:hAnsi="Arial" w:cs="Arial"/>
          <w:color w:val="000000"/>
          <w:sz w:val="20"/>
          <w:szCs w:val="20"/>
          <w:lang w:eastAsia="sl-SI"/>
        </w:rPr>
        <w:t xml:space="preserve"> so k</w:t>
      </w:r>
      <w:r w:rsidR="006B4806">
        <w:rPr>
          <w:rFonts w:ascii="Arial" w:eastAsia="Times New Roman" w:hAnsi="Arial" w:cs="Arial"/>
          <w:color w:val="000000"/>
          <w:sz w:val="20"/>
          <w:szCs w:val="20"/>
          <w:lang w:eastAsia="sl-SI"/>
        </w:rPr>
        <w:t>l</w:t>
      </w:r>
      <w:r w:rsidRPr="006B4806">
        <w:rPr>
          <w:rFonts w:ascii="Arial" w:eastAsia="Times New Roman" w:hAnsi="Arial" w:cs="Arial"/>
          <w:color w:val="000000"/>
          <w:sz w:val="20"/>
          <w:szCs w:val="20"/>
          <w:lang w:eastAsia="sl-SI"/>
        </w:rPr>
        <w:t xml:space="preserve">asične oblike svetovanja, posamičnega ali skupinskega, </w:t>
      </w:r>
      <w:r w:rsidR="006B4806">
        <w:rPr>
          <w:rFonts w:ascii="Arial" w:eastAsia="Times New Roman" w:hAnsi="Arial" w:cs="Arial"/>
          <w:color w:val="000000"/>
          <w:sz w:val="20"/>
          <w:szCs w:val="20"/>
          <w:lang w:eastAsia="sl-SI"/>
        </w:rPr>
        <w:t>kot</w:t>
      </w:r>
      <w:r w:rsidR="00D368A6" w:rsidRPr="006B4806">
        <w:rPr>
          <w:rFonts w:ascii="Arial" w:eastAsia="Times New Roman" w:hAnsi="Arial" w:cs="Arial"/>
          <w:color w:val="000000"/>
          <w:sz w:val="20"/>
          <w:szCs w:val="20"/>
          <w:lang w:eastAsia="sl-SI"/>
        </w:rPr>
        <w:t xml:space="preserve"> neposred</w:t>
      </w:r>
      <w:r w:rsidR="006B4806">
        <w:rPr>
          <w:rFonts w:ascii="Arial" w:eastAsia="Times New Roman" w:hAnsi="Arial" w:cs="Arial"/>
          <w:color w:val="000000"/>
          <w:sz w:val="20"/>
          <w:szCs w:val="20"/>
          <w:lang w:eastAsia="sl-SI"/>
        </w:rPr>
        <w:t>e</w:t>
      </w:r>
      <w:r w:rsidR="00D368A6" w:rsidRPr="006B4806">
        <w:rPr>
          <w:rFonts w:ascii="Arial" w:eastAsia="Times New Roman" w:hAnsi="Arial" w:cs="Arial"/>
          <w:color w:val="000000"/>
          <w:sz w:val="20"/>
          <w:szCs w:val="20"/>
          <w:lang w:eastAsia="sl-SI"/>
        </w:rPr>
        <w:t>n stik med svetovalcem in uporabnikom, ali pa s sodobnejšimi načini in metodami, ki vključujejo uporabo elek</w:t>
      </w:r>
      <w:r w:rsidR="006B4806">
        <w:rPr>
          <w:rFonts w:ascii="Arial" w:eastAsia="Times New Roman" w:hAnsi="Arial" w:cs="Arial"/>
          <w:color w:val="000000"/>
          <w:sz w:val="20"/>
          <w:szCs w:val="20"/>
          <w:lang w:eastAsia="sl-SI"/>
        </w:rPr>
        <w:t>t</w:t>
      </w:r>
      <w:r w:rsidR="00D368A6" w:rsidRPr="006B4806">
        <w:rPr>
          <w:rFonts w:ascii="Arial" w:eastAsia="Times New Roman" w:hAnsi="Arial" w:cs="Arial"/>
          <w:color w:val="000000"/>
          <w:sz w:val="20"/>
          <w:szCs w:val="20"/>
          <w:lang w:eastAsia="sl-SI"/>
        </w:rPr>
        <w:t xml:space="preserve">ronskih in drugih medijev, poljskih poskusov, </w:t>
      </w:r>
      <w:r w:rsidR="0021035B">
        <w:rPr>
          <w:rFonts w:ascii="Arial" w:eastAsia="Times New Roman" w:hAnsi="Arial" w:cs="Arial"/>
          <w:color w:val="000000"/>
          <w:sz w:val="20"/>
          <w:szCs w:val="20"/>
          <w:lang w:eastAsia="sl-SI"/>
        </w:rPr>
        <w:t>predstavitev</w:t>
      </w:r>
      <w:r w:rsidR="00D368A6" w:rsidRPr="006B4806">
        <w:rPr>
          <w:rFonts w:ascii="Arial" w:eastAsia="Times New Roman" w:hAnsi="Arial" w:cs="Arial"/>
          <w:color w:val="000000"/>
          <w:sz w:val="20"/>
          <w:szCs w:val="20"/>
          <w:lang w:eastAsia="sl-SI"/>
        </w:rPr>
        <w:t>, prikazov in drugih oblik.</w:t>
      </w:r>
      <w:r w:rsidR="00D368A6" w:rsidRPr="003E2674">
        <w:rPr>
          <w:rFonts w:ascii="Arial" w:eastAsia="Times New Roman" w:hAnsi="Arial" w:cs="Arial"/>
          <w:color w:val="000000"/>
          <w:sz w:val="20"/>
          <w:szCs w:val="20"/>
          <w:lang w:eastAsia="sl-SI"/>
        </w:rPr>
        <w:t xml:space="preserve"> JSKS se izvaja </w:t>
      </w:r>
      <w:r w:rsidR="00611DE9" w:rsidRPr="003E2674">
        <w:rPr>
          <w:rFonts w:ascii="Arial" w:eastAsia="Times New Roman" w:hAnsi="Arial" w:cs="Arial"/>
          <w:color w:val="000000"/>
          <w:sz w:val="20"/>
          <w:szCs w:val="20"/>
          <w:lang w:eastAsia="sl-SI"/>
        </w:rPr>
        <w:t>na uradu KGZS v Ljubljani, na sedežih KGZ</w:t>
      </w:r>
      <w:r w:rsidR="0021035B">
        <w:rPr>
          <w:rFonts w:ascii="Arial" w:eastAsia="Times New Roman" w:hAnsi="Arial" w:cs="Arial"/>
          <w:color w:val="000000"/>
          <w:sz w:val="20"/>
          <w:szCs w:val="20"/>
          <w:lang w:eastAsia="sl-SI"/>
        </w:rPr>
        <w:t xml:space="preserve"> in</w:t>
      </w:r>
      <w:r w:rsidR="00D368A6" w:rsidRPr="003E2674">
        <w:rPr>
          <w:rFonts w:ascii="Arial" w:eastAsia="Times New Roman" w:hAnsi="Arial" w:cs="Arial"/>
          <w:color w:val="000000"/>
          <w:sz w:val="20"/>
          <w:szCs w:val="20"/>
          <w:lang w:eastAsia="sl-SI"/>
        </w:rPr>
        <w:t xml:space="preserve"> na izpostavah, ki so navedene v Prilogi 1.</w:t>
      </w:r>
      <w:r w:rsidR="00D368A6" w:rsidRPr="006B4806">
        <w:rPr>
          <w:rFonts w:ascii="Arial" w:eastAsia="Times New Roman" w:hAnsi="Arial" w:cs="Arial"/>
          <w:color w:val="000000"/>
          <w:sz w:val="20"/>
          <w:szCs w:val="20"/>
          <w:lang w:eastAsia="sl-SI"/>
        </w:rPr>
        <w:t xml:space="preserve"> Peti odstavek tega člena določa naloge</w:t>
      </w:r>
      <w:r w:rsidR="00611DE9" w:rsidRPr="006B4806">
        <w:rPr>
          <w:rFonts w:ascii="Arial" w:eastAsia="Times New Roman" w:hAnsi="Arial" w:cs="Arial"/>
          <w:color w:val="000000"/>
          <w:sz w:val="20"/>
          <w:szCs w:val="20"/>
          <w:lang w:eastAsia="sl-SI"/>
        </w:rPr>
        <w:t xml:space="preserve"> </w:t>
      </w:r>
      <w:r w:rsidR="0021035B">
        <w:rPr>
          <w:rFonts w:ascii="Arial" w:eastAsia="Times New Roman" w:hAnsi="Arial" w:cs="Arial"/>
          <w:color w:val="000000"/>
          <w:sz w:val="20"/>
          <w:szCs w:val="20"/>
          <w:lang w:eastAsia="sl-SI"/>
        </w:rPr>
        <w:t>n</w:t>
      </w:r>
      <w:r w:rsidR="00611DE9" w:rsidRPr="006B4806">
        <w:rPr>
          <w:rFonts w:ascii="Arial" w:eastAsia="Times New Roman" w:hAnsi="Arial" w:cs="Arial"/>
          <w:color w:val="000000"/>
          <w:sz w:val="20"/>
          <w:szCs w:val="20"/>
          <w:lang w:eastAsia="sl-SI"/>
        </w:rPr>
        <w:t>otranj</w:t>
      </w:r>
      <w:r w:rsidR="0002751D">
        <w:rPr>
          <w:rFonts w:ascii="Arial" w:eastAsia="Times New Roman" w:hAnsi="Arial" w:cs="Arial"/>
          <w:color w:val="000000"/>
          <w:sz w:val="20"/>
          <w:szCs w:val="20"/>
          <w:lang w:eastAsia="sl-SI"/>
        </w:rPr>
        <w:t>e</w:t>
      </w:r>
      <w:r w:rsidR="00611DE9" w:rsidRPr="006B4806">
        <w:rPr>
          <w:rFonts w:ascii="Arial" w:eastAsia="Times New Roman" w:hAnsi="Arial" w:cs="Arial"/>
          <w:color w:val="000000"/>
          <w:sz w:val="20"/>
          <w:szCs w:val="20"/>
          <w:lang w:eastAsia="sl-SI"/>
        </w:rPr>
        <w:t xml:space="preserve"> organizacijsk</w:t>
      </w:r>
      <w:r w:rsidR="0002751D">
        <w:rPr>
          <w:rFonts w:ascii="Arial" w:eastAsia="Times New Roman" w:hAnsi="Arial" w:cs="Arial"/>
          <w:color w:val="000000"/>
          <w:sz w:val="20"/>
          <w:szCs w:val="20"/>
          <w:lang w:eastAsia="sl-SI"/>
        </w:rPr>
        <w:t>e</w:t>
      </w:r>
      <w:r w:rsidR="00611DE9" w:rsidRPr="006B4806">
        <w:rPr>
          <w:rFonts w:ascii="Arial" w:eastAsia="Times New Roman" w:hAnsi="Arial" w:cs="Arial"/>
          <w:color w:val="000000"/>
          <w:sz w:val="20"/>
          <w:szCs w:val="20"/>
          <w:lang w:eastAsia="sl-SI"/>
        </w:rPr>
        <w:t xml:space="preserve"> enot</w:t>
      </w:r>
      <w:r w:rsidR="0002751D">
        <w:rPr>
          <w:rFonts w:ascii="Arial" w:eastAsia="Times New Roman" w:hAnsi="Arial" w:cs="Arial"/>
          <w:color w:val="000000"/>
          <w:sz w:val="20"/>
          <w:szCs w:val="20"/>
          <w:lang w:eastAsia="sl-SI"/>
        </w:rPr>
        <w:t>e</w:t>
      </w:r>
      <w:r w:rsidR="00611DE9" w:rsidRPr="006B4806">
        <w:rPr>
          <w:rFonts w:ascii="Arial" w:eastAsia="Times New Roman" w:hAnsi="Arial" w:cs="Arial"/>
          <w:color w:val="000000"/>
          <w:sz w:val="20"/>
          <w:szCs w:val="20"/>
          <w:lang w:eastAsia="sl-SI"/>
        </w:rPr>
        <w:t xml:space="preserve"> na uradu KGZS</w:t>
      </w:r>
      <w:r w:rsidR="00D368A6" w:rsidRPr="006B4806">
        <w:rPr>
          <w:rFonts w:ascii="Arial" w:eastAsia="Times New Roman" w:hAnsi="Arial" w:cs="Arial"/>
          <w:color w:val="000000"/>
          <w:sz w:val="20"/>
          <w:szCs w:val="20"/>
          <w:lang w:eastAsia="sl-SI"/>
        </w:rPr>
        <w:t>,</w:t>
      </w:r>
      <w:r w:rsidR="0002751D">
        <w:rPr>
          <w:rFonts w:ascii="Arial" w:eastAsia="Times New Roman" w:hAnsi="Arial" w:cs="Arial"/>
          <w:color w:val="000000"/>
          <w:sz w:val="20"/>
          <w:szCs w:val="20"/>
          <w:lang w:eastAsia="sl-SI"/>
        </w:rPr>
        <w:t xml:space="preserve"> </w:t>
      </w:r>
      <w:r w:rsidR="00D368A6" w:rsidRPr="006B4806">
        <w:rPr>
          <w:rFonts w:ascii="Arial" w:eastAsia="Times New Roman" w:hAnsi="Arial" w:cs="Arial"/>
          <w:color w:val="000000"/>
          <w:sz w:val="20"/>
          <w:szCs w:val="20"/>
          <w:lang w:eastAsia="sl-SI"/>
        </w:rPr>
        <w:t>ki</w:t>
      </w:r>
      <w:r w:rsidR="00611DE9" w:rsidRPr="006B4806">
        <w:rPr>
          <w:rFonts w:ascii="Arial" w:eastAsia="Times New Roman" w:hAnsi="Arial" w:cs="Arial"/>
          <w:color w:val="000000"/>
          <w:sz w:val="20"/>
          <w:szCs w:val="20"/>
          <w:lang w:eastAsia="sl-SI"/>
        </w:rPr>
        <w:t xml:space="preserve"> strokovno vodi in koordinira delo JSKS med posameznimi KGZ. </w:t>
      </w:r>
    </w:p>
    <w:p w14:paraId="71A0C899" w14:textId="77777777" w:rsidR="00611DE9" w:rsidRPr="0002751D" w:rsidRDefault="00611DE9" w:rsidP="00611DE9">
      <w:pPr>
        <w:shd w:val="clear" w:color="auto" w:fill="FFFFFF"/>
        <w:spacing w:after="0" w:line="240" w:lineRule="auto"/>
        <w:ind w:left="425" w:hanging="425"/>
        <w:jc w:val="center"/>
        <w:rPr>
          <w:rFonts w:ascii="Arial" w:eastAsia="Times New Roman" w:hAnsi="Arial" w:cs="Arial"/>
          <w:sz w:val="20"/>
          <w:szCs w:val="20"/>
          <w:lang w:eastAsia="sl-SI"/>
        </w:rPr>
      </w:pPr>
    </w:p>
    <w:p w14:paraId="403C7EDB" w14:textId="77777777" w:rsidR="00611DE9" w:rsidRPr="0002751D" w:rsidRDefault="00D368A6" w:rsidP="0002751D">
      <w:pPr>
        <w:shd w:val="clear" w:color="auto" w:fill="FFFFFF"/>
        <w:spacing w:after="0" w:line="240" w:lineRule="auto"/>
        <w:ind w:left="425" w:hanging="425"/>
        <w:rPr>
          <w:rFonts w:ascii="Arial" w:eastAsia="Times New Roman" w:hAnsi="Arial" w:cs="Arial"/>
          <w:sz w:val="20"/>
          <w:szCs w:val="20"/>
          <w:lang w:eastAsia="sl-SI"/>
        </w:rPr>
      </w:pPr>
      <w:r w:rsidRPr="0002751D">
        <w:rPr>
          <w:rFonts w:ascii="Arial" w:eastAsia="Times New Roman" w:hAnsi="Arial" w:cs="Arial"/>
          <w:sz w:val="20"/>
          <w:szCs w:val="20"/>
          <w:lang w:eastAsia="sl-SI"/>
        </w:rPr>
        <w:t xml:space="preserve">K </w:t>
      </w:r>
      <w:r w:rsidR="00611DE9" w:rsidRPr="0002751D">
        <w:rPr>
          <w:rFonts w:ascii="Arial" w:eastAsia="Times New Roman" w:hAnsi="Arial" w:cs="Arial"/>
          <w:sz w:val="20"/>
          <w:szCs w:val="20"/>
          <w:lang w:eastAsia="sl-SI"/>
        </w:rPr>
        <w:t xml:space="preserve">8. </w:t>
      </w:r>
      <w:r w:rsidRPr="0002751D">
        <w:rPr>
          <w:rFonts w:ascii="Arial" w:eastAsia="Times New Roman" w:hAnsi="Arial" w:cs="Arial"/>
          <w:sz w:val="20"/>
          <w:szCs w:val="20"/>
          <w:lang w:eastAsia="sl-SI"/>
        </w:rPr>
        <w:t>č</w:t>
      </w:r>
      <w:r w:rsidR="00611DE9" w:rsidRPr="0002751D">
        <w:rPr>
          <w:rFonts w:ascii="Arial" w:eastAsia="Times New Roman" w:hAnsi="Arial" w:cs="Arial"/>
          <w:sz w:val="20"/>
          <w:szCs w:val="20"/>
          <w:lang w:eastAsia="sl-SI"/>
        </w:rPr>
        <w:t>len</w:t>
      </w:r>
      <w:r w:rsidRPr="0002751D">
        <w:rPr>
          <w:rFonts w:ascii="Arial" w:eastAsia="Times New Roman" w:hAnsi="Arial" w:cs="Arial"/>
          <w:sz w:val="20"/>
          <w:szCs w:val="20"/>
          <w:lang w:eastAsia="sl-SI"/>
        </w:rPr>
        <w:t>u:</w:t>
      </w:r>
    </w:p>
    <w:p w14:paraId="6BDB7956" w14:textId="7E378C41" w:rsidR="00E959C0" w:rsidRPr="0002751D" w:rsidRDefault="00D368A6" w:rsidP="00B6685C">
      <w:pPr>
        <w:shd w:val="clear" w:color="auto" w:fill="FFFFFF"/>
        <w:spacing w:after="0" w:line="240" w:lineRule="auto"/>
        <w:jc w:val="both"/>
        <w:rPr>
          <w:rFonts w:ascii="Arial" w:eastAsia="Times New Roman" w:hAnsi="Arial" w:cs="Arial"/>
          <w:sz w:val="20"/>
          <w:szCs w:val="20"/>
          <w:lang w:eastAsia="sl-SI"/>
        </w:rPr>
      </w:pPr>
      <w:r w:rsidRPr="0002751D">
        <w:rPr>
          <w:rFonts w:ascii="Arial" w:eastAsia="Times New Roman" w:hAnsi="Arial" w:cs="Arial"/>
          <w:sz w:val="20"/>
          <w:szCs w:val="20"/>
          <w:lang w:eastAsia="sl-SI"/>
        </w:rPr>
        <w:t>S</w:t>
      </w:r>
      <w:r w:rsidR="00611DE9" w:rsidRPr="0002751D">
        <w:rPr>
          <w:rFonts w:ascii="Arial" w:eastAsia="Times New Roman" w:hAnsi="Arial" w:cs="Arial"/>
          <w:sz w:val="20"/>
          <w:szCs w:val="20"/>
          <w:lang w:eastAsia="sl-SI"/>
        </w:rPr>
        <w:t>toritve JSKS</w:t>
      </w:r>
      <w:r w:rsidR="00611DE9" w:rsidRPr="003E2674">
        <w:rPr>
          <w:rFonts w:ascii="Arial" w:eastAsia="Times New Roman" w:hAnsi="Arial" w:cs="Arial"/>
          <w:sz w:val="20"/>
          <w:szCs w:val="20"/>
          <w:lang w:eastAsia="sl-SI"/>
        </w:rPr>
        <w:t xml:space="preserve"> se</w:t>
      </w:r>
      <w:r w:rsidRPr="003E2674">
        <w:rPr>
          <w:rFonts w:ascii="Arial" w:eastAsia="Times New Roman" w:hAnsi="Arial" w:cs="Arial"/>
          <w:sz w:val="20"/>
          <w:szCs w:val="20"/>
          <w:lang w:eastAsia="sl-SI"/>
        </w:rPr>
        <w:t xml:space="preserve"> </w:t>
      </w:r>
      <w:r w:rsidR="00611DE9" w:rsidRPr="003E2674">
        <w:rPr>
          <w:rFonts w:ascii="Arial" w:eastAsia="Times New Roman" w:hAnsi="Arial" w:cs="Arial"/>
          <w:sz w:val="20"/>
          <w:szCs w:val="20"/>
          <w:lang w:eastAsia="sl-SI"/>
        </w:rPr>
        <w:t>izvaja</w:t>
      </w:r>
      <w:r w:rsidRPr="003E2674">
        <w:rPr>
          <w:rFonts w:ascii="Arial" w:eastAsia="Times New Roman" w:hAnsi="Arial" w:cs="Arial"/>
          <w:sz w:val="20"/>
          <w:szCs w:val="20"/>
          <w:lang w:eastAsia="sl-SI"/>
        </w:rPr>
        <w:t>jo</w:t>
      </w:r>
      <w:r w:rsidR="00611DE9" w:rsidRPr="003E2674">
        <w:rPr>
          <w:rFonts w:ascii="Arial" w:eastAsia="Times New Roman" w:hAnsi="Arial" w:cs="Arial"/>
          <w:sz w:val="20"/>
          <w:szCs w:val="20"/>
          <w:lang w:eastAsia="sl-SI"/>
        </w:rPr>
        <w:t xml:space="preserve"> kot osnovno in specialistično svetovanje</w:t>
      </w:r>
      <w:r w:rsidRPr="003E2674">
        <w:rPr>
          <w:rFonts w:ascii="Arial" w:eastAsia="Times New Roman" w:hAnsi="Arial" w:cs="Arial"/>
          <w:sz w:val="20"/>
          <w:szCs w:val="20"/>
          <w:lang w:eastAsia="sl-SI"/>
        </w:rPr>
        <w:t>, določeno je</w:t>
      </w:r>
      <w:r w:rsidR="0021035B">
        <w:rPr>
          <w:rFonts w:ascii="Arial" w:eastAsia="Times New Roman" w:hAnsi="Arial" w:cs="Arial"/>
          <w:sz w:val="20"/>
          <w:szCs w:val="20"/>
          <w:lang w:eastAsia="sl-SI"/>
        </w:rPr>
        <w:t>,</w:t>
      </w:r>
      <w:r w:rsidRPr="003E2674">
        <w:rPr>
          <w:rFonts w:ascii="Arial" w:eastAsia="Times New Roman" w:hAnsi="Arial" w:cs="Arial"/>
          <w:sz w:val="20"/>
          <w:szCs w:val="20"/>
          <w:lang w:eastAsia="sl-SI"/>
        </w:rPr>
        <w:t xml:space="preserve"> kateri zaposleni izvajajo te storitve in kje so na voljo</w:t>
      </w:r>
      <w:r w:rsidR="00611DE9" w:rsidRPr="0002751D">
        <w:rPr>
          <w:rFonts w:ascii="Arial" w:eastAsia="Times New Roman" w:hAnsi="Arial" w:cs="Arial"/>
          <w:sz w:val="20"/>
          <w:szCs w:val="20"/>
          <w:lang w:eastAsia="sl-SI"/>
        </w:rPr>
        <w:t>.</w:t>
      </w:r>
      <w:r w:rsidR="00E959C0" w:rsidRPr="0002751D">
        <w:rPr>
          <w:rFonts w:ascii="Arial" w:eastAsia="Times New Roman" w:hAnsi="Arial" w:cs="Arial"/>
          <w:sz w:val="20"/>
          <w:szCs w:val="20"/>
          <w:lang w:eastAsia="sl-SI"/>
        </w:rPr>
        <w:t xml:space="preserve"> Storitev osnovnega svetovanja zagotavlja na s</w:t>
      </w:r>
      <w:r w:rsidR="0002751D">
        <w:rPr>
          <w:rFonts w:ascii="Arial" w:eastAsia="Times New Roman" w:hAnsi="Arial" w:cs="Arial"/>
          <w:sz w:val="20"/>
          <w:szCs w:val="20"/>
          <w:lang w:eastAsia="sl-SI"/>
        </w:rPr>
        <w:t>v</w:t>
      </w:r>
      <w:r w:rsidR="00E959C0" w:rsidRPr="0002751D">
        <w:rPr>
          <w:rFonts w:ascii="Arial" w:eastAsia="Times New Roman" w:hAnsi="Arial" w:cs="Arial"/>
          <w:sz w:val="20"/>
          <w:szCs w:val="20"/>
          <w:lang w:eastAsia="sl-SI"/>
        </w:rPr>
        <w:t>ojem območju pristojni KGZ, storitev specialističnega svetovanja pa pristojni KGZ</w:t>
      </w:r>
      <w:r w:rsidR="0002751D">
        <w:rPr>
          <w:rFonts w:ascii="Arial" w:eastAsia="Times New Roman" w:hAnsi="Arial" w:cs="Arial"/>
          <w:sz w:val="20"/>
          <w:szCs w:val="20"/>
          <w:lang w:eastAsia="sl-SI"/>
        </w:rPr>
        <w:t xml:space="preserve">, </w:t>
      </w:r>
      <w:r w:rsidR="00E959C0" w:rsidRPr="0002751D">
        <w:rPr>
          <w:rFonts w:ascii="Arial" w:eastAsia="Times New Roman" w:hAnsi="Arial" w:cs="Arial"/>
          <w:sz w:val="20"/>
          <w:szCs w:val="20"/>
          <w:lang w:eastAsia="sl-SI"/>
        </w:rPr>
        <w:t xml:space="preserve">drug KGZ ali urad KGZS, </w:t>
      </w:r>
      <w:r w:rsidR="0021035B">
        <w:rPr>
          <w:rFonts w:ascii="Arial" w:eastAsia="Times New Roman" w:hAnsi="Arial" w:cs="Arial"/>
          <w:sz w:val="20"/>
          <w:szCs w:val="20"/>
          <w:lang w:eastAsia="sl-SI"/>
        </w:rPr>
        <w:t xml:space="preserve">kadar </w:t>
      </w:r>
      <w:r w:rsidR="00E959C0" w:rsidRPr="0002751D">
        <w:rPr>
          <w:rFonts w:ascii="Arial" w:eastAsia="Times New Roman" w:hAnsi="Arial" w:cs="Arial"/>
          <w:sz w:val="20"/>
          <w:szCs w:val="20"/>
          <w:lang w:eastAsia="sl-SI"/>
        </w:rPr>
        <w:t xml:space="preserve">krajevno pristojni KGZ te storitve </w:t>
      </w:r>
      <w:r w:rsidR="0021035B">
        <w:rPr>
          <w:rFonts w:ascii="Arial" w:eastAsia="Times New Roman" w:hAnsi="Arial" w:cs="Arial"/>
          <w:sz w:val="20"/>
          <w:szCs w:val="20"/>
          <w:lang w:eastAsia="sl-SI"/>
        </w:rPr>
        <w:t>ne ponuja</w:t>
      </w:r>
      <w:r w:rsidR="0021035B" w:rsidRPr="0002751D">
        <w:rPr>
          <w:rFonts w:ascii="Arial" w:eastAsia="Times New Roman" w:hAnsi="Arial" w:cs="Arial"/>
          <w:sz w:val="20"/>
          <w:szCs w:val="20"/>
          <w:lang w:eastAsia="sl-SI"/>
        </w:rPr>
        <w:t xml:space="preserve"> </w:t>
      </w:r>
      <w:r w:rsidR="00E959C0" w:rsidRPr="0002751D">
        <w:rPr>
          <w:rFonts w:ascii="Arial" w:eastAsia="Times New Roman" w:hAnsi="Arial" w:cs="Arial"/>
          <w:sz w:val="20"/>
          <w:szCs w:val="20"/>
          <w:lang w:eastAsia="sl-SI"/>
        </w:rPr>
        <w:t>ali je ne more zagotavljati.</w:t>
      </w:r>
    </w:p>
    <w:p w14:paraId="5DCADA04" w14:textId="77777777" w:rsidR="00611DE9" w:rsidRPr="0002751D" w:rsidRDefault="00611DE9" w:rsidP="00611DE9">
      <w:pPr>
        <w:spacing w:after="0" w:line="240" w:lineRule="auto"/>
        <w:ind w:left="360"/>
        <w:jc w:val="both"/>
        <w:rPr>
          <w:rFonts w:ascii="Arial" w:eastAsia="Times New Roman" w:hAnsi="Arial" w:cs="Arial"/>
          <w:sz w:val="20"/>
          <w:szCs w:val="20"/>
          <w:lang w:eastAsia="sl-SI"/>
        </w:rPr>
      </w:pPr>
    </w:p>
    <w:p w14:paraId="4A1ABC5F" w14:textId="77777777" w:rsidR="00611DE9" w:rsidRPr="0002751D" w:rsidRDefault="00E959C0" w:rsidP="0002751D">
      <w:pPr>
        <w:shd w:val="clear" w:color="auto" w:fill="FFFFFF"/>
        <w:spacing w:after="0" w:line="240" w:lineRule="auto"/>
        <w:ind w:left="425" w:hanging="425"/>
        <w:rPr>
          <w:rFonts w:ascii="Arial" w:eastAsia="Times New Roman" w:hAnsi="Arial" w:cs="Arial"/>
          <w:sz w:val="20"/>
          <w:szCs w:val="20"/>
          <w:lang w:eastAsia="sl-SI"/>
        </w:rPr>
      </w:pPr>
      <w:r w:rsidRPr="0002751D">
        <w:rPr>
          <w:rFonts w:ascii="Arial" w:eastAsia="Times New Roman" w:hAnsi="Arial" w:cs="Arial"/>
          <w:sz w:val="20"/>
          <w:szCs w:val="20"/>
          <w:lang w:eastAsia="sl-SI"/>
        </w:rPr>
        <w:t xml:space="preserve">K </w:t>
      </w:r>
      <w:r w:rsidR="00611DE9" w:rsidRPr="0002751D">
        <w:rPr>
          <w:rFonts w:ascii="Arial" w:eastAsia="Times New Roman" w:hAnsi="Arial" w:cs="Arial"/>
          <w:sz w:val="20"/>
          <w:szCs w:val="20"/>
          <w:lang w:eastAsia="sl-SI"/>
        </w:rPr>
        <w:t xml:space="preserve">9. </w:t>
      </w:r>
      <w:r w:rsidRPr="0002751D">
        <w:rPr>
          <w:rFonts w:ascii="Arial" w:eastAsia="Times New Roman" w:hAnsi="Arial" w:cs="Arial"/>
          <w:sz w:val="20"/>
          <w:szCs w:val="20"/>
          <w:lang w:eastAsia="sl-SI"/>
        </w:rPr>
        <w:t>č</w:t>
      </w:r>
      <w:r w:rsidR="00611DE9" w:rsidRPr="0002751D">
        <w:rPr>
          <w:rFonts w:ascii="Arial" w:eastAsia="Times New Roman" w:hAnsi="Arial" w:cs="Arial"/>
          <w:sz w:val="20"/>
          <w:szCs w:val="20"/>
          <w:lang w:eastAsia="sl-SI"/>
        </w:rPr>
        <w:t>len</w:t>
      </w:r>
      <w:r w:rsidRPr="0002751D">
        <w:rPr>
          <w:rFonts w:ascii="Arial" w:eastAsia="Times New Roman" w:hAnsi="Arial" w:cs="Arial"/>
          <w:sz w:val="20"/>
          <w:szCs w:val="20"/>
          <w:lang w:eastAsia="sl-SI"/>
        </w:rPr>
        <w:t>u:</w:t>
      </w:r>
    </w:p>
    <w:p w14:paraId="7EB95815" w14:textId="5F849A8E" w:rsidR="00611DE9" w:rsidRPr="0002751D" w:rsidRDefault="00E959C0" w:rsidP="00B6685C">
      <w:pPr>
        <w:shd w:val="clear" w:color="auto" w:fill="FFFFFF"/>
        <w:spacing w:after="0" w:line="240" w:lineRule="auto"/>
        <w:jc w:val="both"/>
        <w:rPr>
          <w:rFonts w:ascii="Arial" w:eastAsia="Times New Roman" w:hAnsi="Arial" w:cs="Arial"/>
          <w:sz w:val="20"/>
          <w:szCs w:val="20"/>
          <w:lang w:eastAsia="sl-SI"/>
        </w:rPr>
      </w:pPr>
      <w:r w:rsidRPr="0002751D">
        <w:rPr>
          <w:rFonts w:ascii="Arial" w:eastAsia="Times New Roman" w:hAnsi="Arial" w:cs="Arial"/>
          <w:sz w:val="20"/>
          <w:szCs w:val="20"/>
          <w:lang w:eastAsia="sl-SI"/>
        </w:rPr>
        <w:t>U</w:t>
      </w:r>
      <w:r w:rsidR="00611DE9" w:rsidRPr="0002751D">
        <w:rPr>
          <w:rFonts w:ascii="Arial" w:eastAsia="Times New Roman" w:hAnsi="Arial" w:cs="Arial"/>
          <w:sz w:val="20"/>
          <w:szCs w:val="20"/>
          <w:lang w:eastAsia="sl-SI"/>
        </w:rPr>
        <w:t>sposabljanje svetovalcev JSKS</w:t>
      </w:r>
      <w:r w:rsidRPr="0002751D">
        <w:rPr>
          <w:rFonts w:ascii="Arial" w:eastAsia="Times New Roman" w:hAnsi="Arial" w:cs="Arial"/>
          <w:sz w:val="20"/>
          <w:szCs w:val="20"/>
          <w:lang w:eastAsia="sl-SI"/>
        </w:rPr>
        <w:t xml:space="preserve"> mora zagotoviti izvajalec in svetovalcem tudi omogočiti, da se teh usposabljanj udeležujejo, še zlasti tistih, ki jih organizirajo pristojna ministrstva ali institucije in se nanašajo na izvajanje </w:t>
      </w:r>
      <w:r w:rsidR="0021035B">
        <w:rPr>
          <w:rFonts w:ascii="Arial" w:eastAsia="Times New Roman" w:hAnsi="Arial" w:cs="Arial"/>
          <w:sz w:val="20"/>
          <w:szCs w:val="20"/>
          <w:lang w:eastAsia="sl-SI"/>
        </w:rPr>
        <w:t>skupne kmetijske politike</w:t>
      </w:r>
      <w:r w:rsidRPr="0002751D">
        <w:rPr>
          <w:rFonts w:ascii="Arial" w:eastAsia="Times New Roman" w:hAnsi="Arial" w:cs="Arial"/>
          <w:sz w:val="20"/>
          <w:szCs w:val="20"/>
          <w:lang w:eastAsia="sl-SI"/>
        </w:rPr>
        <w:t>.</w:t>
      </w:r>
    </w:p>
    <w:p w14:paraId="27751A16" w14:textId="77777777" w:rsidR="00611DE9" w:rsidRPr="003E2674" w:rsidRDefault="00611DE9" w:rsidP="00611DE9">
      <w:pPr>
        <w:shd w:val="clear" w:color="auto" w:fill="FFFFFF"/>
        <w:spacing w:after="0" w:line="240" w:lineRule="auto"/>
        <w:ind w:left="425" w:hanging="425"/>
        <w:jc w:val="center"/>
        <w:rPr>
          <w:rFonts w:ascii="Arial" w:eastAsia="Times New Roman" w:hAnsi="Arial" w:cs="Arial"/>
          <w:sz w:val="20"/>
          <w:szCs w:val="20"/>
          <w:lang w:eastAsia="sl-SI"/>
        </w:rPr>
      </w:pPr>
    </w:p>
    <w:p w14:paraId="52768C97" w14:textId="77777777" w:rsidR="00611DE9" w:rsidRPr="0002751D" w:rsidRDefault="00E959C0" w:rsidP="0002751D">
      <w:pPr>
        <w:shd w:val="clear" w:color="auto" w:fill="FFFFFF"/>
        <w:spacing w:after="0" w:line="240" w:lineRule="auto"/>
        <w:rPr>
          <w:rFonts w:ascii="Arial" w:eastAsia="Times New Roman" w:hAnsi="Arial" w:cs="Arial"/>
          <w:sz w:val="20"/>
          <w:szCs w:val="20"/>
          <w:lang w:eastAsia="sl-SI"/>
        </w:rPr>
      </w:pPr>
      <w:r w:rsidRPr="0002751D">
        <w:rPr>
          <w:rFonts w:ascii="Arial" w:eastAsia="Times New Roman" w:hAnsi="Arial" w:cs="Arial"/>
          <w:sz w:val="20"/>
          <w:szCs w:val="20"/>
          <w:lang w:eastAsia="sl-SI"/>
        </w:rPr>
        <w:t xml:space="preserve">K </w:t>
      </w:r>
      <w:r w:rsidR="00611DE9" w:rsidRPr="0002751D">
        <w:rPr>
          <w:rFonts w:ascii="Arial" w:eastAsia="Times New Roman" w:hAnsi="Arial" w:cs="Arial"/>
          <w:sz w:val="20"/>
          <w:szCs w:val="20"/>
          <w:lang w:eastAsia="sl-SI"/>
        </w:rPr>
        <w:t xml:space="preserve">10. </w:t>
      </w:r>
      <w:r w:rsidRPr="0002751D">
        <w:rPr>
          <w:rFonts w:ascii="Arial" w:eastAsia="Times New Roman" w:hAnsi="Arial" w:cs="Arial"/>
          <w:sz w:val="20"/>
          <w:szCs w:val="20"/>
          <w:lang w:eastAsia="sl-SI"/>
        </w:rPr>
        <w:t>č</w:t>
      </w:r>
      <w:r w:rsidR="00611DE9" w:rsidRPr="0002751D">
        <w:rPr>
          <w:rFonts w:ascii="Arial" w:eastAsia="Times New Roman" w:hAnsi="Arial" w:cs="Arial"/>
          <w:sz w:val="20"/>
          <w:szCs w:val="20"/>
          <w:lang w:eastAsia="sl-SI"/>
        </w:rPr>
        <w:t>len</w:t>
      </w:r>
      <w:r w:rsidRPr="0002751D">
        <w:rPr>
          <w:rFonts w:ascii="Arial" w:eastAsia="Times New Roman" w:hAnsi="Arial" w:cs="Arial"/>
          <w:sz w:val="20"/>
          <w:szCs w:val="20"/>
          <w:lang w:eastAsia="sl-SI"/>
        </w:rPr>
        <w:t>u:</w:t>
      </w:r>
    </w:p>
    <w:p w14:paraId="28FC6B74" w14:textId="1761D48E" w:rsidR="00611DE9" w:rsidRPr="0002751D" w:rsidRDefault="0021035B" w:rsidP="0002751D">
      <w:pPr>
        <w:shd w:val="clear" w:color="auto" w:fill="FFFFFF"/>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I</w:t>
      </w:r>
      <w:r w:rsidR="00611DE9" w:rsidRPr="0002751D">
        <w:rPr>
          <w:rFonts w:ascii="Arial" w:eastAsia="Times New Roman" w:hAnsi="Arial" w:cs="Arial"/>
          <w:sz w:val="20"/>
          <w:szCs w:val="20"/>
          <w:lang w:eastAsia="sl-SI"/>
        </w:rPr>
        <w:t>zvajal</w:t>
      </w:r>
      <w:r>
        <w:rPr>
          <w:rFonts w:ascii="Arial" w:eastAsia="Times New Roman" w:hAnsi="Arial" w:cs="Arial"/>
          <w:sz w:val="20"/>
          <w:szCs w:val="20"/>
          <w:lang w:eastAsia="sl-SI"/>
        </w:rPr>
        <w:t>e</w:t>
      </w:r>
      <w:r w:rsidR="00611DE9" w:rsidRPr="0002751D">
        <w:rPr>
          <w:rFonts w:ascii="Arial" w:eastAsia="Times New Roman" w:hAnsi="Arial" w:cs="Arial"/>
          <w:sz w:val="20"/>
          <w:szCs w:val="20"/>
          <w:lang w:eastAsia="sl-SI"/>
        </w:rPr>
        <w:t>c JSKS</w:t>
      </w:r>
      <w:r w:rsidR="00E959C0" w:rsidRPr="0002751D">
        <w:rPr>
          <w:rFonts w:ascii="Arial" w:eastAsia="Times New Roman" w:hAnsi="Arial" w:cs="Arial"/>
          <w:sz w:val="20"/>
          <w:szCs w:val="20"/>
          <w:lang w:eastAsia="sl-SI"/>
        </w:rPr>
        <w:t xml:space="preserve"> </w:t>
      </w:r>
      <w:r>
        <w:rPr>
          <w:rFonts w:ascii="Arial" w:eastAsia="Times New Roman" w:hAnsi="Arial" w:cs="Arial"/>
          <w:sz w:val="20"/>
          <w:szCs w:val="20"/>
          <w:lang w:eastAsia="sl-SI"/>
        </w:rPr>
        <w:t>mora</w:t>
      </w:r>
      <w:r w:rsidR="00E959C0" w:rsidRPr="0002751D">
        <w:rPr>
          <w:rFonts w:ascii="Arial" w:eastAsia="Times New Roman" w:hAnsi="Arial" w:cs="Arial"/>
          <w:sz w:val="20"/>
          <w:szCs w:val="20"/>
          <w:lang w:eastAsia="sl-SI"/>
        </w:rPr>
        <w:t xml:space="preserve"> službo JSKS izvaja</w:t>
      </w:r>
      <w:r>
        <w:rPr>
          <w:rFonts w:ascii="Arial" w:eastAsia="Times New Roman" w:hAnsi="Arial" w:cs="Arial"/>
          <w:sz w:val="20"/>
          <w:szCs w:val="20"/>
          <w:lang w:eastAsia="sl-SI"/>
        </w:rPr>
        <w:t>ti</w:t>
      </w:r>
      <w:r w:rsidR="00E959C0" w:rsidRPr="0002751D">
        <w:rPr>
          <w:rFonts w:ascii="Arial" w:eastAsia="Times New Roman" w:hAnsi="Arial" w:cs="Arial"/>
          <w:sz w:val="20"/>
          <w:szCs w:val="20"/>
          <w:lang w:eastAsia="sl-SI"/>
        </w:rPr>
        <w:t xml:space="preserve"> neprekinjeno in javno </w:t>
      </w:r>
      <w:r w:rsidR="0002751D">
        <w:rPr>
          <w:rFonts w:ascii="Arial" w:eastAsia="Times New Roman" w:hAnsi="Arial" w:cs="Arial"/>
          <w:sz w:val="20"/>
          <w:szCs w:val="20"/>
          <w:lang w:eastAsia="sl-SI"/>
        </w:rPr>
        <w:t>ter</w:t>
      </w:r>
      <w:r w:rsidR="00E959C0" w:rsidRPr="0002751D">
        <w:rPr>
          <w:rFonts w:ascii="Arial" w:eastAsia="Times New Roman" w:hAnsi="Arial" w:cs="Arial"/>
          <w:sz w:val="20"/>
          <w:szCs w:val="20"/>
          <w:lang w:eastAsia="sl-SI"/>
        </w:rPr>
        <w:t xml:space="preserve"> zagotavlja</w:t>
      </w:r>
      <w:r>
        <w:rPr>
          <w:rFonts w:ascii="Arial" w:eastAsia="Times New Roman" w:hAnsi="Arial" w:cs="Arial"/>
          <w:sz w:val="20"/>
          <w:szCs w:val="20"/>
          <w:lang w:eastAsia="sl-SI"/>
        </w:rPr>
        <w:t>ti</w:t>
      </w:r>
      <w:r w:rsidR="00E959C0" w:rsidRPr="0002751D">
        <w:rPr>
          <w:rFonts w:ascii="Arial" w:eastAsia="Times New Roman" w:hAnsi="Arial" w:cs="Arial"/>
          <w:sz w:val="20"/>
          <w:szCs w:val="20"/>
          <w:lang w:eastAsia="sl-SI"/>
        </w:rPr>
        <w:t xml:space="preserve"> javnost in </w:t>
      </w:r>
      <w:r w:rsidR="00B6685C">
        <w:rPr>
          <w:rFonts w:ascii="Arial" w:eastAsia="Times New Roman" w:hAnsi="Arial" w:cs="Arial"/>
          <w:sz w:val="20"/>
          <w:szCs w:val="20"/>
          <w:lang w:eastAsia="sl-SI"/>
        </w:rPr>
        <w:t xml:space="preserve"> preglednost </w:t>
      </w:r>
      <w:r w:rsidR="00E959C0" w:rsidRPr="0002751D">
        <w:rPr>
          <w:rFonts w:ascii="Arial" w:eastAsia="Times New Roman" w:hAnsi="Arial" w:cs="Arial"/>
          <w:sz w:val="20"/>
          <w:szCs w:val="20"/>
          <w:lang w:eastAsia="sl-SI"/>
        </w:rPr>
        <w:t>vseh gradiv, ki so financirana iz javnih sredstev. Transparentnost JSKS se zagotavlja tudi z zapisniki in zaznamki o svetovanju, ob</w:t>
      </w:r>
      <w:r w:rsidR="00F87ABC" w:rsidRPr="0002751D">
        <w:rPr>
          <w:rFonts w:ascii="Arial" w:eastAsia="Times New Roman" w:hAnsi="Arial" w:cs="Arial"/>
          <w:sz w:val="20"/>
          <w:szCs w:val="20"/>
          <w:lang w:eastAsia="sl-SI"/>
        </w:rPr>
        <w:t xml:space="preserve"> tem pa je izvajalec dolžan upo</w:t>
      </w:r>
      <w:r w:rsidR="00E959C0" w:rsidRPr="0002751D">
        <w:rPr>
          <w:rFonts w:ascii="Arial" w:eastAsia="Times New Roman" w:hAnsi="Arial" w:cs="Arial"/>
          <w:sz w:val="20"/>
          <w:szCs w:val="20"/>
          <w:lang w:eastAsia="sl-SI"/>
        </w:rPr>
        <w:t>števati predpis</w:t>
      </w:r>
      <w:r>
        <w:rPr>
          <w:rFonts w:ascii="Arial" w:eastAsia="Times New Roman" w:hAnsi="Arial" w:cs="Arial"/>
          <w:sz w:val="20"/>
          <w:szCs w:val="20"/>
          <w:lang w:eastAsia="sl-SI"/>
        </w:rPr>
        <w:t>e</w:t>
      </w:r>
      <w:r w:rsidR="00E959C0" w:rsidRPr="0002751D">
        <w:rPr>
          <w:rFonts w:ascii="Arial" w:eastAsia="Times New Roman" w:hAnsi="Arial" w:cs="Arial"/>
          <w:sz w:val="20"/>
          <w:szCs w:val="20"/>
          <w:lang w:eastAsia="sl-SI"/>
        </w:rPr>
        <w:t xml:space="preserve"> o varstvu osebnih podatkov.</w:t>
      </w:r>
    </w:p>
    <w:p w14:paraId="76B2F882" w14:textId="77777777" w:rsidR="00611DE9" w:rsidRPr="0002751D" w:rsidRDefault="00E959C0" w:rsidP="0002751D">
      <w:pPr>
        <w:shd w:val="clear" w:color="auto" w:fill="FFFFFF"/>
        <w:spacing w:before="240" w:after="0" w:line="240" w:lineRule="auto"/>
        <w:rPr>
          <w:rFonts w:ascii="Arial" w:eastAsia="Times New Roman" w:hAnsi="Arial" w:cs="Arial"/>
          <w:color w:val="000000"/>
          <w:sz w:val="20"/>
          <w:szCs w:val="20"/>
          <w:lang w:eastAsia="sl-SI"/>
        </w:rPr>
      </w:pPr>
      <w:r w:rsidRPr="0002751D">
        <w:rPr>
          <w:rFonts w:ascii="Arial" w:eastAsia="Times New Roman" w:hAnsi="Arial" w:cs="Arial"/>
          <w:color w:val="000000"/>
          <w:sz w:val="20"/>
          <w:szCs w:val="20"/>
        </w:rPr>
        <w:t xml:space="preserve">K </w:t>
      </w:r>
      <w:r w:rsidR="00611DE9" w:rsidRPr="0002751D">
        <w:rPr>
          <w:rFonts w:ascii="Arial" w:eastAsia="Times New Roman" w:hAnsi="Arial" w:cs="Arial"/>
          <w:color w:val="000000"/>
          <w:sz w:val="20"/>
          <w:szCs w:val="20"/>
          <w:lang w:eastAsia="sl-SI"/>
        </w:rPr>
        <w:t>1</w:t>
      </w:r>
      <w:r w:rsidR="00611DE9" w:rsidRPr="0002751D">
        <w:rPr>
          <w:rFonts w:ascii="Arial" w:eastAsia="Times New Roman" w:hAnsi="Arial" w:cs="Arial"/>
          <w:bCs/>
          <w:color w:val="000000"/>
          <w:sz w:val="20"/>
          <w:szCs w:val="20"/>
          <w:lang w:eastAsia="sl-SI"/>
        </w:rPr>
        <w:t>1</w:t>
      </w:r>
      <w:r w:rsidR="00611DE9" w:rsidRPr="0002751D">
        <w:rPr>
          <w:rFonts w:ascii="Arial" w:eastAsia="Times New Roman" w:hAnsi="Arial" w:cs="Arial"/>
          <w:color w:val="000000"/>
          <w:sz w:val="20"/>
          <w:szCs w:val="20"/>
          <w:lang w:val="x-none" w:eastAsia="sl-SI"/>
        </w:rPr>
        <w:t>. </w:t>
      </w:r>
      <w:r w:rsidRPr="0002751D">
        <w:rPr>
          <w:rFonts w:ascii="Arial" w:eastAsia="Times New Roman" w:hAnsi="Arial" w:cs="Arial"/>
          <w:color w:val="000000"/>
          <w:sz w:val="20"/>
          <w:szCs w:val="20"/>
          <w:lang w:eastAsia="sl-SI"/>
        </w:rPr>
        <w:t>č</w:t>
      </w:r>
      <w:proofErr w:type="spellStart"/>
      <w:r w:rsidR="00611DE9" w:rsidRPr="0002751D">
        <w:rPr>
          <w:rFonts w:ascii="Arial" w:eastAsia="Times New Roman" w:hAnsi="Arial" w:cs="Arial"/>
          <w:color w:val="000000"/>
          <w:sz w:val="20"/>
          <w:szCs w:val="20"/>
          <w:lang w:val="x-none" w:eastAsia="sl-SI"/>
        </w:rPr>
        <w:t>len</w:t>
      </w:r>
      <w:r w:rsidRPr="0002751D">
        <w:rPr>
          <w:rFonts w:ascii="Arial" w:eastAsia="Times New Roman" w:hAnsi="Arial" w:cs="Arial"/>
          <w:color w:val="000000"/>
          <w:sz w:val="20"/>
          <w:szCs w:val="20"/>
          <w:lang w:eastAsia="sl-SI"/>
        </w:rPr>
        <w:t>u</w:t>
      </w:r>
      <w:proofErr w:type="spellEnd"/>
      <w:r w:rsidRPr="0002751D">
        <w:rPr>
          <w:rFonts w:ascii="Arial" w:eastAsia="Times New Roman" w:hAnsi="Arial" w:cs="Arial"/>
          <w:color w:val="000000"/>
          <w:sz w:val="20"/>
          <w:szCs w:val="20"/>
          <w:lang w:eastAsia="sl-SI"/>
        </w:rPr>
        <w:t>:</w:t>
      </w:r>
    </w:p>
    <w:p w14:paraId="4AF49C58" w14:textId="02089C7C" w:rsidR="00611DE9" w:rsidRPr="0002751D" w:rsidRDefault="0021035B" w:rsidP="0002751D">
      <w:pPr>
        <w:shd w:val="clear" w:color="auto" w:fill="FFFFFF"/>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M</w:t>
      </w:r>
      <w:r w:rsidR="00C6689E" w:rsidRPr="0002751D">
        <w:rPr>
          <w:rFonts w:ascii="Arial" w:eastAsia="Times New Roman" w:hAnsi="Arial" w:cs="Arial"/>
          <w:color w:val="000000"/>
          <w:sz w:val="20"/>
          <w:szCs w:val="20"/>
          <w:lang w:eastAsia="sl-SI"/>
        </w:rPr>
        <w:t>eds</w:t>
      </w:r>
      <w:r w:rsidR="0002751D">
        <w:rPr>
          <w:rFonts w:ascii="Arial" w:eastAsia="Times New Roman" w:hAnsi="Arial" w:cs="Arial"/>
          <w:color w:val="000000"/>
          <w:sz w:val="20"/>
          <w:szCs w:val="20"/>
          <w:lang w:eastAsia="sl-SI"/>
        </w:rPr>
        <w:t>e</w:t>
      </w:r>
      <w:r w:rsidR="00C6689E" w:rsidRPr="0002751D">
        <w:rPr>
          <w:rFonts w:ascii="Arial" w:eastAsia="Times New Roman" w:hAnsi="Arial" w:cs="Arial"/>
          <w:color w:val="000000"/>
          <w:sz w:val="20"/>
          <w:szCs w:val="20"/>
          <w:lang w:eastAsia="sl-SI"/>
        </w:rPr>
        <w:t>bojna razmerja med izvajalcem in ministrstvom</w:t>
      </w:r>
      <w:r w:rsidRPr="0021035B">
        <w:rPr>
          <w:rFonts w:ascii="Arial" w:eastAsia="Times New Roman" w:hAnsi="Arial" w:cs="Arial"/>
          <w:color w:val="000000"/>
          <w:sz w:val="20"/>
          <w:szCs w:val="20"/>
          <w:lang w:eastAsia="sl-SI"/>
        </w:rPr>
        <w:t xml:space="preserve"> </w:t>
      </w:r>
      <w:r w:rsidRPr="0002751D">
        <w:rPr>
          <w:rFonts w:ascii="Arial" w:eastAsia="Times New Roman" w:hAnsi="Arial" w:cs="Arial"/>
          <w:color w:val="000000"/>
          <w:sz w:val="20"/>
          <w:szCs w:val="20"/>
          <w:lang w:eastAsia="sl-SI"/>
        </w:rPr>
        <w:t>ureja</w:t>
      </w:r>
      <w:r w:rsidRPr="0021035B">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lang w:eastAsia="sl-SI"/>
        </w:rPr>
        <w:t>p</w:t>
      </w:r>
      <w:proofErr w:type="spellStart"/>
      <w:r w:rsidRPr="0002751D">
        <w:rPr>
          <w:rFonts w:ascii="Arial" w:eastAsia="Times New Roman" w:hAnsi="Arial" w:cs="Arial"/>
          <w:color w:val="000000"/>
          <w:sz w:val="20"/>
          <w:szCs w:val="20"/>
          <w:lang w:val="x-none" w:eastAsia="sl-SI"/>
        </w:rPr>
        <w:t>ogodba</w:t>
      </w:r>
      <w:proofErr w:type="spellEnd"/>
      <w:r w:rsidRPr="0002751D">
        <w:rPr>
          <w:rFonts w:ascii="Arial" w:eastAsia="Times New Roman" w:hAnsi="Arial" w:cs="Arial"/>
          <w:color w:val="000000"/>
          <w:sz w:val="20"/>
          <w:szCs w:val="20"/>
          <w:lang w:eastAsia="sl-SI"/>
        </w:rPr>
        <w:t xml:space="preserve"> o izvajanju JSKS</w:t>
      </w:r>
      <w:r w:rsidR="00A71808">
        <w:rPr>
          <w:rFonts w:ascii="Arial" w:eastAsia="Times New Roman" w:hAnsi="Arial" w:cs="Arial"/>
          <w:color w:val="000000"/>
          <w:sz w:val="20"/>
          <w:szCs w:val="20"/>
          <w:lang w:eastAsia="sl-SI"/>
        </w:rPr>
        <w:t>,</w:t>
      </w:r>
      <w:r w:rsidR="00F87ABC" w:rsidRPr="0002751D">
        <w:rPr>
          <w:rFonts w:ascii="Arial" w:eastAsia="Times New Roman" w:hAnsi="Arial" w:cs="Arial"/>
          <w:color w:val="000000"/>
          <w:sz w:val="20"/>
          <w:szCs w:val="20"/>
          <w:lang w:eastAsia="sl-SI"/>
        </w:rPr>
        <w:t xml:space="preserve">, določene so </w:t>
      </w:r>
      <w:r>
        <w:rPr>
          <w:rFonts w:ascii="Arial" w:eastAsia="Times New Roman" w:hAnsi="Arial" w:cs="Arial"/>
          <w:color w:val="000000"/>
          <w:sz w:val="20"/>
          <w:szCs w:val="20"/>
          <w:lang w:eastAsia="sl-SI"/>
        </w:rPr>
        <w:t xml:space="preserve">tudi </w:t>
      </w:r>
      <w:r w:rsidR="00F87ABC" w:rsidRPr="0002751D">
        <w:rPr>
          <w:rFonts w:ascii="Arial" w:eastAsia="Times New Roman" w:hAnsi="Arial" w:cs="Arial"/>
          <w:color w:val="000000"/>
          <w:sz w:val="20"/>
          <w:szCs w:val="20"/>
          <w:lang w:eastAsia="sl-SI"/>
        </w:rPr>
        <w:t>obvezne sestavine pogodbe.</w:t>
      </w:r>
    </w:p>
    <w:p w14:paraId="251EC565" w14:textId="77777777" w:rsidR="00F87ABC" w:rsidRPr="0002751D" w:rsidRDefault="00F87ABC" w:rsidP="0002751D">
      <w:pPr>
        <w:shd w:val="clear" w:color="auto" w:fill="FFFFFF"/>
        <w:spacing w:after="0" w:line="240" w:lineRule="auto"/>
        <w:jc w:val="both"/>
        <w:rPr>
          <w:rFonts w:ascii="Arial" w:eastAsia="Times New Roman" w:hAnsi="Arial" w:cs="Arial"/>
          <w:color w:val="000000"/>
          <w:sz w:val="20"/>
          <w:szCs w:val="20"/>
          <w:lang w:eastAsia="sl-SI"/>
        </w:rPr>
      </w:pPr>
    </w:p>
    <w:p w14:paraId="28877CF9" w14:textId="77777777" w:rsidR="00611DE9" w:rsidRPr="0002751D" w:rsidRDefault="00F87ABC" w:rsidP="0002751D">
      <w:pPr>
        <w:shd w:val="clear" w:color="auto" w:fill="FFFFFF"/>
        <w:spacing w:after="0" w:line="240" w:lineRule="auto"/>
        <w:jc w:val="both"/>
        <w:rPr>
          <w:rFonts w:ascii="Arial" w:eastAsia="Times New Roman" w:hAnsi="Arial" w:cs="Arial"/>
          <w:color w:val="000000"/>
          <w:sz w:val="20"/>
          <w:szCs w:val="20"/>
          <w:lang w:eastAsia="sl-SI"/>
        </w:rPr>
      </w:pPr>
      <w:r w:rsidRPr="0002751D">
        <w:rPr>
          <w:rFonts w:ascii="Arial" w:eastAsia="Times New Roman" w:hAnsi="Arial" w:cs="Arial"/>
          <w:color w:val="000000"/>
          <w:sz w:val="20"/>
          <w:szCs w:val="20"/>
          <w:lang w:eastAsia="sl-SI"/>
        </w:rPr>
        <w:t xml:space="preserve">K </w:t>
      </w:r>
      <w:r w:rsidR="00611DE9" w:rsidRPr="0002751D">
        <w:rPr>
          <w:rFonts w:ascii="Arial" w:eastAsia="Times New Roman" w:hAnsi="Arial" w:cs="Arial"/>
          <w:color w:val="000000"/>
          <w:sz w:val="20"/>
          <w:szCs w:val="20"/>
          <w:lang w:val="x-none" w:eastAsia="sl-SI"/>
        </w:rPr>
        <w:t>1</w:t>
      </w:r>
      <w:r w:rsidR="00611DE9" w:rsidRPr="0002751D">
        <w:rPr>
          <w:rFonts w:ascii="Arial" w:eastAsia="Times New Roman" w:hAnsi="Arial" w:cs="Arial"/>
          <w:bCs/>
          <w:color w:val="000000"/>
          <w:sz w:val="20"/>
          <w:szCs w:val="20"/>
          <w:lang w:eastAsia="sl-SI"/>
        </w:rPr>
        <w:t>2</w:t>
      </w:r>
      <w:r w:rsidR="00611DE9" w:rsidRPr="0002751D">
        <w:rPr>
          <w:rFonts w:ascii="Arial" w:eastAsia="Times New Roman" w:hAnsi="Arial" w:cs="Arial"/>
          <w:color w:val="000000"/>
          <w:sz w:val="20"/>
          <w:szCs w:val="20"/>
          <w:lang w:val="x-none" w:eastAsia="sl-SI"/>
        </w:rPr>
        <w:t>. </w:t>
      </w:r>
      <w:r w:rsidRPr="0002751D">
        <w:rPr>
          <w:rFonts w:ascii="Arial" w:eastAsia="Times New Roman" w:hAnsi="Arial" w:cs="Arial"/>
          <w:color w:val="000000"/>
          <w:sz w:val="20"/>
          <w:szCs w:val="20"/>
          <w:lang w:eastAsia="sl-SI"/>
        </w:rPr>
        <w:t>č</w:t>
      </w:r>
      <w:proofErr w:type="spellStart"/>
      <w:r w:rsidR="00611DE9" w:rsidRPr="0002751D">
        <w:rPr>
          <w:rFonts w:ascii="Arial" w:eastAsia="Times New Roman" w:hAnsi="Arial" w:cs="Arial"/>
          <w:color w:val="000000"/>
          <w:sz w:val="20"/>
          <w:szCs w:val="20"/>
          <w:lang w:val="x-none" w:eastAsia="sl-SI"/>
        </w:rPr>
        <w:t>len</w:t>
      </w:r>
      <w:r w:rsidRPr="0002751D">
        <w:rPr>
          <w:rFonts w:ascii="Arial" w:eastAsia="Times New Roman" w:hAnsi="Arial" w:cs="Arial"/>
          <w:color w:val="000000"/>
          <w:sz w:val="20"/>
          <w:szCs w:val="20"/>
          <w:lang w:eastAsia="sl-SI"/>
        </w:rPr>
        <w:t>u</w:t>
      </w:r>
      <w:proofErr w:type="spellEnd"/>
      <w:r w:rsidRPr="0002751D">
        <w:rPr>
          <w:rFonts w:ascii="Arial" w:eastAsia="Times New Roman" w:hAnsi="Arial" w:cs="Arial"/>
          <w:color w:val="000000"/>
          <w:sz w:val="20"/>
          <w:szCs w:val="20"/>
          <w:lang w:eastAsia="sl-SI"/>
        </w:rPr>
        <w:t>:</w:t>
      </w:r>
    </w:p>
    <w:p w14:paraId="70D228A8" w14:textId="4B26151E" w:rsidR="00F87ABC" w:rsidRPr="0002751D" w:rsidRDefault="00F87ABC" w:rsidP="0002751D">
      <w:pPr>
        <w:shd w:val="clear" w:color="auto" w:fill="FFFFFF"/>
        <w:spacing w:after="0" w:line="240" w:lineRule="auto"/>
        <w:jc w:val="both"/>
        <w:rPr>
          <w:rFonts w:ascii="Arial" w:eastAsia="Times New Roman" w:hAnsi="Arial" w:cs="Arial"/>
          <w:bCs/>
          <w:color w:val="000000"/>
          <w:sz w:val="20"/>
          <w:szCs w:val="20"/>
          <w:lang w:eastAsia="sl-SI"/>
        </w:rPr>
      </w:pPr>
      <w:r w:rsidRPr="0002751D">
        <w:rPr>
          <w:rFonts w:ascii="Arial" w:eastAsia="Times New Roman" w:hAnsi="Arial" w:cs="Arial"/>
          <w:color w:val="000000"/>
          <w:sz w:val="20"/>
          <w:szCs w:val="20"/>
          <w:lang w:eastAsia="sl-SI"/>
        </w:rPr>
        <w:t>Določena je priprava programa dela na podlagi p</w:t>
      </w:r>
      <w:r w:rsidR="0021035B">
        <w:rPr>
          <w:rFonts w:ascii="Arial" w:eastAsia="Times New Roman" w:hAnsi="Arial" w:cs="Arial"/>
          <w:color w:val="000000"/>
          <w:sz w:val="20"/>
          <w:szCs w:val="20"/>
          <w:lang w:eastAsia="sl-SI"/>
        </w:rPr>
        <w:t>redlože</w:t>
      </w:r>
      <w:r w:rsidRPr="0002751D">
        <w:rPr>
          <w:rFonts w:ascii="Arial" w:eastAsia="Times New Roman" w:hAnsi="Arial" w:cs="Arial"/>
          <w:color w:val="000000"/>
          <w:sz w:val="20"/>
          <w:szCs w:val="20"/>
          <w:lang w:eastAsia="sl-SI"/>
        </w:rPr>
        <w:t>nih izhodišč, za finančni del izhodišč ministrstvo v skladu z zakonom, ki ureja izvrševanje proračuna, predhodno pridobi soglasje ministrstva, pristojnega za finance. V izhodišča se vključi</w:t>
      </w:r>
      <w:r w:rsidR="0021035B">
        <w:rPr>
          <w:rFonts w:ascii="Arial" w:eastAsia="Times New Roman" w:hAnsi="Arial" w:cs="Arial"/>
          <w:color w:val="000000"/>
          <w:sz w:val="20"/>
          <w:szCs w:val="20"/>
          <w:lang w:eastAsia="sl-SI"/>
        </w:rPr>
        <w:t>jo</w:t>
      </w:r>
      <w:r w:rsidRPr="0002751D">
        <w:rPr>
          <w:rFonts w:ascii="Arial" w:eastAsia="Times New Roman" w:hAnsi="Arial" w:cs="Arial"/>
          <w:color w:val="000000"/>
          <w:sz w:val="20"/>
          <w:szCs w:val="20"/>
          <w:lang w:eastAsia="sl-SI"/>
        </w:rPr>
        <w:t xml:space="preserve"> tudi vsebine drugih ministrstev, ki jih v skladu s predpisi izvaja JSKS.</w:t>
      </w:r>
    </w:p>
    <w:p w14:paraId="496EAAD1" w14:textId="77777777" w:rsidR="00611DE9" w:rsidRPr="0002751D" w:rsidRDefault="00611DE9" w:rsidP="00611DE9">
      <w:pPr>
        <w:spacing w:after="0" w:line="240" w:lineRule="auto"/>
        <w:jc w:val="both"/>
        <w:rPr>
          <w:rFonts w:ascii="Arial" w:eastAsia="Times New Roman" w:hAnsi="Arial" w:cs="Arial"/>
          <w:noProof/>
          <w:color w:val="000000"/>
          <w:sz w:val="20"/>
          <w:szCs w:val="20"/>
          <w:lang w:eastAsia="sl-SI"/>
        </w:rPr>
      </w:pPr>
    </w:p>
    <w:p w14:paraId="359C0272" w14:textId="0F0504FB" w:rsidR="00611DE9" w:rsidRPr="0002751D" w:rsidRDefault="00F87ABC" w:rsidP="0002751D">
      <w:pPr>
        <w:shd w:val="clear" w:color="auto" w:fill="FFFFFF"/>
        <w:spacing w:after="0" w:line="240" w:lineRule="auto"/>
        <w:rPr>
          <w:rFonts w:ascii="Arial" w:eastAsia="Times New Roman" w:hAnsi="Arial" w:cs="Arial"/>
          <w:bCs/>
          <w:sz w:val="20"/>
          <w:szCs w:val="20"/>
          <w:lang w:eastAsia="sl-SI"/>
        </w:rPr>
      </w:pPr>
      <w:r w:rsidRPr="003E2674">
        <w:rPr>
          <w:rFonts w:ascii="Arial" w:eastAsia="Times New Roman" w:hAnsi="Arial" w:cs="Arial"/>
          <w:noProof/>
          <w:color w:val="000000"/>
          <w:sz w:val="20"/>
          <w:szCs w:val="20"/>
          <w:lang w:eastAsia="sl-SI"/>
        </w:rPr>
        <w:t xml:space="preserve">K </w:t>
      </w:r>
      <w:r w:rsidR="00611DE9" w:rsidRPr="0002751D">
        <w:rPr>
          <w:rFonts w:ascii="Arial" w:eastAsia="Times New Roman" w:hAnsi="Arial" w:cs="Arial"/>
          <w:bCs/>
          <w:sz w:val="20"/>
          <w:szCs w:val="20"/>
          <w:lang w:eastAsia="sl-SI"/>
        </w:rPr>
        <w:t>13</w:t>
      </w:r>
      <w:r w:rsidR="00611DE9" w:rsidRPr="0002751D">
        <w:rPr>
          <w:rFonts w:ascii="Arial" w:eastAsia="Times New Roman" w:hAnsi="Arial" w:cs="Arial"/>
          <w:sz w:val="20"/>
          <w:szCs w:val="20"/>
          <w:lang w:val="x-none" w:eastAsia="sl-SI"/>
        </w:rPr>
        <w:t>.</w:t>
      </w:r>
      <w:r w:rsidR="002C01BB" w:rsidRPr="0002751D">
        <w:rPr>
          <w:rFonts w:ascii="Arial" w:eastAsia="Times New Roman" w:hAnsi="Arial" w:cs="Arial"/>
          <w:sz w:val="20"/>
          <w:szCs w:val="20"/>
          <w:lang w:eastAsia="sl-SI"/>
        </w:rPr>
        <w:t xml:space="preserve"> </w:t>
      </w:r>
      <w:r w:rsidR="0021035B">
        <w:rPr>
          <w:rFonts w:ascii="Arial" w:eastAsia="Times New Roman" w:hAnsi="Arial" w:cs="Arial"/>
          <w:sz w:val="20"/>
          <w:szCs w:val="20"/>
          <w:lang w:eastAsia="sl-SI"/>
        </w:rPr>
        <w:t>i</w:t>
      </w:r>
      <w:r w:rsidR="002C01BB" w:rsidRPr="0002751D">
        <w:rPr>
          <w:rFonts w:ascii="Arial" w:eastAsia="Times New Roman" w:hAnsi="Arial" w:cs="Arial"/>
          <w:sz w:val="20"/>
          <w:szCs w:val="20"/>
          <w:lang w:eastAsia="sl-SI"/>
        </w:rPr>
        <w:t>n 14.</w:t>
      </w:r>
      <w:r w:rsidR="00611DE9" w:rsidRPr="0002751D">
        <w:rPr>
          <w:rFonts w:ascii="Arial" w:eastAsia="Times New Roman" w:hAnsi="Arial" w:cs="Arial"/>
          <w:sz w:val="20"/>
          <w:szCs w:val="20"/>
          <w:lang w:val="x-none" w:eastAsia="sl-SI"/>
        </w:rPr>
        <w:t> </w:t>
      </w:r>
      <w:r w:rsidRPr="0002751D">
        <w:rPr>
          <w:rFonts w:ascii="Arial" w:eastAsia="Times New Roman" w:hAnsi="Arial" w:cs="Arial"/>
          <w:sz w:val="20"/>
          <w:szCs w:val="20"/>
          <w:lang w:eastAsia="sl-SI"/>
        </w:rPr>
        <w:t>č</w:t>
      </w:r>
      <w:proofErr w:type="spellStart"/>
      <w:r w:rsidR="00611DE9" w:rsidRPr="0002751D">
        <w:rPr>
          <w:rFonts w:ascii="Arial" w:eastAsia="Times New Roman" w:hAnsi="Arial" w:cs="Arial"/>
          <w:sz w:val="20"/>
          <w:szCs w:val="20"/>
          <w:lang w:val="x-none" w:eastAsia="sl-SI"/>
        </w:rPr>
        <w:t>len</w:t>
      </w:r>
      <w:r w:rsidRPr="0002751D">
        <w:rPr>
          <w:rFonts w:ascii="Arial" w:eastAsia="Times New Roman" w:hAnsi="Arial" w:cs="Arial"/>
          <w:sz w:val="20"/>
          <w:szCs w:val="20"/>
          <w:lang w:eastAsia="sl-SI"/>
        </w:rPr>
        <w:t>u</w:t>
      </w:r>
      <w:proofErr w:type="spellEnd"/>
      <w:r w:rsidRPr="0002751D">
        <w:rPr>
          <w:rFonts w:ascii="Arial" w:eastAsia="Times New Roman" w:hAnsi="Arial" w:cs="Arial"/>
          <w:sz w:val="20"/>
          <w:szCs w:val="20"/>
          <w:lang w:eastAsia="sl-SI"/>
        </w:rPr>
        <w:t>:</w:t>
      </w:r>
    </w:p>
    <w:p w14:paraId="28F21997" w14:textId="465C05B8" w:rsidR="00611DE9" w:rsidRPr="0002751D" w:rsidRDefault="002C01BB" w:rsidP="00B6685C">
      <w:pPr>
        <w:shd w:val="clear" w:color="auto" w:fill="FFFFFF"/>
        <w:spacing w:after="0" w:line="240" w:lineRule="auto"/>
        <w:jc w:val="both"/>
        <w:rPr>
          <w:rFonts w:ascii="Arial" w:eastAsia="Times New Roman" w:hAnsi="Arial" w:cs="Arial"/>
          <w:bCs/>
          <w:sz w:val="20"/>
          <w:szCs w:val="20"/>
          <w:lang w:eastAsia="sl-SI"/>
        </w:rPr>
      </w:pPr>
      <w:r w:rsidRPr="0002751D">
        <w:rPr>
          <w:rFonts w:ascii="Arial" w:eastAsia="Times New Roman" w:hAnsi="Arial" w:cs="Arial"/>
          <w:sz w:val="20"/>
          <w:szCs w:val="20"/>
          <w:lang w:eastAsia="sl-SI"/>
        </w:rPr>
        <w:t>JSKS izvaja le</w:t>
      </w:r>
      <w:r w:rsidR="0056249D" w:rsidRPr="0002751D">
        <w:rPr>
          <w:rFonts w:ascii="Arial" w:eastAsia="Times New Roman" w:hAnsi="Arial" w:cs="Arial"/>
          <w:sz w:val="20"/>
          <w:szCs w:val="20"/>
          <w:lang w:eastAsia="sl-SI"/>
        </w:rPr>
        <w:t xml:space="preserve"> naloge, ki so zapisane v programu dela JSKS</w:t>
      </w:r>
      <w:r w:rsidRPr="0002751D">
        <w:rPr>
          <w:rFonts w:ascii="Arial" w:eastAsia="Times New Roman" w:hAnsi="Arial" w:cs="Arial"/>
          <w:sz w:val="20"/>
          <w:szCs w:val="20"/>
          <w:lang w:eastAsia="sl-SI"/>
        </w:rPr>
        <w:t xml:space="preserve">, plačila </w:t>
      </w:r>
      <w:r w:rsidR="0056249D" w:rsidRPr="0002751D">
        <w:rPr>
          <w:rFonts w:ascii="Arial" w:eastAsia="Times New Roman" w:hAnsi="Arial" w:cs="Arial"/>
          <w:sz w:val="20"/>
          <w:szCs w:val="20"/>
          <w:lang w:eastAsia="sl-SI"/>
        </w:rPr>
        <w:t>za z</w:t>
      </w:r>
      <w:r w:rsidRPr="0002751D">
        <w:rPr>
          <w:rFonts w:ascii="Arial" w:eastAsia="Times New Roman" w:hAnsi="Arial" w:cs="Arial"/>
          <w:sz w:val="20"/>
          <w:szCs w:val="20"/>
          <w:lang w:eastAsia="sl-SI"/>
        </w:rPr>
        <w:t xml:space="preserve">aposlene </w:t>
      </w:r>
      <w:r w:rsidR="0021035B">
        <w:rPr>
          <w:rFonts w:ascii="Arial" w:eastAsia="Times New Roman" w:hAnsi="Arial" w:cs="Arial"/>
          <w:sz w:val="20"/>
          <w:szCs w:val="20"/>
          <w:lang w:eastAsia="sl-SI"/>
        </w:rPr>
        <w:t xml:space="preserve">pa </w:t>
      </w:r>
      <w:r w:rsidR="0056249D" w:rsidRPr="0002751D">
        <w:rPr>
          <w:rFonts w:ascii="Arial" w:eastAsia="Times New Roman" w:hAnsi="Arial" w:cs="Arial"/>
          <w:sz w:val="20"/>
          <w:szCs w:val="20"/>
          <w:lang w:eastAsia="sl-SI"/>
        </w:rPr>
        <w:t>morajo biti v skladu s kolektivno</w:t>
      </w:r>
      <w:r w:rsidRPr="0002751D">
        <w:rPr>
          <w:rFonts w:ascii="Arial" w:eastAsia="Times New Roman" w:hAnsi="Arial" w:cs="Arial"/>
          <w:sz w:val="20"/>
          <w:szCs w:val="20"/>
          <w:lang w:eastAsia="sl-SI"/>
        </w:rPr>
        <w:t xml:space="preserve"> pogodbo</w:t>
      </w:r>
      <w:r w:rsidR="0002751D">
        <w:rPr>
          <w:rFonts w:ascii="Arial" w:eastAsia="Times New Roman" w:hAnsi="Arial" w:cs="Arial"/>
          <w:sz w:val="20"/>
          <w:szCs w:val="20"/>
          <w:lang w:eastAsia="sl-SI"/>
        </w:rPr>
        <w:t>. Z</w:t>
      </w:r>
      <w:r w:rsidRPr="0002751D">
        <w:rPr>
          <w:rFonts w:ascii="Arial" w:eastAsia="Times New Roman" w:hAnsi="Arial" w:cs="Arial"/>
          <w:sz w:val="20"/>
          <w:szCs w:val="20"/>
          <w:lang w:eastAsia="sl-SI"/>
        </w:rPr>
        <w:t xml:space="preserve">a storitve </w:t>
      </w:r>
      <w:r w:rsidR="0056249D" w:rsidRPr="0002751D">
        <w:rPr>
          <w:rFonts w:ascii="Arial" w:eastAsia="Times New Roman" w:hAnsi="Arial" w:cs="Arial"/>
          <w:sz w:val="20"/>
          <w:szCs w:val="20"/>
          <w:lang w:eastAsia="sl-SI"/>
        </w:rPr>
        <w:t>je izvajalec, dolžan upoštevati zakon,</w:t>
      </w:r>
      <w:r w:rsidRPr="0002751D">
        <w:rPr>
          <w:rFonts w:ascii="Arial" w:eastAsia="Times New Roman" w:hAnsi="Arial" w:cs="Arial"/>
          <w:sz w:val="20"/>
          <w:szCs w:val="20"/>
          <w:lang w:eastAsia="sl-SI"/>
        </w:rPr>
        <w:t xml:space="preserve"> </w:t>
      </w:r>
      <w:r w:rsidR="0056249D" w:rsidRPr="0002751D">
        <w:rPr>
          <w:rFonts w:ascii="Arial" w:eastAsia="Times New Roman" w:hAnsi="Arial" w:cs="Arial"/>
          <w:sz w:val="20"/>
          <w:szCs w:val="20"/>
          <w:lang w:eastAsia="sl-SI"/>
        </w:rPr>
        <w:t>ki predpisuje javno naročanje. Ministrstvo izvajalcu ne avansira plačil</w:t>
      </w:r>
      <w:r w:rsidR="0021035B">
        <w:rPr>
          <w:rFonts w:ascii="Arial" w:eastAsia="Times New Roman" w:hAnsi="Arial" w:cs="Arial"/>
          <w:sz w:val="20"/>
          <w:szCs w:val="20"/>
          <w:lang w:eastAsia="sl-SI"/>
        </w:rPr>
        <w:t>, ampak</w:t>
      </w:r>
      <w:r w:rsidRPr="0002751D">
        <w:rPr>
          <w:rFonts w:ascii="Arial" w:eastAsia="Times New Roman" w:hAnsi="Arial" w:cs="Arial"/>
          <w:sz w:val="20"/>
          <w:szCs w:val="20"/>
          <w:lang w:eastAsia="sl-SI"/>
        </w:rPr>
        <w:t xml:space="preserve"> zahtevke izplačuje le</w:t>
      </w:r>
      <w:r w:rsidR="0021035B">
        <w:rPr>
          <w:rFonts w:ascii="Arial" w:eastAsia="Times New Roman" w:hAnsi="Arial" w:cs="Arial"/>
          <w:sz w:val="20"/>
          <w:szCs w:val="20"/>
          <w:lang w:eastAsia="sl-SI"/>
        </w:rPr>
        <w:t xml:space="preserve"> </w:t>
      </w:r>
      <w:r w:rsidRPr="0002751D">
        <w:rPr>
          <w:rFonts w:ascii="Arial" w:eastAsia="Times New Roman" w:hAnsi="Arial" w:cs="Arial"/>
          <w:sz w:val="20"/>
          <w:szCs w:val="20"/>
          <w:lang w:eastAsia="sl-SI"/>
        </w:rPr>
        <w:t>na podlagi listinskih dokazov izvajalca, to je računov in drugih verodostojnih dokumentov, katerih sledljivost in transparentnost zagotavlja izvajalec.</w:t>
      </w:r>
      <w:r w:rsidR="0056249D" w:rsidRPr="0002751D">
        <w:rPr>
          <w:rFonts w:ascii="Arial" w:eastAsia="Times New Roman" w:hAnsi="Arial" w:cs="Arial"/>
          <w:sz w:val="20"/>
          <w:szCs w:val="20"/>
          <w:lang w:eastAsia="sl-SI"/>
        </w:rPr>
        <w:t xml:space="preserve"> </w:t>
      </w:r>
      <w:r w:rsidR="00A71808">
        <w:rPr>
          <w:rFonts w:ascii="Arial" w:eastAsia="Times New Roman" w:hAnsi="Arial" w:cs="Arial"/>
          <w:sz w:val="20"/>
          <w:szCs w:val="20"/>
          <w:lang w:eastAsia="sl-SI"/>
        </w:rPr>
        <w:t>P</w:t>
      </w:r>
      <w:r w:rsidR="00A71808" w:rsidRPr="0002751D">
        <w:rPr>
          <w:rFonts w:ascii="Arial" w:eastAsia="Times New Roman" w:hAnsi="Arial" w:cs="Arial"/>
          <w:sz w:val="20"/>
          <w:szCs w:val="20"/>
          <w:lang w:eastAsia="sl-SI"/>
        </w:rPr>
        <w:t xml:space="preserve">lačilo </w:t>
      </w:r>
      <w:r w:rsidR="0056249D" w:rsidRPr="0002751D">
        <w:rPr>
          <w:rFonts w:ascii="Arial" w:eastAsia="Times New Roman" w:hAnsi="Arial" w:cs="Arial"/>
          <w:sz w:val="20"/>
          <w:szCs w:val="20"/>
          <w:lang w:eastAsia="sl-SI"/>
        </w:rPr>
        <w:t>ne</w:t>
      </w:r>
      <w:r w:rsidR="00A71808">
        <w:rPr>
          <w:rFonts w:ascii="Arial" w:eastAsia="Times New Roman" w:hAnsi="Arial" w:cs="Arial"/>
          <w:sz w:val="20"/>
          <w:szCs w:val="20"/>
          <w:lang w:eastAsia="sl-SI"/>
        </w:rPr>
        <w:t>opravljenega</w:t>
      </w:r>
      <w:r w:rsidR="0056249D" w:rsidRPr="0002751D">
        <w:rPr>
          <w:rFonts w:ascii="Arial" w:eastAsia="Times New Roman" w:hAnsi="Arial" w:cs="Arial"/>
          <w:sz w:val="20"/>
          <w:szCs w:val="20"/>
          <w:lang w:eastAsia="sl-SI"/>
        </w:rPr>
        <w:t xml:space="preserve"> dela ni dopustno. V členu je opredeljen</w:t>
      </w:r>
      <w:r w:rsidR="0002751D">
        <w:rPr>
          <w:rFonts w:ascii="Arial" w:eastAsia="Times New Roman" w:hAnsi="Arial" w:cs="Arial"/>
          <w:sz w:val="20"/>
          <w:szCs w:val="20"/>
          <w:lang w:eastAsia="sl-SI"/>
        </w:rPr>
        <w:t>o</w:t>
      </w:r>
      <w:r w:rsidR="0056249D" w:rsidRPr="0002751D">
        <w:rPr>
          <w:rFonts w:ascii="Arial" w:eastAsia="Times New Roman" w:hAnsi="Arial" w:cs="Arial"/>
          <w:sz w:val="20"/>
          <w:szCs w:val="20"/>
          <w:lang w:eastAsia="sl-SI"/>
        </w:rPr>
        <w:t xml:space="preserve"> možno letno prerazporejanje obsega nalog v višini 15</w:t>
      </w:r>
      <w:r w:rsidR="0021035B">
        <w:rPr>
          <w:rFonts w:ascii="Arial" w:eastAsia="Times New Roman" w:hAnsi="Arial" w:cs="Arial"/>
          <w:sz w:val="20"/>
          <w:szCs w:val="20"/>
          <w:lang w:eastAsia="sl-SI"/>
        </w:rPr>
        <w:t xml:space="preserve"> </w:t>
      </w:r>
      <w:r w:rsidR="0056249D" w:rsidRPr="0002751D">
        <w:rPr>
          <w:rFonts w:ascii="Arial" w:eastAsia="Times New Roman" w:hAnsi="Arial" w:cs="Arial"/>
          <w:sz w:val="20"/>
          <w:szCs w:val="20"/>
          <w:lang w:eastAsia="sl-SI"/>
        </w:rPr>
        <w:t>% celotne programske vrednosti.</w:t>
      </w:r>
      <w:r w:rsidR="0021035B">
        <w:rPr>
          <w:rFonts w:ascii="Arial" w:eastAsia="Times New Roman" w:hAnsi="Arial" w:cs="Arial"/>
          <w:bCs/>
          <w:sz w:val="20"/>
          <w:szCs w:val="20"/>
          <w:lang w:eastAsia="sl-SI"/>
        </w:rPr>
        <w:t xml:space="preserve"> </w:t>
      </w:r>
      <w:r w:rsidRPr="0002751D">
        <w:rPr>
          <w:rFonts w:ascii="Arial" w:eastAsia="Times New Roman" w:hAnsi="Arial" w:cs="Arial"/>
          <w:bCs/>
          <w:sz w:val="20"/>
          <w:szCs w:val="20"/>
          <w:lang w:eastAsia="sl-SI"/>
        </w:rPr>
        <w:t>Kot javna sredstva se v programu dela</w:t>
      </w:r>
      <w:r w:rsidR="0021035B">
        <w:rPr>
          <w:rFonts w:ascii="Arial" w:eastAsia="Times New Roman" w:hAnsi="Arial" w:cs="Arial"/>
          <w:bCs/>
          <w:sz w:val="20"/>
          <w:szCs w:val="20"/>
          <w:lang w:eastAsia="sl-SI"/>
        </w:rPr>
        <w:t xml:space="preserve"> in </w:t>
      </w:r>
      <w:r w:rsidRPr="0002751D">
        <w:rPr>
          <w:rFonts w:ascii="Arial" w:eastAsia="Times New Roman" w:hAnsi="Arial" w:cs="Arial"/>
          <w:bCs/>
          <w:sz w:val="20"/>
          <w:szCs w:val="20"/>
          <w:lang w:eastAsia="sl-SI"/>
        </w:rPr>
        <w:t>drugih poslovnih dokumentih štejejo sredstva proračuna Republike Slovenije, dvojno financiranje aktivnosti JSKS pa ni dovoljeno.</w:t>
      </w:r>
    </w:p>
    <w:p w14:paraId="6ACC7864" w14:textId="77777777" w:rsidR="00611DE9" w:rsidRPr="003E2674" w:rsidRDefault="00611DE9" w:rsidP="00611DE9">
      <w:pPr>
        <w:spacing w:after="0" w:line="240" w:lineRule="auto"/>
        <w:jc w:val="both"/>
        <w:rPr>
          <w:rFonts w:ascii="Arial" w:eastAsia="Times New Roman" w:hAnsi="Arial" w:cs="Arial"/>
          <w:color w:val="000000"/>
          <w:sz w:val="20"/>
          <w:szCs w:val="20"/>
        </w:rPr>
      </w:pPr>
    </w:p>
    <w:p w14:paraId="4133798E" w14:textId="77777777" w:rsidR="00611DE9" w:rsidRPr="0002751D" w:rsidRDefault="002C01BB" w:rsidP="0002751D">
      <w:pPr>
        <w:shd w:val="clear" w:color="auto" w:fill="FFFFFF"/>
        <w:spacing w:after="0" w:line="240" w:lineRule="auto"/>
        <w:rPr>
          <w:rFonts w:ascii="Arial" w:eastAsia="Times New Roman" w:hAnsi="Arial" w:cs="Arial"/>
          <w:sz w:val="20"/>
          <w:szCs w:val="20"/>
          <w:lang w:eastAsia="sl-SI"/>
        </w:rPr>
      </w:pPr>
      <w:r w:rsidRPr="0002751D">
        <w:rPr>
          <w:rFonts w:ascii="Arial" w:eastAsia="Times New Roman" w:hAnsi="Arial" w:cs="Arial"/>
          <w:bCs/>
          <w:sz w:val="20"/>
          <w:szCs w:val="20"/>
          <w:lang w:eastAsia="sl-SI"/>
        </w:rPr>
        <w:t xml:space="preserve">K </w:t>
      </w:r>
      <w:r w:rsidR="00611DE9" w:rsidRPr="0002751D">
        <w:rPr>
          <w:rFonts w:ascii="Arial" w:eastAsia="Times New Roman" w:hAnsi="Arial" w:cs="Arial"/>
          <w:sz w:val="20"/>
          <w:szCs w:val="20"/>
          <w:lang w:val="x-none" w:eastAsia="sl-SI"/>
        </w:rPr>
        <w:t>1</w:t>
      </w:r>
      <w:r w:rsidR="00611DE9" w:rsidRPr="0002751D">
        <w:rPr>
          <w:rFonts w:ascii="Arial" w:eastAsia="Times New Roman" w:hAnsi="Arial" w:cs="Arial"/>
          <w:bCs/>
          <w:sz w:val="20"/>
          <w:szCs w:val="20"/>
          <w:lang w:eastAsia="sl-SI"/>
        </w:rPr>
        <w:t>5</w:t>
      </w:r>
      <w:r w:rsidR="00611DE9" w:rsidRPr="0002751D">
        <w:rPr>
          <w:rFonts w:ascii="Arial" w:eastAsia="Times New Roman" w:hAnsi="Arial" w:cs="Arial"/>
          <w:sz w:val="20"/>
          <w:szCs w:val="20"/>
          <w:lang w:val="x-none" w:eastAsia="sl-SI"/>
        </w:rPr>
        <w:t>. </w:t>
      </w:r>
      <w:r w:rsidRPr="0002751D">
        <w:rPr>
          <w:rFonts w:ascii="Arial" w:eastAsia="Times New Roman" w:hAnsi="Arial" w:cs="Arial"/>
          <w:sz w:val="20"/>
          <w:szCs w:val="20"/>
          <w:lang w:eastAsia="sl-SI"/>
        </w:rPr>
        <w:t>č</w:t>
      </w:r>
      <w:proofErr w:type="spellStart"/>
      <w:r w:rsidR="00611DE9" w:rsidRPr="0002751D">
        <w:rPr>
          <w:rFonts w:ascii="Arial" w:eastAsia="Times New Roman" w:hAnsi="Arial" w:cs="Arial"/>
          <w:sz w:val="20"/>
          <w:szCs w:val="20"/>
          <w:lang w:val="x-none" w:eastAsia="sl-SI"/>
        </w:rPr>
        <w:t>len</w:t>
      </w:r>
      <w:r w:rsidRPr="0002751D">
        <w:rPr>
          <w:rFonts w:ascii="Arial" w:eastAsia="Times New Roman" w:hAnsi="Arial" w:cs="Arial"/>
          <w:sz w:val="20"/>
          <w:szCs w:val="20"/>
          <w:lang w:eastAsia="sl-SI"/>
        </w:rPr>
        <w:t>u</w:t>
      </w:r>
      <w:proofErr w:type="spellEnd"/>
      <w:r w:rsidRPr="0002751D">
        <w:rPr>
          <w:rFonts w:ascii="Arial" w:eastAsia="Times New Roman" w:hAnsi="Arial" w:cs="Arial"/>
          <w:sz w:val="20"/>
          <w:szCs w:val="20"/>
          <w:lang w:eastAsia="sl-SI"/>
        </w:rPr>
        <w:t>:</w:t>
      </w:r>
    </w:p>
    <w:p w14:paraId="6ECB25B5" w14:textId="184B241D" w:rsidR="002C01BB" w:rsidRPr="0002751D" w:rsidRDefault="002C01BB" w:rsidP="0002751D">
      <w:pPr>
        <w:shd w:val="clear" w:color="auto" w:fill="FFFFFF"/>
        <w:spacing w:after="0" w:line="240" w:lineRule="auto"/>
        <w:rPr>
          <w:rFonts w:ascii="Arial" w:eastAsia="Times New Roman" w:hAnsi="Arial" w:cs="Arial"/>
          <w:bCs/>
          <w:sz w:val="20"/>
          <w:szCs w:val="20"/>
          <w:lang w:eastAsia="sl-SI"/>
        </w:rPr>
      </w:pPr>
      <w:r w:rsidRPr="0002751D">
        <w:rPr>
          <w:rFonts w:ascii="Arial" w:eastAsia="Times New Roman" w:hAnsi="Arial" w:cs="Arial"/>
          <w:bCs/>
          <w:sz w:val="20"/>
          <w:szCs w:val="20"/>
          <w:lang w:eastAsia="sl-SI"/>
        </w:rPr>
        <w:t>Izvajalec je o o</w:t>
      </w:r>
      <w:r w:rsidR="00CD5E98" w:rsidRPr="0002751D">
        <w:rPr>
          <w:rFonts w:ascii="Arial" w:eastAsia="Times New Roman" w:hAnsi="Arial" w:cs="Arial"/>
          <w:bCs/>
          <w:sz w:val="20"/>
          <w:szCs w:val="20"/>
          <w:lang w:eastAsia="sl-SI"/>
        </w:rPr>
        <w:t>p</w:t>
      </w:r>
      <w:r w:rsidRPr="0002751D">
        <w:rPr>
          <w:rFonts w:ascii="Arial" w:eastAsia="Times New Roman" w:hAnsi="Arial" w:cs="Arial"/>
          <w:bCs/>
          <w:sz w:val="20"/>
          <w:szCs w:val="20"/>
          <w:lang w:eastAsia="sl-SI"/>
        </w:rPr>
        <w:t>ravl</w:t>
      </w:r>
      <w:r w:rsidR="00CD5E98" w:rsidRPr="0002751D">
        <w:rPr>
          <w:rFonts w:ascii="Arial" w:eastAsia="Times New Roman" w:hAnsi="Arial" w:cs="Arial"/>
          <w:bCs/>
          <w:sz w:val="20"/>
          <w:szCs w:val="20"/>
          <w:lang w:eastAsia="sl-SI"/>
        </w:rPr>
        <w:t>j</w:t>
      </w:r>
      <w:r w:rsidRPr="0002751D">
        <w:rPr>
          <w:rFonts w:ascii="Arial" w:eastAsia="Times New Roman" w:hAnsi="Arial" w:cs="Arial"/>
          <w:bCs/>
          <w:sz w:val="20"/>
          <w:szCs w:val="20"/>
          <w:lang w:eastAsia="sl-SI"/>
        </w:rPr>
        <w:t>enih</w:t>
      </w:r>
      <w:r w:rsidR="00CD5E98" w:rsidRPr="0002751D">
        <w:rPr>
          <w:rFonts w:ascii="Arial" w:eastAsia="Times New Roman" w:hAnsi="Arial" w:cs="Arial"/>
          <w:bCs/>
          <w:sz w:val="20"/>
          <w:szCs w:val="20"/>
          <w:lang w:eastAsia="sl-SI"/>
        </w:rPr>
        <w:t xml:space="preserve"> nalogah dolžan voditi evidenco, ki je podlaga </w:t>
      </w:r>
      <w:r w:rsidRPr="0002751D">
        <w:rPr>
          <w:rFonts w:ascii="Arial" w:eastAsia="Times New Roman" w:hAnsi="Arial" w:cs="Arial"/>
          <w:bCs/>
          <w:sz w:val="20"/>
          <w:szCs w:val="20"/>
          <w:lang w:eastAsia="sl-SI"/>
        </w:rPr>
        <w:t>za poročanje</w:t>
      </w:r>
      <w:r w:rsidR="00CD5E98" w:rsidRPr="0002751D">
        <w:rPr>
          <w:rFonts w:ascii="Arial" w:eastAsia="Times New Roman" w:hAnsi="Arial" w:cs="Arial"/>
          <w:bCs/>
          <w:sz w:val="20"/>
          <w:szCs w:val="20"/>
          <w:lang w:eastAsia="sl-SI"/>
        </w:rPr>
        <w:t>, poročanje pa se nanaša na fin</w:t>
      </w:r>
      <w:r w:rsidR="0002751D">
        <w:rPr>
          <w:rFonts w:ascii="Arial" w:eastAsia="Times New Roman" w:hAnsi="Arial" w:cs="Arial"/>
          <w:bCs/>
          <w:sz w:val="20"/>
          <w:szCs w:val="20"/>
          <w:lang w:eastAsia="sl-SI"/>
        </w:rPr>
        <w:t>a</w:t>
      </w:r>
      <w:r w:rsidR="00CD5E98" w:rsidRPr="0002751D">
        <w:rPr>
          <w:rFonts w:ascii="Arial" w:eastAsia="Times New Roman" w:hAnsi="Arial" w:cs="Arial"/>
          <w:bCs/>
          <w:sz w:val="20"/>
          <w:szCs w:val="20"/>
          <w:lang w:eastAsia="sl-SI"/>
        </w:rPr>
        <w:t>nčni in vsebinski del programa dela JSKS.</w:t>
      </w:r>
      <w:r w:rsidRPr="0002751D">
        <w:rPr>
          <w:rFonts w:ascii="Arial" w:eastAsia="Times New Roman" w:hAnsi="Arial" w:cs="Arial"/>
          <w:bCs/>
          <w:sz w:val="20"/>
          <w:szCs w:val="20"/>
          <w:lang w:eastAsia="sl-SI"/>
        </w:rPr>
        <w:t xml:space="preserve"> </w:t>
      </w:r>
    </w:p>
    <w:p w14:paraId="02728AE4" w14:textId="77777777" w:rsidR="00CD5E98" w:rsidRPr="003E2674" w:rsidRDefault="00CD5E98" w:rsidP="00611DE9">
      <w:pPr>
        <w:shd w:val="clear" w:color="auto" w:fill="FFFFFF"/>
        <w:tabs>
          <w:tab w:val="right" w:pos="284"/>
        </w:tabs>
        <w:spacing w:after="0" w:line="240" w:lineRule="auto"/>
        <w:ind w:left="284" w:hanging="284"/>
        <w:jc w:val="both"/>
        <w:rPr>
          <w:rFonts w:ascii="Arial" w:eastAsia="Times New Roman" w:hAnsi="Arial" w:cs="Arial"/>
          <w:sz w:val="20"/>
          <w:szCs w:val="20"/>
          <w:lang w:eastAsia="sl-SI"/>
        </w:rPr>
      </w:pPr>
    </w:p>
    <w:p w14:paraId="7F47034C" w14:textId="1C32AA26" w:rsidR="00611DE9" w:rsidRPr="0002751D" w:rsidRDefault="00CD5E98" w:rsidP="0002751D">
      <w:pPr>
        <w:shd w:val="clear" w:color="auto" w:fill="FFFFFF"/>
        <w:tabs>
          <w:tab w:val="right" w:pos="284"/>
        </w:tabs>
        <w:spacing w:after="0" w:line="240" w:lineRule="auto"/>
        <w:ind w:left="284" w:hanging="284"/>
        <w:jc w:val="both"/>
        <w:rPr>
          <w:rFonts w:ascii="Arial" w:eastAsia="Times New Roman" w:hAnsi="Arial" w:cs="Arial"/>
          <w:bCs/>
          <w:color w:val="000000"/>
          <w:sz w:val="20"/>
          <w:szCs w:val="20"/>
          <w:lang w:eastAsia="sl-SI"/>
        </w:rPr>
      </w:pPr>
      <w:r w:rsidRPr="003E2674">
        <w:rPr>
          <w:rFonts w:ascii="Arial" w:eastAsia="Times New Roman" w:hAnsi="Arial" w:cs="Arial"/>
          <w:sz w:val="20"/>
          <w:szCs w:val="20"/>
          <w:lang w:eastAsia="sl-SI"/>
        </w:rPr>
        <w:t xml:space="preserve">K </w:t>
      </w:r>
      <w:r w:rsidR="00611DE9" w:rsidRPr="0002751D">
        <w:rPr>
          <w:rFonts w:ascii="Arial" w:eastAsia="Times New Roman" w:hAnsi="Arial" w:cs="Arial"/>
          <w:bCs/>
          <w:color w:val="000000"/>
          <w:sz w:val="20"/>
          <w:szCs w:val="20"/>
          <w:lang w:eastAsia="sl-SI"/>
        </w:rPr>
        <w:t>1</w:t>
      </w:r>
      <w:r w:rsidR="00A71808">
        <w:rPr>
          <w:rFonts w:ascii="Arial" w:eastAsia="Times New Roman" w:hAnsi="Arial" w:cs="Arial"/>
          <w:bCs/>
          <w:color w:val="000000"/>
          <w:sz w:val="20"/>
          <w:szCs w:val="20"/>
          <w:lang w:eastAsia="sl-SI"/>
        </w:rPr>
        <w:t>7</w:t>
      </w:r>
      <w:r w:rsidR="00611DE9" w:rsidRPr="0002751D">
        <w:rPr>
          <w:rFonts w:ascii="Arial" w:eastAsia="Times New Roman" w:hAnsi="Arial" w:cs="Arial"/>
          <w:bCs/>
          <w:color w:val="000000"/>
          <w:sz w:val="20"/>
          <w:szCs w:val="20"/>
          <w:lang w:eastAsia="sl-SI"/>
        </w:rPr>
        <w:t xml:space="preserve">. </w:t>
      </w:r>
      <w:r w:rsidRPr="0002751D">
        <w:rPr>
          <w:rFonts w:ascii="Arial" w:eastAsia="Times New Roman" w:hAnsi="Arial" w:cs="Arial"/>
          <w:bCs/>
          <w:color w:val="000000"/>
          <w:sz w:val="20"/>
          <w:szCs w:val="20"/>
          <w:lang w:eastAsia="sl-SI"/>
        </w:rPr>
        <w:t>č</w:t>
      </w:r>
      <w:r w:rsidR="00611DE9" w:rsidRPr="0002751D">
        <w:rPr>
          <w:rFonts w:ascii="Arial" w:eastAsia="Times New Roman" w:hAnsi="Arial" w:cs="Arial"/>
          <w:bCs/>
          <w:color w:val="000000"/>
          <w:sz w:val="20"/>
          <w:szCs w:val="20"/>
          <w:lang w:eastAsia="sl-SI"/>
        </w:rPr>
        <w:t>len</w:t>
      </w:r>
      <w:r w:rsidRPr="0002751D">
        <w:rPr>
          <w:rFonts w:ascii="Arial" w:eastAsia="Times New Roman" w:hAnsi="Arial" w:cs="Arial"/>
          <w:bCs/>
          <w:color w:val="000000"/>
          <w:sz w:val="20"/>
          <w:szCs w:val="20"/>
          <w:lang w:eastAsia="sl-SI"/>
        </w:rPr>
        <w:t>u:</w:t>
      </w:r>
    </w:p>
    <w:p w14:paraId="62567CD6" w14:textId="36E64093" w:rsidR="00611DE9" w:rsidRPr="0002751D" w:rsidRDefault="00A71808" w:rsidP="0002751D">
      <w:pPr>
        <w:shd w:val="clear" w:color="auto" w:fill="FFFFFF"/>
        <w:spacing w:after="0" w:line="240" w:lineRule="auto"/>
        <w:jc w:val="both"/>
        <w:rPr>
          <w:rFonts w:ascii="Arial" w:hAnsi="Arial" w:cs="Arial"/>
          <w:sz w:val="20"/>
          <w:szCs w:val="20"/>
        </w:rPr>
      </w:pPr>
      <w:r>
        <w:rPr>
          <w:rFonts w:ascii="Arial" w:eastAsia="Times New Roman" w:hAnsi="Arial" w:cs="Arial"/>
          <w:color w:val="000000"/>
          <w:sz w:val="20"/>
          <w:szCs w:val="20"/>
          <w:lang w:eastAsia="sl-SI"/>
        </w:rPr>
        <w:t xml:space="preserve">Določena je obveznost nepretrganega opravljanja JSKS, če preneha imenovanje izvajalca JSKS zaradi poteka ali preklica odločbe. </w:t>
      </w:r>
      <w:r w:rsidR="00CD5E98" w:rsidRPr="0002751D">
        <w:rPr>
          <w:rFonts w:ascii="Arial" w:eastAsia="Times New Roman" w:hAnsi="Arial" w:cs="Arial"/>
          <w:bCs/>
          <w:color w:val="000000"/>
          <w:sz w:val="20"/>
          <w:szCs w:val="20"/>
          <w:lang w:eastAsia="sl-SI"/>
        </w:rPr>
        <w:t>S tem se zagotavlja kontinuiteta izvajanja javne službe ob morebitni spremembi izvajalca na podlagi javnega razpisa.</w:t>
      </w:r>
    </w:p>
    <w:sectPr w:rsidR="00611DE9" w:rsidRPr="0002751D" w:rsidSect="005453DF">
      <w:footerReference w:type="default" r:id="rId20"/>
      <w:headerReference w:type="first" r:id="rId21"/>
      <w:pgSz w:w="11906" w:h="16838"/>
      <w:pgMar w:top="1417" w:right="1417" w:bottom="1417" w:left="1417" w:header="708" w:footer="708" w:gutter="0"/>
      <w:pgNumType w:fmt="numberInDash"/>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9DF245" w15:done="0"/>
  <w15:commentEx w15:paraId="7463F464" w15:done="0"/>
  <w15:commentEx w15:paraId="39A38A6D" w15:done="0"/>
  <w15:commentEx w15:paraId="5202593A" w15:done="0"/>
  <w15:commentEx w15:paraId="3F25F9E9" w15:done="0"/>
  <w15:commentEx w15:paraId="2EF13271" w15:done="0"/>
  <w15:commentEx w15:paraId="7628E7DF" w15:done="0"/>
  <w15:commentEx w15:paraId="6E687979" w15:done="0"/>
  <w15:commentEx w15:paraId="76976D14" w15:done="0"/>
  <w15:commentEx w15:paraId="00AC4486" w15:done="0"/>
  <w15:commentEx w15:paraId="04B91819" w15:done="0"/>
  <w15:commentEx w15:paraId="7C22AB70" w15:done="0"/>
  <w15:commentEx w15:paraId="466EE2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85AD1" w14:textId="77777777" w:rsidR="00E53FBA" w:rsidRDefault="00E53FBA" w:rsidP="008B1B4D">
      <w:pPr>
        <w:spacing w:after="0" w:line="240" w:lineRule="auto"/>
      </w:pPr>
      <w:r>
        <w:separator/>
      </w:r>
    </w:p>
  </w:endnote>
  <w:endnote w:type="continuationSeparator" w:id="0">
    <w:p w14:paraId="5770884D" w14:textId="77777777" w:rsidR="00E53FBA" w:rsidRDefault="00E53FBA" w:rsidP="008B1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169350"/>
      <w:docPartObj>
        <w:docPartGallery w:val="Page Numbers (Bottom of Page)"/>
        <w:docPartUnique/>
      </w:docPartObj>
    </w:sdtPr>
    <w:sdtEndPr/>
    <w:sdtContent>
      <w:p w14:paraId="1967F525" w14:textId="7C38A6E3" w:rsidR="00CD5B44" w:rsidRDefault="00CD5B44">
        <w:pPr>
          <w:pStyle w:val="Noga"/>
          <w:jc w:val="right"/>
        </w:pPr>
        <w:r>
          <w:fldChar w:fldCharType="begin"/>
        </w:r>
        <w:r>
          <w:instrText>PAGE   \* MERGEFORMAT</w:instrText>
        </w:r>
        <w:r>
          <w:fldChar w:fldCharType="separate"/>
        </w:r>
        <w:r w:rsidR="00777E02">
          <w:rPr>
            <w:noProof/>
          </w:rPr>
          <w:t>- 2 -</w:t>
        </w:r>
        <w:r>
          <w:fldChar w:fldCharType="end"/>
        </w:r>
      </w:p>
    </w:sdtContent>
  </w:sdt>
  <w:p w14:paraId="4434416A" w14:textId="77777777" w:rsidR="00CD5B44" w:rsidRDefault="00CD5B4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C00CE" w14:textId="77777777" w:rsidR="00E53FBA" w:rsidRDefault="00E53FBA" w:rsidP="008B1B4D">
      <w:pPr>
        <w:spacing w:after="0" w:line="240" w:lineRule="auto"/>
      </w:pPr>
      <w:r>
        <w:separator/>
      </w:r>
    </w:p>
  </w:footnote>
  <w:footnote w:type="continuationSeparator" w:id="0">
    <w:p w14:paraId="7931D7C1" w14:textId="77777777" w:rsidR="00E53FBA" w:rsidRDefault="00E53FBA" w:rsidP="008B1B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D5B44" w:rsidRPr="005453DF" w14:paraId="24B91EA6" w14:textId="77777777" w:rsidTr="00067D3D">
      <w:trPr>
        <w:cantSplit/>
        <w:trHeight w:hRule="exact" w:val="847"/>
      </w:trPr>
      <w:tc>
        <w:tcPr>
          <w:tcW w:w="649" w:type="dxa"/>
        </w:tcPr>
        <w:p w14:paraId="5AE08133" w14:textId="77777777" w:rsidR="00CD5B44" w:rsidRPr="005453DF" w:rsidRDefault="00CD5B44" w:rsidP="005453DF">
          <w:pPr>
            <w:autoSpaceDE w:val="0"/>
            <w:autoSpaceDN w:val="0"/>
            <w:adjustRightInd w:val="0"/>
            <w:spacing w:after="0" w:line="240" w:lineRule="auto"/>
            <w:rPr>
              <w:rFonts w:ascii="Republika" w:eastAsia="Times New Roman" w:hAnsi="Republika" w:cs="Times New Roman"/>
              <w:color w:val="529DBA"/>
              <w:sz w:val="60"/>
              <w:szCs w:val="60"/>
            </w:rPr>
          </w:pPr>
          <w:r w:rsidRPr="005453DF">
            <w:rPr>
              <w:rFonts w:ascii="Republika" w:eastAsia="Times New Roman" w:hAnsi="Republika" w:cs="Republika"/>
              <w:color w:val="529DBA"/>
              <w:sz w:val="60"/>
              <w:szCs w:val="60"/>
              <w:lang w:eastAsia="sl-SI"/>
            </w:rPr>
            <w:t></w:t>
          </w:r>
        </w:p>
        <w:p w14:paraId="71C9573E" w14:textId="77777777" w:rsidR="00CD5B44" w:rsidRPr="005453DF" w:rsidRDefault="00CD5B44" w:rsidP="005453DF">
          <w:pPr>
            <w:spacing w:after="0" w:line="260" w:lineRule="atLeast"/>
            <w:rPr>
              <w:rFonts w:ascii="Republika" w:eastAsia="Times New Roman" w:hAnsi="Republika" w:cs="Times New Roman"/>
              <w:sz w:val="60"/>
              <w:szCs w:val="60"/>
            </w:rPr>
          </w:pPr>
        </w:p>
        <w:p w14:paraId="5424DDEF" w14:textId="77777777" w:rsidR="00CD5B44" w:rsidRPr="005453DF" w:rsidRDefault="00CD5B44" w:rsidP="005453DF">
          <w:pPr>
            <w:spacing w:after="0" w:line="260" w:lineRule="atLeast"/>
            <w:rPr>
              <w:rFonts w:ascii="Republika" w:eastAsia="Times New Roman" w:hAnsi="Republika" w:cs="Times New Roman"/>
              <w:sz w:val="60"/>
              <w:szCs w:val="60"/>
            </w:rPr>
          </w:pPr>
        </w:p>
        <w:p w14:paraId="2562EFC5" w14:textId="77777777" w:rsidR="00CD5B44" w:rsidRPr="005453DF" w:rsidRDefault="00CD5B44" w:rsidP="005453DF">
          <w:pPr>
            <w:spacing w:after="0" w:line="260" w:lineRule="atLeast"/>
            <w:rPr>
              <w:rFonts w:ascii="Republika" w:eastAsia="Times New Roman" w:hAnsi="Republika" w:cs="Times New Roman"/>
              <w:sz w:val="60"/>
              <w:szCs w:val="60"/>
            </w:rPr>
          </w:pPr>
        </w:p>
        <w:p w14:paraId="5F951927" w14:textId="77777777" w:rsidR="00CD5B44" w:rsidRPr="005453DF" w:rsidRDefault="00CD5B44" w:rsidP="005453DF">
          <w:pPr>
            <w:spacing w:after="0" w:line="260" w:lineRule="atLeast"/>
            <w:rPr>
              <w:rFonts w:ascii="Republika" w:eastAsia="Times New Roman" w:hAnsi="Republika" w:cs="Times New Roman"/>
              <w:sz w:val="60"/>
              <w:szCs w:val="60"/>
            </w:rPr>
          </w:pPr>
        </w:p>
        <w:p w14:paraId="75F2DD08" w14:textId="77777777" w:rsidR="00CD5B44" w:rsidRPr="005453DF" w:rsidRDefault="00CD5B44" w:rsidP="005453DF">
          <w:pPr>
            <w:spacing w:after="0" w:line="260" w:lineRule="atLeast"/>
            <w:rPr>
              <w:rFonts w:ascii="Republika" w:eastAsia="Times New Roman" w:hAnsi="Republika" w:cs="Times New Roman"/>
              <w:sz w:val="60"/>
              <w:szCs w:val="60"/>
            </w:rPr>
          </w:pPr>
        </w:p>
        <w:p w14:paraId="01168361" w14:textId="77777777" w:rsidR="00CD5B44" w:rsidRPr="005453DF" w:rsidRDefault="00CD5B44" w:rsidP="005453DF">
          <w:pPr>
            <w:spacing w:after="0" w:line="260" w:lineRule="atLeast"/>
            <w:rPr>
              <w:rFonts w:ascii="Republika" w:eastAsia="Times New Roman" w:hAnsi="Republika" w:cs="Times New Roman"/>
              <w:sz w:val="60"/>
              <w:szCs w:val="60"/>
            </w:rPr>
          </w:pPr>
        </w:p>
        <w:p w14:paraId="57BAE34C" w14:textId="77777777" w:rsidR="00CD5B44" w:rsidRPr="005453DF" w:rsidRDefault="00CD5B44" w:rsidP="005453DF">
          <w:pPr>
            <w:spacing w:after="0" w:line="260" w:lineRule="atLeast"/>
            <w:rPr>
              <w:rFonts w:ascii="Republika" w:eastAsia="Times New Roman" w:hAnsi="Republika" w:cs="Times New Roman"/>
              <w:sz w:val="60"/>
              <w:szCs w:val="60"/>
            </w:rPr>
          </w:pPr>
        </w:p>
        <w:p w14:paraId="37AECA41" w14:textId="77777777" w:rsidR="00CD5B44" w:rsidRPr="005453DF" w:rsidRDefault="00CD5B44" w:rsidP="005453DF">
          <w:pPr>
            <w:spacing w:after="0" w:line="260" w:lineRule="atLeast"/>
            <w:rPr>
              <w:rFonts w:ascii="Republika" w:eastAsia="Times New Roman" w:hAnsi="Republika" w:cs="Times New Roman"/>
              <w:sz w:val="60"/>
              <w:szCs w:val="60"/>
            </w:rPr>
          </w:pPr>
        </w:p>
        <w:p w14:paraId="4791F747" w14:textId="77777777" w:rsidR="00CD5B44" w:rsidRPr="005453DF" w:rsidRDefault="00CD5B44" w:rsidP="005453DF">
          <w:pPr>
            <w:spacing w:after="0" w:line="260" w:lineRule="atLeast"/>
            <w:rPr>
              <w:rFonts w:ascii="Republika" w:eastAsia="Times New Roman" w:hAnsi="Republika" w:cs="Times New Roman"/>
              <w:sz w:val="60"/>
              <w:szCs w:val="60"/>
            </w:rPr>
          </w:pPr>
        </w:p>
        <w:p w14:paraId="45C84C90" w14:textId="77777777" w:rsidR="00CD5B44" w:rsidRPr="005453DF" w:rsidRDefault="00CD5B44" w:rsidP="005453DF">
          <w:pPr>
            <w:spacing w:after="0" w:line="260" w:lineRule="atLeast"/>
            <w:rPr>
              <w:rFonts w:ascii="Republika" w:eastAsia="Times New Roman" w:hAnsi="Republika" w:cs="Times New Roman"/>
              <w:sz w:val="60"/>
              <w:szCs w:val="60"/>
            </w:rPr>
          </w:pPr>
        </w:p>
        <w:p w14:paraId="302E0E20" w14:textId="77777777" w:rsidR="00CD5B44" w:rsidRPr="005453DF" w:rsidRDefault="00CD5B44" w:rsidP="005453DF">
          <w:pPr>
            <w:spacing w:after="0" w:line="260" w:lineRule="atLeast"/>
            <w:rPr>
              <w:rFonts w:ascii="Republika" w:eastAsia="Times New Roman" w:hAnsi="Republika" w:cs="Times New Roman"/>
              <w:sz w:val="60"/>
              <w:szCs w:val="60"/>
            </w:rPr>
          </w:pPr>
        </w:p>
        <w:p w14:paraId="71E0A4FC" w14:textId="77777777" w:rsidR="00CD5B44" w:rsidRPr="005453DF" w:rsidRDefault="00CD5B44" w:rsidP="005453DF">
          <w:pPr>
            <w:spacing w:after="0" w:line="260" w:lineRule="atLeast"/>
            <w:rPr>
              <w:rFonts w:ascii="Republika" w:eastAsia="Times New Roman" w:hAnsi="Republika" w:cs="Times New Roman"/>
              <w:sz w:val="60"/>
              <w:szCs w:val="60"/>
            </w:rPr>
          </w:pPr>
        </w:p>
        <w:p w14:paraId="52263CB3" w14:textId="77777777" w:rsidR="00CD5B44" w:rsidRPr="005453DF" w:rsidRDefault="00CD5B44" w:rsidP="005453DF">
          <w:pPr>
            <w:spacing w:after="0" w:line="260" w:lineRule="atLeast"/>
            <w:rPr>
              <w:rFonts w:ascii="Republika" w:eastAsia="Times New Roman" w:hAnsi="Republika" w:cs="Times New Roman"/>
              <w:sz w:val="60"/>
              <w:szCs w:val="60"/>
            </w:rPr>
          </w:pPr>
        </w:p>
        <w:p w14:paraId="1FF38143" w14:textId="77777777" w:rsidR="00CD5B44" w:rsidRPr="005453DF" w:rsidRDefault="00CD5B44" w:rsidP="005453DF">
          <w:pPr>
            <w:spacing w:after="0" w:line="260" w:lineRule="atLeast"/>
            <w:rPr>
              <w:rFonts w:ascii="Republika" w:eastAsia="Times New Roman" w:hAnsi="Republika" w:cs="Times New Roman"/>
              <w:sz w:val="60"/>
              <w:szCs w:val="60"/>
            </w:rPr>
          </w:pPr>
        </w:p>
        <w:p w14:paraId="5BB29FD6" w14:textId="77777777" w:rsidR="00CD5B44" w:rsidRPr="005453DF" w:rsidRDefault="00CD5B44" w:rsidP="005453DF">
          <w:pPr>
            <w:spacing w:after="0" w:line="260" w:lineRule="atLeast"/>
            <w:rPr>
              <w:rFonts w:ascii="Republika" w:eastAsia="Times New Roman" w:hAnsi="Republika" w:cs="Times New Roman"/>
              <w:sz w:val="60"/>
              <w:szCs w:val="60"/>
            </w:rPr>
          </w:pPr>
        </w:p>
        <w:p w14:paraId="6EAAACEE" w14:textId="77777777" w:rsidR="00CD5B44" w:rsidRPr="005453DF" w:rsidRDefault="00CD5B44" w:rsidP="005453DF">
          <w:pPr>
            <w:spacing w:after="0" w:line="260" w:lineRule="atLeast"/>
            <w:rPr>
              <w:rFonts w:ascii="Republika" w:eastAsia="Times New Roman" w:hAnsi="Republika" w:cs="Times New Roman"/>
              <w:sz w:val="60"/>
              <w:szCs w:val="60"/>
            </w:rPr>
          </w:pPr>
        </w:p>
      </w:tc>
    </w:tr>
  </w:tbl>
  <w:p w14:paraId="6CD98744" w14:textId="77777777" w:rsidR="00CD5B44" w:rsidRDefault="00CD5B44" w:rsidP="005453DF">
    <w:pPr>
      <w:autoSpaceDE w:val="0"/>
      <w:autoSpaceDN w:val="0"/>
      <w:adjustRightInd w:val="0"/>
      <w:spacing w:after="0" w:line="240" w:lineRule="auto"/>
      <w:rPr>
        <w:rFonts w:ascii="Republika" w:eastAsia="Times New Roman" w:hAnsi="Republika" w:cs="Times New Roman"/>
        <w:sz w:val="18"/>
        <w:szCs w:val="18"/>
      </w:rPr>
    </w:pPr>
  </w:p>
  <w:p w14:paraId="7027280C" w14:textId="77777777" w:rsidR="00CD5B44" w:rsidRDefault="00CD5B44" w:rsidP="005453DF">
    <w:pPr>
      <w:autoSpaceDE w:val="0"/>
      <w:autoSpaceDN w:val="0"/>
      <w:adjustRightInd w:val="0"/>
      <w:spacing w:after="0" w:line="240" w:lineRule="auto"/>
      <w:rPr>
        <w:rFonts w:ascii="Republika" w:eastAsia="Times New Roman" w:hAnsi="Republika" w:cs="Times New Roman"/>
        <w:sz w:val="18"/>
        <w:szCs w:val="18"/>
      </w:rPr>
    </w:pPr>
    <w:r w:rsidRPr="005453DF">
      <w:rPr>
        <w:rFonts w:ascii="Arial" w:eastAsia="Times New Roman" w:hAnsi="Arial" w:cs="Times New Roman"/>
        <w:noProof/>
        <w:sz w:val="18"/>
        <w:szCs w:val="18"/>
        <w:lang w:eastAsia="sl-SI"/>
      </w:rPr>
      <mc:AlternateContent>
        <mc:Choice Requires="wps">
          <w:drawing>
            <wp:anchor distT="0" distB="0" distL="114300" distR="114300" simplePos="0" relativeHeight="251660288" behindDoc="0" locked="0" layoutInCell="1" allowOverlap="1" wp14:anchorId="39CC8F47" wp14:editId="77A16B16">
              <wp:simplePos x="0" y="0"/>
              <wp:positionH relativeFrom="column">
                <wp:posOffset>4006850</wp:posOffset>
              </wp:positionH>
              <wp:positionV relativeFrom="paragraph">
                <wp:posOffset>-142875</wp:posOffset>
              </wp:positionV>
              <wp:extent cx="2000250" cy="929640"/>
              <wp:effectExtent l="6350" t="9525" r="12700" b="13335"/>
              <wp:wrapNone/>
              <wp:docPr id="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929640"/>
                      </a:xfrm>
                      <a:prstGeom prst="rect">
                        <a:avLst/>
                      </a:prstGeom>
                      <a:solidFill>
                        <a:srgbClr val="FFFFFF"/>
                      </a:solidFill>
                      <a:ln w="9525">
                        <a:solidFill>
                          <a:srgbClr val="FFFFFF"/>
                        </a:solidFill>
                        <a:miter lim="800000"/>
                        <a:headEnd/>
                        <a:tailEnd/>
                      </a:ln>
                    </wps:spPr>
                    <wps:txbx>
                      <w:txbxContent>
                        <w:p w14:paraId="043DAC11" w14:textId="77777777" w:rsidR="00CD5B44" w:rsidRDefault="00CD5B44" w:rsidP="005453DF">
                          <w:pPr>
                            <w:ind w:firstLine="720"/>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315.5pt;margin-top:-11.25pt;width:157.5pt;height:73.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" strokecolor="white">
              <v:textbox style="mso-fit-shape-to-text:t">
                <w:txbxContent>
                  <w:p w14:paraId="043DAC11" w14:textId="77777777" w:rsidR="00AF24EE" w:rsidRDefault="00AF24EE" w:rsidP="005453DF">
                    <w:pPr>
                      <w:ind w:firstLine="720"/>
                    </w:pPr>
                  </w:p>
                </w:txbxContent>
              </v:textbox>
            </v:shape>
          </w:pict>
        </mc:Fallback>
      </mc:AlternateContent>
    </w:r>
    <w:r w:rsidRPr="005453DF">
      <w:rPr>
        <w:rFonts w:ascii="Arial" w:eastAsia="Times New Roman" w:hAnsi="Arial" w:cs="Times New Roman"/>
        <w:noProof/>
        <w:sz w:val="18"/>
        <w:szCs w:val="18"/>
        <w:lang w:eastAsia="sl-SI"/>
      </w:rPr>
      <mc:AlternateContent>
        <mc:Choice Requires="wps">
          <w:drawing>
            <wp:anchor distT="0" distB="0" distL="114300" distR="114300" simplePos="0" relativeHeight="251659264" behindDoc="1" locked="0" layoutInCell="0" allowOverlap="1" wp14:anchorId="0696291A" wp14:editId="49B37288">
              <wp:simplePos x="0" y="0"/>
              <wp:positionH relativeFrom="column">
                <wp:posOffset>-431800</wp:posOffset>
              </wp:positionH>
              <wp:positionV relativeFrom="page">
                <wp:posOffset>3600450</wp:posOffset>
              </wp:positionV>
              <wp:extent cx="252095" cy="0"/>
              <wp:effectExtent l="6350" t="9525" r="8255" b="9525"/>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3F76F95"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9b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3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JGsX1s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5453DF">
      <w:rPr>
        <w:rFonts w:ascii="Republika" w:eastAsia="Times New Roman" w:hAnsi="Republika" w:cs="Times New Roman"/>
        <w:sz w:val="18"/>
        <w:szCs w:val="18"/>
      </w:rPr>
      <w:t>REPUBLIKA SLOVENIJA</w:t>
    </w:r>
  </w:p>
  <w:p w14:paraId="29384760" w14:textId="77777777" w:rsidR="00CD5B44" w:rsidRPr="005453DF" w:rsidRDefault="00CD5B44" w:rsidP="005453DF">
    <w:pPr>
      <w:autoSpaceDE w:val="0"/>
      <w:autoSpaceDN w:val="0"/>
      <w:adjustRightInd w:val="0"/>
      <w:spacing w:after="0" w:line="240" w:lineRule="auto"/>
      <w:rPr>
        <w:rFonts w:ascii="Republika" w:eastAsia="Times New Roman" w:hAnsi="Republika" w:cs="Arial"/>
        <w:b/>
        <w:sz w:val="18"/>
        <w:szCs w:val="18"/>
      </w:rPr>
    </w:pPr>
    <w:r w:rsidRPr="005453DF">
      <w:rPr>
        <w:rFonts w:ascii="Republika" w:eastAsia="Times New Roman" w:hAnsi="Republika" w:cs="Arial"/>
        <w:b/>
        <w:sz w:val="18"/>
        <w:szCs w:val="18"/>
      </w:rPr>
      <w:t>MINISTRSTVO ZA KMETIJSTVO</w:t>
    </w:r>
    <w:r>
      <w:rPr>
        <w:rFonts w:ascii="Republika" w:eastAsia="Times New Roman" w:hAnsi="Republika" w:cs="Arial"/>
        <w:b/>
        <w:sz w:val="18"/>
        <w:szCs w:val="18"/>
      </w:rPr>
      <w:t>,</w:t>
    </w:r>
  </w:p>
  <w:p w14:paraId="6F1700D1" w14:textId="77777777" w:rsidR="00CD5B44" w:rsidRPr="005453DF" w:rsidRDefault="00CD5B44" w:rsidP="005453DF">
    <w:pPr>
      <w:autoSpaceDE w:val="0"/>
      <w:autoSpaceDN w:val="0"/>
      <w:adjustRightInd w:val="0"/>
      <w:spacing w:after="0" w:line="240" w:lineRule="auto"/>
      <w:rPr>
        <w:rFonts w:ascii="Republika" w:eastAsia="Times New Roman" w:hAnsi="Republika" w:cs="Arial"/>
        <w:b/>
        <w:sz w:val="18"/>
        <w:szCs w:val="18"/>
      </w:rPr>
    </w:pPr>
    <w:r w:rsidRPr="005453DF">
      <w:rPr>
        <w:rFonts w:ascii="Republika" w:eastAsia="Times New Roman" w:hAnsi="Republika" w:cs="Arial"/>
        <w:b/>
        <w:sz w:val="18"/>
        <w:szCs w:val="18"/>
      </w:rPr>
      <w:t>GOZDARSTVO IN PREHRANO</w:t>
    </w:r>
  </w:p>
  <w:p w14:paraId="6087550C" w14:textId="77777777" w:rsidR="00CD5B44" w:rsidRPr="005453DF" w:rsidRDefault="00CD5B44" w:rsidP="005453DF">
    <w:pPr>
      <w:autoSpaceDE w:val="0"/>
      <w:autoSpaceDN w:val="0"/>
      <w:adjustRightInd w:val="0"/>
      <w:spacing w:after="0" w:line="240" w:lineRule="auto"/>
      <w:rPr>
        <w:rFonts w:ascii="Republika" w:eastAsia="Times New Roman" w:hAnsi="Republika" w:cs="Times New Roman"/>
        <w:b/>
        <w:sz w:val="18"/>
        <w:szCs w:val="18"/>
      </w:rPr>
    </w:pPr>
  </w:p>
  <w:p w14:paraId="42D6A8C4" w14:textId="77777777" w:rsidR="00CD5B44" w:rsidRPr="005453DF" w:rsidRDefault="00CD5B44" w:rsidP="005453DF">
    <w:pPr>
      <w:tabs>
        <w:tab w:val="left" w:pos="3273"/>
        <w:tab w:val="left" w:pos="5112"/>
      </w:tabs>
      <w:spacing w:before="240" w:after="0" w:line="240" w:lineRule="exact"/>
      <w:rPr>
        <w:rFonts w:ascii="Arial" w:eastAsia="Times New Roman" w:hAnsi="Arial" w:cs="Arial"/>
        <w:sz w:val="16"/>
        <w:szCs w:val="24"/>
      </w:rPr>
    </w:pPr>
    <w:r w:rsidRPr="005453DF">
      <w:rPr>
        <w:rFonts w:ascii="Arial" w:eastAsia="Times New Roman" w:hAnsi="Arial" w:cs="Arial"/>
        <w:sz w:val="16"/>
        <w:szCs w:val="24"/>
      </w:rPr>
      <w:t>Dunajska cesta 22, 1000 Ljubljana</w:t>
    </w:r>
    <w:r w:rsidRPr="005453DF">
      <w:rPr>
        <w:rFonts w:ascii="Arial" w:eastAsia="Times New Roman" w:hAnsi="Arial" w:cs="Arial"/>
        <w:sz w:val="16"/>
        <w:szCs w:val="24"/>
      </w:rPr>
      <w:tab/>
    </w:r>
    <w:r w:rsidRPr="005453DF">
      <w:rPr>
        <w:rFonts w:ascii="Arial" w:eastAsia="Times New Roman" w:hAnsi="Arial" w:cs="Arial"/>
        <w:sz w:val="16"/>
        <w:szCs w:val="24"/>
      </w:rPr>
      <w:tab/>
      <w:t>T: 01 478 90 00</w:t>
    </w:r>
  </w:p>
  <w:p w14:paraId="40154743" w14:textId="77777777" w:rsidR="00CD5B44" w:rsidRPr="005453DF" w:rsidRDefault="00CD5B44" w:rsidP="005453DF">
    <w:pPr>
      <w:tabs>
        <w:tab w:val="left" w:pos="5112"/>
      </w:tabs>
      <w:spacing w:after="0" w:line="240" w:lineRule="exact"/>
      <w:rPr>
        <w:rFonts w:ascii="Arial" w:eastAsia="Times New Roman" w:hAnsi="Arial" w:cs="Arial"/>
        <w:sz w:val="16"/>
        <w:szCs w:val="24"/>
      </w:rPr>
    </w:pPr>
    <w:r w:rsidRPr="005453DF">
      <w:rPr>
        <w:rFonts w:ascii="Arial" w:eastAsia="Times New Roman" w:hAnsi="Arial" w:cs="Arial"/>
        <w:sz w:val="16"/>
        <w:szCs w:val="24"/>
      </w:rPr>
      <w:tab/>
      <w:t xml:space="preserve">F: 01 478 90 21 </w:t>
    </w:r>
  </w:p>
  <w:p w14:paraId="0B5BA9F0" w14:textId="77777777" w:rsidR="00CD5B44" w:rsidRPr="005453DF" w:rsidRDefault="00CD5B44" w:rsidP="005453DF">
    <w:pPr>
      <w:tabs>
        <w:tab w:val="left" w:pos="5112"/>
      </w:tabs>
      <w:spacing w:after="0" w:line="240" w:lineRule="exact"/>
      <w:rPr>
        <w:rFonts w:ascii="Arial" w:eastAsia="Times New Roman" w:hAnsi="Arial" w:cs="Arial"/>
        <w:sz w:val="16"/>
        <w:szCs w:val="24"/>
      </w:rPr>
    </w:pPr>
    <w:r w:rsidRPr="005453DF">
      <w:rPr>
        <w:rFonts w:ascii="Arial" w:eastAsia="Times New Roman" w:hAnsi="Arial" w:cs="Arial"/>
        <w:sz w:val="16"/>
        <w:szCs w:val="24"/>
      </w:rPr>
      <w:tab/>
      <w:t>E: gp.mkgp@gov.si</w:t>
    </w:r>
  </w:p>
  <w:p w14:paraId="5693126F" w14:textId="77777777" w:rsidR="00CD5B44" w:rsidRPr="005453DF" w:rsidRDefault="00CD5B44" w:rsidP="005453DF">
    <w:pPr>
      <w:tabs>
        <w:tab w:val="left" w:pos="5112"/>
      </w:tabs>
      <w:spacing w:after="0" w:line="260" w:lineRule="atLeast"/>
      <w:rPr>
        <w:rFonts w:ascii="Arial" w:eastAsia="Times New Roman" w:hAnsi="Arial" w:cs="Times New Roman"/>
        <w:sz w:val="20"/>
        <w:szCs w:val="24"/>
      </w:rPr>
    </w:pPr>
    <w:r w:rsidRPr="005453DF">
      <w:rPr>
        <w:rFonts w:ascii="Arial" w:eastAsia="Times New Roman" w:hAnsi="Arial" w:cs="Arial"/>
        <w:sz w:val="16"/>
        <w:szCs w:val="24"/>
      </w:rPr>
      <w:tab/>
    </w:r>
    <w:proofErr w:type="spellStart"/>
    <w:r w:rsidRPr="005453DF">
      <w:rPr>
        <w:rFonts w:ascii="Arial" w:eastAsia="Times New Roman" w:hAnsi="Arial" w:cs="Arial"/>
        <w:sz w:val="16"/>
        <w:szCs w:val="24"/>
      </w:rPr>
      <w:t>www.mkgp.gov.si</w:t>
    </w:r>
    <w:proofErr w:type="spellEnd"/>
  </w:p>
  <w:p w14:paraId="633719A5" w14:textId="77777777" w:rsidR="00CD5B44" w:rsidRDefault="00CD5B44">
    <w:pPr>
      <w:pStyle w:val="Glava"/>
    </w:pPr>
  </w:p>
  <w:p w14:paraId="53DFA94E" w14:textId="77777777" w:rsidR="00CD5B44" w:rsidRDefault="00CD5B44">
    <w:pPr>
      <w:pStyle w:val="Glava"/>
    </w:pPr>
  </w:p>
  <w:p w14:paraId="466EF16C" w14:textId="77777777" w:rsidR="00CD5B44" w:rsidRDefault="00CD5B44">
    <w:pPr>
      <w:pStyle w:val="Glava"/>
    </w:pPr>
  </w:p>
  <w:p w14:paraId="29309F24" w14:textId="77777777" w:rsidR="00CD5B44" w:rsidRDefault="00CD5B44">
    <w:pPr>
      <w:pStyle w:val="Glava"/>
    </w:pPr>
  </w:p>
  <w:p w14:paraId="4955F8ED" w14:textId="77777777" w:rsidR="00CD5B44" w:rsidRDefault="00CD5B44">
    <w:pPr>
      <w:pStyle w:val="Glava"/>
    </w:pPr>
  </w:p>
  <w:p w14:paraId="023B7591" w14:textId="77777777" w:rsidR="00CD5B44" w:rsidRDefault="00CD5B4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28B"/>
    <w:multiLevelType w:val="hybridMultilevel"/>
    <w:tmpl w:val="54EC3E26"/>
    <w:lvl w:ilvl="0" w:tplc="37EE085A">
      <w:start w:val="2"/>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
    <w:nsid w:val="0682573D"/>
    <w:multiLevelType w:val="hybridMultilevel"/>
    <w:tmpl w:val="829AD88C"/>
    <w:lvl w:ilvl="0" w:tplc="1E087E1A">
      <w:start w:val="1"/>
      <w:numFmt w:val="bullet"/>
      <w:lvlText w:val="‒"/>
      <w:lvlJc w:val="left"/>
      <w:pPr>
        <w:ind w:left="720" w:hanging="360"/>
      </w:pPr>
      <w:rPr>
        <w:rFonts w:ascii="Arial" w:eastAsiaTheme="minorEastAsia"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88F1067"/>
    <w:multiLevelType w:val="hybridMultilevel"/>
    <w:tmpl w:val="D7CA0D94"/>
    <w:lvl w:ilvl="0" w:tplc="B0A4F15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A7A1CFC"/>
    <w:multiLevelType w:val="hybridMultilevel"/>
    <w:tmpl w:val="55BED4B6"/>
    <w:lvl w:ilvl="0" w:tplc="2A3CB008">
      <w:start w:val="1"/>
      <w:numFmt w:val="bullet"/>
      <w:lvlText w:val="‒"/>
      <w:lvlJc w:val="left"/>
      <w:pPr>
        <w:ind w:left="720" w:hanging="360"/>
      </w:pPr>
      <w:rPr>
        <w:rFonts w:ascii="Calibri" w:eastAsiaTheme="minorEastAsia"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E8405C8"/>
    <w:multiLevelType w:val="hybridMultilevel"/>
    <w:tmpl w:val="BEF8C628"/>
    <w:lvl w:ilvl="0" w:tplc="7074886E">
      <w:start w:val="1"/>
      <w:numFmt w:val="bullet"/>
      <w:lvlText w:val="‒"/>
      <w:lvlJc w:val="left"/>
      <w:pPr>
        <w:ind w:left="644" w:hanging="360"/>
      </w:pPr>
      <w:rPr>
        <w:rFonts w:ascii="Arial" w:eastAsiaTheme="minorEastAsia"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5">
    <w:nsid w:val="0F8773E3"/>
    <w:multiLevelType w:val="hybridMultilevel"/>
    <w:tmpl w:val="1CD69D2E"/>
    <w:lvl w:ilvl="0" w:tplc="E87EDE7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5DF342E"/>
    <w:multiLevelType w:val="hybridMultilevel"/>
    <w:tmpl w:val="02941F2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19E93D9E"/>
    <w:multiLevelType w:val="hybridMultilevel"/>
    <w:tmpl w:val="5248197C"/>
    <w:lvl w:ilvl="0" w:tplc="2F5087B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1B960DEC"/>
    <w:multiLevelType w:val="hybridMultilevel"/>
    <w:tmpl w:val="D6CC1306"/>
    <w:lvl w:ilvl="0" w:tplc="2DC419DE">
      <w:start w:val="1"/>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BFE09D4"/>
    <w:multiLevelType w:val="hybridMultilevel"/>
    <w:tmpl w:val="96746672"/>
    <w:lvl w:ilvl="0" w:tplc="2A3CB008">
      <w:start w:val="1"/>
      <w:numFmt w:val="bullet"/>
      <w:lvlText w:val="‒"/>
      <w:lvlJc w:val="left"/>
      <w:pPr>
        <w:ind w:left="720" w:hanging="360"/>
      </w:pPr>
      <w:rPr>
        <w:rFonts w:ascii="Calibri" w:eastAsiaTheme="minorEastAsia" w:hAnsi="Calibri" w:hint="default"/>
      </w:rPr>
    </w:lvl>
    <w:lvl w:ilvl="1" w:tplc="2A3CB008">
      <w:start w:val="1"/>
      <w:numFmt w:val="bullet"/>
      <w:lvlText w:val="‒"/>
      <w:lvlJc w:val="left"/>
      <w:pPr>
        <w:ind w:left="1440" w:hanging="360"/>
      </w:pPr>
      <w:rPr>
        <w:rFonts w:ascii="Calibri" w:eastAsiaTheme="minorEastAsia" w:hAnsi="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D2E340A"/>
    <w:multiLevelType w:val="hybridMultilevel"/>
    <w:tmpl w:val="7C88CEC8"/>
    <w:lvl w:ilvl="0" w:tplc="25601AB8">
      <w:numFmt w:val="bullet"/>
      <w:lvlText w:val="-"/>
      <w:lvlJc w:val="left"/>
      <w:pPr>
        <w:ind w:left="720" w:hanging="360"/>
      </w:pPr>
      <w:rPr>
        <w:rFonts w:ascii="Arial Narrow" w:eastAsia="Times New Roman" w:hAnsi="Arial Narro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0AD3749"/>
    <w:multiLevelType w:val="hybridMultilevel"/>
    <w:tmpl w:val="BBDA461C"/>
    <w:lvl w:ilvl="0" w:tplc="25601AB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30C2928"/>
    <w:multiLevelType w:val="hybridMultilevel"/>
    <w:tmpl w:val="5FC472F2"/>
    <w:lvl w:ilvl="0" w:tplc="20D87B28">
      <w:start w:val="1"/>
      <w:numFmt w:val="bullet"/>
      <w:lvlText w:val="‒"/>
      <w:lvlJc w:val="left"/>
      <w:pPr>
        <w:ind w:left="720" w:hanging="360"/>
      </w:pPr>
      <w:rPr>
        <w:rFonts w:ascii="Calibri" w:eastAsiaTheme="minorEastAsia"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nsid w:val="24465433"/>
    <w:multiLevelType w:val="hybridMultilevel"/>
    <w:tmpl w:val="BEF66AF2"/>
    <w:lvl w:ilvl="0" w:tplc="2A3CB008">
      <w:start w:val="1"/>
      <w:numFmt w:val="bullet"/>
      <w:lvlText w:val="‒"/>
      <w:lvlJc w:val="left"/>
      <w:pPr>
        <w:ind w:left="1080" w:hanging="360"/>
      </w:pPr>
      <w:rPr>
        <w:rFonts w:ascii="Calibri" w:eastAsiaTheme="minorEastAsia"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nsid w:val="25DE60B0"/>
    <w:multiLevelType w:val="hybridMultilevel"/>
    <w:tmpl w:val="469E6C28"/>
    <w:lvl w:ilvl="0" w:tplc="B0A4F15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outline w:val="0"/>
        <w:shadow w:val="0"/>
        <w:emboss w:val="0"/>
        <w:imprint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A4B479E"/>
    <w:multiLevelType w:val="hybridMultilevel"/>
    <w:tmpl w:val="764A576C"/>
    <w:lvl w:ilvl="0" w:tplc="2A3CB008">
      <w:start w:val="1"/>
      <w:numFmt w:val="bullet"/>
      <w:lvlText w:val="‒"/>
      <w:lvlJc w:val="left"/>
      <w:pPr>
        <w:ind w:left="1080" w:hanging="360"/>
      </w:pPr>
      <w:rPr>
        <w:rFonts w:ascii="Calibri" w:eastAsiaTheme="minorEastAsia"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nsid w:val="2A5F3323"/>
    <w:multiLevelType w:val="hybridMultilevel"/>
    <w:tmpl w:val="12B6452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BB21076"/>
    <w:multiLevelType w:val="hybridMultilevel"/>
    <w:tmpl w:val="195C6072"/>
    <w:lvl w:ilvl="0" w:tplc="D25E02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CDE03BC"/>
    <w:multiLevelType w:val="hybridMultilevel"/>
    <w:tmpl w:val="9C6A3C10"/>
    <w:lvl w:ilvl="0" w:tplc="B0A4F15C">
      <w:start w:val="1"/>
      <w:numFmt w:val="bullet"/>
      <w:lvlText w:val="-"/>
      <w:lvlJc w:val="left"/>
      <w:pPr>
        <w:tabs>
          <w:tab w:val="num" w:pos="720"/>
        </w:tabs>
        <w:ind w:left="720" w:hanging="360"/>
      </w:pPr>
      <w:rPr>
        <w:rFonts w:ascii="Times New Roman" w:eastAsia="Times New Roman" w:hAnsi="Times New Roman" w:cs="Times New Roman" w:hint="default"/>
      </w:rPr>
    </w:lvl>
    <w:lvl w:ilvl="1" w:tplc="69147E6E">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01">
      <w:start w:val="1"/>
      <w:numFmt w:val="bullet"/>
      <w:lvlText w:val=""/>
      <w:lvlJc w:val="left"/>
      <w:pPr>
        <w:tabs>
          <w:tab w:val="num" w:pos="2340"/>
        </w:tabs>
        <w:ind w:left="2340" w:hanging="360"/>
      </w:pPr>
      <w:rPr>
        <w:rFonts w:ascii="Symbol" w:hAnsi="Symbo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30875AC1"/>
    <w:multiLevelType w:val="hybridMultilevel"/>
    <w:tmpl w:val="E88AA252"/>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2E245C1"/>
    <w:multiLevelType w:val="hybridMultilevel"/>
    <w:tmpl w:val="5EC88A8E"/>
    <w:lvl w:ilvl="0" w:tplc="B0A4F15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3917B7E"/>
    <w:multiLevelType w:val="hybridMultilevel"/>
    <w:tmpl w:val="C9BA9D1A"/>
    <w:lvl w:ilvl="0" w:tplc="9F6C6A12">
      <w:start w:val="1"/>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7545BDF"/>
    <w:multiLevelType w:val="hybridMultilevel"/>
    <w:tmpl w:val="049E7246"/>
    <w:lvl w:ilvl="0" w:tplc="6A56C38C">
      <w:start w:val="1"/>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outline w:val="0"/>
        <w:shadow w:val="0"/>
        <w:emboss w:val="0"/>
        <w:imprint w:val="0"/>
        <w:vanish w:val="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26">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3E8C3C57"/>
    <w:multiLevelType w:val="hybridMultilevel"/>
    <w:tmpl w:val="2FDA254E"/>
    <w:lvl w:ilvl="0" w:tplc="E87EDE7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0DF5AEA"/>
    <w:multiLevelType w:val="hybridMultilevel"/>
    <w:tmpl w:val="D1FC58C2"/>
    <w:lvl w:ilvl="0" w:tplc="8DA461EE">
      <w:start w:val="1"/>
      <w:numFmt w:val="bullet"/>
      <w:lvlText w:val="‒"/>
      <w:lvlJc w:val="left"/>
      <w:pPr>
        <w:ind w:left="720" w:hanging="360"/>
      </w:pPr>
      <w:rPr>
        <w:rFonts w:ascii="Arial" w:eastAsiaTheme="minorEastAsia"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4DA04006"/>
    <w:multiLevelType w:val="hybridMultilevel"/>
    <w:tmpl w:val="FE7ED904"/>
    <w:lvl w:ilvl="0" w:tplc="B0A4F15C">
      <w:start w:val="1"/>
      <w:numFmt w:val="bullet"/>
      <w:lvlText w:val="-"/>
      <w:lvlJc w:val="left"/>
      <w:pPr>
        <w:tabs>
          <w:tab w:val="num" w:pos="720"/>
        </w:tabs>
        <w:ind w:left="720" w:hanging="360"/>
      </w:pPr>
      <w:rPr>
        <w:rFonts w:ascii="Times New Roman" w:eastAsia="Times New Roman" w:hAnsi="Times New Roman" w:cs="Times New Roman" w:hint="default"/>
      </w:rPr>
    </w:lvl>
    <w:lvl w:ilvl="1" w:tplc="69147E6E">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01">
      <w:start w:val="1"/>
      <w:numFmt w:val="bullet"/>
      <w:lvlText w:val=""/>
      <w:lvlJc w:val="left"/>
      <w:pPr>
        <w:tabs>
          <w:tab w:val="num" w:pos="2340"/>
        </w:tabs>
        <w:ind w:left="2340" w:hanging="360"/>
      </w:pPr>
      <w:rPr>
        <w:rFonts w:ascii="Symbol" w:hAnsi="Symbo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nsid w:val="4EAE2167"/>
    <w:multiLevelType w:val="multilevel"/>
    <w:tmpl w:val="BDD06C34"/>
    <w:lvl w:ilvl="0">
      <w:start w:val="1"/>
      <w:numFmt w:val="decimal"/>
      <w:pStyle w:val="tevilnatoka"/>
      <w:lvlText w:val="%1."/>
      <w:lvlJc w:val="left"/>
      <w:pPr>
        <w:tabs>
          <w:tab w:val="num" w:pos="567"/>
        </w:tabs>
        <w:ind w:left="567"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51130C8F"/>
    <w:multiLevelType w:val="hybridMultilevel"/>
    <w:tmpl w:val="E1F4D362"/>
    <w:lvl w:ilvl="0" w:tplc="2A3CB008">
      <w:start w:val="1"/>
      <w:numFmt w:val="bullet"/>
      <w:lvlText w:val="‒"/>
      <w:lvlJc w:val="left"/>
      <w:pPr>
        <w:ind w:left="720" w:hanging="360"/>
      </w:pPr>
      <w:rPr>
        <w:rFonts w:ascii="Calibri" w:eastAsiaTheme="minorEastAsia"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3CF79A1"/>
    <w:multiLevelType w:val="hybridMultilevel"/>
    <w:tmpl w:val="66B22F3C"/>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543074E8"/>
    <w:multiLevelType w:val="hybridMultilevel"/>
    <w:tmpl w:val="56042A34"/>
    <w:lvl w:ilvl="0" w:tplc="2A3CB008">
      <w:start w:val="1"/>
      <w:numFmt w:val="bullet"/>
      <w:lvlText w:val="‒"/>
      <w:lvlJc w:val="left"/>
      <w:pPr>
        <w:ind w:left="1080" w:hanging="360"/>
      </w:pPr>
      <w:rPr>
        <w:rFonts w:ascii="Calibri" w:eastAsiaTheme="minorEastAsia"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nsid w:val="5773295F"/>
    <w:multiLevelType w:val="hybridMultilevel"/>
    <w:tmpl w:val="A5B45E72"/>
    <w:lvl w:ilvl="0" w:tplc="B0A4F15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C9D4B96"/>
    <w:multiLevelType w:val="hybridMultilevel"/>
    <w:tmpl w:val="D6D68388"/>
    <w:lvl w:ilvl="0" w:tplc="535449A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5ED73A5F"/>
    <w:multiLevelType w:val="hybridMultilevel"/>
    <w:tmpl w:val="F092934E"/>
    <w:lvl w:ilvl="0" w:tplc="81FAD304">
      <w:start w:val="1"/>
      <w:numFmt w:val="bullet"/>
      <w:lvlText w:val="‒"/>
      <w:lvlJc w:val="left"/>
      <w:pPr>
        <w:ind w:left="360" w:hanging="360"/>
      </w:pPr>
      <w:rPr>
        <w:rFonts w:ascii="Arial" w:eastAsiaTheme="minorEastAsia" w:hAnsi="Arial" w:cs="Arial" w:hint="default"/>
      </w:rPr>
    </w:lvl>
    <w:lvl w:ilvl="1" w:tplc="2A3CB008">
      <w:start w:val="1"/>
      <w:numFmt w:val="bullet"/>
      <w:lvlText w:val="‒"/>
      <w:lvlJc w:val="left"/>
      <w:pPr>
        <w:ind w:left="1440" w:hanging="360"/>
      </w:pPr>
      <w:rPr>
        <w:rFonts w:ascii="Calibri" w:eastAsiaTheme="minorEastAsia" w:hAnsi="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06B2864"/>
    <w:multiLevelType w:val="hybridMultilevel"/>
    <w:tmpl w:val="9AC04FC0"/>
    <w:lvl w:ilvl="0" w:tplc="2A3CB008">
      <w:start w:val="1"/>
      <w:numFmt w:val="bullet"/>
      <w:lvlText w:val="‒"/>
      <w:lvlJc w:val="left"/>
      <w:pPr>
        <w:ind w:left="720" w:hanging="360"/>
      </w:pPr>
      <w:rPr>
        <w:rFonts w:ascii="Calibri" w:eastAsiaTheme="minorEastAsia"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16C385A"/>
    <w:multiLevelType w:val="hybridMultilevel"/>
    <w:tmpl w:val="1606633C"/>
    <w:lvl w:ilvl="0" w:tplc="8312CF0A">
      <w:start w:val="1"/>
      <w:numFmt w:val="bullet"/>
      <w:lvlText w:val="‒"/>
      <w:lvlJc w:val="left"/>
      <w:pPr>
        <w:ind w:left="720" w:hanging="360"/>
      </w:pPr>
      <w:rPr>
        <w:rFonts w:ascii="Arial" w:eastAsiaTheme="minorEastAsia"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48748C6"/>
    <w:multiLevelType w:val="hybridMultilevel"/>
    <w:tmpl w:val="21BEE556"/>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49F6D74"/>
    <w:multiLevelType w:val="hybridMultilevel"/>
    <w:tmpl w:val="91FAA9FE"/>
    <w:lvl w:ilvl="0" w:tplc="B0A4F15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67697CD7"/>
    <w:multiLevelType w:val="hybridMultilevel"/>
    <w:tmpl w:val="F62CC16E"/>
    <w:lvl w:ilvl="0" w:tplc="4CDE6F7A">
      <w:start w:val="1"/>
      <w:numFmt w:val="decimal"/>
      <w:pStyle w:val="Alineazatevilnotoko"/>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6A870AC5"/>
    <w:multiLevelType w:val="hybridMultilevel"/>
    <w:tmpl w:val="47283144"/>
    <w:lvl w:ilvl="0" w:tplc="2DCAF686">
      <w:start w:val="1"/>
      <w:numFmt w:val="bullet"/>
      <w:pStyle w:val="Alineazaodstavkom"/>
      <w:lvlText w:val="-"/>
      <w:lvlJc w:val="left"/>
      <w:pPr>
        <w:tabs>
          <w:tab w:val="num" w:pos="425"/>
        </w:tabs>
        <w:ind w:left="425" w:hanging="425"/>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CE60688"/>
    <w:multiLevelType w:val="hybridMultilevel"/>
    <w:tmpl w:val="D4BA6E06"/>
    <w:lvl w:ilvl="0" w:tplc="5F968452">
      <w:start w:val="1"/>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8">
    <w:nsid w:val="6DB75DAD"/>
    <w:multiLevelType w:val="hybridMultilevel"/>
    <w:tmpl w:val="E444C02A"/>
    <w:lvl w:ilvl="0" w:tplc="B0A4F15C">
      <w:start w:val="1"/>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49">
    <w:nsid w:val="71411E53"/>
    <w:multiLevelType w:val="hybridMultilevel"/>
    <w:tmpl w:val="12743CB4"/>
    <w:lvl w:ilvl="0" w:tplc="2A3CB008">
      <w:start w:val="1"/>
      <w:numFmt w:val="bullet"/>
      <w:lvlText w:val="‒"/>
      <w:lvlJc w:val="left"/>
      <w:pPr>
        <w:tabs>
          <w:tab w:val="num" w:pos="720"/>
        </w:tabs>
        <w:ind w:left="720" w:hanging="360"/>
      </w:pPr>
      <w:rPr>
        <w:rFonts w:ascii="Calibri" w:eastAsiaTheme="minorEastAsia" w:hAnsi="Calibri" w:hint="default"/>
      </w:rPr>
    </w:lvl>
    <w:lvl w:ilvl="1" w:tplc="69147E6E">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01">
      <w:start w:val="1"/>
      <w:numFmt w:val="bullet"/>
      <w:lvlText w:val=""/>
      <w:lvlJc w:val="left"/>
      <w:pPr>
        <w:tabs>
          <w:tab w:val="num" w:pos="2340"/>
        </w:tabs>
        <w:ind w:left="2340" w:hanging="360"/>
      </w:pPr>
      <w:rPr>
        <w:rFonts w:ascii="Symbol" w:hAnsi="Symbo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0">
    <w:nsid w:val="722F4B46"/>
    <w:multiLevelType w:val="hybridMultilevel"/>
    <w:tmpl w:val="BE28992A"/>
    <w:lvl w:ilvl="0" w:tplc="B0A4F15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75AD4E83"/>
    <w:multiLevelType w:val="hybridMultilevel"/>
    <w:tmpl w:val="0B60B85E"/>
    <w:lvl w:ilvl="0" w:tplc="939EB470">
      <w:start w:val="1"/>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7E3A57A6"/>
    <w:multiLevelType w:val="hybridMultilevel"/>
    <w:tmpl w:val="5246B02A"/>
    <w:lvl w:ilvl="0" w:tplc="EABA6AAC">
      <w:start w:val="1"/>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7E473D9C"/>
    <w:multiLevelType w:val="hybridMultilevel"/>
    <w:tmpl w:val="FC48FC96"/>
    <w:lvl w:ilvl="0" w:tplc="25601AB8">
      <w:numFmt w:val="bullet"/>
      <w:lvlText w:val="-"/>
      <w:lvlJc w:val="left"/>
      <w:pPr>
        <w:ind w:left="1080" w:hanging="360"/>
      </w:pPr>
      <w:rPr>
        <w:rFonts w:ascii="Arial Narrow" w:eastAsia="Times New Roman" w:hAnsi="Arial Narrow"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4">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6"/>
  </w:num>
  <w:num w:numId="2">
    <w:abstractNumId w:val="31"/>
  </w:num>
  <w:num w:numId="3">
    <w:abstractNumId w:val="44"/>
  </w:num>
  <w:num w:numId="4">
    <w:abstractNumId w:val="25"/>
  </w:num>
  <w:num w:numId="5">
    <w:abstractNumId w:val="16"/>
  </w:num>
  <w:num w:numId="6">
    <w:abstractNumId w:val="41"/>
  </w:num>
  <w:num w:numId="7">
    <w:abstractNumId w:val="36"/>
  </w:num>
  <w:num w:numId="8">
    <w:abstractNumId w:val="10"/>
  </w:num>
  <w:num w:numId="9">
    <w:abstractNumId w:val="45"/>
  </w:num>
  <w:num w:numId="10">
    <w:abstractNumId w:val="54"/>
  </w:num>
  <w:num w:numId="11">
    <w:abstractNumId w:val="29"/>
  </w:num>
  <w:num w:numId="12">
    <w:abstractNumId w:val="42"/>
  </w:num>
  <w:num w:numId="13">
    <w:abstractNumId w:val="27"/>
  </w:num>
  <w:num w:numId="14">
    <w:abstractNumId w:val="5"/>
  </w:num>
  <w:num w:numId="15">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15"/>
  </w:num>
  <w:num w:numId="18">
    <w:abstractNumId w:val="30"/>
  </w:num>
  <w:num w:numId="19">
    <w:abstractNumId w:val="22"/>
  </w:num>
  <w:num w:numId="20">
    <w:abstractNumId w:val="2"/>
  </w:num>
  <w:num w:numId="21">
    <w:abstractNumId w:val="20"/>
  </w:num>
  <w:num w:numId="22">
    <w:abstractNumId w:val="50"/>
  </w:num>
  <w:num w:numId="23">
    <w:abstractNumId w:val="43"/>
  </w:num>
  <w:num w:numId="24">
    <w:abstractNumId w:val="48"/>
  </w:num>
  <w:num w:numId="25">
    <w:abstractNumId w:val="19"/>
  </w:num>
  <w:num w:numId="26">
    <w:abstractNumId w:val="12"/>
  </w:num>
  <w:num w:numId="27">
    <w:abstractNumId w:val="53"/>
  </w:num>
  <w:num w:numId="28">
    <w:abstractNumId w:val="33"/>
  </w:num>
  <w:num w:numId="29">
    <w:abstractNumId w:val="11"/>
  </w:num>
  <w:num w:numId="30">
    <w:abstractNumId w:val="37"/>
  </w:num>
  <w:num w:numId="31">
    <w:abstractNumId w:val="0"/>
  </w:num>
  <w:num w:numId="32">
    <w:abstractNumId w:val="26"/>
  </w:num>
  <w:num w:numId="33">
    <w:abstractNumId w:val="18"/>
  </w:num>
  <w:num w:numId="34">
    <w:abstractNumId w:val="21"/>
  </w:num>
  <w:num w:numId="35">
    <w:abstractNumId w:val="32"/>
  </w:num>
  <w:num w:numId="36">
    <w:abstractNumId w:val="9"/>
  </w:num>
  <w:num w:numId="37">
    <w:abstractNumId w:val="38"/>
  </w:num>
  <w:num w:numId="38">
    <w:abstractNumId w:val="23"/>
  </w:num>
  <w:num w:numId="39">
    <w:abstractNumId w:val="34"/>
  </w:num>
  <w:num w:numId="40">
    <w:abstractNumId w:val="4"/>
  </w:num>
  <w:num w:numId="41">
    <w:abstractNumId w:val="40"/>
  </w:num>
  <w:num w:numId="42">
    <w:abstractNumId w:val="49"/>
  </w:num>
  <w:num w:numId="43">
    <w:abstractNumId w:val="3"/>
  </w:num>
  <w:num w:numId="44">
    <w:abstractNumId w:val="51"/>
  </w:num>
  <w:num w:numId="45">
    <w:abstractNumId w:val="17"/>
  </w:num>
  <w:num w:numId="46">
    <w:abstractNumId w:val="13"/>
  </w:num>
  <w:num w:numId="47">
    <w:abstractNumId w:val="24"/>
  </w:num>
  <w:num w:numId="48">
    <w:abstractNumId w:val="39"/>
  </w:num>
  <w:num w:numId="49">
    <w:abstractNumId w:val="28"/>
  </w:num>
  <w:num w:numId="50">
    <w:abstractNumId w:val="1"/>
  </w:num>
  <w:num w:numId="51">
    <w:abstractNumId w:val="8"/>
  </w:num>
  <w:num w:numId="52">
    <w:abstractNumId w:val="52"/>
  </w:num>
  <w:num w:numId="53">
    <w:abstractNumId w:val="14"/>
  </w:num>
  <w:num w:numId="54">
    <w:abstractNumId w:val="47"/>
  </w:num>
  <w:num w:numId="55">
    <w:abstractNumId w:val="7"/>
  </w:num>
  <w:num w:numId="56">
    <w:abstractNumId w:val="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ktor'ca">
    <w15:presenceInfo w15:providerId="None" w15:userId="Lektor'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851"/>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A2D"/>
    <w:rsid w:val="00000D59"/>
    <w:rsid w:val="00002463"/>
    <w:rsid w:val="00002CB3"/>
    <w:rsid w:val="000040A0"/>
    <w:rsid w:val="000040D8"/>
    <w:rsid w:val="00006967"/>
    <w:rsid w:val="00006ABC"/>
    <w:rsid w:val="0001042E"/>
    <w:rsid w:val="00010907"/>
    <w:rsid w:val="000112E1"/>
    <w:rsid w:val="00014036"/>
    <w:rsid w:val="000152FB"/>
    <w:rsid w:val="00015A6A"/>
    <w:rsid w:val="000163F3"/>
    <w:rsid w:val="0002018C"/>
    <w:rsid w:val="000225FF"/>
    <w:rsid w:val="00022E02"/>
    <w:rsid w:val="00023FDC"/>
    <w:rsid w:val="00025265"/>
    <w:rsid w:val="000260DE"/>
    <w:rsid w:val="0002751D"/>
    <w:rsid w:val="00030737"/>
    <w:rsid w:val="00030F7F"/>
    <w:rsid w:val="00031F77"/>
    <w:rsid w:val="000320FB"/>
    <w:rsid w:val="00032FF0"/>
    <w:rsid w:val="000365E8"/>
    <w:rsid w:val="0003768B"/>
    <w:rsid w:val="00037705"/>
    <w:rsid w:val="000463D5"/>
    <w:rsid w:val="00046B05"/>
    <w:rsid w:val="0005294E"/>
    <w:rsid w:val="00052F14"/>
    <w:rsid w:val="00053372"/>
    <w:rsid w:val="000541C9"/>
    <w:rsid w:val="00056374"/>
    <w:rsid w:val="00056D04"/>
    <w:rsid w:val="000574D7"/>
    <w:rsid w:val="00061390"/>
    <w:rsid w:val="000616F5"/>
    <w:rsid w:val="00061CC4"/>
    <w:rsid w:val="00061E36"/>
    <w:rsid w:val="00063518"/>
    <w:rsid w:val="00065004"/>
    <w:rsid w:val="00065036"/>
    <w:rsid w:val="0006526E"/>
    <w:rsid w:val="00065E00"/>
    <w:rsid w:val="00067D3D"/>
    <w:rsid w:val="0007203C"/>
    <w:rsid w:val="000738FE"/>
    <w:rsid w:val="000749B3"/>
    <w:rsid w:val="00077DE1"/>
    <w:rsid w:val="00080827"/>
    <w:rsid w:val="00080D7D"/>
    <w:rsid w:val="00080DB9"/>
    <w:rsid w:val="0008165F"/>
    <w:rsid w:val="00083364"/>
    <w:rsid w:val="00083CB0"/>
    <w:rsid w:val="00084FCE"/>
    <w:rsid w:val="00085770"/>
    <w:rsid w:val="00085935"/>
    <w:rsid w:val="00086608"/>
    <w:rsid w:val="00086743"/>
    <w:rsid w:val="000906E8"/>
    <w:rsid w:val="000958AD"/>
    <w:rsid w:val="00095A1F"/>
    <w:rsid w:val="000A0E9F"/>
    <w:rsid w:val="000A3035"/>
    <w:rsid w:val="000A37EF"/>
    <w:rsid w:val="000A4208"/>
    <w:rsid w:val="000A6838"/>
    <w:rsid w:val="000B2559"/>
    <w:rsid w:val="000B298D"/>
    <w:rsid w:val="000B3843"/>
    <w:rsid w:val="000B3D73"/>
    <w:rsid w:val="000B5BE3"/>
    <w:rsid w:val="000B674C"/>
    <w:rsid w:val="000C0957"/>
    <w:rsid w:val="000C3A4E"/>
    <w:rsid w:val="000C3EDE"/>
    <w:rsid w:val="000D078D"/>
    <w:rsid w:val="000D3A31"/>
    <w:rsid w:val="000D6073"/>
    <w:rsid w:val="000D60E4"/>
    <w:rsid w:val="000D6823"/>
    <w:rsid w:val="000E1F10"/>
    <w:rsid w:val="000E3655"/>
    <w:rsid w:val="000E3A6B"/>
    <w:rsid w:val="000E46C8"/>
    <w:rsid w:val="000E46E5"/>
    <w:rsid w:val="000E500B"/>
    <w:rsid w:val="000E5A9C"/>
    <w:rsid w:val="000E6BAA"/>
    <w:rsid w:val="000E6EC0"/>
    <w:rsid w:val="000F092D"/>
    <w:rsid w:val="000F0BD6"/>
    <w:rsid w:val="000F3014"/>
    <w:rsid w:val="000F3A5D"/>
    <w:rsid w:val="000F3DAC"/>
    <w:rsid w:val="000F3DD8"/>
    <w:rsid w:val="000F6391"/>
    <w:rsid w:val="000F64DE"/>
    <w:rsid w:val="000F6910"/>
    <w:rsid w:val="000F6CC4"/>
    <w:rsid w:val="001004F1"/>
    <w:rsid w:val="001006F1"/>
    <w:rsid w:val="00101244"/>
    <w:rsid w:val="0010181D"/>
    <w:rsid w:val="0010250A"/>
    <w:rsid w:val="00104875"/>
    <w:rsid w:val="00105F82"/>
    <w:rsid w:val="001064CD"/>
    <w:rsid w:val="00110370"/>
    <w:rsid w:val="001123B1"/>
    <w:rsid w:val="001126DB"/>
    <w:rsid w:val="00113219"/>
    <w:rsid w:val="00113B6D"/>
    <w:rsid w:val="001151DC"/>
    <w:rsid w:val="0012102E"/>
    <w:rsid w:val="00124ACB"/>
    <w:rsid w:val="0012561F"/>
    <w:rsid w:val="00127442"/>
    <w:rsid w:val="00130DC3"/>
    <w:rsid w:val="0013264D"/>
    <w:rsid w:val="001371FE"/>
    <w:rsid w:val="00141C8D"/>
    <w:rsid w:val="00141E4F"/>
    <w:rsid w:val="00141EF4"/>
    <w:rsid w:val="00143FA6"/>
    <w:rsid w:val="00147EAC"/>
    <w:rsid w:val="00150D5A"/>
    <w:rsid w:val="0015210A"/>
    <w:rsid w:val="0015236E"/>
    <w:rsid w:val="0015250E"/>
    <w:rsid w:val="0015619C"/>
    <w:rsid w:val="0015662E"/>
    <w:rsid w:val="00157419"/>
    <w:rsid w:val="00160F0C"/>
    <w:rsid w:val="00160F6E"/>
    <w:rsid w:val="0016140F"/>
    <w:rsid w:val="0016169D"/>
    <w:rsid w:val="00161BD9"/>
    <w:rsid w:val="0016681A"/>
    <w:rsid w:val="001673B3"/>
    <w:rsid w:val="00167B39"/>
    <w:rsid w:val="001722BD"/>
    <w:rsid w:val="00174CC6"/>
    <w:rsid w:val="00175B25"/>
    <w:rsid w:val="00176B6E"/>
    <w:rsid w:val="00177485"/>
    <w:rsid w:val="00181234"/>
    <w:rsid w:val="00181453"/>
    <w:rsid w:val="001834F5"/>
    <w:rsid w:val="00183D39"/>
    <w:rsid w:val="00191C1F"/>
    <w:rsid w:val="001920E9"/>
    <w:rsid w:val="001A0D83"/>
    <w:rsid w:val="001A0DBD"/>
    <w:rsid w:val="001A1404"/>
    <w:rsid w:val="001A2C96"/>
    <w:rsid w:val="001A3F02"/>
    <w:rsid w:val="001A55A7"/>
    <w:rsid w:val="001A7133"/>
    <w:rsid w:val="001A76EB"/>
    <w:rsid w:val="001A7EB2"/>
    <w:rsid w:val="001B026E"/>
    <w:rsid w:val="001B1352"/>
    <w:rsid w:val="001B26F5"/>
    <w:rsid w:val="001B3C4C"/>
    <w:rsid w:val="001B6DCF"/>
    <w:rsid w:val="001C192B"/>
    <w:rsid w:val="001C1E4B"/>
    <w:rsid w:val="001C2325"/>
    <w:rsid w:val="001C2A11"/>
    <w:rsid w:val="001C3118"/>
    <w:rsid w:val="001C3DF4"/>
    <w:rsid w:val="001C5793"/>
    <w:rsid w:val="001C6184"/>
    <w:rsid w:val="001D0BA6"/>
    <w:rsid w:val="001D0EDA"/>
    <w:rsid w:val="001D1550"/>
    <w:rsid w:val="001D28C1"/>
    <w:rsid w:val="001D3377"/>
    <w:rsid w:val="001D400A"/>
    <w:rsid w:val="001D43C3"/>
    <w:rsid w:val="001E0DE6"/>
    <w:rsid w:val="001E1180"/>
    <w:rsid w:val="001E11EB"/>
    <w:rsid w:val="001E221E"/>
    <w:rsid w:val="001E265A"/>
    <w:rsid w:val="001E437E"/>
    <w:rsid w:val="001E5BB2"/>
    <w:rsid w:val="001E7489"/>
    <w:rsid w:val="001E792E"/>
    <w:rsid w:val="001E7B7E"/>
    <w:rsid w:val="001F198A"/>
    <w:rsid w:val="001F2A27"/>
    <w:rsid w:val="001F412A"/>
    <w:rsid w:val="001F48A0"/>
    <w:rsid w:val="001F6356"/>
    <w:rsid w:val="001F67F4"/>
    <w:rsid w:val="001F71E3"/>
    <w:rsid w:val="001F727C"/>
    <w:rsid w:val="001F7F64"/>
    <w:rsid w:val="00200D88"/>
    <w:rsid w:val="002010B6"/>
    <w:rsid w:val="0020157A"/>
    <w:rsid w:val="00201814"/>
    <w:rsid w:val="00201F37"/>
    <w:rsid w:val="00202184"/>
    <w:rsid w:val="00203D93"/>
    <w:rsid w:val="002046A8"/>
    <w:rsid w:val="0020626B"/>
    <w:rsid w:val="00207270"/>
    <w:rsid w:val="0021035B"/>
    <w:rsid w:val="00210584"/>
    <w:rsid w:val="00212C3D"/>
    <w:rsid w:val="00212C81"/>
    <w:rsid w:val="002134A6"/>
    <w:rsid w:val="002150F1"/>
    <w:rsid w:val="002152F4"/>
    <w:rsid w:val="00215A3B"/>
    <w:rsid w:val="00216AF4"/>
    <w:rsid w:val="00216F10"/>
    <w:rsid w:val="0021749E"/>
    <w:rsid w:val="002222C2"/>
    <w:rsid w:val="00225948"/>
    <w:rsid w:val="00226DE9"/>
    <w:rsid w:val="00227909"/>
    <w:rsid w:val="00230092"/>
    <w:rsid w:val="00231624"/>
    <w:rsid w:val="002327AF"/>
    <w:rsid w:val="00235E0F"/>
    <w:rsid w:val="002366A9"/>
    <w:rsid w:val="00237989"/>
    <w:rsid w:val="002379CD"/>
    <w:rsid w:val="002413F1"/>
    <w:rsid w:val="00242299"/>
    <w:rsid w:val="002424B2"/>
    <w:rsid w:val="00242DA9"/>
    <w:rsid w:val="00244B0E"/>
    <w:rsid w:val="00245772"/>
    <w:rsid w:val="00250DE2"/>
    <w:rsid w:val="002514E6"/>
    <w:rsid w:val="002515A3"/>
    <w:rsid w:val="0025217E"/>
    <w:rsid w:val="002533EC"/>
    <w:rsid w:val="00254171"/>
    <w:rsid w:val="002551E7"/>
    <w:rsid w:val="0025717F"/>
    <w:rsid w:val="0026075B"/>
    <w:rsid w:val="00261F6F"/>
    <w:rsid w:val="00264239"/>
    <w:rsid w:val="00264F8E"/>
    <w:rsid w:val="002660BB"/>
    <w:rsid w:val="00266567"/>
    <w:rsid w:val="00267FCB"/>
    <w:rsid w:val="00270591"/>
    <w:rsid w:val="002705D4"/>
    <w:rsid w:val="002718B5"/>
    <w:rsid w:val="002730D8"/>
    <w:rsid w:val="00273912"/>
    <w:rsid w:val="00274AB9"/>
    <w:rsid w:val="00275375"/>
    <w:rsid w:val="00275A34"/>
    <w:rsid w:val="00275B2B"/>
    <w:rsid w:val="0027757A"/>
    <w:rsid w:val="00277CDA"/>
    <w:rsid w:val="00280015"/>
    <w:rsid w:val="00281D0F"/>
    <w:rsid w:val="0028257D"/>
    <w:rsid w:val="00283111"/>
    <w:rsid w:val="002839BB"/>
    <w:rsid w:val="002844D3"/>
    <w:rsid w:val="00284A51"/>
    <w:rsid w:val="0028741D"/>
    <w:rsid w:val="0028792E"/>
    <w:rsid w:val="00287AD6"/>
    <w:rsid w:val="0029026A"/>
    <w:rsid w:val="002911B0"/>
    <w:rsid w:val="00291A25"/>
    <w:rsid w:val="002921E2"/>
    <w:rsid w:val="00294520"/>
    <w:rsid w:val="00294731"/>
    <w:rsid w:val="002959E7"/>
    <w:rsid w:val="002959FE"/>
    <w:rsid w:val="002962A2"/>
    <w:rsid w:val="00296CAB"/>
    <w:rsid w:val="002A1387"/>
    <w:rsid w:val="002A292A"/>
    <w:rsid w:val="002A2E10"/>
    <w:rsid w:val="002A509D"/>
    <w:rsid w:val="002A51D7"/>
    <w:rsid w:val="002A536C"/>
    <w:rsid w:val="002A53D4"/>
    <w:rsid w:val="002A6E7A"/>
    <w:rsid w:val="002A76FB"/>
    <w:rsid w:val="002A7E23"/>
    <w:rsid w:val="002B25E6"/>
    <w:rsid w:val="002B3165"/>
    <w:rsid w:val="002B503C"/>
    <w:rsid w:val="002B59CC"/>
    <w:rsid w:val="002B5BD5"/>
    <w:rsid w:val="002B6672"/>
    <w:rsid w:val="002B6858"/>
    <w:rsid w:val="002B68B6"/>
    <w:rsid w:val="002B6A53"/>
    <w:rsid w:val="002B7301"/>
    <w:rsid w:val="002B7CBC"/>
    <w:rsid w:val="002C01BB"/>
    <w:rsid w:val="002C048C"/>
    <w:rsid w:val="002C1AB4"/>
    <w:rsid w:val="002C3A8A"/>
    <w:rsid w:val="002C3BC6"/>
    <w:rsid w:val="002C710C"/>
    <w:rsid w:val="002C7F6B"/>
    <w:rsid w:val="002D0C65"/>
    <w:rsid w:val="002D0D17"/>
    <w:rsid w:val="002D152D"/>
    <w:rsid w:val="002D690D"/>
    <w:rsid w:val="002D7AB0"/>
    <w:rsid w:val="002E0A94"/>
    <w:rsid w:val="002E1182"/>
    <w:rsid w:val="002E1ADE"/>
    <w:rsid w:val="002E2150"/>
    <w:rsid w:val="002E4AB2"/>
    <w:rsid w:val="002E50F3"/>
    <w:rsid w:val="002E53BA"/>
    <w:rsid w:val="002E609F"/>
    <w:rsid w:val="002E627C"/>
    <w:rsid w:val="002E737E"/>
    <w:rsid w:val="002E77FB"/>
    <w:rsid w:val="002F0353"/>
    <w:rsid w:val="002F206D"/>
    <w:rsid w:val="002F3801"/>
    <w:rsid w:val="002F4592"/>
    <w:rsid w:val="002F6145"/>
    <w:rsid w:val="002F7480"/>
    <w:rsid w:val="002F7600"/>
    <w:rsid w:val="00300773"/>
    <w:rsid w:val="00301CBD"/>
    <w:rsid w:val="003020C5"/>
    <w:rsid w:val="003027D9"/>
    <w:rsid w:val="00303798"/>
    <w:rsid w:val="00303EA2"/>
    <w:rsid w:val="00304008"/>
    <w:rsid w:val="00306CA2"/>
    <w:rsid w:val="00311338"/>
    <w:rsid w:val="00312E3B"/>
    <w:rsid w:val="00312FE6"/>
    <w:rsid w:val="00314356"/>
    <w:rsid w:val="003152DA"/>
    <w:rsid w:val="00315898"/>
    <w:rsid w:val="003167A1"/>
    <w:rsid w:val="00316EF6"/>
    <w:rsid w:val="00317006"/>
    <w:rsid w:val="0031793B"/>
    <w:rsid w:val="00317E2E"/>
    <w:rsid w:val="00321E32"/>
    <w:rsid w:val="00322FC2"/>
    <w:rsid w:val="003259DA"/>
    <w:rsid w:val="003277F9"/>
    <w:rsid w:val="00330320"/>
    <w:rsid w:val="00331339"/>
    <w:rsid w:val="00334F0A"/>
    <w:rsid w:val="00335C58"/>
    <w:rsid w:val="003363F0"/>
    <w:rsid w:val="00336769"/>
    <w:rsid w:val="0034016B"/>
    <w:rsid w:val="0034097D"/>
    <w:rsid w:val="003429DC"/>
    <w:rsid w:val="00345F67"/>
    <w:rsid w:val="00346D77"/>
    <w:rsid w:val="00347C7F"/>
    <w:rsid w:val="003512FF"/>
    <w:rsid w:val="00352195"/>
    <w:rsid w:val="003534C6"/>
    <w:rsid w:val="00353CD9"/>
    <w:rsid w:val="00356218"/>
    <w:rsid w:val="003565F3"/>
    <w:rsid w:val="003568AC"/>
    <w:rsid w:val="00357FBC"/>
    <w:rsid w:val="0036058C"/>
    <w:rsid w:val="00360B2C"/>
    <w:rsid w:val="00361CF2"/>
    <w:rsid w:val="00362CA8"/>
    <w:rsid w:val="00363776"/>
    <w:rsid w:val="00364086"/>
    <w:rsid w:val="0036525F"/>
    <w:rsid w:val="00365A55"/>
    <w:rsid w:val="00365AD9"/>
    <w:rsid w:val="00365DC4"/>
    <w:rsid w:val="00366708"/>
    <w:rsid w:val="00366EC2"/>
    <w:rsid w:val="003701BB"/>
    <w:rsid w:val="00370742"/>
    <w:rsid w:val="00370A91"/>
    <w:rsid w:val="00373F28"/>
    <w:rsid w:val="00374446"/>
    <w:rsid w:val="00375189"/>
    <w:rsid w:val="00377619"/>
    <w:rsid w:val="0038041E"/>
    <w:rsid w:val="003811BC"/>
    <w:rsid w:val="0038221C"/>
    <w:rsid w:val="00382234"/>
    <w:rsid w:val="003827E0"/>
    <w:rsid w:val="00382EF4"/>
    <w:rsid w:val="00386864"/>
    <w:rsid w:val="00392614"/>
    <w:rsid w:val="00393873"/>
    <w:rsid w:val="0039483C"/>
    <w:rsid w:val="00395ACA"/>
    <w:rsid w:val="00395B41"/>
    <w:rsid w:val="00396E0E"/>
    <w:rsid w:val="00396E6C"/>
    <w:rsid w:val="00397281"/>
    <w:rsid w:val="0039728A"/>
    <w:rsid w:val="003A0F6C"/>
    <w:rsid w:val="003A226A"/>
    <w:rsid w:val="003A27D9"/>
    <w:rsid w:val="003A2D32"/>
    <w:rsid w:val="003A32D2"/>
    <w:rsid w:val="003A36EF"/>
    <w:rsid w:val="003A5038"/>
    <w:rsid w:val="003A69E2"/>
    <w:rsid w:val="003A76F1"/>
    <w:rsid w:val="003A775E"/>
    <w:rsid w:val="003A7E0C"/>
    <w:rsid w:val="003B36DB"/>
    <w:rsid w:val="003B4863"/>
    <w:rsid w:val="003B4947"/>
    <w:rsid w:val="003B6C40"/>
    <w:rsid w:val="003B7501"/>
    <w:rsid w:val="003B77F5"/>
    <w:rsid w:val="003C0D90"/>
    <w:rsid w:val="003C1BF0"/>
    <w:rsid w:val="003C2E54"/>
    <w:rsid w:val="003C6FF4"/>
    <w:rsid w:val="003D0191"/>
    <w:rsid w:val="003D0B17"/>
    <w:rsid w:val="003D0D05"/>
    <w:rsid w:val="003D1B82"/>
    <w:rsid w:val="003D1DEC"/>
    <w:rsid w:val="003D2B70"/>
    <w:rsid w:val="003D303F"/>
    <w:rsid w:val="003D4210"/>
    <w:rsid w:val="003D5562"/>
    <w:rsid w:val="003D5BAF"/>
    <w:rsid w:val="003D5C6B"/>
    <w:rsid w:val="003D621B"/>
    <w:rsid w:val="003D76DE"/>
    <w:rsid w:val="003D7BED"/>
    <w:rsid w:val="003E07CF"/>
    <w:rsid w:val="003E0A31"/>
    <w:rsid w:val="003E2304"/>
    <w:rsid w:val="003E2326"/>
    <w:rsid w:val="003E2531"/>
    <w:rsid w:val="003E2674"/>
    <w:rsid w:val="003E3A40"/>
    <w:rsid w:val="003E4990"/>
    <w:rsid w:val="003E4E6D"/>
    <w:rsid w:val="003E68B3"/>
    <w:rsid w:val="003E738D"/>
    <w:rsid w:val="003F122D"/>
    <w:rsid w:val="003F1F90"/>
    <w:rsid w:val="003F2273"/>
    <w:rsid w:val="003F5707"/>
    <w:rsid w:val="003F6038"/>
    <w:rsid w:val="003F67B7"/>
    <w:rsid w:val="003F6829"/>
    <w:rsid w:val="004004DB"/>
    <w:rsid w:val="004007BE"/>
    <w:rsid w:val="00400CB1"/>
    <w:rsid w:val="004033BC"/>
    <w:rsid w:val="0040355E"/>
    <w:rsid w:val="00403B3D"/>
    <w:rsid w:val="004040FE"/>
    <w:rsid w:val="00404B6C"/>
    <w:rsid w:val="00404C9B"/>
    <w:rsid w:val="00405174"/>
    <w:rsid w:val="00405EA1"/>
    <w:rsid w:val="0040640F"/>
    <w:rsid w:val="00406556"/>
    <w:rsid w:val="004075B3"/>
    <w:rsid w:val="004100FC"/>
    <w:rsid w:val="004106CE"/>
    <w:rsid w:val="004117CA"/>
    <w:rsid w:val="00412A7C"/>
    <w:rsid w:val="00412F2E"/>
    <w:rsid w:val="00413B49"/>
    <w:rsid w:val="00416879"/>
    <w:rsid w:val="00416929"/>
    <w:rsid w:val="00416E08"/>
    <w:rsid w:val="00420FE8"/>
    <w:rsid w:val="0042202F"/>
    <w:rsid w:val="0042283D"/>
    <w:rsid w:val="004236B8"/>
    <w:rsid w:val="00423ED5"/>
    <w:rsid w:val="004251C7"/>
    <w:rsid w:val="0042549B"/>
    <w:rsid w:val="00425A18"/>
    <w:rsid w:val="00425CB0"/>
    <w:rsid w:val="00427DE5"/>
    <w:rsid w:val="004315D2"/>
    <w:rsid w:val="00431DCD"/>
    <w:rsid w:val="00432F4E"/>
    <w:rsid w:val="004338A5"/>
    <w:rsid w:val="004347BC"/>
    <w:rsid w:val="00435078"/>
    <w:rsid w:val="00435BE7"/>
    <w:rsid w:val="00437E87"/>
    <w:rsid w:val="00440603"/>
    <w:rsid w:val="004409E1"/>
    <w:rsid w:val="00441262"/>
    <w:rsid w:val="0044180E"/>
    <w:rsid w:val="00441E02"/>
    <w:rsid w:val="0044758F"/>
    <w:rsid w:val="00447618"/>
    <w:rsid w:val="00447DE6"/>
    <w:rsid w:val="0045309C"/>
    <w:rsid w:val="00453414"/>
    <w:rsid w:val="0045385A"/>
    <w:rsid w:val="004548B8"/>
    <w:rsid w:val="00457C76"/>
    <w:rsid w:val="004613F0"/>
    <w:rsid w:val="00462088"/>
    <w:rsid w:val="00462B47"/>
    <w:rsid w:val="00462C78"/>
    <w:rsid w:val="00467F74"/>
    <w:rsid w:val="00471A46"/>
    <w:rsid w:val="00474359"/>
    <w:rsid w:val="00474450"/>
    <w:rsid w:val="00474B13"/>
    <w:rsid w:val="00476525"/>
    <w:rsid w:val="00476A46"/>
    <w:rsid w:val="004774B7"/>
    <w:rsid w:val="004806AF"/>
    <w:rsid w:val="0048112B"/>
    <w:rsid w:val="00481C36"/>
    <w:rsid w:val="00482211"/>
    <w:rsid w:val="0048291F"/>
    <w:rsid w:val="00482C72"/>
    <w:rsid w:val="00483F01"/>
    <w:rsid w:val="0048559A"/>
    <w:rsid w:val="00485888"/>
    <w:rsid w:val="004871E0"/>
    <w:rsid w:val="004905D3"/>
    <w:rsid w:val="00490748"/>
    <w:rsid w:val="00490B1B"/>
    <w:rsid w:val="00491724"/>
    <w:rsid w:val="0049194C"/>
    <w:rsid w:val="00492739"/>
    <w:rsid w:val="00494BDD"/>
    <w:rsid w:val="00497845"/>
    <w:rsid w:val="00497A20"/>
    <w:rsid w:val="004A062C"/>
    <w:rsid w:val="004A23A1"/>
    <w:rsid w:val="004A248C"/>
    <w:rsid w:val="004A2925"/>
    <w:rsid w:val="004A2D2F"/>
    <w:rsid w:val="004A32F0"/>
    <w:rsid w:val="004A3EB8"/>
    <w:rsid w:val="004A3F6D"/>
    <w:rsid w:val="004A53D3"/>
    <w:rsid w:val="004A5F72"/>
    <w:rsid w:val="004A6FD7"/>
    <w:rsid w:val="004B087E"/>
    <w:rsid w:val="004B092F"/>
    <w:rsid w:val="004B126D"/>
    <w:rsid w:val="004B231B"/>
    <w:rsid w:val="004B23A4"/>
    <w:rsid w:val="004B2CD5"/>
    <w:rsid w:val="004B5377"/>
    <w:rsid w:val="004B573D"/>
    <w:rsid w:val="004B5949"/>
    <w:rsid w:val="004B5D77"/>
    <w:rsid w:val="004B6328"/>
    <w:rsid w:val="004B7E3B"/>
    <w:rsid w:val="004C0B9F"/>
    <w:rsid w:val="004C0C94"/>
    <w:rsid w:val="004C3F39"/>
    <w:rsid w:val="004C62DF"/>
    <w:rsid w:val="004C6E04"/>
    <w:rsid w:val="004C7DE6"/>
    <w:rsid w:val="004D3274"/>
    <w:rsid w:val="004D38B2"/>
    <w:rsid w:val="004D47C1"/>
    <w:rsid w:val="004D55CC"/>
    <w:rsid w:val="004D5D26"/>
    <w:rsid w:val="004D5D94"/>
    <w:rsid w:val="004D5DC3"/>
    <w:rsid w:val="004D6074"/>
    <w:rsid w:val="004D67A6"/>
    <w:rsid w:val="004D6870"/>
    <w:rsid w:val="004D6A0D"/>
    <w:rsid w:val="004D722F"/>
    <w:rsid w:val="004D785D"/>
    <w:rsid w:val="004D7B57"/>
    <w:rsid w:val="004E009F"/>
    <w:rsid w:val="004E10C2"/>
    <w:rsid w:val="004E1D98"/>
    <w:rsid w:val="004E1F48"/>
    <w:rsid w:val="004E2D4A"/>
    <w:rsid w:val="004E3E24"/>
    <w:rsid w:val="004E578B"/>
    <w:rsid w:val="004E5ADC"/>
    <w:rsid w:val="004F0A96"/>
    <w:rsid w:val="004F0C3F"/>
    <w:rsid w:val="004F11BB"/>
    <w:rsid w:val="004F294F"/>
    <w:rsid w:val="004F68BC"/>
    <w:rsid w:val="004F6C76"/>
    <w:rsid w:val="004F6DA5"/>
    <w:rsid w:val="004F72A6"/>
    <w:rsid w:val="004F7B17"/>
    <w:rsid w:val="00500324"/>
    <w:rsid w:val="00500600"/>
    <w:rsid w:val="00502094"/>
    <w:rsid w:val="00503FA5"/>
    <w:rsid w:val="00504B86"/>
    <w:rsid w:val="00504DB6"/>
    <w:rsid w:val="0050513B"/>
    <w:rsid w:val="005053F4"/>
    <w:rsid w:val="00506DAE"/>
    <w:rsid w:val="0050718A"/>
    <w:rsid w:val="00507B3D"/>
    <w:rsid w:val="005104AE"/>
    <w:rsid w:val="00510A7A"/>
    <w:rsid w:val="00510FBD"/>
    <w:rsid w:val="00511D3E"/>
    <w:rsid w:val="00511DDF"/>
    <w:rsid w:val="00513CAA"/>
    <w:rsid w:val="005167A7"/>
    <w:rsid w:val="00517C6A"/>
    <w:rsid w:val="00517DEE"/>
    <w:rsid w:val="005205BC"/>
    <w:rsid w:val="00520748"/>
    <w:rsid w:val="00521EF8"/>
    <w:rsid w:val="0052221E"/>
    <w:rsid w:val="00522296"/>
    <w:rsid w:val="005225B7"/>
    <w:rsid w:val="00524C80"/>
    <w:rsid w:val="00525E08"/>
    <w:rsid w:val="0052671A"/>
    <w:rsid w:val="00526D85"/>
    <w:rsid w:val="0052742A"/>
    <w:rsid w:val="00527ACC"/>
    <w:rsid w:val="0053143B"/>
    <w:rsid w:val="00533BC0"/>
    <w:rsid w:val="0053613C"/>
    <w:rsid w:val="005370D0"/>
    <w:rsid w:val="00537860"/>
    <w:rsid w:val="00540986"/>
    <w:rsid w:val="00542ABB"/>
    <w:rsid w:val="00543766"/>
    <w:rsid w:val="00543F91"/>
    <w:rsid w:val="005440B4"/>
    <w:rsid w:val="005444B7"/>
    <w:rsid w:val="00544659"/>
    <w:rsid w:val="005449A4"/>
    <w:rsid w:val="005453DF"/>
    <w:rsid w:val="00545592"/>
    <w:rsid w:val="00546054"/>
    <w:rsid w:val="0054678B"/>
    <w:rsid w:val="005500F6"/>
    <w:rsid w:val="00550116"/>
    <w:rsid w:val="0055070B"/>
    <w:rsid w:val="00552057"/>
    <w:rsid w:val="0055208A"/>
    <w:rsid w:val="0055263D"/>
    <w:rsid w:val="00553EF2"/>
    <w:rsid w:val="00553FC1"/>
    <w:rsid w:val="00554E03"/>
    <w:rsid w:val="00556662"/>
    <w:rsid w:val="00556ADF"/>
    <w:rsid w:val="005575BE"/>
    <w:rsid w:val="0055773D"/>
    <w:rsid w:val="0056061D"/>
    <w:rsid w:val="00560C2D"/>
    <w:rsid w:val="005615DD"/>
    <w:rsid w:val="00561A92"/>
    <w:rsid w:val="0056249D"/>
    <w:rsid w:val="0056269E"/>
    <w:rsid w:val="005626B6"/>
    <w:rsid w:val="00563851"/>
    <w:rsid w:val="00564165"/>
    <w:rsid w:val="0056430B"/>
    <w:rsid w:val="00565F92"/>
    <w:rsid w:val="005661B6"/>
    <w:rsid w:val="005668F6"/>
    <w:rsid w:val="00571D0E"/>
    <w:rsid w:val="005732B7"/>
    <w:rsid w:val="00574463"/>
    <w:rsid w:val="00575570"/>
    <w:rsid w:val="005759AF"/>
    <w:rsid w:val="005770AB"/>
    <w:rsid w:val="00582B77"/>
    <w:rsid w:val="005834C8"/>
    <w:rsid w:val="00592050"/>
    <w:rsid w:val="00594AA6"/>
    <w:rsid w:val="00594C88"/>
    <w:rsid w:val="005976AD"/>
    <w:rsid w:val="005A0682"/>
    <w:rsid w:val="005A0C2A"/>
    <w:rsid w:val="005A3660"/>
    <w:rsid w:val="005A681A"/>
    <w:rsid w:val="005A6A57"/>
    <w:rsid w:val="005A6BD4"/>
    <w:rsid w:val="005A6D40"/>
    <w:rsid w:val="005B0562"/>
    <w:rsid w:val="005B141D"/>
    <w:rsid w:val="005B1F90"/>
    <w:rsid w:val="005B3943"/>
    <w:rsid w:val="005B3FBF"/>
    <w:rsid w:val="005B45D9"/>
    <w:rsid w:val="005B5469"/>
    <w:rsid w:val="005B6DB6"/>
    <w:rsid w:val="005C00DF"/>
    <w:rsid w:val="005C2A2B"/>
    <w:rsid w:val="005C33C4"/>
    <w:rsid w:val="005C4D5C"/>
    <w:rsid w:val="005C52F3"/>
    <w:rsid w:val="005C58CE"/>
    <w:rsid w:val="005C5918"/>
    <w:rsid w:val="005C5DD9"/>
    <w:rsid w:val="005C7500"/>
    <w:rsid w:val="005C7A3D"/>
    <w:rsid w:val="005C7EB2"/>
    <w:rsid w:val="005D01FC"/>
    <w:rsid w:val="005D19ED"/>
    <w:rsid w:val="005D1CCB"/>
    <w:rsid w:val="005D3212"/>
    <w:rsid w:val="005D42CF"/>
    <w:rsid w:val="005D5E25"/>
    <w:rsid w:val="005D6E31"/>
    <w:rsid w:val="005D7092"/>
    <w:rsid w:val="005D75B1"/>
    <w:rsid w:val="005E106D"/>
    <w:rsid w:val="005E1398"/>
    <w:rsid w:val="005E1BF2"/>
    <w:rsid w:val="005E3181"/>
    <w:rsid w:val="005E4B99"/>
    <w:rsid w:val="005E5A23"/>
    <w:rsid w:val="005E733C"/>
    <w:rsid w:val="005E7B7D"/>
    <w:rsid w:val="005F0E88"/>
    <w:rsid w:val="005F1E38"/>
    <w:rsid w:val="005F27A6"/>
    <w:rsid w:val="005F2DB4"/>
    <w:rsid w:val="005F55D2"/>
    <w:rsid w:val="005F5BF2"/>
    <w:rsid w:val="005F5D2B"/>
    <w:rsid w:val="005F6B11"/>
    <w:rsid w:val="00601A2F"/>
    <w:rsid w:val="006025D7"/>
    <w:rsid w:val="00602D3B"/>
    <w:rsid w:val="00602E56"/>
    <w:rsid w:val="00604036"/>
    <w:rsid w:val="006067D0"/>
    <w:rsid w:val="00607BA4"/>
    <w:rsid w:val="00610108"/>
    <w:rsid w:val="00611DE9"/>
    <w:rsid w:val="00613DFA"/>
    <w:rsid w:val="00613E97"/>
    <w:rsid w:val="006145AB"/>
    <w:rsid w:val="006149F9"/>
    <w:rsid w:val="00615AA5"/>
    <w:rsid w:val="00615CB8"/>
    <w:rsid w:val="00617443"/>
    <w:rsid w:val="006175B9"/>
    <w:rsid w:val="00620D15"/>
    <w:rsid w:val="00622EA3"/>
    <w:rsid w:val="0062307A"/>
    <w:rsid w:val="006230DC"/>
    <w:rsid w:val="0062353A"/>
    <w:rsid w:val="00623A04"/>
    <w:rsid w:val="00624606"/>
    <w:rsid w:val="00624827"/>
    <w:rsid w:val="00625062"/>
    <w:rsid w:val="00625F53"/>
    <w:rsid w:val="006268CC"/>
    <w:rsid w:val="00630466"/>
    <w:rsid w:val="00631201"/>
    <w:rsid w:val="006321BA"/>
    <w:rsid w:val="00633028"/>
    <w:rsid w:val="00633F37"/>
    <w:rsid w:val="006348E2"/>
    <w:rsid w:val="00635862"/>
    <w:rsid w:val="00640010"/>
    <w:rsid w:val="00640B59"/>
    <w:rsid w:val="00641541"/>
    <w:rsid w:val="006426CB"/>
    <w:rsid w:val="00646275"/>
    <w:rsid w:val="006546E1"/>
    <w:rsid w:val="0065701F"/>
    <w:rsid w:val="006577F2"/>
    <w:rsid w:val="00660E9F"/>
    <w:rsid w:val="00661734"/>
    <w:rsid w:val="00661B97"/>
    <w:rsid w:val="00662228"/>
    <w:rsid w:val="0066233D"/>
    <w:rsid w:val="006637AF"/>
    <w:rsid w:val="00663C99"/>
    <w:rsid w:val="0066630E"/>
    <w:rsid w:val="00666B74"/>
    <w:rsid w:val="0066720A"/>
    <w:rsid w:val="00672D02"/>
    <w:rsid w:val="00672F25"/>
    <w:rsid w:val="0067376C"/>
    <w:rsid w:val="00673931"/>
    <w:rsid w:val="00674E71"/>
    <w:rsid w:val="006762DE"/>
    <w:rsid w:val="00677E53"/>
    <w:rsid w:val="00680086"/>
    <w:rsid w:val="006809B5"/>
    <w:rsid w:val="00682603"/>
    <w:rsid w:val="00684631"/>
    <w:rsid w:val="00685B71"/>
    <w:rsid w:val="00686A6F"/>
    <w:rsid w:val="006876A7"/>
    <w:rsid w:val="006922AE"/>
    <w:rsid w:val="006953CA"/>
    <w:rsid w:val="00696697"/>
    <w:rsid w:val="0069755C"/>
    <w:rsid w:val="006A0C88"/>
    <w:rsid w:val="006A103F"/>
    <w:rsid w:val="006A1261"/>
    <w:rsid w:val="006A18A0"/>
    <w:rsid w:val="006A1D3F"/>
    <w:rsid w:val="006A2CC4"/>
    <w:rsid w:val="006A2D85"/>
    <w:rsid w:val="006A3884"/>
    <w:rsid w:val="006A483E"/>
    <w:rsid w:val="006A4919"/>
    <w:rsid w:val="006A49E8"/>
    <w:rsid w:val="006A5703"/>
    <w:rsid w:val="006A651C"/>
    <w:rsid w:val="006A77DA"/>
    <w:rsid w:val="006B0954"/>
    <w:rsid w:val="006B36F7"/>
    <w:rsid w:val="006B3BE6"/>
    <w:rsid w:val="006B4806"/>
    <w:rsid w:val="006B5A32"/>
    <w:rsid w:val="006B60F3"/>
    <w:rsid w:val="006B6A09"/>
    <w:rsid w:val="006B71EB"/>
    <w:rsid w:val="006C27CD"/>
    <w:rsid w:val="006C421B"/>
    <w:rsid w:val="006C7D42"/>
    <w:rsid w:val="006D05C4"/>
    <w:rsid w:val="006D26D4"/>
    <w:rsid w:val="006D2A9B"/>
    <w:rsid w:val="006D43D9"/>
    <w:rsid w:val="006D4794"/>
    <w:rsid w:val="006D6D34"/>
    <w:rsid w:val="006D7757"/>
    <w:rsid w:val="006E164C"/>
    <w:rsid w:val="006E3A00"/>
    <w:rsid w:val="006E4C8D"/>
    <w:rsid w:val="006E53CB"/>
    <w:rsid w:val="006E5DCD"/>
    <w:rsid w:val="006E6351"/>
    <w:rsid w:val="006E6901"/>
    <w:rsid w:val="006E7741"/>
    <w:rsid w:val="006F0FC6"/>
    <w:rsid w:val="006F2856"/>
    <w:rsid w:val="006F2EB0"/>
    <w:rsid w:val="006F3011"/>
    <w:rsid w:val="006F34A0"/>
    <w:rsid w:val="006F4DA9"/>
    <w:rsid w:val="006F541B"/>
    <w:rsid w:val="006F5496"/>
    <w:rsid w:val="006F5D6B"/>
    <w:rsid w:val="006F6145"/>
    <w:rsid w:val="006F6986"/>
    <w:rsid w:val="006F6E1C"/>
    <w:rsid w:val="0070203C"/>
    <w:rsid w:val="00702043"/>
    <w:rsid w:val="0070424A"/>
    <w:rsid w:val="00706E93"/>
    <w:rsid w:val="0071162B"/>
    <w:rsid w:val="00711F3E"/>
    <w:rsid w:val="007127A4"/>
    <w:rsid w:val="007130ED"/>
    <w:rsid w:val="007131C2"/>
    <w:rsid w:val="00715220"/>
    <w:rsid w:val="007176B8"/>
    <w:rsid w:val="0072081D"/>
    <w:rsid w:val="00722254"/>
    <w:rsid w:val="007226F2"/>
    <w:rsid w:val="00722820"/>
    <w:rsid w:val="00724036"/>
    <w:rsid w:val="0072533B"/>
    <w:rsid w:val="00725EBE"/>
    <w:rsid w:val="007263E7"/>
    <w:rsid w:val="00726BE0"/>
    <w:rsid w:val="00727455"/>
    <w:rsid w:val="00727E5A"/>
    <w:rsid w:val="00731C1E"/>
    <w:rsid w:val="007321E2"/>
    <w:rsid w:val="00733CD2"/>
    <w:rsid w:val="00735963"/>
    <w:rsid w:val="00736BE5"/>
    <w:rsid w:val="00740668"/>
    <w:rsid w:val="00740819"/>
    <w:rsid w:val="00741096"/>
    <w:rsid w:val="00741522"/>
    <w:rsid w:val="007423B3"/>
    <w:rsid w:val="00742F73"/>
    <w:rsid w:val="00743225"/>
    <w:rsid w:val="007447AF"/>
    <w:rsid w:val="00745552"/>
    <w:rsid w:val="0074574E"/>
    <w:rsid w:val="007475B9"/>
    <w:rsid w:val="007516F0"/>
    <w:rsid w:val="007529BF"/>
    <w:rsid w:val="00752F92"/>
    <w:rsid w:val="0075313E"/>
    <w:rsid w:val="0075320B"/>
    <w:rsid w:val="007544CD"/>
    <w:rsid w:val="0075565D"/>
    <w:rsid w:val="0075594A"/>
    <w:rsid w:val="00755A28"/>
    <w:rsid w:val="00756B9B"/>
    <w:rsid w:val="007572D9"/>
    <w:rsid w:val="00757C6C"/>
    <w:rsid w:val="00757CEA"/>
    <w:rsid w:val="00763FD9"/>
    <w:rsid w:val="00764572"/>
    <w:rsid w:val="00767712"/>
    <w:rsid w:val="00767899"/>
    <w:rsid w:val="0077026E"/>
    <w:rsid w:val="00772FCC"/>
    <w:rsid w:val="00776E97"/>
    <w:rsid w:val="00777274"/>
    <w:rsid w:val="00777E02"/>
    <w:rsid w:val="00780C80"/>
    <w:rsid w:val="0078123C"/>
    <w:rsid w:val="00781960"/>
    <w:rsid w:val="00781F83"/>
    <w:rsid w:val="007835B6"/>
    <w:rsid w:val="00791B72"/>
    <w:rsid w:val="00791D80"/>
    <w:rsid w:val="00793052"/>
    <w:rsid w:val="0079381F"/>
    <w:rsid w:val="0079425D"/>
    <w:rsid w:val="0079543B"/>
    <w:rsid w:val="007955F7"/>
    <w:rsid w:val="00795FD4"/>
    <w:rsid w:val="007960E4"/>
    <w:rsid w:val="0079680C"/>
    <w:rsid w:val="00797D0D"/>
    <w:rsid w:val="007A04A3"/>
    <w:rsid w:val="007A0777"/>
    <w:rsid w:val="007A0D5B"/>
    <w:rsid w:val="007A56FC"/>
    <w:rsid w:val="007A5A14"/>
    <w:rsid w:val="007A65DC"/>
    <w:rsid w:val="007B0700"/>
    <w:rsid w:val="007B42D9"/>
    <w:rsid w:val="007B48ED"/>
    <w:rsid w:val="007B4DCA"/>
    <w:rsid w:val="007C05E2"/>
    <w:rsid w:val="007C0EF3"/>
    <w:rsid w:val="007C1ADA"/>
    <w:rsid w:val="007C1D30"/>
    <w:rsid w:val="007C2FC3"/>
    <w:rsid w:val="007C3FF2"/>
    <w:rsid w:val="007C4421"/>
    <w:rsid w:val="007C6487"/>
    <w:rsid w:val="007D019C"/>
    <w:rsid w:val="007D14EB"/>
    <w:rsid w:val="007D1575"/>
    <w:rsid w:val="007D35B1"/>
    <w:rsid w:val="007D46C5"/>
    <w:rsid w:val="007D6E2A"/>
    <w:rsid w:val="007D71C9"/>
    <w:rsid w:val="007D733C"/>
    <w:rsid w:val="007E04FA"/>
    <w:rsid w:val="007E0E49"/>
    <w:rsid w:val="007E1A2D"/>
    <w:rsid w:val="007E2127"/>
    <w:rsid w:val="007E422F"/>
    <w:rsid w:val="007E6183"/>
    <w:rsid w:val="007F0F58"/>
    <w:rsid w:val="007F1000"/>
    <w:rsid w:val="007F2101"/>
    <w:rsid w:val="007F309F"/>
    <w:rsid w:val="007F3C45"/>
    <w:rsid w:val="007F4154"/>
    <w:rsid w:val="007F5111"/>
    <w:rsid w:val="007F54EC"/>
    <w:rsid w:val="007F6140"/>
    <w:rsid w:val="007F77E5"/>
    <w:rsid w:val="00800415"/>
    <w:rsid w:val="00801A0A"/>
    <w:rsid w:val="00801B59"/>
    <w:rsid w:val="008036BC"/>
    <w:rsid w:val="00805BD1"/>
    <w:rsid w:val="0081098D"/>
    <w:rsid w:val="008128B6"/>
    <w:rsid w:val="00813117"/>
    <w:rsid w:val="00815077"/>
    <w:rsid w:val="008158FD"/>
    <w:rsid w:val="0081629F"/>
    <w:rsid w:val="00820EAA"/>
    <w:rsid w:val="008225ED"/>
    <w:rsid w:val="0082316C"/>
    <w:rsid w:val="00823660"/>
    <w:rsid w:val="00823DE5"/>
    <w:rsid w:val="00824C98"/>
    <w:rsid w:val="008259A4"/>
    <w:rsid w:val="0082713F"/>
    <w:rsid w:val="00827DD8"/>
    <w:rsid w:val="00830C89"/>
    <w:rsid w:val="00831DE1"/>
    <w:rsid w:val="00832E1D"/>
    <w:rsid w:val="00835E6C"/>
    <w:rsid w:val="00837ED2"/>
    <w:rsid w:val="00842179"/>
    <w:rsid w:val="00844560"/>
    <w:rsid w:val="008448D4"/>
    <w:rsid w:val="00845BD1"/>
    <w:rsid w:val="0084604A"/>
    <w:rsid w:val="00846740"/>
    <w:rsid w:val="00847F1A"/>
    <w:rsid w:val="00850337"/>
    <w:rsid w:val="0085109D"/>
    <w:rsid w:val="008518EC"/>
    <w:rsid w:val="00851957"/>
    <w:rsid w:val="00853A6A"/>
    <w:rsid w:val="00853BA2"/>
    <w:rsid w:val="00853FB2"/>
    <w:rsid w:val="00855F3E"/>
    <w:rsid w:val="008564D0"/>
    <w:rsid w:val="0085750E"/>
    <w:rsid w:val="00857916"/>
    <w:rsid w:val="00860BCE"/>
    <w:rsid w:val="008618B1"/>
    <w:rsid w:val="0086216E"/>
    <w:rsid w:val="00862F52"/>
    <w:rsid w:val="008645C3"/>
    <w:rsid w:val="00866B64"/>
    <w:rsid w:val="00866F41"/>
    <w:rsid w:val="0086746E"/>
    <w:rsid w:val="0087064C"/>
    <w:rsid w:val="00871B70"/>
    <w:rsid w:val="00872931"/>
    <w:rsid w:val="00873199"/>
    <w:rsid w:val="008734ED"/>
    <w:rsid w:val="00874CE3"/>
    <w:rsid w:val="00875F6D"/>
    <w:rsid w:val="008810DB"/>
    <w:rsid w:val="00881C60"/>
    <w:rsid w:val="0088243F"/>
    <w:rsid w:val="00886980"/>
    <w:rsid w:val="008871F7"/>
    <w:rsid w:val="008872B4"/>
    <w:rsid w:val="00887F2B"/>
    <w:rsid w:val="00890F44"/>
    <w:rsid w:val="00893E1E"/>
    <w:rsid w:val="008951A1"/>
    <w:rsid w:val="00895988"/>
    <w:rsid w:val="00896FB2"/>
    <w:rsid w:val="00897471"/>
    <w:rsid w:val="008A09BB"/>
    <w:rsid w:val="008A0B5D"/>
    <w:rsid w:val="008A0FC8"/>
    <w:rsid w:val="008A51AE"/>
    <w:rsid w:val="008A548D"/>
    <w:rsid w:val="008A7109"/>
    <w:rsid w:val="008A7519"/>
    <w:rsid w:val="008B1B4D"/>
    <w:rsid w:val="008B29A7"/>
    <w:rsid w:val="008B2F19"/>
    <w:rsid w:val="008B3AF8"/>
    <w:rsid w:val="008B547D"/>
    <w:rsid w:val="008C176B"/>
    <w:rsid w:val="008C18A0"/>
    <w:rsid w:val="008C474A"/>
    <w:rsid w:val="008C72F9"/>
    <w:rsid w:val="008D059B"/>
    <w:rsid w:val="008D0CAB"/>
    <w:rsid w:val="008D1089"/>
    <w:rsid w:val="008D311F"/>
    <w:rsid w:val="008D567B"/>
    <w:rsid w:val="008D7492"/>
    <w:rsid w:val="008E0ABB"/>
    <w:rsid w:val="008E26FD"/>
    <w:rsid w:val="008E4B22"/>
    <w:rsid w:val="008E7976"/>
    <w:rsid w:val="008F07E1"/>
    <w:rsid w:val="008F0FDE"/>
    <w:rsid w:val="008F5709"/>
    <w:rsid w:val="008F5BE3"/>
    <w:rsid w:val="008F649E"/>
    <w:rsid w:val="00900A91"/>
    <w:rsid w:val="00900BB0"/>
    <w:rsid w:val="0090201C"/>
    <w:rsid w:val="00902264"/>
    <w:rsid w:val="009025C3"/>
    <w:rsid w:val="00902895"/>
    <w:rsid w:val="00902CA9"/>
    <w:rsid w:val="009032EE"/>
    <w:rsid w:val="009036E2"/>
    <w:rsid w:val="009068F8"/>
    <w:rsid w:val="00906CB7"/>
    <w:rsid w:val="0090783B"/>
    <w:rsid w:val="00907BD9"/>
    <w:rsid w:val="0091024A"/>
    <w:rsid w:val="0091238F"/>
    <w:rsid w:val="00913007"/>
    <w:rsid w:val="009133FF"/>
    <w:rsid w:val="009142CA"/>
    <w:rsid w:val="00916490"/>
    <w:rsid w:val="0092105F"/>
    <w:rsid w:val="00921A75"/>
    <w:rsid w:val="00922FF4"/>
    <w:rsid w:val="00923623"/>
    <w:rsid w:val="0092441B"/>
    <w:rsid w:val="0092657A"/>
    <w:rsid w:val="00926A08"/>
    <w:rsid w:val="009314C5"/>
    <w:rsid w:val="00932EF2"/>
    <w:rsid w:val="0093356A"/>
    <w:rsid w:val="0093364C"/>
    <w:rsid w:val="00933F45"/>
    <w:rsid w:val="00936CCF"/>
    <w:rsid w:val="009428F0"/>
    <w:rsid w:val="00942E27"/>
    <w:rsid w:val="009433CF"/>
    <w:rsid w:val="009433E1"/>
    <w:rsid w:val="009438FD"/>
    <w:rsid w:val="00943F81"/>
    <w:rsid w:val="00947D74"/>
    <w:rsid w:val="009500CC"/>
    <w:rsid w:val="00950C31"/>
    <w:rsid w:val="0095183D"/>
    <w:rsid w:val="00952BE5"/>
    <w:rsid w:val="00953939"/>
    <w:rsid w:val="00953E56"/>
    <w:rsid w:val="00955042"/>
    <w:rsid w:val="0095773C"/>
    <w:rsid w:val="00957AF0"/>
    <w:rsid w:val="00960389"/>
    <w:rsid w:val="0096052A"/>
    <w:rsid w:val="009626B6"/>
    <w:rsid w:val="0096322F"/>
    <w:rsid w:val="00963445"/>
    <w:rsid w:val="00963CD8"/>
    <w:rsid w:val="009652F6"/>
    <w:rsid w:val="00966358"/>
    <w:rsid w:val="0096737E"/>
    <w:rsid w:val="009678E6"/>
    <w:rsid w:val="00970748"/>
    <w:rsid w:val="00970C0F"/>
    <w:rsid w:val="009714C1"/>
    <w:rsid w:val="00971F9E"/>
    <w:rsid w:val="00972B23"/>
    <w:rsid w:val="009776B8"/>
    <w:rsid w:val="0097787F"/>
    <w:rsid w:val="00980281"/>
    <w:rsid w:val="00981688"/>
    <w:rsid w:val="0099141F"/>
    <w:rsid w:val="00992397"/>
    <w:rsid w:val="0099384E"/>
    <w:rsid w:val="00993D42"/>
    <w:rsid w:val="009946F9"/>
    <w:rsid w:val="00995293"/>
    <w:rsid w:val="009964B5"/>
    <w:rsid w:val="009A387C"/>
    <w:rsid w:val="009A3DDA"/>
    <w:rsid w:val="009A4366"/>
    <w:rsid w:val="009A5F4A"/>
    <w:rsid w:val="009A7C14"/>
    <w:rsid w:val="009B5C66"/>
    <w:rsid w:val="009B653D"/>
    <w:rsid w:val="009B65D1"/>
    <w:rsid w:val="009B6C16"/>
    <w:rsid w:val="009B7A21"/>
    <w:rsid w:val="009C014E"/>
    <w:rsid w:val="009C0657"/>
    <w:rsid w:val="009C12A4"/>
    <w:rsid w:val="009C14EE"/>
    <w:rsid w:val="009C1638"/>
    <w:rsid w:val="009C3265"/>
    <w:rsid w:val="009C3443"/>
    <w:rsid w:val="009C58B6"/>
    <w:rsid w:val="009C749A"/>
    <w:rsid w:val="009C787B"/>
    <w:rsid w:val="009C7B8F"/>
    <w:rsid w:val="009D1159"/>
    <w:rsid w:val="009D2144"/>
    <w:rsid w:val="009D2906"/>
    <w:rsid w:val="009D2914"/>
    <w:rsid w:val="009D2A93"/>
    <w:rsid w:val="009D30EB"/>
    <w:rsid w:val="009D32C7"/>
    <w:rsid w:val="009D38A6"/>
    <w:rsid w:val="009D3C37"/>
    <w:rsid w:val="009D40FB"/>
    <w:rsid w:val="009D43A0"/>
    <w:rsid w:val="009D67BA"/>
    <w:rsid w:val="009D716E"/>
    <w:rsid w:val="009D75A9"/>
    <w:rsid w:val="009E56D0"/>
    <w:rsid w:val="009E6615"/>
    <w:rsid w:val="009E72A6"/>
    <w:rsid w:val="009E7A71"/>
    <w:rsid w:val="009E7FF4"/>
    <w:rsid w:val="009F026B"/>
    <w:rsid w:val="009F60E1"/>
    <w:rsid w:val="009F6317"/>
    <w:rsid w:val="009F747C"/>
    <w:rsid w:val="00A00DFA"/>
    <w:rsid w:val="00A00F91"/>
    <w:rsid w:val="00A01500"/>
    <w:rsid w:val="00A025EF"/>
    <w:rsid w:val="00A02C20"/>
    <w:rsid w:val="00A03188"/>
    <w:rsid w:val="00A03CBA"/>
    <w:rsid w:val="00A05FE2"/>
    <w:rsid w:val="00A0682B"/>
    <w:rsid w:val="00A068E9"/>
    <w:rsid w:val="00A06EF0"/>
    <w:rsid w:val="00A10633"/>
    <w:rsid w:val="00A1084A"/>
    <w:rsid w:val="00A11F0A"/>
    <w:rsid w:val="00A134C8"/>
    <w:rsid w:val="00A159C2"/>
    <w:rsid w:val="00A1701D"/>
    <w:rsid w:val="00A174E8"/>
    <w:rsid w:val="00A20258"/>
    <w:rsid w:val="00A203EF"/>
    <w:rsid w:val="00A237E0"/>
    <w:rsid w:val="00A23C7C"/>
    <w:rsid w:val="00A24304"/>
    <w:rsid w:val="00A24F90"/>
    <w:rsid w:val="00A25BCB"/>
    <w:rsid w:val="00A26F5E"/>
    <w:rsid w:val="00A27CB1"/>
    <w:rsid w:val="00A311CA"/>
    <w:rsid w:val="00A32848"/>
    <w:rsid w:val="00A33430"/>
    <w:rsid w:val="00A34580"/>
    <w:rsid w:val="00A34951"/>
    <w:rsid w:val="00A34DAC"/>
    <w:rsid w:val="00A36B66"/>
    <w:rsid w:val="00A377C3"/>
    <w:rsid w:val="00A37A3F"/>
    <w:rsid w:val="00A404FF"/>
    <w:rsid w:val="00A420E2"/>
    <w:rsid w:val="00A43064"/>
    <w:rsid w:val="00A4455F"/>
    <w:rsid w:val="00A44C40"/>
    <w:rsid w:val="00A47DF2"/>
    <w:rsid w:val="00A500EC"/>
    <w:rsid w:val="00A50518"/>
    <w:rsid w:val="00A5133F"/>
    <w:rsid w:val="00A51AB4"/>
    <w:rsid w:val="00A51DFB"/>
    <w:rsid w:val="00A52A18"/>
    <w:rsid w:val="00A52BCD"/>
    <w:rsid w:val="00A5504F"/>
    <w:rsid w:val="00A564D6"/>
    <w:rsid w:val="00A56783"/>
    <w:rsid w:val="00A57330"/>
    <w:rsid w:val="00A6036E"/>
    <w:rsid w:val="00A64645"/>
    <w:rsid w:val="00A65033"/>
    <w:rsid w:val="00A66B06"/>
    <w:rsid w:val="00A706EE"/>
    <w:rsid w:val="00A71808"/>
    <w:rsid w:val="00A7195A"/>
    <w:rsid w:val="00A719E5"/>
    <w:rsid w:val="00A72177"/>
    <w:rsid w:val="00A735D4"/>
    <w:rsid w:val="00A73823"/>
    <w:rsid w:val="00A758A6"/>
    <w:rsid w:val="00A776E7"/>
    <w:rsid w:val="00A8140A"/>
    <w:rsid w:val="00A827DD"/>
    <w:rsid w:val="00A85170"/>
    <w:rsid w:val="00A8584B"/>
    <w:rsid w:val="00A85870"/>
    <w:rsid w:val="00A874F3"/>
    <w:rsid w:val="00A875E4"/>
    <w:rsid w:val="00A9053D"/>
    <w:rsid w:val="00A90EA9"/>
    <w:rsid w:val="00A929DF"/>
    <w:rsid w:val="00A930A9"/>
    <w:rsid w:val="00A931B3"/>
    <w:rsid w:val="00A931C8"/>
    <w:rsid w:val="00A933FF"/>
    <w:rsid w:val="00A95306"/>
    <w:rsid w:val="00AA077F"/>
    <w:rsid w:val="00AA0876"/>
    <w:rsid w:val="00AA5E1D"/>
    <w:rsid w:val="00AA66A1"/>
    <w:rsid w:val="00AA7C46"/>
    <w:rsid w:val="00AB0A25"/>
    <w:rsid w:val="00AB1828"/>
    <w:rsid w:val="00AB1939"/>
    <w:rsid w:val="00AB2850"/>
    <w:rsid w:val="00AB2C87"/>
    <w:rsid w:val="00AB2CAF"/>
    <w:rsid w:val="00AB4D69"/>
    <w:rsid w:val="00AB6AEB"/>
    <w:rsid w:val="00AB6D89"/>
    <w:rsid w:val="00AB753F"/>
    <w:rsid w:val="00AC0B08"/>
    <w:rsid w:val="00AC2C52"/>
    <w:rsid w:val="00AC5C64"/>
    <w:rsid w:val="00AC797F"/>
    <w:rsid w:val="00AD136A"/>
    <w:rsid w:val="00AD1AC5"/>
    <w:rsid w:val="00AD1D9D"/>
    <w:rsid w:val="00AD457A"/>
    <w:rsid w:val="00AD4AE9"/>
    <w:rsid w:val="00AD575A"/>
    <w:rsid w:val="00AD57C9"/>
    <w:rsid w:val="00AD5B59"/>
    <w:rsid w:val="00AD5D75"/>
    <w:rsid w:val="00AD647C"/>
    <w:rsid w:val="00AD7802"/>
    <w:rsid w:val="00AE1A97"/>
    <w:rsid w:val="00AE3B4E"/>
    <w:rsid w:val="00AE7E60"/>
    <w:rsid w:val="00AF24EE"/>
    <w:rsid w:val="00AF2C0C"/>
    <w:rsid w:val="00AF3165"/>
    <w:rsid w:val="00AF52BC"/>
    <w:rsid w:val="00AF5643"/>
    <w:rsid w:val="00AF6CCA"/>
    <w:rsid w:val="00AF7192"/>
    <w:rsid w:val="00B01E73"/>
    <w:rsid w:val="00B021E3"/>
    <w:rsid w:val="00B0256E"/>
    <w:rsid w:val="00B04CF5"/>
    <w:rsid w:val="00B05163"/>
    <w:rsid w:val="00B0657F"/>
    <w:rsid w:val="00B0679E"/>
    <w:rsid w:val="00B06DCE"/>
    <w:rsid w:val="00B077C6"/>
    <w:rsid w:val="00B106FD"/>
    <w:rsid w:val="00B10853"/>
    <w:rsid w:val="00B10B33"/>
    <w:rsid w:val="00B12508"/>
    <w:rsid w:val="00B126FD"/>
    <w:rsid w:val="00B14687"/>
    <w:rsid w:val="00B16404"/>
    <w:rsid w:val="00B16F98"/>
    <w:rsid w:val="00B17040"/>
    <w:rsid w:val="00B17A02"/>
    <w:rsid w:val="00B20F08"/>
    <w:rsid w:val="00B22566"/>
    <w:rsid w:val="00B22602"/>
    <w:rsid w:val="00B22FE0"/>
    <w:rsid w:val="00B2429B"/>
    <w:rsid w:val="00B2446E"/>
    <w:rsid w:val="00B2576E"/>
    <w:rsid w:val="00B3043B"/>
    <w:rsid w:val="00B3052C"/>
    <w:rsid w:val="00B31150"/>
    <w:rsid w:val="00B34A34"/>
    <w:rsid w:val="00B352F0"/>
    <w:rsid w:val="00B3726C"/>
    <w:rsid w:val="00B378E6"/>
    <w:rsid w:val="00B40905"/>
    <w:rsid w:val="00B41C41"/>
    <w:rsid w:val="00B41CEA"/>
    <w:rsid w:val="00B504CA"/>
    <w:rsid w:val="00B50CAA"/>
    <w:rsid w:val="00B50E19"/>
    <w:rsid w:val="00B52D2B"/>
    <w:rsid w:val="00B5300C"/>
    <w:rsid w:val="00B53F3F"/>
    <w:rsid w:val="00B548E1"/>
    <w:rsid w:val="00B559F8"/>
    <w:rsid w:val="00B56E55"/>
    <w:rsid w:val="00B571D5"/>
    <w:rsid w:val="00B57C11"/>
    <w:rsid w:val="00B60616"/>
    <w:rsid w:val="00B606EB"/>
    <w:rsid w:val="00B62103"/>
    <w:rsid w:val="00B62417"/>
    <w:rsid w:val="00B62A1C"/>
    <w:rsid w:val="00B62D95"/>
    <w:rsid w:val="00B647A8"/>
    <w:rsid w:val="00B64F5A"/>
    <w:rsid w:val="00B65157"/>
    <w:rsid w:val="00B66201"/>
    <w:rsid w:val="00B6656C"/>
    <w:rsid w:val="00B66571"/>
    <w:rsid w:val="00B6685C"/>
    <w:rsid w:val="00B676AF"/>
    <w:rsid w:val="00B70440"/>
    <w:rsid w:val="00B72341"/>
    <w:rsid w:val="00B72D71"/>
    <w:rsid w:val="00B73DC6"/>
    <w:rsid w:val="00B7408A"/>
    <w:rsid w:val="00B75339"/>
    <w:rsid w:val="00B759E1"/>
    <w:rsid w:val="00B76339"/>
    <w:rsid w:val="00B77305"/>
    <w:rsid w:val="00B811C4"/>
    <w:rsid w:val="00B816CE"/>
    <w:rsid w:val="00B81CAD"/>
    <w:rsid w:val="00B81D92"/>
    <w:rsid w:val="00B84050"/>
    <w:rsid w:val="00B8496B"/>
    <w:rsid w:val="00B865B0"/>
    <w:rsid w:val="00B86F84"/>
    <w:rsid w:val="00B87AE5"/>
    <w:rsid w:val="00B91A6C"/>
    <w:rsid w:val="00B9494C"/>
    <w:rsid w:val="00B95C73"/>
    <w:rsid w:val="00B97096"/>
    <w:rsid w:val="00B97EB8"/>
    <w:rsid w:val="00BA3050"/>
    <w:rsid w:val="00BA319F"/>
    <w:rsid w:val="00BA3A53"/>
    <w:rsid w:val="00BA3D66"/>
    <w:rsid w:val="00BA3F82"/>
    <w:rsid w:val="00BA46D7"/>
    <w:rsid w:val="00BA566E"/>
    <w:rsid w:val="00BA5954"/>
    <w:rsid w:val="00BA7643"/>
    <w:rsid w:val="00BB1D23"/>
    <w:rsid w:val="00BB293B"/>
    <w:rsid w:val="00BB2E09"/>
    <w:rsid w:val="00BB451C"/>
    <w:rsid w:val="00BB5B49"/>
    <w:rsid w:val="00BC38A9"/>
    <w:rsid w:val="00BC71E2"/>
    <w:rsid w:val="00BC77E6"/>
    <w:rsid w:val="00BD0051"/>
    <w:rsid w:val="00BD068A"/>
    <w:rsid w:val="00BD1B3A"/>
    <w:rsid w:val="00BD274A"/>
    <w:rsid w:val="00BD4E65"/>
    <w:rsid w:val="00BD52CC"/>
    <w:rsid w:val="00BD57DC"/>
    <w:rsid w:val="00BD6B10"/>
    <w:rsid w:val="00BD70A2"/>
    <w:rsid w:val="00BD78B2"/>
    <w:rsid w:val="00BE02A1"/>
    <w:rsid w:val="00BE161E"/>
    <w:rsid w:val="00BE20C6"/>
    <w:rsid w:val="00BE2EA5"/>
    <w:rsid w:val="00BE3083"/>
    <w:rsid w:val="00BE453C"/>
    <w:rsid w:val="00BE5260"/>
    <w:rsid w:val="00BE5363"/>
    <w:rsid w:val="00BE5D30"/>
    <w:rsid w:val="00BF0596"/>
    <w:rsid w:val="00BF199C"/>
    <w:rsid w:val="00BF3F59"/>
    <w:rsid w:val="00BF634E"/>
    <w:rsid w:val="00BF6889"/>
    <w:rsid w:val="00C00C29"/>
    <w:rsid w:val="00C0254F"/>
    <w:rsid w:val="00C04430"/>
    <w:rsid w:val="00C058F0"/>
    <w:rsid w:val="00C064CC"/>
    <w:rsid w:val="00C06C23"/>
    <w:rsid w:val="00C07096"/>
    <w:rsid w:val="00C072DD"/>
    <w:rsid w:val="00C07B7E"/>
    <w:rsid w:val="00C07E96"/>
    <w:rsid w:val="00C102EB"/>
    <w:rsid w:val="00C128DE"/>
    <w:rsid w:val="00C12B46"/>
    <w:rsid w:val="00C12CAE"/>
    <w:rsid w:val="00C14550"/>
    <w:rsid w:val="00C16CE2"/>
    <w:rsid w:val="00C201FA"/>
    <w:rsid w:val="00C20330"/>
    <w:rsid w:val="00C21936"/>
    <w:rsid w:val="00C21C2E"/>
    <w:rsid w:val="00C227C0"/>
    <w:rsid w:val="00C242B1"/>
    <w:rsid w:val="00C247C3"/>
    <w:rsid w:val="00C252E0"/>
    <w:rsid w:val="00C2562B"/>
    <w:rsid w:val="00C328B2"/>
    <w:rsid w:val="00C34A5F"/>
    <w:rsid w:val="00C36A0E"/>
    <w:rsid w:val="00C40480"/>
    <w:rsid w:val="00C41319"/>
    <w:rsid w:val="00C4159C"/>
    <w:rsid w:val="00C4163C"/>
    <w:rsid w:val="00C42E8A"/>
    <w:rsid w:val="00C4315F"/>
    <w:rsid w:val="00C44D25"/>
    <w:rsid w:val="00C45DDB"/>
    <w:rsid w:val="00C46619"/>
    <w:rsid w:val="00C46AB1"/>
    <w:rsid w:val="00C470A8"/>
    <w:rsid w:val="00C47AFE"/>
    <w:rsid w:val="00C5030D"/>
    <w:rsid w:val="00C506E5"/>
    <w:rsid w:val="00C542B6"/>
    <w:rsid w:val="00C54F6E"/>
    <w:rsid w:val="00C553E2"/>
    <w:rsid w:val="00C55A2F"/>
    <w:rsid w:val="00C55F4E"/>
    <w:rsid w:val="00C56F3B"/>
    <w:rsid w:val="00C57835"/>
    <w:rsid w:val="00C602E2"/>
    <w:rsid w:val="00C603F3"/>
    <w:rsid w:val="00C606D9"/>
    <w:rsid w:val="00C61F81"/>
    <w:rsid w:val="00C624B1"/>
    <w:rsid w:val="00C63EC3"/>
    <w:rsid w:val="00C64164"/>
    <w:rsid w:val="00C643DB"/>
    <w:rsid w:val="00C65427"/>
    <w:rsid w:val="00C654A7"/>
    <w:rsid w:val="00C65F68"/>
    <w:rsid w:val="00C6689E"/>
    <w:rsid w:val="00C70F94"/>
    <w:rsid w:val="00C73A5C"/>
    <w:rsid w:val="00C741A7"/>
    <w:rsid w:val="00C744C7"/>
    <w:rsid w:val="00C7690E"/>
    <w:rsid w:val="00C77357"/>
    <w:rsid w:val="00C77848"/>
    <w:rsid w:val="00C8248B"/>
    <w:rsid w:val="00C85EF8"/>
    <w:rsid w:val="00C86DDC"/>
    <w:rsid w:val="00C9022F"/>
    <w:rsid w:val="00C90A24"/>
    <w:rsid w:val="00C91413"/>
    <w:rsid w:val="00C936E9"/>
    <w:rsid w:val="00C93C61"/>
    <w:rsid w:val="00C97878"/>
    <w:rsid w:val="00CA14A7"/>
    <w:rsid w:val="00CA20C0"/>
    <w:rsid w:val="00CA3ED9"/>
    <w:rsid w:val="00CA4008"/>
    <w:rsid w:val="00CA627F"/>
    <w:rsid w:val="00CA6820"/>
    <w:rsid w:val="00CB18CD"/>
    <w:rsid w:val="00CB27D7"/>
    <w:rsid w:val="00CB28FC"/>
    <w:rsid w:val="00CB2CBC"/>
    <w:rsid w:val="00CB53CA"/>
    <w:rsid w:val="00CB6EAC"/>
    <w:rsid w:val="00CB6F31"/>
    <w:rsid w:val="00CB6FEA"/>
    <w:rsid w:val="00CB7C1D"/>
    <w:rsid w:val="00CC075A"/>
    <w:rsid w:val="00CC110B"/>
    <w:rsid w:val="00CC1177"/>
    <w:rsid w:val="00CC18E9"/>
    <w:rsid w:val="00CC1A27"/>
    <w:rsid w:val="00CC4942"/>
    <w:rsid w:val="00CC49F9"/>
    <w:rsid w:val="00CC55D2"/>
    <w:rsid w:val="00CD1ECA"/>
    <w:rsid w:val="00CD20F2"/>
    <w:rsid w:val="00CD3ACC"/>
    <w:rsid w:val="00CD49F5"/>
    <w:rsid w:val="00CD5B44"/>
    <w:rsid w:val="00CD5E98"/>
    <w:rsid w:val="00CD7267"/>
    <w:rsid w:val="00CD7B16"/>
    <w:rsid w:val="00CE2AA4"/>
    <w:rsid w:val="00CE2D9E"/>
    <w:rsid w:val="00CE4304"/>
    <w:rsid w:val="00CE525E"/>
    <w:rsid w:val="00CE69BF"/>
    <w:rsid w:val="00CE7D49"/>
    <w:rsid w:val="00CF1B85"/>
    <w:rsid w:val="00CF26F3"/>
    <w:rsid w:val="00CF2A0F"/>
    <w:rsid w:val="00CF3C5A"/>
    <w:rsid w:val="00CF4DE4"/>
    <w:rsid w:val="00CF6349"/>
    <w:rsid w:val="00CF738F"/>
    <w:rsid w:val="00CF7B52"/>
    <w:rsid w:val="00CF7E2F"/>
    <w:rsid w:val="00D00898"/>
    <w:rsid w:val="00D03CF2"/>
    <w:rsid w:val="00D04B43"/>
    <w:rsid w:val="00D104F6"/>
    <w:rsid w:val="00D12225"/>
    <w:rsid w:val="00D12ED5"/>
    <w:rsid w:val="00D12FA1"/>
    <w:rsid w:val="00D1603F"/>
    <w:rsid w:val="00D161B6"/>
    <w:rsid w:val="00D179CD"/>
    <w:rsid w:val="00D21278"/>
    <w:rsid w:val="00D21512"/>
    <w:rsid w:val="00D2287A"/>
    <w:rsid w:val="00D258F9"/>
    <w:rsid w:val="00D2715B"/>
    <w:rsid w:val="00D27992"/>
    <w:rsid w:val="00D30B33"/>
    <w:rsid w:val="00D31902"/>
    <w:rsid w:val="00D323BA"/>
    <w:rsid w:val="00D34568"/>
    <w:rsid w:val="00D360F6"/>
    <w:rsid w:val="00D36543"/>
    <w:rsid w:val="00D368A6"/>
    <w:rsid w:val="00D369ED"/>
    <w:rsid w:val="00D42346"/>
    <w:rsid w:val="00D427A9"/>
    <w:rsid w:val="00D436B4"/>
    <w:rsid w:val="00D50949"/>
    <w:rsid w:val="00D51800"/>
    <w:rsid w:val="00D52380"/>
    <w:rsid w:val="00D54701"/>
    <w:rsid w:val="00D55C85"/>
    <w:rsid w:val="00D5631C"/>
    <w:rsid w:val="00D57B7C"/>
    <w:rsid w:val="00D57EDC"/>
    <w:rsid w:val="00D6253C"/>
    <w:rsid w:val="00D6298A"/>
    <w:rsid w:val="00D64EF4"/>
    <w:rsid w:val="00D658E2"/>
    <w:rsid w:val="00D6771C"/>
    <w:rsid w:val="00D72488"/>
    <w:rsid w:val="00D756C2"/>
    <w:rsid w:val="00D76648"/>
    <w:rsid w:val="00D82365"/>
    <w:rsid w:val="00D84332"/>
    <w:rsid w:val="00D845EF"/>
    <w:rsid w:val="00D848C2"/>
    <w:rsid w:val="00D84F23"/>
    <w:rsid w:val="00D9102F"/>
    <w:rsid w:val="00D92708"/>
    <w:rsid w:val="00D93C74"/>
    <w:rsid w:val="00D94009"/>
    <w:rsid w:val="00D949BC"/>
    <w:rsid w:val="00D95623"/>
    <w:rsid w:val="00D95EC0"/>
    <w:rsid w:val="00D96EB1"/>
    <w:rsid w:val="00D9755E"/>
    <w:rsid w:val="00D97848"/>
    <w:rsid w:val="00DA20DE"/>
    <w:rsid w:val="00DA5DF7"/>
    <w:rsid w:val="00DA7AA5"/>
    <w:rsid w:val="00DB13EC"/>
    <w:rsid w:val="00DB1FD3"/>
    <w:rsid w:val="00DB32D3"/>
    <w:rsid w:val="00DB4C7C"/>
    <w:rsid w:val="00DB6953"/>
    <w:rsid w:val="00DC0156"/>
    <w:rsid w:val="00DC03C2"/>
    <w:rsid w:val="00DC08CE"/>
    <w:rsid w:val="00DC0B22"/>
    <w:rsid w:val="00DC350F"/>
    <w:rsid w:val="00DC3E57"/>
    <w:rsid w:val="00DC45ED"/>
    <w:rsid w:val="00DC662A"/>
    <w:rsid w:val="00DC67B4"/>
    <w:rsid w:val="00DC6D59"/>
    <w:rsid w:val="00DC7C43"/>
    <w:rsid w:val="00DC7CEA"/>
    <w:rsid w:val="00DC7FEF"/>
    <w:rsid w:val="00DD03CF"/>
    <w:rsid w:val="00DD1B8E"/>
    <w:rsid w:val="00DD2923"/>
    <w:rsid w:val="00DD423D"/>
    <w:rsid w:val="00DD517E"/>
    <w:rsid w:val="00DD5DDC"/>
    <w:rsid w:val="00DD78F9"/>
    <w:rsid w:val="00DE0239"/>
    <w:rsid w:val="00DE1944"/>
    <w:rsid w:val="00DE1E5D"/>
    <w:rsid w:val="00DE2BD6"/>
    <w:rsid w:val="00DE3CC4"/>
    <w:rsid w:val="00DE476D"/>
    <w:rsid w:val="00DE5B99"/>
    <w:rsid w:val="00DE62D5"/>
    <w:rsid w:val="00DE76F4"/>
    <w:rsid w:val="00DF031E"/>
    <w:rsid w:val="00DF09BE"/>
    <w:rsid w:val="00DF28C2"/>
    <w:rsid w:val="00DF28F8"/>
    <w:rsid w:val="00DF2A84"/>
    <w:rsid w:val="00DF4137"/>
    <w:rsid w:val="00DF41E7"/>
    <w:rsid w:val="00DF44A0"/>
    <w:rsid w:val="00DF56A3"/>
    <w:rsid w:val="00DF62B3"/>
    <w:rsid w:val="00DF65A4"/>
    <w:rsid w:val="00DF6C78"/>
    <w:rsid w:val="00E02136"/>
    <w:rsid w:val="00E03DB3"/>
    <w:rsid w:val="00E0459A"/>
    <w:rsid w:val="00E05A66"/>
    <w:rsid w:val="00E05BF0"/>
    <w:rsid w:val="00E06557"/>
    <w:rsid w:val="00E0710B"/>
    <w:rsid w:val="00E1096F"/>
    <w:rsid w:val="00E109BC"/>
    <w:rsid w:val="00E11598"/>
    <w:rsid w:val="00E12784"/>
    <w:rsid w:val="00E14607"/>
    <w:rsid w:val="00E14A3C"/>
    <w:rsid w:val="00E16117"/>
    <w:rsid w:val="00E20BEC"/>
    <w:rsid w:val="00E2210B"/>
    <w:rsid w:val="00E227B1"/>
    <w:rsid w:val="00E229A4"/>
    <w:rsid w:val="00E23821"/>
    <w:rsid w:val="00E269AF"/>
    <w:rsid w:val="00E30123"/>
    <w:rsid w:val="00E34702"/>
    <w:rsid w:val="00E348B3"/>
    <w:rsid w:val="00E3771D"/>
    <w:rsid w:val="00E40AAB"/>
    <w:rsid w:val="00E40D58"/>
    <w:rsid w:val="00E41532"/>
    <w:rsid w:val="00E41E7A"/>
    <w:rsid w:val="00E435A0"/>
    <w:rsid w:val="00E457F2"/>
    <w:rsid w:val="00E45A89"/>
    <w:rsid w:val="00E46E7B"/>
    <w:rsid w:val="00E503E4"/>
    <w:rsid w:val="00E510C2"/>
    <w:rsid w:val="00E51646"/>
    <w:rsid w:val="00E53AE1"/>
    <w:rsid w:val="00E53E3F"/>
    <w:rsid w:val="00E53FBA"/>
    <w:rsid w:val="00E54190"/>
    <w:rsid w:val="00E54397"/>
    <w:rsid w:val="00E569B1"/>
    <w:rsid w:val="00E57F41"/>
    <w:rsid w:val="00E617A5"/>
    <w:rsid w:val="00E62C76"/>
    <w:rsid w:val="00E65FDD"/>
    <w:rsid w:val="00E66401"/>
    <w:rsid w:val="00E66826"/>
    <w:rsid w:val="00E67775"/>
    <w:rsid w:val="00E67E46"/>
    <w:rsid w:val="00E703BF"/>
    <w:rsid w:val="00E70BD8"/>
    <w:rsid w:val="00E71C84"/>
    <w:rsid w:val="00E72933"/>
    <w:rsid w:val="00E7451C"/>
    <w:rsid w:val="00E74747"/>
    <w:rsid w:val="00E7643B"/>
    <w:rsid w:val="00E76811"/>
    <w:rsid w:val="00E768BA"/>
    <w:rsid w:val="00E770A9"/>
    <w:rsid w:val="00E801D0"/>
    <w:rsid w:val="00E80458"/>
    <w:rsid w:val="00E84688"/>
    <w:rsid w:val="00E8527C"/>
    <w:rsid w:val="00E86EB9"/>
    <w:rsid w:val="00E87756"/>
    <w:rsid w:val="00E91958"/>
    <w:rsid w:val="00E92457"/>
    <w:rsid w:val="00E936AD"/>
    <w:rsid w:val="00E94A08"/>
    <w:rsid w:val="00E956D4"/>
    <w:rsid w:val="00E959C0"/>
    <w:rsid w:val="00E967E0"/>
    <w:rsid w:val="00EA1CF0"/>
    <w:rsid w:val="00EA3B86"/>
    <w:rsid w:val="00EA41AF"/>
    <w:rsid w:val="00EA5879"/>
    <w:rsid w:val="00EA6990"/>
    <w:rsid w:val="00EA6BFD"/>
    <w:rsid w:val="00EA7934"/>
    <w:rsid w:val="00EB45CA"/>
    <w:rsid w:val="00EB627E"/>
    <w:rsid w:val="00EB7B5E"/>
    <w:rsid w:val="00EC17BC"/>
    <w:rsid w:val="00EC1B94"/>
    <w:rsid w:val="00EC2DFC"/>
    <w:rsid w:val="00EC37D1"/>
    <w:rsid w:val="00EC398D"/>
    <w:rsid w:val="00EC3ACD"/>
    <w:rsid w:val="00EC640F"/>
    <w:rsid w:val="00ED0FB5"/>
    <w:rsid w:val="00ED2F23"/>
    <w:rsid w:val="00ED2FC7"/>
    <w:rsid w:val="00ED34BA"/>
    <w:rsid w:val="00ED35EA"/>
    <w:rsid w:val="00ED7D19"/>
    <w:rsid w:val="00EE0EAC"/>
    <w:rsid w:val="00EE1AD1"/>
    <w:rsid w:val="00EE2CEE"/>
    <w:rsid w:val="00EE2D58"/>
    <w:rsid w:val="00EE2D5D"/>
    <w:rsid w:val="00EE591A"/>
    <w:rsid w:val="00EE6338"/>
    <w:rsid w:val="00EE7076"/>
    <w:rsid w:val="00EE740B"/>
    <w:rsid w:val="00EF2228"/>
    <w:rsid w:val="00EF54EF"/>
    <w:rsid w:val="00EF667D"/>
    <w:rsid w:val="00EF6C0C"/>
    <w:rsid w:val="00EF794A"/>
    <w:rsid w:val="00F00FAF"/>
    <w:rsid w:val="00F0197B"/>
    <w:rsid w:val="00F01DD7"/>
    <w:rsid w:val="00F03914"/>
    <w:rsid w:val="00F056DA"/>
    <w:rsid w:val="00F068FE"/>
    <w:rsid w:val="00F06B51"/>
    <w:rsid w:val="00F0793A"/>
    <w:rsid w:val="00F07C3A"/>
    <w:rsid w:val="00F12A05"/>
    <w:rsid w:val="00F12F5E"/>
    <w:rsid w:val="00F154E2"/>
    <w:rsid w:val="00F157AC"/>
    <w:rsid w:val="00F15F23"/>
    <w:rsid w:val="00F1684A"/>
    <w:rsid w:val="00F17114"/>
    <w:rsid w:val="00F21480"/>
    <w:rsid w:val="00F224B9"/>
    <w:rsid w:val="00F241C2"/>
    <w:rsid w:val="00F24928"/>
    <w:rsid w:val="00F2517B"/>
    <w:rsid w:val="00F254EB"/>
    <w:rsid w:val="00F313F5"/>
    <w:rsid w:val="00F31FD5"/>
    <w:rsid w:val="00F3361A"/>
    <w:rsid w:val="00F3427A"/>
    <w:rsid w:val="00F34419"/>
    <w:rsid w:val="00F35EDA"/>
    <w:rsid w:val="00F365CA"/>
    <w:rsid w:val="00F366A8"/>
    <w:rsid w:val="00F371DE"/>
    <w:rsid w:val="00F37AD5"/>
    <w:rsid w:val="00F4012F"/>
    <w:rsid w:val="00F404E6"/>
    <w:rsid w:val="00F41ECB"/>
    <w:rsid w:val="00F4253D"/>
    <w:rsid w:val="00F43577"/>
    <w:rsid w:val="00F4471A"/>
    <w:rsid w:val="00F4490D"/>
    <w:rsid w:val="00F44E6D"/>
    <w:rsid w:val="00F45FE3"/>
    <w:rsid w:val="00F46F03"/>
    <w:rsid w:val="00F50238"/>
    <w:rsid w:val="00F507E7"/>
    <w:rsid w:val="00F51876"/>
    <w:rsid w:val="00F557A3"/>
    <w:rsid w:val="00F5639B"/>
    <w:rsid w:val="00F57050"/>
    <w:rsid w:val="00F616D6"/>
    <w:rsid w:val="00F64D2D"/>
    <w:rsid w:val="00F64E21"/>
    <w:rsid w:val="00F71943"/>
    <w:rsid w:val="00F72AEF"/>
    <w:rsid w:val="00F72DD7"/>
    <w:rsid w:val="00F74B06"/>
    <w:rsid w:val="00F74EFB"/>
    <w:rsid w:val="00F8082C"/>
    <w:rsid w:val="00F819A0"/>
    <w:rsid w:val="00F81BE1"/>
    <w:rsid w:val="00F82A7A"/>
    <w:rsid w:val="00F83444"/>
    <w:rsid w:val="00F83FC5"/>
    <w:rsid w:val="00F844A1"/>
    <w:rsid w:val="00F84D42"/>
    <w:rsid w:val="00F85366"/>
    <w:rsid w:val="00F860AF"/>
    <w:rsid w:val="00F87ABC"/>
    <w:rsid w:val="00F9018F"/>
    <w:rsid w:val="00F90F45"/>
    <w:rsid w:val="00F91D40"/>
    <w:rsid w:val="00F92A8E"/>
    <w:rsid w:val="00F93040"/>
    <w:rsid w:val="00FA1A12"/>
    <w:rsid w:val="00FA6422"/>
    <w:rsid w:val="00FA6DC3"/>
    <w:rsid w:val="00FB094F"/>
    <w:rsid w:val="00FB0EC2"/>
    <w:rsid w:val="00FB1131"/>
    <w:rsid w:val="00FB2448"/>
    <w:rsid w:val="00FB43E7"/>
    <w:rsid w:val="00FB55A5"/>
    <w:rsid w:val="00FB5BD8"/>
    <w:rsid w:val="00FB6D2C"/>
    <w:rsid w:val="00FB76C6"/>
    <w:rsid w:val="00FC0363"/>
    <w:rsid w:val="00FC1101"/>
    <w:rsid w:val="00FC11FD"/>
    <w:rsid w:val="00FC1C6F"/>
    <w:rsid w:val="00FC2C15"/>
    <w:rsid w:val="00FC2FA0"/>
    <w:rsid w:val="00FC4018"/>
    <w:rsid w:val="00FC4E2D"/>
    <w:rsid w:val="00FC6CF0"/>
    <w:rsid w:val="00FC6D35"/>
    <w:rsid w:val="00FD0138"/>
    <w:rsid w:val="00FD126C"/>
    <w:rsid w:val="00FD2805"/>
    <w:rsid w:val="00FD2EBE"/>
    <w:rsid w:val="00FD35E8"/>
    <w:rsid w:val="00FD3615"/>
    <w:rsid w:val="00FD36C8"/>
    <w:rsid w:val="00FD4B6C"/>
    <w:rsid w:val="00FD4DDE"/>
    <w:rsid w:val="00FD53F0"/>
    <w:rsid w:val="00FD6070"/>
    <w:rsid w:val="00FD7A94"/>
    <w:rsid w:val="00FE0A21"/>
    <w:rsid w:val="00FE0CFE"/>
    <w:rsid w:val="00FE1EFF"/>
    <w:rsid w:val="00FE622E"/>
    <w:rsid w:val="00FE7062"/>
    <w:rsid w:val="00FE7D97"/>
    <w:rsid w:val="00FF050D"/>
    <w:rsid w:val="00FF2616"/>
    <w:rsid w:val="00FF2FA0"/>
    <w:rsid w:val="00FF3B74"/>
    <w:rsid w:val="00FF3BEB"/>
    <w:rsid w:val="00FF41FC"/>
    <w:rsid w:val="00FF5752"/>
    <w:rsid w:val="00FF7587"/>
    <w:rsid w:val="00FF79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B1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8165F"/>
  </w:style>
  <w:style w:type="paragraph" w:styleId="Naslov1">
    <w:name w:val="heading 1"/>
    <w:basedOn w:val="Navaden"/>
    <w:next w:val="Navaden"/>
    <w:link w:val="Naslov1Znak"/>
    <w:qFormat/>
    <w:rsid w:val="00A66B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qFormat/>
    <w:rsid w:val="009D2A93"/>
    <w:pPr>
      <w:keepNext/>
      <w:spacing w:after="0" w:line="240" w:lineRule="auto"/>
      <w:jc w:val="center"/>
      <w:outlineLvl w:val="1"/>
    </w:pPr>
    <w:rPr>
      <w:rFonts w:ascii="Arial" w:eastAsia="Times New Roman" w:hAnsi="Arial" w:cs="Arial"/>
      <w:b/>
      <w:bCs/>
      <w:sz w:val="16"/>
      <w:szCs w:val="24"/>
      <w:lang w:eastAsia="sl-SI"/>
    </w:rPr>
  </w:style>
  <w:style w:type="paragraph" w:styleId="Naslov3">
    <w:name w:val="heading 3"/>
    <w:basedOn w:val="Navaden"/>
    <w:next w:val="Navaden"/>
    <w:link w:val="Naslov3Znak"/>
    <w:unhideWhenUsed/>
    <w:qFormat/>
    <w:rsid w:val="00D724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Vrstapredpisa">
    <w:name w:val="Vrsta predpisa"/>
    <w:basedOn w:val="Navaden"/>
    <w:link w:val="VrstapredpisaZnak"/>
    <w:qFormat/>
    <w:rsid w:val="00D27992"/>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D27992"/>
    <w:pPr>
      <w:suppressAutoHyphens/>
      <w:overflowPunct w:val="0"/>
      <w:autoSpaceDE w:val="0"/>
      <w:autoSpaceDN w:val="0"/>
      <w:adjustRightInd w:val="0"/>
      <w:spacing w:after="0" w:line="240" w:lineRule="auto"/>
      <w:jc w:val="center"/>
      <w:textAlignment w:val="baseline"/>
    </w:pPr>
    <w:rPr>
      <w:rFonts w:ascii="Arial" w:eastAsia="Times New Roman" w:hAnsi="Arial" w:cs="Arial"/>
      <w:b/>
      <w:lang w:eastAsia="sl-SI"/>
    </w:rPr>
  </w:style>
  <w:style w:type="character" w:customStyle="1" w:styleId="VrstapredpisaZnak">
    <w:name w:val="Vrsta predpisa Znak"/>
    <w:link w:val="Vrstapredpisa"/>
    <w:rsid w:val="00D27992"/>
    <w:rPr>
      <w:rFonts w:ascii="Arial" w:eastAsia="Times New Roman" w:hAnsi="Arial" w:cs="Arial"/>
      <w:b/>
      <w:bCs/>
      <w:color w:val="000000"/>
      <w:spacing w:val="40"/>
      <w:lang w:eastAsia="sl-SI"/>
    </w:rPr>
  </w:style>
  <w:style w:type="character" w:customStyle="1" w:styleId="NaslovpredpisaZnak">
    <w:name w:val="Naslov_predpisa Znak"/>
    <w:link w:val="Naslovpredpisa"/>
    <w:rsid w:val="00D27992"/>
    <w:rPr>
      <w:rFonts w:ascii="Arial" w:eastAsia="Times New Roman" w:hAnsi="Arial" w:cs="Arial"/>
      <w:b/>
      <w:lang w:eastAsia="sl-SI"/>
    </w:rPr>
  </w:style>
  <w:style w:type="paragraph" w:customStyle="1" w:styleId="Poglavje">
    <w:name w:val="Poglavje"/>
    <w:basedOn w:val="Navaden"/>
    <w:qFormat/>
    <w:rsid w:val="0031793B"/>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paragraph" w:customStyle="1" w:styleId="len">
    <w:name w:val="Člen"/>
    <w:basedOn w:val="Navaden"/>
    <w:link w:val="lenZnak"/>
    <w:qFormat/>
    <w:rsid w:val="0031793B"/>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31793B"/>
    <w:rPr>
      <w:rFonts w:ascii="Arial" w:eastAsia="Times New Roman" w:hAnsi="Arial" w:cs="Arial"/>
      <w:b/>
      <w:lang w:eastAsia="sl-SI"/>
    </w:rPr>
  </w:style>
  <w:style w:type="paragraph" w:customStyle="1" w:styleId="Odstavek">
    <w:name w:val="Odstavek"/>
    <w:basedOn w:val="Navaden"/>
    <w:link w:val="OdstavekZnak"/>
    <w:qFormat/>
    <w:rsid w:val="0031793B"/>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31793B"/>
    <w:rPr>
      <w:rFonts w:ascii="Arial" w:eastAsia="Times New Roman" w:hAnsi="Arial" w:cs="Arial"/>
      <w:lang w:eastAsia="sl-SI"/>
    </w:rPr>
  </w:style>
  <w:style w:type="paragraph" w:customStyle="1" w:styleId="Alineazaodstavkom">
    <w:name w:val="Alinea za odstavkom"/>
    <w:basedOn w:val="Navaden"/>
    <w:link w:val="AlineazaodstavkomZnak"/>
    <w:qFormat/>
    <w:rsid w:val="0031793B"/>
    <w:pPr>
      <w:numPr>
        <w:numId w:val="1"/>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31793B"/>
    <w:rPr>
      <w:rFonts w:ascii="Arial" w:eastAsia="Times New Roman" w:hAnsi="Arial" w:cs="Arial"/>
      <w:lang w:eastAsia="sl-SI"/>
    </w:rPr>
  </w:style>
  <w:style w:type="paragraph" w:customStyle="1" w:styleId="lennaslov">
    <w:name w:val="Člen_naslov"/>
    <w:basedOn w:val="len"/>
    <w:qFormat/>
    <w:rsid w:val="0031793B"/>
    <w:pPr>
      <w:spacing w:before="0"/>
    </w:pPr>
  </w:style>
  <w:style w:type="paragraph" w:customStyle="1" w:styleId="tevilnatoka111">
    <w:name w:val="Številčna točka 1.1.1"/>
    <w:basedOn w:val="Navaden"/>
    <w:qFormat/>
    <w:rsid w:val="00725EBE"/>
    <w:pPr>
      <w:widowControl w:val="0"/>
      <w:numPr>
        <w:ilvl w:val="2"/>
        <w:numId w:val="2"/>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link w:val="AlineazatevilnotokoZnak"/>
    <w:qFormat/>
    <w:rsid w:val="00725EBE"/>
    <w:pPr>
      <w:numPr>
        <w:numId w:val="3"/>
      </w:numPr>
      <w:tabs>
        <w:tab w:val="left" w:pos="567"/>
      </w:tabs>
      <w:ind w:left="567" w:hanging="142"/>
    </w:pPr>
  </w:style>
  <w:style w:type="paragraph" w:customStyle="1" w:styleId="tevilnatoka">
    <w:name w:val="Številčna točka"/>
    <w:basedOn w:val="Navaden"/>
    <w:link w:val="tevilnatokaZnak"/>
    <w:qFormat/>
    <w:rsid w:val="00725EBE"/>
    <w:pPr>
      <w:numPr>
        <w:numId w:val="2"/>
      </w:numPr>
      <w:spacing w:after="0" w:line="240" w:lineRule="auto"/>
      <w:jc w:val="both"/>
    </w:pPr>
    <w:rPr>
      <w:rFonts w:ascii="Arial" w:eastAsia="Times New Roman" w:hAnsi="Arial" w:cs="Times New Roman"/>
      <w:lang w:eastAsia="sl-SI"/>
    </w:rPr>
  </w:style>
  <w:style w:type="character" w:customStyle="1" w:styleId="AlineazatevilnotokoZnak">
    <w:name w:val="Alinea za številčno točko Znak"/>
    <w:basedOn w:val="Privzetapisavaodstavka"/>
    <w:link w:val="Alineazatevilnotoko"/>
    <w:rsid w:val="00725EBE"/>
    <w:rPr>
      <w:rFonts w:ascii="Arial" w:eastAsia="Times New Roman" w:hAnsi="Arial" w:cs="Arial"/>
      <w:lang w:eastAsia="sl-SI"/>
    </w:rPr>
  </w:style>
  <w:style w:type="character" w:customStyle="1" w:styleId="tevilnatokaZnak">
    <w:name w:val="Številčna točka Znak"/>
    <w:basedOn w:val="OdstavekZnak"/>
    <w:link w:val="tevilnatoka"/>
    <w:rsid w:val="00725EBE"/>
    <w:rPr>
      <w:rFonts w:ascii="Arial" w:eastAsia="Times New Roman" w:hAnsi="Arial" w:cs="Times New Roman"/>
      <w:lang w:eastAsia="sl-SI"/>
    </w:rPr>
  </w:style>
  <w:style w:type="paragraph" w:customStyle="1" w:styleId="tevilnatoka11Nova">
    <w:name w:val="Številčna točka 1.1 Nova"/>
    <w:basedOn w:val="tevilnatoka"/>
    <w:qFormat/>
    <w:rsid w:val="00725EBE"/>
    <w:pPr>
      <w:numPr>
        <w:ilvl w:val="1"/>
      </w:numPr>
      <w:tabs>
        <w:tab w:val="clear" w:pos="425"/>
        <w:tab w:val="num" w:pos="360"/>
      </w:tabs>
    </w:pPr>
  </w:style>
  <w:style w:type="paragraph" w:styleId="Odstavekseznama">
    <w:name w:val="List Paragraph"/>
    <w:basedOn w:val="Navaden"/>
    <w:link w:val="OdstavekseznamaZnak"/>
    <w:uiPriority w:val="34"/>
    <w:qFormat/>
    <w:rsid w:val="00353CD9"/>
    <w:pPr>
      <w:ind w:left="720"/>
      <w:contextualSpacing/>
    </w:pPr>
  </w:style>
  <w:style w:type="character" w:styleId="Pripombasklic">
    <w:name w:val="annotation reference"/>
    <w:basedOn w:val="Privzetapisavaodstavka"/>
    <w:uiPriority w:val="99"/>
    <w:unhideWhenUsed/>
    <w:rsid w:val="008D7492"/>
    <w:rPr>
      <w:sz w:val="16"/>
      <w:szCs w:val="16"/>
    </w:rPr>
  </w:style>
  <w:style w:type="paragraph" w:styleId="Pripombabesedilo">
    <w:name w:val="annotation text"/>
    <w:basedOn w:val="Navaden"/>
    <w:link w:val="PripombabesediloZnak"/>
    <w:uiPriority w:val="99"/>
    <w:unhideWhenUsed/>
    <w:rsid w:val="008D7492"/>
    <w:pPr>
      <w:spacing w:line="240" w:lineRule="auto"/>
    </w:pPr>
    <w:rPr>
      <w:sz w:val="20"/>
      <w:szCs w:val="20"/>
    </w:rPr>
  </w:style>
  <w:style w:type="character" w:customStyle="1" w:styleId="PripombabesediloZnak">
    <w:name w:val="Pripomba – besedilo Znak"/>
    <w:basedOn w:val="Privzetapisavaodstavka"/>
    <w:link w:val="Pripombabesedilo"/>
    <w:uiPriority w:val="99"/>
    <w:rsid w:val="008D7492"/>
    <w:rPr>
      <w:sz w:val="20"/>
      <w:szCs w:val="20"/>
    </w:rPr>
  </w:style>
  <w:style w:type="paragraph" w:styleId="Zadevapripombe">
    <w:name w:val="annotation subject"/>
    <w:basedOn w:val="Pripombabesedilo"/>
    <w:next w:val="Pripombabesedilo"/>
    <w:link w:val="ZadevapripombeZnak"/>
    <w:uiPriority w:val="99"/>
    <w:semiHidden/>
    <w:unhideWhenUsed/>
    <w:rsid w:val="008D7492"/>
    <w:rPr>
      <w:b/>
      <w:bCs/>
    </w:rPr>
  </w:style>
  <w:style w:type="character" w:customStyle="1" w:styleId="ZadevapripombeZnak">
    <w:name w:val="Zadeva pripombe Znak"/>
    <w:basedOn w:val="PripombabesediloZnak"/>
    <w:link w:val="Zadevapripombe"/>
    <w:uiPriority w:val="99"/>
    <w:semiHidden/>
    <w:rsid w:val="008D7492"/>
    <w:rPr>
      <w:b/>
      <w:bCs/>
      <w:sz w:val="20"/>
      <w:szCs w:val="20"/>
    </w:rPr>
  </w:style>
  <w:style w:type="paragraph" w:styleId="Besedilooblaka">
    <w:name w:val="Balloon Text"/>
    <w:basedOn w:val="Navaden"/>
    <w:link w:val="BesedilooblakaZnak"/>
    <w:uiPriority w:val="99"/>
    <w:semiHidden/>
    <w:unhideWhenUsed/>
    <w:rsid w:val="008D749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D7492"/>
    <w:rPr>
      <w:rFonts w:ascii="Tahoma" w:hAnsi="Tahoma" w:cs="Tahoma"/>
      <w:sz w:val="16"/>
      <w:szCs w:val="16"/>
    </w:rPr>
  </w:style>
  <w:style w:type="paragraph" w:customStyle="1" w:styleId="rkovnatokazatevilnotoko">
    <w:name w:val="Črkovna točka za številčno točko"/>
    <w:qFormat/>
    <w:rsid w:val="00B6656C"/>
    <w:pPr>
      <w:numPr>
        <w:numId w:val="4"/>
      </w:numPr>
      <w:spacing w:after="0" w:line="240" w:lineRule="auto"/>
      <w:jc w:val="both"/>
    </w:pPr>
    <w:rPr>
      <w:rFonts w:ascii="Arial" w:eastAsia="Times New Roman" w:hAnsi="Arial" w:cs="Arial"/>
      <w:lang w:eastAsia="sl-SI"/>
    </w:rPr>
  </w:style>
  <w:style w:type="paragraph" w:customStyle="1" w:styleId="Prehodneinkoncnedolocbe">
    <w:name w:val="Prehodne in koncne dolocbe"/>
    <w:basedOn w:val="Navaden"/>
    <w:rsid w:val="00EC3ACD"/>
    <w:pPr>
      <w:overflowPunct w:val="0"/>
      <w:autoSpaceDE w:val="0"/>
      <w:autoSpaceDN w:val="0"/>
      <w:adjustRightInd w:val="0"/>
      <w:spacing w:before="400" w:after="600" w:line="240" w:lineRule="auto"/>
      <w:jc w:val="both"/>
      <w:textAlignment w:val="baseline"/>
    </w:pPr>
    <w:rPr>
      <w:rFonts w:ascii="Arial" w:eastAsia="Times New Roman" w:hAnsi="Arial" w:cs="Times New Roman"/>
      <w:b/>
      <w:szCs w:val="16"/>
      <w:lang w:eastAsia="sl-SI"/>
    </w:rPr>
  </w:style>
  <w:style w:type="paragraph" w:customStyle="1" w:styleId="lennovele">
    <w:name w:val="Člen_novele"/>
    <w:basedOn w:val="len"/>
    <w:link w:val="lennoveleZnak"/>
    <w:qFormat/>
    <w:rsid w:val="00EC3ACD"/>
    <w:rPr>
      <w:b w:val="0"/>
    </w:rPr>
  </w:style>
  <w:style w:type="paragraph" w:customStyle="1" w:styleId="Priloga">
    <w:name w:val="Priloga"/>
    <w:basedOn w:val="Navaden"/>
    <w:link w:val="PrilogaZnak"/>
    <w:qFormat/>
    <w:rsid w:val="00EC3ACD"/>
    <w:pPr>
      <w:overflowPunct w:val="0"/>
      <w:autoSpaceDE w:val="0"/>
      <w:autoSpaceDN w:val="0"/>
      <w:adjustRightInd w:val="0"/>
      <w:spacing w:before="380" w:after="60" w:line="200" w:lineRule="exact"/>
      <w:jc w:val="both"/>
      <w:textAlignment w:val="baseline"/>
    </w:pPr>
    <w:rPr>
      <w:rFonts w:ascii="Arial" w:eastAsia="Times New Roman" w:hAnsi="Arial" w:cs="Arial"/>
      <w:szCs w:val="17"/>
      <w:lang w:eastAsia="sl-SI"/>
    </w:rPr>
  </w:style>
  <w:style w:type="character" w:customStyle="1" w:styleId="lennoveleZnak">
    <w:name w:val="Člen_novele Znak"/>
    <w:basedOn w:val="lenZnak"/>
    <w:link w:val="lennovele"/>
    <w:rsid w:val="00EC3ACD"/>
    <w:rPr>
      <w:rFonts w:ascii="Arial" w:eastAsia="Times New Roman" w:hAnsi="Arial" w:cs="Arial"/>
      <w:b w:val="0"/>
      <w:lang w:eastAsia="sl-SI"/>
    </w:rPr>
  </w:style>
  <w:style w:type="character" w:customStyle="1" w:styleId="PrilogaZnak">
    <w:name w:val="Priloga Znak"/>
    <w:link w:val="Priloga"/>
    <w:rsid w:val="00EC3ACD"/>
    <w:rPr>
      <w:rFonts w:ascii="Arial" w:eastAsia="Times New Roman" w:hAnsi="Arial" w:cs="Arial"/>
      <w:szCs w:val="17"/>
      <w:lang w:eastAsia="sl-SI"/>
    </w:rPr>
  </w:style>
  <w:style w:type="paragraph" w:customStyle="1" w:styleId="rta">
    <w:name w:val="Črta"/>
    <w:basedOn w:val="Navaden"/>
    <w:link w:val="rtaZnak"/>
    <w:qFormat/>
    <w:rsid w:val="00EC3ACD"/>
    <w:pPr>
      <w:overflowPunct w:val="0"/>
      <w:autoSpaceDE w:val="0"/>
      <w:autoSpaceDN w:val="0"/>
      <w:adjustRightInd w:val="0"/>
      <w:spacing w:before="360" w:after="0" w:line="240" w:lineRule="auto"/>
      <w:jc w:val="center"/>
      <w:textAlignment w:val="baseline"/>
    </w:pPr>
    <w:rPr>
      <w:rFonts w:ascii="Arial" w:eastAsia="Times New Roman" w:hAnsi="Arial" w:cs="Arial"/>
      <w:lang w:eastAsia="sl-SI"/>
    </w:rPr>
  </w:style>
  <w:style w:type="character" w:customStyle="1" w:styleId="rtaZnak">
    <w:name w:val="Črta Znak"/>
    <w:link w:val="rta"/>
    <w:rsid w:val="00EC3ACD"/>
    <w:rPr>
      <w:rFonts w:ascii="Arial" w:eastAsia="Times New Roman" w:hAnsi="Arial" w:cs="Arial"/>
      <w:lang w:eastAsia="sl-SI"/>
    </w:rPr>
  </w:style>
  <w:style w:type="character" w:styleId="Hiperpovezava">
    <w:name w:val="Hyperlink"/>
    <w:unhideWhenUsed/>
    <w:rsid w:val="00EC3ACD"/>
    <w:rPr>
      <w:b/>
      <w:color w:val="0000FF"/>
      <w:u w:val="single"/>
    </w:rPr>
  </w:style>
  <w:style w:type="character" w:customStyle="1" w:styleId="OdstavekseznamaZnak">
    <w:name w:val="Odstavek seznama Znak"/>
    <w:link w:val="Odstavekseznama"/>
    <w:uiPriority w:val="34"/>
    <w:rsid w:val="00722820"/>
  </w:style>
  <w:style w:type="paragraph" w:customStyle="1" w:styleId="Default">
    <w:name w:val="Default"/>
    <w:rsid w:val="00010907"/>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59"/>
    <w:rsid w:val="00E80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jazarkovnotoko">
    <w:name w:val="Alineja za črkovno točko"/>
    <w:basedOn w:val="Alineazatevilnotoko"/>
    <w:link w:val="AlinejazarkovnotokoZnak"/>
    <w:qFormat/>
    <w:rsid w:val="00311338"/>
    <w:pPr>
      <w:numPr>
        <w:numId w:val="0"/>
      </w:numPr>
      <w:tabs>
        <w:tab w:val="clear" w:pos="567"/>
      </w:tabs>
      <w:ind w:left="993" w:hanging="142"/>
    </w:pPr>
  </w:style>
  <w:style w:type="character" w:customStyle="1" w:styleId="AlinejazarkovnotokoZnak">
    <w:name w:val="Alineja za črkovno točko Znak"/>
    <w:basedOn w:val="AlineazatevilnotokoZnak"/>
    <w:link w:val="Alinejazarkovnotoko"/>
    <w:rsid w:val="00311338"/>
    <w:rPr>
      <w:rFonts w:ascii="Arial" w:eastAsia="Times New Roman" w:hAnsi="Arial" w:cs="Arial"/>
      <w:lang w:eastAsia="sl-SI"/>
    </w:rPr>
  </w:style>
  <w:style w:type="paragraph" w:customStyle="1" w:styleId="rkovnatokazaodstavkoma">
    <w:name w:val="Črkovna točka za odstavkom (a)"/>
    <w:qFormat/>
    <w:rsid w:val="002B6858"/>
    <w:pPr>
      <w:numPr>
        <w:numId w:val="5"/>
      </w:numPr>
      <w:spacing w:after="0" w:line="240" w:lineRule="auto"/>
      <w:jc w:val="both"/>
    </w:pPr>
    <w:rPr>
      <w:rFonts w:ascii="Arial" w:eastAsia="Times New Roman" w:hAnsi="Arial" w:cs="Times New Roman"/>
      <w:szCs w:val="16"/>
      <w:lang w:eastAsia="sl-SI"/>
    </w:rPr>
  </w:style>
  <w:style w:type="paragraph" w:customStyle="1" w:styleId="doc-ti">
    <w:name w:val="doc-ti"/>
    <w:basedOn w:val="Navaden"/>
    <w:rsid w:val="00553EF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ighlight">
    <w:name w:val="highlight"/>
    <w:basedOn w:val="Privzetapisavaodstavka"/>
    <w:rsid w:val="00553EF2"/>
  </w:style>
  <w:style w:type="paragraph" w:customStyle="1" w:styleId="doc-ti2">
    <w:name w:val="doc-ti2"/>
    <w:basedOn w:val="Navaden"/>
    <w:rsid w:val="00953939"/>
    <w:pPr>
      <w:spacing w:before="240" w:after="120" w:line="312" w:lineRule="atLeast"/>
      <w:jc w:val="center"/>
    </w:pPr>
    <w:rPr>
      <w:rFonts w:ascii="Times New Roman" w:eastAsia="Times New Roman" w:hAnsi="Times New Roman" w:cs="Times New Roman"/>
      <w:b/>
      <w:bCs/>
      <w:sz w:val="24"/>
      <w:szCs w:val="24"/>
      <w:lang w:eastAsia="sl-SI"/>
    </w:rPr>
  </w:style>
  <w:style w:type="paragraph" w:customStyle="1" w:styleId="tevilnatoka0">
    <w:name w:val="tevilnatoka"/>
    <w:basedOn w:val="Navaden"/>
    <w:rsid w:val="00C413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0">
    <w:name w:val="len"/>
    <w:basedOn w:val="Navaden"/>
    <w:rsid w:val="003F67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3F67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801B5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eotevilenodstavekZnak">
    <w:name w:val="Neoštevilčen odstavek Znak"/>
    <w:rsid w:val="0092657A"/>
    <w:rPr>
      <w:rFonts w:ascii="Arial" w:hAnsi="Arial" w:cs="Arial"/>
      <w:sz w:val="22"/>
      <w:szCs w:val="22"/>
    </w:rPr>
  </w:style>
  <w:style w:type="paragraph" w:customStyle="1" w:styleId="Odstavekseznama1">
    <w:name w:val="Odstavek seznama1"/>
    <w:basedOn w:val="Navaden"/>
    <w:qFormat/>
    <w:rsid w:val="0092657A"/>
    <w:pPr>
      <w:spacing w:after="0" w:line="240" w:lineRule="auto"/>
      <w:ind w:left="720"/>
      <w:contextualSpacing/>
    </w:pPr>
    <w:rPr>
      <w:rFonts w:ascii="Times New Roman" w:eastAsia="Times New Roman" w:hAnsi="Times New Roman" w:cs="Times New Roman"/>
      <w:sz w:val="24"/>
      <w:szCs w:val="24"/>
      <w:lang w:eastAsia="sl-SI"/>
    </w:rPr>
  </w:style>
  <w:style w:type="paragraph" w:styleId="Glava">
    <w:name w:val="header"/>
    <w:basedOn w:val="Navaden"/>
    <w:link w:val="GlavaZnak"/>
    <w:unhideWhenUsed/>
    <w:rsid w:val="00C2562B"/>
    <w:pPr>
      <w:tabs>
        <w:tab w:val="center" w:pos="4536"/>
        <w:tab w:val="right" w:pos="9072"/>
      </w:tabs>
    </w:pPr>
    <w:rPr>
      <w:rFonts w:ascii="Calibri" w:eastAsia="Calibri" w:hAnsi="Calibri" w:cs="Times New Roman"/>
    </w:rPr>
  </w:style>
  <w:style w:type="character" w:customStyle="1" w:styleId="GlavaZnak">
    <w:name w:val="Glava Znak"/>
    <w:basedOn w:val="Privzetapisavaodstavka"/>
    <w:link w:val="Glava"/>
    <w:rsid w:val="00C2562B"/>
    <w:rPr>
      <w:rFonts w:ascii="Calibri" w:eastAsia="Calibri" w:hAnsi="Calibri" w:cs="Times New Roman"/>
    </w:rPr>
  </w:style>
  <w:style w:type="paragraph" w:styleId="Noga">
    <w:name w:val="footer"/>
    <w:basedOn w:val="Navaden"/>
    <w:link w:val="NogaZnak"/>
    <w:uiPriority w:val="99"/>
    <w:unhideWhenUsed/>
    <w:rsid w:val="00C2562B"/>
    <w:pPr>
      <w:tabs>
        <w:tab w:val="center" w:pos="4536"/>
        <w:tab w:val="right" w:pos="9072"/>
      </w:tabs>
    </w:pPr>
    <w:rPr>
      <w:rFonts w:ascii="Calibri" w:eastAsia="Calibri" w:hAnsi="Calibri" w:cs="Times New Roman"/>
    </w:rPr>
  </w:style>
  <w:style w:type="character" w:customStyle="1" w:styleId="NogaZnak">
    <w:name w:val="Noga Znak"/>
    <w:basedOn w:val="Privzetapisavaodstavka"/>
    <w:link w:val="Noga"/>
    <w:uiPriority w:val="99"/>
    <w:rsid w:val="00C2562B"/>
    <w:rPr>
      <w:rFonts w:ascii="Calibri" w:eastAsia="Calibri" w:hAnsi="Calibri" w:cs="Times New Roman"/>
    </w:rPr>
  </w:style>
  <w:style w:type="numbering" w:customStyle="1" w:styleId="Brezseznama1">
    <w:name w:val="Brez seznama1"/>
    <w:next w:val="Brezseznama"/>
    <w:uiPriority w:val="99"/>
    <w:semiHidden/>
    <w:unhideWhenUsed/>
    <w:rsid w:val="003E2531"/>
  </w:style>
  <w:style w:type="character" w:customStyle="1" w:styleId="Naslov1Znak">
    <w:name w:val="Naslov 1 Znak"/>
    <w:basedOn w:val="Privzetapisavaodstavka"/>
    <w:link w:val="Naslov1"/>
    <w:rsid w:val="00A66B06"/>
    <w:rPr>
      <w:rFonts w:asciiTheme="majorHAnsi" w:eastAsiaTheme="majorEastAsia" w:hAnsiTheme="majorHAnsi" w:cstheme="majorBidi"/>
      <w:b/>
      <w:bCs/>
      <w:color w:val="365F91" w:themeColor="accent1" w:themeShade="BF"/>
      <w:sz w:val="28"/>
      <w:szCs w:val="28"/>
    </w:rPr>
  </w:style>
  <w:style w:type="character" w:customStyle="1" w:styleId="Naslov3Znak">
    <w:name w:val="Naslov 3 Znak"/>
    <w:basedOn w:val="Privzetapisavaodstavka"/>
    <w:link w:val="Naslov3"/>
    <w:rsid w:val="00D72488"/>
    <w:rPr>
      <w:rFonts w:asciiTheme="majorHAnsi" w:eastAsiaTheme="majorEastAsia" w:hAnsiTheme="majorHAnsi" w:cstheme="majorBidi"/>
      <w:b/>
      <w:bCs/>
      <w:color w:val="4F81BD" w:themeColor="accent1"/>
    </w:rPr>
  </w:style>
  <w:style w:type="character" w:customStyle="1" w:styleId="Naslov2Znak">
    <w:name w:val="Naslov 2 Znak"/>
    <w:basedOn w:val="Privzetapisavaodstavka"/>
    <w:link w:val="Naslov2"/>
    <w:rsid w:val="009D2A93"/>
    <w:rPr>
      <w:rFonts w:ascii="Arial" w:eastAsia="Times New Roman" w:hAnsi="Arial" w:cs="Arial"/>
      <w:b/>
      <w:bCs/>
      <w:sz w:val="16"/>
      <w:szCs w:val="24"/>
      <w:lang w:eastAsia="sl-SI"/>
    </w:rPr>
  </w:style>
  <w:style w:type="numbering" w:customStyle="1" w:styleId="Brezseznama2">
    <w:name w:val="Brez seznama2"/>
    <w:next w:val="Brezseznama"/>
    <w:uiPriority w:val="99"/>
    <w:semiHidden/>
    <w:unhideWhenUsed/>
    <w:rsid w:val="009D2A93"/>
  </w:style>
  <w:style w:type="paragraph" w:styleId="Telobesedila">
    <w:name w:val="Body Text"/>
    <w:basedOn w:val="Navaden"/>
    <w:link w:val="TelobesedilaZnak"/>
    <w:rsid w:val="009D2A93"/>
    <w:pPr>
      <w:spacing w:after="0" w:line="240" w:lineRule="auto"/>
      <w:jc w:val="both"/>
    </w:pPr>
    <w:rPr>
      <w:rFonts w:ascii="Times New Roman" w:eastAsia="Times New Roman" w:hAnsi="Times New Roman" w:cs="Times New Roman"/>
      <w:noProof/>
      <w:sz w:val="24"/>
      <w:szCs w:val="24"/>
      <w:lang w:eastAsia="sl-SI"/>
    </w:rPr>
  </w:style>
  <w:style w:type="character" w:customStyle="1" w:styleId="TelobesedilaZnak">
    <w:name w:val="Telo besedila Znak"/>
    <w:basedOn w:val="Privzetapisavaodstavka"/>
    <w:link w:val="Telobesedila"/>
    <w:rsid w:val="009D2A93"/>
    <w:rPr>
      <w:rFonts w:ascii="Times New Roman" w:eastAsia="Times New Roman" w:hAnsi="Times New Roman" w:cs="Times New Roman"/>
      <w:noProof/>
      <w:sz w:val="24"/>
      <w:szCs w:val="24"/>
      <w:lang w:eastAsia="sl-SI"/>
    </w:rPr>
  </w:style>
  <w:style w:type="paragraph" w:styleId="Telobesedila3">
    <w:name w:val="Body Text 3"/>
    <w:basedOn w:val="Navaden"/>
    <w:link w:val="Telobesedila3Znak"/>
    <w:rsid w:val="009D2A93"/>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9D2A93"/>
    <w:rPr>
      <w:rFonts w:ascii="Times New Roman" w:eastAsia="Times New Roman" w:hAnsi="Times New Roman" w:cs="Times New Roman"/>
      <w:sz w:val="16"/>
      <w:szCs w:val="16"/>
      <w:lang w:eastAsia="sl-SI"/>
    </w:rPr>
  </w:style>
  <w:style w:type="paragraph" w:styleId="HTML-oblikovano">
    <w:name w:val="HTML Preformatted"/>
    <w:basedOn w:val="Navaden"/>
    <w:link w:val="HTML-oblikovanoZnak"/>
    <w:rsid w:val="009D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sl-SI"/>
    </w:rPr>
  </w:style>
  <w:style w:type="character" w:customStyle="1" w:styleId="HTML-oblikovanoZnak">
    <w:name w:val="HTML-oblikovano Znak"/>
    <w:basedOn w:val="Privzetapisavaodstavka"/>
    <w:link w:val="HTML-oblikovano"/>
    <w:rsid w:val="009D2A93"/>
    <w:rPr>
      <w:rFonts w:ascii="Arial Unicode MS" w:eastAsia="Arial Unicode MS" w:hAnsi="Arial Unicode MS" w:cs="Arial Unicode MS"/>
      <w:sz w:val="20"/>
      <w:szCs w:val="20"/>
      <w:lang w:eastAsia="sl-SI"/>
    </w:rPr>
  </w:style>
  <w:style w:type="paragraph" w:styleId="Telobesedila2">
    <w:name w:val="Body Text 2"/>
    <w:basedOn w:val="Navaden"/>
    <w:link w:val="Telobesedila2Znak"/>
    <w:rsid w:val="009D2A93"/>
    <w:pPr>
      <w:spacing w:after="0" w:line="240" w:lineRule="auto"/>
      <w:jc w:val="both"/>
    </w:pPr>
    <w:rPr>
      <w:rFonts w:ascii="Arial" w:eastAsia="Times New Roman" w:hAnsi="Arial" w:cs="Arial"/>
      <w:bCs/>
      <w:sz w:val="20"/>
      <w:szCs w:val="20"/>
      <w:lang w:eastAsia="sl-SI"/>
    </w:rPr>
  </w:style>
  <w:style w:type="character" w:customStyle="1" w:styleId="Telobesedila2Znak">
    <w:name w:val="Telo besedila 2 Znak"/>
    <w:basedOn w:val="Privzetapisavaodstavka"/>
    <w:link w:val="Telobesedila2"/>
    <w:rsid w:val="009D2A93"/>
    <w:rPr>
      <w:rFonts w:ascii="Arial" w:eastAsia="Times New Roman" w:hAnsi="Arial" w:cs="Arial"/>
      <w:bCs/>
      <w:sz w:val="20"/>
      <w:szCs w:val="20"/>
      <w:lang w:eastAsia="sl-SI"/>
    </w:rPr>
  </w:style>
  <w:style w:type="paragraph" w:customStyle="1" w:styleId="pravnapodlaga">
    <w:name w:val="pravnapodlaga"/>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vrstapredpisa0">
    <w:name w:val="vrstapredpisa"/>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predpisa0">
    <w:name w:val="naslovpredpisa"/>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rsid w:val="009D2A93"/>
  </w:style>
  <w:style w:type="paragraph" w:customStyle="1" w:styleId="tevilkanakoncupredpisa">
    <w:name w:val="tevilkanakoncupredpisa"/>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sprejetja">
    <w:name w:val="datumsprejetja"/>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va">
    <w:name w:val="eva"/>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table" w:customStyle="1" w:styleId="Tabelamrea1">
    <w:name w:val="Tabela – mreža1"/>
    <w:basedOn w:val="Navadnatabela"/>
    <w:next w:val="Tabelamrea"/>
    <w:uiPriority w:val="59"/>
    <w:rsid w:val="009D2A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D2A93"/>
    <w:pPr>
      <w:spacing w:after="0" w:line="240" w:lineRule="auto"/>
    </w:pPr>
    <w:rPr>
      <w:rFonts w:ascii="Times New Roman" w:eastAsia="Times New Roman" w:hAnsi="Times New Roman" w:cs="Times New Roman"/>
      <w:sz w:val="24"/>
      <w:szCs w:val="24"/>
      <w:lang w:eastAsia="sl-SI"/>
    </w:rPr>
  </w:style>
  <w:style w:type="paragraph" w:customStyle="1" w:styleId="CM1">
    <w:name w:val="CM1"/>
    <w:basedOn w:val="Default"/>
    <w:next w:val="Default"/>
    <w:uiPriority w:val="99"/>
    <w:rsid w:val="009D2A93"/>
    <w:rPr>
      <w:rFonts w:ascii="EUAlbertina" w:eastAsia="Times New Roman" w:hAnsi="EUAlbertina" w:cs="Times New Roman"/>
      <w:color w:val="auto"/>
      <w:lang w:eastAsia="sl-SI"/>
    </w:rPr>
  </w:style>
  <w:style w:type="paragraph" w:customStyle="1" w:styleId="CM3">
    <w:name w:val="CM3"/>
    <w:basedOn w:val="Default"/>
    <w:next w:val="Default"/>
    <w:uiPriority w:val="99"/>
    <w:rsid w:val="009D2A93"/>
    <w:rPr>
      <w:rFonts w:ascii="EUAlbertina" w:eastAsia="Times New Roman" w:hAnsi="EUAlbertina" w:cs="Times New Roman"/>
      <w:color w:val="auto"/>
      <w:lang w:eastAsia="sl-SI"/>
    </w:rPr>
  </w:style>
  <w:style w:type="paragraph" w:customStyle="1" w:styleId="CM4">
    <w:name w:val="CM4"/>
    <w:basedOn w:val="Default"/>
    <w:next w:val="Default"/>
    <w:uiPriority w:val="99"/>
    <w:rsid w:val="009D2A93"/>
    <w:rPr>
      <w:rFonts w:ascii="EUAlbertina" w:eastAsia="Times New Roman" w:hAnsi="EUAlbertina" w:cs="Times New Roman"/>
      <w:color w:val="auto"/>
      <w:lang w:eastAsia="sl-SI"/>
    </w:rPr>
  </w:style>
  <w:style w:type="paragraph" w:customStyle="1" w:styleId="odsek">
    <w:name w:val="odsek"/>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FFC734A8F37410CABFBE90833BB3C93">
    <w:name w:val="EFFC734A8F37410CABFBE90833BB3C93"/>
    <w:rsid w:val="009D2A93"/>
    <w:rPr>
      <w:rFonts w:eastAsiaTheme="minorEastAsia"/>
      <w:lang w:eastAsia="sl-SI"/>
    </w:rPr>
  </w:style>
  <w:style w:type="paragraph" w:customStyle="1" w:styleId="Navaden1">
    <w:name w:val="Navaden1"/>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ovele0">
    <w:name w:val="lennovele"/>
    <w:basedOn w:val="Navaden"/>
    <w:rsid w:val="0049194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i-section-1">
    <w:name w:val="ti-section-1"/>
    <w:basedOn w:val="Navaden"/>
    <w:rsid w:val="000E1F1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i-section-2">
    <w:name w:val="ti-section-2"/>
    <w:basedOn w:val="Navaden"/>
    <w:rsid w:val="000E1F1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bold">
    <w:name w:val="bold"/>
    <w:basedOn w:val="Privzetapisavaodstavka"/>
    <w:rsid w:val="000E1F10"/>
  </w:style>
  <w:style w:type="paragraph" w:customStyle="1" w:styleId="ti-art">
    <w:name w:val="ti-art"/>
    <w:basedOn w:val="Navaden"/>
    <w:rsid w:val="000E1F10"/>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8165F"/>
  </w:style>
  <w:style w:type="paragraph" w:styleId="Naslov1">
    <w:name w:val="heading 1"/>
    <w:basedOn w:val="Navaden"/>
    <w:next w:val="Navaden"/>
    <w:link w:val="Naslov1Znak"/>
    <w:qFormat/>
    <w:rsid w:val="00A66B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qFormat/>
    <w:rsid w:val="009D2A93"/>
    <w:pPr>
      <w:keepNext/>
      <w:spacing w:after="0" w:line="240" w:lineRule="auto"/>
      <w:jc w:val="center"/>
      <w:outlineLvl w:val="1"/>
    </w:pPr>
    <w:rPr>
      <w:rFonts w:ascii="Arial" w:eastAsia="Times New Roman" w:hAnsi="Arial" w:cs="Arial"/>
      <w:b/>
      <w:bCs/>
      <w:sz w:val="16"/>
      <w:szCs w:val="24"/>
      <w:lang w:eastAsia="sl-SI"/>
    </w:rPr>
  </w:style>
  <w:style w:type="paragraph" w:styleId="Naslov3">
    <w:name w:val="heading 3"/>
    <w:basedOn w:val="Navaden"/>
    <w:next w:val="Navaden"/>
    <w:link w:val="Naslov3Znak"/>
    <w:unhideWhenUsed/>
    <w:qFormat/>
    <w:rsid w:val="00D724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Vrstapredpisa">
    <w:name w:val="Vrsta predpisa"/>
    <w:basedOn w:val="Navaden"/>
    <w:link w:val="VrstapredpisaZnak"/>
    <w:qFormat/>
    <w:rsid w:val="00D27992"/>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D27992"/>
    <w:pPr>
      <w:suppressAutoHyphens/>
      <w:overflowPunct w:val="0"/>
      <w:autoSpaceDE w:val="0"/>
      <w:autoSpaceDN w:val="0"/>
      <w:adjustRightInd w:val="0"/>
      <w:spacing w:after="0" w:line="240" w:lineRule="auto"/>
      <w:jc w:val="center"/>
      <w:textAlignment w:val="baseline"/>
    </w:pPr>
    <w:rPr>
      <w:rFonts w:ascii="Arial" w:eastAsia="Times New Roman" w:hAnsi="Arial" w:cs="Arial"/>
      <w:b/>
      <w:lang w:eastAsia="sl-SI"/>
    </w:rPr>
  </w:style>
  <w:style w:type="character" w:customStyle="1" w:styleId="VrstapredpisaZnak">
    <w:name w:val="Vrsta predpisa Znak"/>
    <w:link w:val="Vrstapredpisa"/>
    <w:rsid w:val="00D27992"/>
    <w:rPr>
      <w:rFonts w:ascii="Arial" w:eastAsia="Times New Roman" w:hAnsi="Arial" w:cs="Arial"/>
      <w:b/>
      <w:bCs/>
      <w:color w:val="000000"/>
      <w:spacing w:val="40"/>
      <w:lang w:eastAsia="sl-SI"/>
    </w:rPr>
  </w:style>
  <w:style w:type="character" w:customStyle="1" w:styleId="NaslovpredpisaZnak">
    <w:name w:val="Naslov_predpisa Znak"/>
    <w:link w:val="Naslovpredpisa"/>
    <w:rsid w:val="00D27992"/>
    <w:rPr>
      <w:rFonts w:ascii="Arial" w:eastAsia="Times New Roman" w:hAnsi="Arial" w:cs="Arial"/>
      <w:b/>
      <w:lang w:eastAsia="sl-SI"/>
    </w:rPr>
  </w:style>
  <w:style w:type="paragraph" w:customStyle="1" w:styleId="Poglavje">
    <w:name w:val="Poglavje"/>
    <w:basedOn w:val="Navaden"/>
    <w:qFormat/>
    <w:rsid w:val="0031793B"/>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paragraph" w:customStyle="1" w:styleId="len">
    <w:name w:val="Člen"/>
    <w:basedOn w:val="Navaden"/>
    <w:link w:val="lenZnak"/>
    <w:qFormat/>
    <w:rsid w:val="0031793B"/>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31793B"/>
    <w:rPr>
      <w:rFonts w:ascii="Arial" w:eastAsia="Times New Roman" w:hAnsi="Arial" w:cs="Arial"/>
      <w:b/>
      <w:lang w:eastAsia="sl-SI"/>
    </w:rPr>
  </w:style>
  <w:style w:type="paragraph" w:customStyle="1" w:styleId="Odstavek">
    <w:name w:val="Odstavek"/>
    <w:basedOn w:val="Navaden"/>
    <w:link w:val="OdstavekZnak"/>
    <w:qFormat/>
    <w:rsid w:val="0031793B"/>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31793B"/>
    <w:rPr>
      <w:rFonts w:ascii="Arial" w:eastAsia="Times New Roman" w:hAnsi="Arial" w:cs="Arial"/>
      <w:lang w:eastAsia="sl-SI"/>
    </w:rPr>
  </w:style>
  <w:style w:type="paragraph" w:customStyle="1" w:styleId="Alineazaodstavkom">
    <w:name w:val="Alinea za odstavkom"/>
    <w:basedOn w:val="Navaden"/>
    <w:link w:val="AlineazaodstavkomZnak"/>
    <w:qFormat/>
    <w:rsid w:val="0031793B"/>
    <w:pPr>
      <w:numPr>
        <w:numId w:val="1"/>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31793B"/>
    <w:rPr>
      <w:rFonts w:ascii="Arial" w:eastAsia="Times New Roman" w:hAnsi="Arial" w:cs="Arial"/>
      <w:lang w:eastAsia="sl-SI"/>
    </w:rPr>
  </w:style>
  <w:style w:type="paragraph" w:customStyle="1" w:styleId="lennaslov">
    <w:name w:val="Člen_naslov"/>
    <w:basedOn w:val="len"/>
    <w:qFormat/>
    <w:rsid w:val="0031793B"/>
    <w:pPr>
      <w:spacing w:before="0"/>
    </w:pPr>
  </w:style>
  <w:style w:type="paragraph" w:customStyle="1" w:styleId="tevilnatoka111">
    <w:name w:val="Številčna točka 1.1.1"/>
    <w:basedOn w:val="Navaden"/>
    <w:qFormat/>
    <w:rsid w:val="00725EBE"/>
    <w:pPr>
      <w:widowControl w:val="0"/>
      <w:numPr>
        <w:ilvl w:val="2"/>
        <w:numId w:val="2"/>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link w:val="AlineazatevilnotokoZnak"/>
    <w:qFormat/>
    <w:rsid w:val="00725EBE"/>
    <w:pPr>
      <w:numPr>
        <w:numId w:val="3"/>
      </w:numPr>
      <w:tabs>
        <w:tab w:val="left" w:pos="567"/>
      </w:tabs>
      <w:ind w:left="567" w:hanging="142"/>
    </w:pPr>
  </w:style>
  <w:style w:type="paragraph" w:customStyle="1" w:styleId="tevilnatoka">
    <w:name w:val="Številčna točka"/>
    <w:basedOn w:val="Navaden"/>
    <w:link w:val="tevilnatokaZnak"/>
    <w:qFormat/>
    <w:rsid w:val="00725EBE"/>
    <w:pPr>
      <w:numPr>
        <w:numId w:val="2"/>
      </w:numPr>
      <w:spacing w:after="0" w:line="240" w:lineRule="auto"/>
      <w:jc w:val="both"/>
    </w:pPr>
    <w:rPr>
      <w:rFonts w:ascii="Arial" w:eastAsia="Times New Roman" w:hAnsi="Arial" w:cs="Times New Roman"/>
      <w:lang w:eastAsia="sl-SI"/>
    </w:rPr>
  </w:style>
  <w:style w:type="character" w:customStyle="1" w:styleId="AlineazatevilnotokoZnak">
    <w:name w:val="Alinea za številčno točko Znak"/>
    <w:basedOn w:val="Privzetapisavaodstavka"/>
    <w:link w:val="Alineazatevilnotoko"/>
    <w:rsid w:val="00725EBE"/>
    <w:rPr>
      <w:rFonts w:ascii="Arial" w:eastAsia="Times New Roman" w:hAnsi="Arial" w:cs="Arial"/>
      <w:lang w:eastAsia="sl-SI"/>
    </w:rPr>
  </w:style>
  <w:style w:type="character" w:customStyle="1" w:styleId="tevilnatokaZnak">
    <w:name w:val="Številčna točka Znak"/>
    <w:basedOn w:val="OdstavekZnak"/>
    <w:link w:val="tevilnatoka"/>
    <w:rsid w:val="00725EBE"/>
    <w:rPr>
      <w:rFonts w:ascii="Arial" w:eastAsia="Times New Roman" w:hAnsi="Arial" w:cs="Times New Roman"/>
      <w:lang w:eastAsia="sl-SI"/>
    </w:rPr>
  </w:style>
  <w:style w:type="paragraph" w:customStyle="1" w:styleId="tevilnatoka11Nova">
    <w:name w:val="Številčna točka 1.1 Nova"/>
    <w:basedOn w:val="tevilnatoka"/>
    <w:qFormat/>
    <w:rsid w:val="00725EBE"/>
    <w:pPr>
      <w:numPr>
        <w:ilvl w:val="1"/>
      </w:numPr>
      <w:tabs>
        <w:tab w:val="clear" w:pos="425"/>
        <w:tab w:val="num" w:pos="360"/>
      </w:tabs>
    </w:pPr>
  </w:style>
  <w:style w:type="paragraph" w:styleId="Odstavekseznama">
    <w:name w:val="List Paragraph"/>
    <w:basedOn w:val="Navaden"/>
    <w:link w:val="OdstavekseznamaZnak"/>
    <w:uiPriority w:val="34"/>
    <w:qFormat/>
    <w:rsid w:val="00353CD9"/>
    <w:pPr>
      <w:ind w:left="720"/>
      <w:contextualSpacing/>
    </w:pPr>
  </w:style>
  <w:style w:type="character" w:styleId="Pripombasklic">
    <w:name w:val="annotation reference"/>
    <w:basedOn w:val="Privzetapisavaodstavka"/>
    <w:uiPriority w:val="99"/>
    <w:unhideWhenUsed/>
    <w:rsid w:val="008D7492"/>
    <w:rPr>
      <w:sz w:val="16"/>
      <w:szCs w:val="16"/>
    </w:rPr>
  </w:style>
  <w:style w:type="paragraph" w:styleId="Pripombabesedilo">
    <w:name w:val="annotation text"/>
    <w:basedOn w:val="Navaden"/>
    <w:link w:val="PripombabesediloZnak"/>
    <w:uiPriority w:val="99"/>
    <w:unhideWhenUsed/>
    <w:rsid w:val="008D7492"/>
    <w:pPr>
      <w:spacing w:line="240" w:lineRule="auto"/>
    </w:pPr>
    <w:rPr>
      <w:sz w:val="20"/>
      <w:szCs w:val="20"/>
    </w:rPr>
  </w:style>
  <w:style w:type="character" w:customStyle="1" w:styleId="PripombabesediloZnak">
    <w:name w:val="Pripomba – besedilo Znak"/>
    <w:basedOn w:val="Privzetapisavaodstavka"/>
    <w:link w:val="Pripombabesedilo"/>
    <w:uiPriority w:val="99"/>
    <w:rsid w:val="008D7492"/>
    <w:rPr>
      <w:sz w:val="20"/>
      <w:szCs w:val="20"/>
    </w:rPr>
  </w:style>
  <w:style w:type="paragraph" w:styleId="Zadevapripombe">
    <w:name w:val="annotation subject"/>
    <w:basedOn w:val="Pripombabesedilo"/>
    <w:next w:val="Pripombabesedilo"/>
    <w:link w:val="ZadevapripombeZnak"/>
    <w:uiPriority w:val="99"/>
    <w:semiHidden/>
    <w:unhideWhenUsed/>
    <w:rsid w:val="008D7492"/>
    <w:rPr>
      <w:b/>
      <w:bCs/>
    </w:rPr>
  </w:style>
  <w:style w:type="character" w:customStyle="1" w:styleId="ZadevapripombeZnak">
    <w:name w:val="Zadeva pripombe Znak"/>
    <w:basedOn w:val="PripombabesediloZnak"/>
    <w:link w:val="Zadevapripombe"/>
    <w:uiPriority w:val="99"/>
    <w:semiHidden/>
    <w:rsid w:val="008D7492"/>
    <w:rPr>
      <w:b/>
      <w:bCs/>
      <w:sz w:val="20"/>
      <w:szCs w:val="20"/>
    </w:rPr>
  </w:style>
  <w:style w:type="paragraph" w:styleId="Besedilooblaka">
    <w:name w:val="Balloon Text"/>
    <w:basedOn w:val="Navaden"/>
    <w:link w:val="BesedilooblakaZnak"/>
    <w:uiPriority w:val="99"/>
    <w:semiHidden/>
    <w:unhideWhenUsed/>
    <w:rsid w:val="008D749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D7492"/>
    <w:rPr>
      <w:rFonts w:ascii="Tahoma" w:hAnsi="Tahoma" w:cs="Tahoma"/>
      <w:sz w:val="16"/>
      <w:szCs w:val="16"/>
    </w:rPr>
  </w:style>
  <w:style w:type="paragraph" w:customStyle="1" w:styleId="rkovnatokazatevilnotoko">
    <w:name w:val="Črkovna točka za številčno točko"/>
    <w:qFormat/>
    <w:rsid w:val="00B6656C"/>
    <w:pPr>
      <w:numPr>
        <w:numId w:val="4"/>
      </w:numPr>
      <w:spacing w:after="0" w:line="240" w:lineRule="auto"/>
      <w:jc w:val="both"/>
    </w:pPr>
    <w:rPr>
      <w:rFonts w:ascii="Arial" w:eastAsia="Times New Roman" w:hAnsi="Arial" w:cs="Arial"/>
      <w:lang w:eastAsia="sl-SI"/>
    </w:rPr>
  </w:style>
  <w:style w:type="paragraph" w:customStyle="1" w:styleId="Prehodneinkoncnedolocbe">
    <w:name w:val="Prehodne in koncne dolocbe"/>
    <w:basedOn w:val="Navaden"/>
    <w:rsid w:val="00EC3ACD"/>
    <w:pPr>
      <w:overflowPunct w:val="0"/>
      <w:autoSpaceDE w:val="0"/>
      <w:autoSpaceDN w:val="0"/>
      <w:adjustRightInd w:val="0"/>
      <w:spacing w:before="400" w:after="600" w:line="240" w:lineRule="auto"/>
      <w:jc w:val="both"/>
      <w:textAlignment w:val="baseline"/>
    </w:pPr>
    <w:rPr>
      <w:rFonts w:ascii="Arial" w:eastAsia="Times New Roman" w:hAnsi="Arial" w:cs="Times New Roman"/>
      <w:b/>
      <w:szCs w:val="16"/>
      <w:lang w:eastAsia="sl-SI"/>
    </w:rPr>
  </w:style>
  <w:style w:type="paragraph" w:customStyle="1" w:styleId="lennovele">
    <w:name w:val="Člen_novele"/>
    <w:basedOn w:val="len"/>
    <w:link w:val="lennoveleZnak"/>
    <w:qFormat/>
    <w:rsid w:val="00EC3ACD"/>
    <w:rPr>
      <w:b w:val="0"/>
    </w:rPr>
  </w:style>
  <w:style w:type="paragraph" w:customStyle="1" w:styleId="Priloga">
    <w:name w:val="Priloga"/>
    <w:basedOn w:val="Navaden"/>
    <w:link w:val="PrilogaZnak"/>
    <w:qFormat/>
    <w:rsid w:val="00EC3ACD"/>
    <w:pPr>
      <w:overflowPunct w:val="0"/>
      <w:autoSpaceDE w:val="0"/>
      <w:autoSpaceDN w:val="0"/>
      <w:adjustRightInd w:val="0"/>
      <w:spacing w:before="380" w:after="60" w:line="200" w:lineRule="exact"/>
      <w:jc w:val="both"/>
      <w:textAlignment w:val="baseline"/>
    </w:pPr>
    <w:rPr>
      <w:rFonts w:ascii="Arial" w:eastAsia="Times New Roman" w:hAnsi="Arial" w:cs="Arial"/>
      <w:szCs w:val="17"/>
      <w:lang w:eastAsia="sl-SI"/>
    </w:rPr>
  </w:style>
  <w:style w:type="character" w:customStyle="1" w:styleId="lennoveleZnak">
    <w:name w:val="Člen_novele Znak"/>
    <w:basedOn w:val="lenZnak"/>
    <w:link w:val="lennovele"/>
    <w:rsid w:val="00EC3ACD"/>
    <w:rPr>
      <w:rFonts w:ascii="Arial" w:eastAsia="Times New Roman" w:hAnsi="Arial" w:cs="Arial"/>
      <w:b w:val="0"/>
      <w:lang w:eastAsia="sl-SI"/>
    </w:rPr>
  </w:style>
  <w:style w:type="character" w:customStyle="1" w:styleId="PrilogaZnak">
    <w:name w:val="Priloga Znak"/>
    <w:link w:val="Priloga"/>
    <w:rsid w:val="00EC3ACD"/>
    <w:rPr>
      <w:rFonts w:ascii="Arial" w:eastAsia="Times New Roman" w:hAnsi="Arial" w:cs="Arial"/>
      <w:szCs w:val="17"/>
      <w:lang w:eastAsia="sl-SI"/>
    </w:rPr>
  </w:style>
  <w:style w:type="paragraph" w:customStyle="1" w:styleId="rta">
    <w:name w:val="Črta"/>
    <w:basedOn w:val="Navaden"/>
    <w:link w:val="rtaZnak"/>
    <w:qFormat/>
    <w:rsid w:val="00EC3ACD"/>
    <w:pPr>
      <w:overflowPunct w:val="0"/>
      <w:autoSpaceDE w:val="0"/>
      <w:autoSpaceDN w:val="0"/>
      <w:adjustRightInd w:val="0"/>
      <w:spacing w:before="360" w:after="0" w:line="240" w:lineRule="auto"/>
      <w:jc w:val="center"/>
      <w:textAlignment w:val="baseline"/>
    </w:pPr>
    <w:rPr>
      <w:rFonts w:ascii="Arial" w:eastAsia="Times New Roman" w:hAnsi="Arial" w:cs="Arial"/>
      <w:lang w:eastAsia="sl-SI"/>
    </w:rPr>
  </w:style>
  <w:style w:type="character" w:customStyle="1" w:styleId="rtaZnak">
    <w:name w:val="Črta Znak"/>
    <w:link w:val="rta"/>
    <w:rsid w:val="00EC3ACD"/>
    <w:rPr>
      <w:rFonts w:ascii="Arial" w:eastAsia="Times New Roman" w:hAnsi="Arial" w:cs="Arial"/>
      <w:lang w:eastAsia="sl-SI"/>
    </w:rPr>
  </w:style>
  <w:style w:type="character" w:styleId="Hiperpovezava">
    <w:name w:val="Hyperlink"/>
    <w:unhideWhenUsed/>
    <w:rsid w:val="00EC3ACD"/>
    <w:rPr>
      <w:b/>
      <w:color w:val="0000FF"/>
      <w:u w:val="single"/>
    </w:rPr>
  </w:style>
  <w:style w:type="character" w:customStyle="1" w:styleId="OdstavekseznamaZnak">
    <w:name w:val="Odstavek seznama Znak"/>
    <w:link w:val="Odstavekseznama"/>
    <w:uiPriority w:val="34"/>
    <w:rsid w:val="00722820"/>
  </w:style>
  <w:style w:type="paragraph" w:customStyle="1" w:styleId="Default">
    <w:name w:val="Default"/>
    <w:rsid w:val="00010907"/>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59"/>
    <w:rsid w:val="00E80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jazarkovnotoko">
    <w:name w:val="Alineja za črkovno točko"/>
    <w:basedOn w:val="Alineazatevilnotoko"/>
    <w:link w:val="AlinejazarkovnotokoZnak"/>
    <w:qFormat/>
    <w:rsid w:val="00311338"/>
    <w:pPr>
      <w:numPr>
        <w:numId w:val="0"/>
      </w:numPr>
      <w:tabs>
        <w:tab w:val="clear" w:pos="567"/>
      </w:tabs>
      <w:ind w:left="993" w:hanging="142"/>
    </w:pPr>
  </w:style>
  <w:style w:type="character" w:customStyle="1" w:styleId="AlinejazarkovnotokoZnak">
    <w:name w:val="Alineja za črkovno točko Znak"/>
    <w:basedOn w:val="AlineazatevilnotokoZnak"/>
    <w:link w:val="Alinejazarkovnotoko"/>
    <w:rsid w:val="00311338"/>
    <w:rPr>
      <w:rFonts w:ascii="Arial" w:eastAsia="Times New Roman" w:hAnsi="Arial" w:cs="Arial"/>
      <w:lang w:eastAsia="sl-SI"/>
    </w:rPr>
  </w:style>
  <w:style w:type="paragraph" w:customStyle="1" w:styleId="rkovnatokazaodstavkoma">
    <w:name w:val="Črkovna točka za odstavkom (a)"/>
    <w:qFormat/>
    <w:rsid w:val="002B6858"/>
    <w:pPr>
      <w:numPr>
        <w:numId w:val="5"/>
      </w:numPr>
      <w:spacing w:after="0" w:line="240" w:lineRule="auto"/>
      <w:jc w:val="both"/>
    </w:pPr>
    <w:rPr>
      <w:rFonts w:ascii="Arial" w:eastAsia="Times New Roman" w:hAnsi="Arial" w:cs="Times New Roman"/>
      <w:szCs w:val="16"/>
      <w:lang w:eastAsia="sl-SI"/>
    </w:rPr>
  </w:style>
  <w:style w:type="paragraph" w:customStyle="1" w:styleId="doc-ti">
    <w:name w:val="doc-ti"/>
    <w:basedOn w:val="Navaden"/>
    <w:rsid w:val="00553EF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ighlight">
    <w:name w:val="highlight"/>
    <w:basedOn w:val="Privzetapisavaodstavka"/>
    <w:rsid w:val="00553EF2"/>
  </w:style>
  <w:style w:type="paragraph" w:customStyle="1" w:styleId="doc-ti2">
    <w:name w:val="doc-ti2"/>
    <w:basedOn w:val="Navaden"/>
    <w:rsid w:val="00953939"/>
    <w:pPr>
      <w:spacing w:before="240" w:after="120" w:line="312" w:lineRule="atLeast"/>
      <w:jc w:val="center"/>
    </w:pPr>
    <w:rPr>
      <w:rFonts w:ascii="Times New Roman" w:eastAsia="Times New Roman" w:hAnsi="Times New Roman" w:cs="Times New Roman"/>
      <w:b/>
      <w:bCs/>
      <w:sz w:val="24"/>
      <w:szCs w:val="24"/>
      <w:lang w:eastAsia="sl-SI"/>
    </w:rPr>
  </w:style>
  <w:style w:type="paragraph" w:customStyle="1" w:styleId="tevilnatoka0">
    <w:name w:val="tevilnatoka"/>
    <w:basedOn w:val="Navaden"/>
    <w:rsid w:val="00C413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0">
    <w:name w:val="len"/>
    <w:basedOn w:val="Navaden"/>
    <w:rsid w:val="003F67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3F67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801B5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eotevilenodstavekZnak">
    <w:name w:val="Neoštevilčen odstavek Znak"/>
    <w:rsid w:val="0092657A"/>
    <w:rPr>
      <w:rFonts w:ascii="Arial" w:hAnsi="Arial" w:cs="Arial"/>
      <w:sz w:val="22"/>
      <w:szCs w:val="22"/>
    </w:rPr>
  </w:style>
  <w:style w:type="paragraph" w:customStyle="1" w:styleId="Odstavekseznama1">
    <w:name w:val="Odstavek seznama1"/>
    <w:basedOn w:val="Navaden"/>
    <w:qFormat/>
    <w:rsid w:val="0092657A"/>
    <w:pPr>
      <w:spacing w:after="0" w:line="240" w:lineRule="auto"/>
      <w:ind w:left="720"/>
      <w:contextualSpacing/>
    </w:pPr>
    <w:rPr>
      <w:rFonts w:ascii="Times New Roman" w:eastAsia="Times New Roman" w:hAnsi="Times New Roman" w:cs="Times New Roman"/>
      <w:sz w:val="24"/>
      <w:szCs w:val="24"/>
      <w:lang w:eastAsia="sl-SI"/>
    </w:rPr>
  </w:style>
  <w:style w:type="paragraph" w:styleId="Glava">
    <w:name w:val="header"/>
    <w:basedOn w:val="Navaden"/>
    <w:link w:val="GlavaZnak"/>
    <w:unhideWhenUsed/>
    <w:rsid w:val="00C2562B"/>
    <w:pPr>
      <w:tabs>
        <w:tab w:val="center" w:pos="4536"/>
        <w:tab w:val="right" w:pos="9072"/>
      </w:tabs>
    </w:pPr>
    <w:rPr>
      <w:rFonts w:ascii="Calibri" w:eastAsia="Calibri" w:hAnsi="Calibri" w:cs="Times New Roman"/>
    </w:rPr>
  </w:style>
  <w:style w:type="character" w:customStyle="1" w:styleId="GlavaZnak">
    <w:name w:val="Glava Znak"/>
    <w:basedOn w:val="Privzetapisavaodstavka"/>
    <w:link w:val="Glava"/>
    <w:rsid w:val="00C2562B"/>
    <w:rPr>
      <w:rFonts w:ascii="Calibri" w:eastAsia="Calibri" w:hAnsi="Calibri" w:cs="Times New Roman"/>
    </w:rPr>
  </w:style>
  <w:style w:type="paragraph" w:styleId="Noga">
    <w:name w:val="footer"/>
    <w:basedOn w:val="Navaden"/>
    <w:link w:val="NogaZnak"/>
    <w:uiPriority w:val="99"/>
    <w:unhideWhenUsed/>
    <w:rsid w:val="00C2562B"/>
    <w:pPr>
      <w:tabs>
        <w:tab w:val="center" w:pos="4536"/>
        <w:tab w:val="right" w:pos="9072"/>
      </w:tabs>
    </w:pPr>
    <w:rPr>
      <w:rFonts w:ascii="Calibri" w:eastAsia="Calibri" w:hAnsi="Calibri" w:cs="Times New Roman"/>
    </w:rPr>
  </w:style>
  <w:style w:type="character" w:customStyle="1" w:styleId="NogaZnak">
    <w:name w:val="Noga Znak"/>
    <w:basedOn w:val="Privzetapisavaodstavka"/>
    <w:link w:val="Noga"/>
    <w:uiPriority w:val="99"/>
    <w:rsid w:val="00C2562B"/>
    <w:rPr>
      <w:rFonts w:ascii="Calibri" w:eastAsia="Calibri" w:hAnsi="Calibri" w:cs="Times New Roman"/>
    </w:rPr>
  </w:style>
  <w:style w:type="numbering" w:customStyle="1" w:styleId="Brezseznama1">
    <w:name w:val="Brez seznama1"/>
    <w:next w:val="Brezseznama"/>
    <w:uiPriority w:val="99"/>
    <w:semiHidden/>
    <w:unhideWhenUsed/>
    <w:rsid w:val="003E2531"/>
  </w:style>
  <w:style w:type="character" w:customStyle="1" w:styleId="Naslov1Znak">
    <w:name w:val="Naslov 1 Znak"/>
    <w:basedOn w:val="Privzetapisavaodstavka"/>
    <w:link w:val="Naslov1"/>
    <w:rsid w:val="00A66B06"/>
    <w:rPr>
      <w:rFonts w:asciiTheme="majorHAnsi" w:eastAsiaTheme="majorEastAsia" w:hAnsiTheme="majorHAnsi" w:cstheme="majorBidi"/>
      <w:b/>
      <w:bCs/>
      <w:color w:val="365F91" w:themeColor="accent1" w:themeShade="BF"/>
      <w:sz w:val="28"/>
      <w:szCs w:val="28"/>
    </w:rPr>
  </w:style>
  <w:style w:type="character" w:customStyle="1" w:styleId="Naslov3Znak">
    <w:name w:val="Naslov 3 Znak"/>
    <w:basedOn w:val="Privzetapisavaodstavka"/>
    <w:link w:val="Naslov3"/>
    <w:rsid w:val="00D72488"/>
    <w:rPr>
      <w:rFonts w:asciiTheme="majorHAnsi" w:eastAsiaTheme="majorEastAsia" w:hAnsiTheme="majorHAnsi" w:cstheme="majorBidi"/>
      <w:b/>
      <w:bCs/>
      <w:color w:val="4F81BD" w:themeColor="accent1"/>
    </w:rPr>
  </w:style>
  <w:style w:type="character" w:customStyle="1" w:styleId="Naslov2Znak">
    <w:name w:val="Naslov 2 Znak"/>
    <w:basedOn w:val="Privzetapisavaodstavka"/>
    <w:link w:val="Naslov2"/>
    <w:rsid w:val="009D2A93"/>
    <w:rPr>
      <w:rFonts w:ascii="Arial" w:eastAsia="Times New Roman" w:hAnsi="Arial" w:cs="Arial"/>
      <w:b/>
      <w:bCs/>
      <w:sz w:val="16"/>
      <w:szCs w:val="24"/>
      <w:lang w:eastAsia="sl-SI"/>
    </w:rPr>
  </w:style>
  <w:style w:type="numbering" w:customStyle="1" w:styleId="Brezseznama2">
    <w:name w:val="Brez seznama2"/>
    <w:next w:val="Brezseznama"/>
    <w:uiPriority w:val="99"/>
    <w:semiHidden/>
    <w:unhideWhenUsed/>
    <w:rsid w:val="009D2A93"/>
  </w:style>
  <w:style w:type="paragraph" w:styleId="Telobesedila">
    <w:name w:val="Body Text"/>
    <w:basedOn w:val="Navaden"/>
    <w:link w:val="TelobesedilaZnak"/>
    <w:rsid w:val="009D2A93"/>
    <w:pPr>
      <w:spacing w:after="0" w:line="240" w:lineRule="auto"/>
      <w:jc w:val="both"/>
    </w:pPr>
    <w:rPr>
      <w:rFonts w:ascii="Times New Roman" w:eastAsia="Times New Roman" w:hAnsi="Times New Roman" w:cs="Times New Roman"/>
      <w:noProof/>
      <w:sz w:val="24"/>
      <w:szCs w:val="24"/>
      <w:lang w:eastAsia="sl-SI"/>
    </w:rPr>
  </w:style>
  <w:style w:type="character" w:customStyle="1" w:styleId="TelobesedilaZnak">
    <w:name w:val="Telo besedila Znak"/>
    <w:basedOn w:val="Privzetapisavaodstavka"/>
    <w:link w:val="Telobesedila"/>
    <w:rsid w:val="009D2A93"/>
    <w:rPr>
      <w:rFonts w:ascii="Times New Roman" w:eastAsia="Times New Roman" w:hAnsi="Times New Roman" w:cs="Times New Roman"/>
      <w:noProof/>
      <w:sz w:val="24"/>
      <w:szCs w:val="24"/>
      <w:lang w:eastAsia="sl-SI"/>
    </w:rPr>
  </w:style>
  <w:style w:type="paragraph" w:styleId="Telobesedila3">
    <w:name w:val="Body Text 3"/>
    <w:basedOn w:val="Navaden"/>
    <w:link w:val="Telobesedila3Znak"/>
    <w:rsid w:val="009D2A93"/>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9D2A93"/>
    <w:rPr>
      <w:rFonts w:ascii="Times New Roman" w:eastAsia="Times New Roman" w:hAnsi="Times New Roman" w:cs="Times New Roman"/>
      <w:sz w:val="16"/>
      <w:szCs w:val="16"/>
      <w:lang w:eastAsia="sl-SI"/>
    </w:rPr>
  </w:style>
  <w:style w:type="paragraph" w:styleId="HTML-oblikovano">
    <w:name w:val="HTML Preformatted"/>
    <w:basedOn w:val="Navaden"/>
    <w:link w:val="HTML-oblikovanoZnak"/>
    <w:rsid w:val="009D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sl-SI"/>
    </w:rPr>
  </w:style>
  <w:style w:type="character" w:customStyle="1" w:styleId="HTML-oblikovanoZnak">
    <w:name w:val="HTML-oblikovano Znak"/>
    <w:basedOn w:val="Privzetapisavaodstavka"/>
    <w:link w:val="HTML-oblikovano"/>
    <w:rsid w:val="009D2A93"/>
    <w:rPr>
      <w:rFonts w:ascii="Arial Unicode MS" w:eastAsia="Arial Unicode MS" w:hAnsi="Arial Unicode MS" w:cs="Arial Unicode MS"/>
      <w:sz w:val="20"/>
      <w:szCs w:val="20"/>
      <w:lang w:eastAsia="sl-SI"/>
    </w:rPr>
  </w:style>
  <w:style w:type="paragraph" w:styleId="Telobesedila2">
    <w:name w:val="Body Text 2"/>
    <w:basedOn w:val="Navaden"/>
    <w:link w:val="Telobesedila2Znak"/>
    <w:rsid w:val="009D2A93"/>
    <w:pPr>
      <w:spacing w:after="0" w:line="240" w:lineRule="auto"/>
      <w:jc w:val="both"/>
    </w:pPr>
    <w:rPr>
      <w:rFonts w:ascii="Arial" w:eastAsia="Times New Roman" w:hAnsi="Arial" w:cs="Arial"/>
      <w:bCs/>
      <w:sz w:val="20"/>
      <w:szCs w:val="20"/>
      <w:lang w:eastAsia="sl-SI"/>
    </w:rPr>
  </w:style>
  <w:style w:type="character" w:customStyle="1" w:styleId="Telobesedila2Znak">
    <w:name w:val="Telo besedila 2 Znak"/>
    <w:basedOn w:val="Privzetapisavaodstavka"/>
    <w:link w:val="Telobesedila2"/>
    <w:rsid w:val="009D2A93"/>
    <w:rPr>
      <w:rFonts w:ascii="Arial" w:eastAsia="Times New Roman" w:hAnsi="Arial" w:cs="Arial"/>
      <w:bCs/>
      <w:sz w:val="20"/>
      <w:szCs w:val="20"/>
      <w:lang w:eastAsia="sl-SI"/>
    </w:rPr>
  </w:style>
  <w:style w:type="paragraph" w:customStyle="1" w:styleId="pravnapodlaga">
    <w:name w:val="pravnapodlaga"/>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vrstapredpisa0">
    <w:name w:val="vrstapredpisa"/>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predpisa0">
    <w:name w:val="naslovpredpisa"/>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rsid w:val="009D2A93"/>
  </w:style>
  <w:style w:type="paragraph" w:customStyle="1" w:styleId="tevilkanakoncupredpisa">
    <w:name w:val="tevilkanakoncupredpisa"/>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sprejetja">
    <w:name w:val="datumsprejetja"/>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va">
    <w:name w:val="eva"/>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table" w:customStyle="1" w:styleId="Tabelamrea1">
    <w:name w:val="Tabela – mreža1"/>
    <w:basedOn w:val="Navadnatabela"/>
    <w:next w:val="Tabelamrea"/>
    <w:uiPriority w:val="59"/>
    <w:rsid w:val="009D2A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D2A93"/>
    <w:pPr>
      <w:spacing w:after="0" w:line="240" w:lineRule="auto"/>
    </w:pPr>
    <w:rPr>
      <w:rFonts w:ascii="Times New Roman" w:eastAsia="Times New Roman" w:hAnsi="Times New Roman" w:cs="Times New Roman"/>
      <w:sz w:val="24"/>
      <w:szCs w:val="24"/>
      <w:lang w:eastAsia="sl-SI"/>
    </w:rPr>
  </w:style>
  <w:style w:type="paragraph" w:customStyle="1" w:styleId="CM1">
    <w:name w:val="CM1"/>
    <w:basedOn w:val="Default"/>
    <w:next w:val="Default"/>
    <w:uiPriority w:val="99"/>
    <w:rsid w:val="009D2A93"/>
    <w:rPr>
      <w:rFonts w:ascii="EUAlbertina" w:eastAsia="Times New Roman" w:hAnsi="EUAlbertina" w:cs="Times New Roman"/>
      <w:color w:val="auto"/>
      <w:lang w:eastAsia="sl-SI"/>
    </w:rPr>
  </w:style>
  <w:style w:type="paragraph" w:customStyle="1" w:styleId="CM3">
    <w:name w:val="CM3"/>
    <w:basedOn w:val="Default"/>
    <w:next w:val="Default"/>
    <w:uiPriority w:val="99"/>
    <w:rsid w:val="009D2A93"/>
    <w:rPr>
      <w:rFonts w:ascii="EUAlbertina" w:eastAsia="Times New Roman" w:hAnsi="EUAlbertina" w:cs="Times New Roman"/>
      <w:color w:val="auto"/>
      <w:lang w:eastAsia="sl-SI"/>
    </w:rPr>
  </w:style>
  <w:style w:type="paragraph" w:customStyle="1" w:styleId="CM4">
    <w:name w:val="CM4"/>
    <w:basedOn w:val="Default"/>
    <w:next w:val="Default"/>
    <w:uiPriority w:val="99"/>
    <w:rsid w:val="009D2A93"/>
    <w:rPr>
      <w:rFonts w:ascii="EUAlbertina" w:eastAsia="Times New Roman" w:hAnsi="EUAlbertina" w:cs="Times New Roman"/>
      <w:color w:val="auto"/>
      <w:lang w:eastAsia="sl-SI"/>
    </w:rPr>
  </w:style>
  <w:style w:type="paragraph" w:customStyle="1" w:styleId="odsek">
    <w:name w:val="odsek"/>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FFC734A8F37410CABFBE90833BB3C93">
    <w:name w:val="EFFC734A8F37410CABFBE90833BB3C93"/>
    <w:rsid w:val="009D2A93"/>
    <w:rPr>
      <w:rFonts w:eastAsiaTheme="minorEastAsia"/>
      <w:lang w:eastAsia="sl-SI"/>
    </w:rPr>
  </w:style>
  <w:style w:type="paragraph" w:customStyle="1" w:styleId="Navaden1">
    <w:name w:val="Navaden1"/>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ovele0">
    <w:name w:val="lennovele"/>
    <w:basedOn w:val="Navaden"/>
    <w:rsid w:val="0049194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i-section-1">
    <w:name w:val="ti-section-1"/>
    <w:basedOn w:val="Navaden"/>
    <w:rsid w:val="000E1F1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i-section-2">
    <w:name w:val="ti-section-2"/>
    <w:basedOn w:val="Navaden"/>
    <w:rsid w:val="000E1F1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bold">
    <w:name w:val="bold"/>
    <w:basedOn w:val="Privzetapisavaodstavka"/>
    <w:rsid w:val="000E1F10"/>
  </w:style>
  <w:style w:type="paragraph" w:customStyle="1" w:styleId="ti-art">
    <w:name w:val="ti-art"/>
    <w:basedOn w:val="Navaden"/>
    <w:rsid w:val="000E1F10"/>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21029">
      <w:bodyDiv w:val="1"/>
      <w:marLeft w:val="0"/>
      <w:marRight w:val="0"/>
      <w:marTop w:val="0"/>
      <w:marBottom w:val="0"/>
      <w:divBdr>
        <w:top w:val="none" w:sz="0" w:space="0" w:color="auto"/>
        <w:left w:val="none" w:sz="0" w:space="0" w:color="auto"/>
        <w:bottom w:val="none" w:sz="0" w:space="0" w:color="auto"/>
        <w:right w:val="none" w:sz="0" w:space="0" w:color="auto"/>
      </w:divBdr>
    </w:div>
    <w:div w:id="782575422">
      <w:bodyDiv w:val="1"/>
      <w:marLeft w:val="0"/>
      <w:marRight w:val="0"/>
      <w:marTop w:val="0"/>
      <w:marBottom w:val="0"/>
      <w:divBdr>
        <w:top w:val="none" w:sz="0" w:space="0" w:color="auto"/>
        <w:left w:val="none" w:sz="0" w:space="0" w:color="auto"/>
        <w:bottom w:val="none" w:sz="0" w:space="0" w:color="auto"/>
        <w:right w:val="none" w:sz="0" w:space="0" w:color="auto"/>
      </w:divBdr>
      <w:divsChild>
        <w:div w:id="339092043">
          <w:marLeft w:val="0"/>
          <w:marRight w:val="0"/>
          <w:marTop w:val="0"/>
          <w:marBottom w:val="0"/>
          <w:divBdr>
            <w:top w:val="none" w:sz="0" w:space="0" w:color="auto"/>
            <w:left w:val="none" w:sz="0" w:space="0" w:color="auto"/>
            <w:bottom w:val="none" w:sz="0" w:space="0" w:color="auto"/>
            <w:right w:val="none" w:sz="0" w:space="0" w:color="auto"/>
          </w:divBdr>
          <w:divsChild>
            <w:div w:id="530538326">
              <w:marLeft w:val="0"/>
              <w:marRight w:val="0"/>
              <w:marTop w:val="0"/>
              <w:marBottom w:val="0"/>
              <w:divBdr>
                <w:top w:val="none" w:sz="0" w:space="0" w:color="auto"/>
                <w:left w:val="none" w:sz="0" w:space="0" w:color="auto"/>
                <w:bottom w:val="none" w:sz="0" w:space="0" w:color="auto"/>
                <w:right w:val="none" w:sz="0" w:space="0" w:color="auto"/>
              </w:divBdr>
              <w:divsChild>
                <w:div w:id="70273517">
                  <w:marLeft w:val="0"/>
                  <w:marRight w:val="0"/>
                  <w:marTop w:val="0"/>
                  <w:marBottom w:val="0"/>
                  <w:divBdr>
                    <w:top w:val="none" w:sz="0" w:space="0" w:color="auto"/>
                    <w:left w:val="none" w:sz="0" w:space="0" w:color="auto"/>
                    <w:bottom w:val="none" w:sz="0" w:space="0" w:color="auto"/>
                    <w:right w:val="none" w:sz="0" w:space="0" w:color="auto"/>
                  </w:divBdr>
                  <w:divsChild>
                    <w:div w:id="878860855">
                      <w:marLeft w:val="1"/>
                      <w:marRight w:val="1"/>
                      <w:marTop w:val="0"/>
                      <w:marBottom w:val="0"/>
                      <w:divBdr>
                        <w:top w:val="none" w:sz="0" w:space="0" w:color="auto"/>
                        <w:left w:val="none" w:sz="0" w:space="0" w:color="auto"/>
                        <w:bottom w:val="none" w:sz="0" w:space="0" w:color="auto"/>
                        <w:right w:val="none" w:sz="0" w:space="0" w:color="auto"/>
                      </w:divBdr>
                      <w:divsChild>
                        <w:div w:id="1536968920">
                          <w:marLeft w:val="0"/>
                          <w:marRight w:val="0"/>
                          <w:marTop w:val="0"/>
                          <w:marBottom w:val="0"/>
                          <w:divBdr>
                            <w:top w:val="none" w:sz="0" w:space="0" w:color="auto"/>
                            <w:left w:val="none" w:sz="0" w:space="0" w:color="auto"/>
                            <w:bottom w:val="none" w:sz="0" w:space="0" w:color="auto"/>
                            <w:right w:val="none" w:sz="0" w:space="0" w:color="auto"/>
                          </w:divBdr>
                          <w:divsChild>
                            <w:div w:id="1357120835">
                              <w:marLeft w:val="0"/>
                              <w:marRight w:val="0"/>
                              <w:marTop w:val="0"/>
                              <w:marBottom w:val="360"/>
                              <w:divBdr>
                                <w:top w:val="none" w:sz="0" w:space="0" w:color="auto"/>
                                <w:left w:val="none" w:sz="0" w:space="0" w:color="auto"/>
                                <w:bottom w:val="none" w:sz="0" w:space="0" w:color="auto"/>
                                <w:right w:val="none" w:sz="0" w:space="0" w:color="auto"/>
                              </w:divBdr>
                              <w:divsChild>
                                <w:div w:id="1794783348">
                                  <w:marLeft w:val="0"/>
                                  <w:marRight w:val="0"/>
                                  <w:marTop w:val="0"/>
                                  <w:marBottom w:val="0"/>
                                  <w:divBdr>
                                    <w:top w:val="none" w:sz="0" w:space="0" w:color="auto"/>
                                    <w:left w:val="none" w:sz="0" w:space="0" w:color="auto"/>
                                    <w:bottom w:val="none" w:sz="0" w:space="0" w:color="auto"/>
                                    <w:right w:val="none" w:sz="0" w:space="0" w:color="auto"/>
                                  </w:divBdr>
                                  <w:divsChild>
                                    <w:div w:id="219287879">
                                      <w:marLeft w:val="0"/>
                                      <w:marRight w:val="0"/>
                                      <w:marTop w:val="0"/>
                                      <w:marBottom w:val="0"/>
                                      <w:divBdr>
                                        <w:top w:val="none" w:sz="0" w:space="0" w:color="auto"/>
                                        <w:left w:val="none" w:sz="0" w:space="0" w:color="auto"/>
                                        <w:bottom w:val="none" w:sz="0" w:space="0" w:color="auto"/>
                                        <w:right w:val="none" w:sz="0" w:space="0" w:color="auto"/>
                                      </w:divBdr>
                                      <w:divsChild>
                                        <w:div w:id="439299089">
                                          <w:marLeft w:val="0"/>
                                          <w:marRight w:val="0"/>
                                          <w:marTop w:val="0"/>
                                          <w:marBottom w:val="0"/>
                                          <w:divBdr>
                                            <w:top w:val="none" w:sz="0" w:space="0" w:color="auto"/>
                                            <w:left w:val="none" w:sz="0" w:space="0" w:color="auto"/>
                                            <w:bottom w:val="none" w:sz="0" w:space="0" w:color="auto"/>
                                            <w:right w:val="none" w:sz="0" w:space="0" w:color="auto"/>
                                          </w:divBdr>
                                          <w:divsChild>
                                            <w:div w:id="1818568234">
                                              <w:marLeft w:val="0"/>
                                              <w:marRight w:val="0"/>
                                              <w:marTop w:val="0"/>
                                              <w:marBottom w:val="0"/>
                                              <w:divBdr>
                                                <w:top w:val="none" w:sz="0" w:space="0" w:color="auto"/>
                                                <w:left w:val="none" w:sz="0" w:space="0" w:color="auto"/>
                                                <w:bottom w:val="none" w:sz="0" w:space="0" w:color="auto"/>
                                                <w:right w:val="none" w:sz="0" w:space="0" w:color="auto"/>
                                              </w:divBdr>
                                              <w:divsChild>
                                                <w:div w:id="19824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007306">
      <w:bodyDiv w:val="1"/>
      <w:marLeft w:val="0"/>
      <w:marRight w:val="0"/>
      <w:marTop w:val="0"/>
      <w:marBottom w:val="0"/>
      <w:divBdr>
        <w:top w:val="none" w:sz="0" w:space="0" w:color="auto"/>
        <w:left w:val="none" w:sz="0" w:space="0" w:color="auto"/>
        <w:bottom w:val="none" w:sz="0" w:space="0" w:color="auto"/>
        <w:right w:val="none" w:sz="0" w:space="0" w:color="auto"/>
      </w:divBdr>
    </w:div>
    <w:div w:id="872306869">
      <w:bodyDiv w:val="1"/>
      <w:marLeft w:val="0"/>
      <w:marRight w:val="0"/>
      <w:marTop w:val="0"/>
      <w:marBottom w:val="0"/>
      <w:divBdr>
        <w:top w:val="none" w:sz="0" w:space="0" w:color="auto"/>
        <w:left w:val="none" w:sz="0" w:space="0" w:color="auto"/>
        <w:bottom w:val="none" w:sz="0" w:space="0" w:color="auto"/>
        <w:right w:val="none" w:sz="0" w:space="0" w:color="auto"/>
      </w:divBdr>
    </w:div>
    <w:div w:id="1135030726">
      <w:bodyDiv w:val="1"/>
      <w:marLeft w:val="0"/>
      <w:marRight w:val="0"/>
      <w:marTop w:val="0"/>
      <w:marBottom w:val="0"/>
      <w:divBdr>
        <w:top w:val="none" w:sz="0" w:space="0" w:color="auto"/>
        <w:left w:val="none" w:sz="0" w:space="0" w:color="auto"/>
        <w:bottom w:val="none" w:sz="0" w:space="0" w:color="auto"/>
        <w:right w:val="none" w:sz="0" w:space="0" w:color="auto"/>
      </w:divBdr>
    </w:div>
    <w:div w:id="1325205571">
      <w:bodyDiv w:val="1"/>
      <w:marLeft w:val="0"/>
      <w:marRight w:val="0"/>
      <w:marTop w:val="0"/>
      <w:marBottom w:val="0"/>
      <w:divBdr>
        <w:top w:val="none" w:sz="0" w:space="0" w:color="auto"/>
        <w:left w:val="none" w:sz="0" w:space="0" w:color="auto"/>
        <w:bottom w:val="none" w:sz="0" w:space="0" w:color="auto"/>
        <w:right w:val="none" w:sz="0" w:space="0" w:color="auto"/>
      </w:divBdr>
    </w:div>
    <w:div w:id="1352755870">
      <w:bodyDiv w:val="1"/>
      <w:marLeft w:val="0"/>
      <w:marRight w:val="0"/>
      <w:marTop w:val="0"/>
      <w:marBottom w:val="0"/>
      <w:divBdr>
        <w:top w:val="none" w:sz="0" w:space="0" w:color="auto"/>
        <w:left w:val="none" w:sz="0" w:space="0" w:color="auto"/>
        <w:bottom w:val="none" w:sz="0" w:space="0" w:color="auto"/>
        <w:right w:val="none" w:sz="0" w:space="0" w:color="auto"/>
      </w:divBdr>
    </w:div>
    <w:div w:id="1449395445">
      <w:bodyDiv w:val="1"/>
      <w:marLeft w:val="0"/>
      <w:marRight w:val="0"/>
      <w:marTop w:val="0"/>
      <w:marBottom w:val="0"/>
      <w:divBdr>
        <w:top w:val="none" w:sz="0" w:space="0" w:color="auto"/>
        <w:left w:val="none" w:sz="0" w:space="0" w:color="auto"/>
        <w:bottom w:val="none" w:sz="0" w:space="0" w:color="auto"/>
        <w:right w:val="none" w:sz="0" w:space="0" w:color="auto"/>
      </w:divBdr>
    </w:div>
    <w:div w:id="1506089384">
      <w:bodyDiv w:val="1"/>
      <w:marLeft w:val="0"/>
      <w:marRight w:val="0"/>
      <w:marTop w:val="0"/>
      <w:marBottom w:val="0"/>
      <w:divBdr>
        <w:top w:val="none" w:sz="0" w:space="0" w:color="auto"/>
        <w:left w:val="none" w:sz="0" w:space="0" w:color="auto"/>
        <w:bottom w:val="none" w:sz="0" w:space="0" w:color="auto"/>
        <w:right w:val="none" w:sz="0" w:space="0" w:color="auto"/>
      </w:divBdr>
    </w:div>
    <w:div w:id="173037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0-01-1847" TargetMode="External"/><Relationship Id="rId18" Type="http://schemas.openxmlformats.org/officeDocument/2006/relationships/hyperlink" Target="http://www.uradni-list.si/1/objava.jsp?sop=2010-01-1847"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uradni-list.si/1/objava.jsp?sop=2006-01-5348" TargetMode="External"/><Relationship Id="rId17" Type="http://schemas.openxmlformats.org/officeDocument/2006/relationships/hyperlink" Target="http://www.uradni-list.si/1/objava.jsp?sop=2006-01-5348"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uradni-list.si/1/objava.jsp?sop=1998-01-122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1998-01-1224"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uradni-list.si/1/objava.jsp?sop=1993-01-1350" TargetMode="External"/><Relationship Id="rId23" Type="http://schemas.openxmlformats.org/officeDocument/2006/relationships/theme" Target="theme/theme1.xml"/><Relationship Id="rId10" Type="http://schemas.openxmlformats.org/officeDocument/2006/relationships/hyperlink" Target="http://www.uradni-list.si/1/objava.jsp?sop=1993-01-1350" TargetMode="External"/><Relationship Id="rId19" Type="http://schemas.openxmlformats.org/officeDocument/2006/relationships/hyperlink" Target="http://www.uradni-list.si/1/objava.jsp?sop=2011-01-2638"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www.uradni-list.si/1/objava.jsp?sop=2011-01-2638"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C4059-BB33-4833-ACCF-690909C9F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7247</Words>
  <Characters>41313</Characters>
  <Application>Microsoft Office Word</Application>
  <DocSecurity>0</DocSecurity>
  <Lines>344</Lines>
  <Paragraphs>96</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48464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Pirkovič</dc:creator>
  <cp:lastModifiedBy>Eva Pucnik</cp:lastModifiedBy>
  <cp:revision>3</cp:revision>
  <cp:lastPrinted>2017-10-13T10:11:00Z</cp:lastPrinted>
  <dcterms:created xsi:type="dcterms:W3CDTF">2017-10-20T08:30:00Z</dcterms:created>
  <dcterms:modified xsi:type="dcterms:W3CDTF">2017-10-20T08:34:00Z</dcterms:modified>
</cp:coreProperties>
</file>