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8" w:rsidRPr="00AE1F83" w:rsidRDefault="00EB65D8" w:rsidP="00EB65D8">
      <w:pPr>
        <w:spacing w:line="260" w:lineRule="exact"/>
        <w:ind w:firstLine="708"/>
        <w:contextualSpacing/>
        <w:rPr>
          <w:rFonts w:cs="Arial"/>
          <w:b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AE1F83" w:rsidRDefault="002E5583" w:rsidP="000D031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Številka: </w:t>
            </w:r>
            <w:r w:rsidR="000D031E">
              <w:rPr>
                <w:rFonts w:cs="Arial"/>
                <w:sz w:val="22"/>
                <w:szCs w:val="22"/>
              </w:rPr>
              <w:t>549-1/2011/340</w:t>
            </w:r>
          </w:p>
        </w:tc>
      </w:tr>
      <w:tr w:rsidR="00EB65D8" w:rsidRPr="00513CE7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513CE7" w:rsidRDefault="00EB65D8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fr-FR" w:eastAsia="sl-SI"/>
              </w:rPr>
            </w:pPr>
            <w:r w:rsidRPr="00513CE7">
              <w:rPr>
                <w:rFonts w:cs="Arial"/>
                <w:szCs w:val="20"/>
                <w:lang w:val="fr-FR" w:eastAsia="sl-SI"/>
              </w:rPr>
              <w:t xml:space="preserve">Ljubljana, </w:t>
            </w:r>
            <w:r w:rsidR="00513CE7">
              <w:rPr>
                <w:rFonts w:cs="Arial"/>
                <w:szCs w:val="20"/>
                <w:lang w:val="fr-FR" w:eastAsia="sl-SI"/>
              </w:rPr>
              <w:t>18.12.201</w:t>
            </w:r>
            <w:r w:rsidR="00C02659">
              <w:rPr>
                <w:rFonts w:cs="Arial"/>
                <w:szCs w:val="20"/>
                <w:lang w:val="fr-FR" w:eastAsia="sl-SI"/>
              </w:rPr>
              <w:t>7</w:t>
            </w:r>
          </w:p>
        </w:tc>
      </w:tr>
      <w:tr w:rsidR="00EB65D8" w:rsidRPr="007C2FED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7C2FED" w:rsidRDefault="00EB65D8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fr-FR" w:eastAsia="sl-SI"/>
              </w:rPr>
            </w:pPr>
          </w:p>
        </w:tc>
      </w:tr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0D031E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</w:p>
          <w:p w:rsidR="000D031E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GENERALNI SEKRETARIAT 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VLADE REPUBLIKE SLOVENIJE</w:t>
            </w:r>
          </w:p>
          <w:p w:rsidR="00EB65D8" w:rsidRPr="00AE1F83" w:rsidRDefault="00487368" w:rsidP="002A3768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EB65D8" w:rsidRPr="00AE1F83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513CE7" w:rsidP="00513CE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27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>. poročilo o poroštvu Republike Slovenije in odobreni finančni pomoči Irski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, Portugalski r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>epubliki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 xml:space="preserve"> in Helenski republiki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– predlog za obravnavo</w:t>
            </w:r>
            <w:r w:rsidR="00EB65D8" w:rsidRPr="00AE1F83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EB65D8" w:rsidRPr="00513CE7" w:rsidTr="002A3768">
        <w:tc>
          <w:tcPr>
            <w:tcW w:w="9163" w:type="dxa"/>
            <w:gridSpan w:val="4"/>
          </w:tcPr>
          <w:p w:rsidR="00C02659" w:rsidRPr="00C02659" w:rsidRDefault="00C02659" w:rsidP="00C02659">
            <w:pPr>
              <w:widowControl w:val="0"/>
              <w:jc w:val="both"/>
              <w:rPr>
                <w:rFonts w:cs="Arial"/>
                <w:color w:val="000000"/>
                <w:szCs w:val="20"/>
              </w:rPr>
            </w:pPr>
            <w:r w:rsidRPr="00C02659">
              <w:rPr>
                <w:rFonts w:cs="Arial"/>
                <w:color w:val="000000"/>
                <w:szCs w:val="20"/>
              </w:rPr>
              <w:t>Na podlagi 21. člena Zakona o Vladi Republike Slovenije (Uradni list RS, št. 24/05 – uradno prečiščeno besedilo, 109/08, 55/09, 38/10 – ZUKN, 8/12, 21/13, 47/13-ZDU-1G in 65/14) in šestega odstavka 4. člena Zakona o poroštvu Republike Slovenije za zagotavljanje finančne stabilnosti v euroobmočju (Uradni list RS, št. 59/10 in 79/11) je Vlada Republike Slovenije na seji dne ... pod točko ... sprejela naslednji sklep:</w:t>
            </w:r>
          </w:p>
          <w:p w:rsidR="00C02659" w:rsidRPr="00C02659" w:rsidRDefault="00C02659" w:rsidP="00C02659">
            <w:pPr>
              <w:widowControl w:val="0"/>
              <w:rPr>
                <w:rFonts w:cs="Arial"/>
                <w:color w:val="000000"/>
                <w:szCs w:val="20"/>
              </w:rPr>
            </w:pP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 xml:space="preserve"> »Vlada Republike Slovenije je sprejela 27. poročilo o poroštvu Republike Slovenije in odobreni finančni pomoči Irski, Portugalski republiki in Helenski republiki in ga pošlje v Državni zbor.«</w:t>
            </w: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val="sl-SI" w:eastAsia="sl-SI"/>
              </w:rPr>
            </w:pP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val="sl-SI" w:eastAsia="sl-SI"/>
              </w:rPr>
            </w:pP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val="sl-SI" w:eastAsia="sl-SI"/>
              </w:rPr>
              <w:t xml:space="preserve">      </w:t>
            </w:r>
            <w:r w:rsidRPr="00C02659">
              <w:rPr>
                <w:rFonts w:cs="Arial"/>
                <w:szCs w:val="20"/>
                <w:lang w:eastAsia="sl-SI"/>
              </w:rPr>
              <w:t>mag. Lilijana Kozlovič</w:t>
            </w: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 xml:space="preserve">                                                                                          GENERALNA SEKRETARKA</w:t>
            </w: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>Priloga:</w:t>
            </w:r>
          </w:p>
          <w:p w:rsidR="00C02659" w:rsidRPr="00C02659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 xml:space="preserve">Poročilo </w:t>
            </w:r>
          </w:p>
          <w:p w:rsidR="00C02659" w:rsidRPr="00C02659" w:rsidRDefault="00C02659" w:rsidP="00C02659">
            <w:pPr>
              <w:rPr>
                <w:rFonts w:cs="Arial"/>
                <w:szCs w:val="20"/>
              </w:rPr>
            </w:pPr>
          </w:p>
          <w:p w:rsidR="00C02659" w:rsidRPr="00C02659" w:rsidRDefault="00C02659" w:rsidP="00C02659">
            <w:pPr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>Prejmejo:</w:t>
            </w:r>
          </w:p>
          <w:p w:rsidR="00C02659" w:rsidRPr="00C02659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 xml:space="preserve">Ministrstvo za finance </w:t>
            </w:r>
          </w:p>
          <w:p w:rsidR="00EB65D8" w:rsidRPr="00513CE7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>Generalni sekretariat Vlade RS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C02659" w:rsidRPr="00C02659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bookmarkStart w:id="0" w:name="OLE_LINK2"/>
            <w:bookmarkStart w:id="1" w:name="OLE_LINK3"/>
            <w:r w:rsidRPr="00C02659">
              <w:rPr>
                <w:rFonts w:cs="Arial"/>
                <w:bCs/>
                <w:szCs w:val="20"/>
              </w:rPr>
              <w:t>Urška Cvelbar, generalna direktorica na Ministrstvu za finance,</w:t>
            </w:r>
            <w:bookmarkEnd w:id="0"/>
            <w:bookmarkEnd w:id="1"/>
          </w:p>
          <w:p w:rsidR="00C02659" w:rsidRPr="00C02659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C02659">
              <w:rPr>
                <w:rFonts w:cs="Arial"/>
                <w:bCs/>
                <w:szCs w:val="20"/>
              </w:rPr>
              <w:t>Andrej Kavčič,</w:t>
            </w:r>
            <w:r w:rsidRPr="00C02659">
              <w:rPr>
                <w:szCs w:val="20"/>
              </w:rPr>
              <w:t xml:space="preserve"> </w:t>
            </w:r>
            <w:r w:rsidRPr="00C02659">
              <w:rPr>
                <w:rFonts w:cs="Arial"/>
                <w:bCs/>
                <w:szCs w:val="20"/>
              </w:rPr>
              <w:t>sekretar na Ministrstvu za finance,</w:t>
            </w:r>
          </w:p>
          <w:p w:rsidR="00EB65D8" w:rsidRPr="00AE1F83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C02659">
              <w:rPr>
                <w:rFonts w:cs="Arial"/>
                <w:bCs/>
                <w:szCs w:val="20"/>
              </w:rPr>
              <w:t>Mateja Janša, sekretarka na Ministrstvu za finance.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(</w:t>
            </w:r>
            <w:r w:rsidR="00513CE7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513CE7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13CE7">
              <w:rPr>
                <w:rFonts w:cs="Arial"/>
                <w:iCs/>
                <w:szCs w:val="20"/>
                <w:lang w:eastAsia="sl-SI"/>
              </w:rPr>
              <w:t>(Navedite imena in priimke ter funkcije ali nazive.)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szCs w:val="20"/>
                <w:lang w:val="fr-FR"/>
              </w:rPr>
            </w:pPr>
            <w:r w:rsidRPr="00513CE7">
              <w:rPr>
                <w:rFonts w:cs="Arial"/>
                <w:bCs/>
                <w:szCs w:val="20"/>
                <w:lang w:val="fr-FR"/>
              </w:rPr>
              <w:t>mag. Mateja Vraničar Erman</w:t>
            </w:r>
            <w:r w:rsidRPr="00513CE7">
              <w:rPr>
                <w:rFonts w:cs="Arial"/>
                <w:szCs w:val="20"/>
                <w:lang w:val="fr-FR"/>
              </w:rPr>
              <w:t>, ministrica za finance,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szCs w:val="20"/>
              </w:rPr>
            </w:pPr>
            <w:r w:rsidRPr="00513CE7">
              <w:rPr>
                <w:rFonts w:cs="Arial"/>
                <w:szCs w:val="20"/>
              </w:rPr>
              <w:t>Gorazd Renčelj, državni sekretar,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t xml:space="preserve">mag. Saša Jazbec, državna sekretarka, 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t>mag. Miranda Groff Ferjančič, državna sekretarka,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lastRenderedPageBreak/>
              <w:t>Tilen Božič, državni sekretar,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t>Urška Cvelbar, generalna direktorica na Ministrstvu za finance,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13CE7">
              <w:rPr>
                <w:rFonts w:cs="Arial"/>
                <w:bCs/>
                <w:szCs w:val="20"/>
              </w:rPr>
              <w:t>Andrej Kavčič, sekretar na Ministrstvu za finance,</w:t>
            </w:r>
          </w:p>
          <w:p w:rsidR="00513CE7" w:rsidRPr="00AE1F83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13CE7">
              <w:rPr>
                <w:rFonts w:cs="Arial"/>
                <w:bCs/>
                <w:szCs w:val="20"/>
              </w:rPr>
              <w:t>Mateja Janša, sekretarka na Ministrstvu za finance.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C26336" w:rsidRPr="00C26336" w:rsidRDefault="00C26336" w:rsidP="00C26336">
            <w:pPr>
              <w:jc w:val="both"/>
              <w:rPr>
                <w:rFonts w:cs="Arial"/>
                <w:color w:val="000000"/>
                <w:szCs w:val="20"/>
              </w:rPr>
            </w:pPr>
            <w:r w:rsidRPr="00C26336">
              <w:rPr>
                <w:rFonts w:cs="Arial"/>
                <w:color w:val="000000"/>
                <w:szCs w:val="20"/>
              </w:rPr>
              <w:t>Poročilo temelji na 6. Odstavku 4. Člena Zakona o poroštvu Republike Slovenije za zagotavljanje finančne stabilnosti v euroobmočju (Uradni list RS, štev. 59/10 in 79/2011), ki Vladi nalaga, da četrtletno obvešča Državni zbor Republike Slovenije o danih poroštvih in o odobreni finančni pomoči državi članici euroobmočja, ki se financira iz instrumentov financiranja, zavarovanih s poroštvom Republike Slovenije. Obravnava</w:t>
            </w:r>
            <w:r w:rsidR="009A661A">
              <w:rPr>
                <w:rFonts w:cs="Arial"/>
                <w:color w:val="000000"/>
                <w:szCs w:val="20"/>
              </w:rPr>
              <w:t xml:space="preserve"> finančne pomoči in ključne elemente poroštva Republike Slovenije za finančno pomoč Irski, Portugalski republiki in Helenski republiki s strani družbe EFSF do 30.9.2017</w:t>
            </w:r>
            <w:r w:rsidRPr="00C26336">
              <w:rPr>
                <w:rFonts w:cs="Arial"/>
                <w:color w:val="000000"/>
                <w:szCs w:val="20"/>
              </w:rPr>
              <w:t>.</w:t>
            </w:r>
          </w:p>
          <w:p w:rsidR="00C26336" w:rsidRPr="00C26336" w:rsidRDefault="00C26336" w:rsidP="00C26336">
            <w:pPr>
              <w:jc w:val="both"/>
              <w:rPr>
                <w:rFonts w:cs="Arial"/>
                <w:color w:val="000000"/>
                <w:szCs w:val="20"/>
              </w:rPr>
            </w:pPr>
          </w:p>
          <w:p w:rsidR="00C26336" w:rsidRPr="00C26336" w:rsidRDefault="00C26336" w:rsidP="00C26336">
            <w:pPr>
              <w:jc w:val="both"/>
              <w:rPr>
                <w:rFonts w:cs="Arial"/>
                <w:color w:val="000000"/>
                <w:szCs w:val="20"/>
              </w:rPr>
            </w:pPr>
            <w:r w:rsidRPr="00C26336">
              <w:rPr>
                <w:rFonts w:cs="Arial"/>
                <w:color w:val="000000"/>
                <w:szCs w:val="20"/>
              </w:rPr>
              <w:t>V skladu s sklepom razprave na 42. seji Odbora za finance in monetarno politiko v DZ  ob obravnavi predhodnega - 26. Poročila o poroštvu RS in odobreni finančni pomoči Irski, Portugalski republiki in Helenski republiki 4.10.2017 poročilo vseb</w:t>
            </w:r>
            <w:r w:rsidR="003F6B9C">
              <w:rPr>
                <w:rFonts w:cs="Arial"/>
                <w:color w:val="000000"/>
                <w:szCs w:val="20"/>
              </w:rPr>
              <w:t>uje</w:t>
            </w:r>
            <w:r w:rsidRPr="00C26336">
              <w:rPr>
                <w:rFonts w:cs="Arial"/>
                <w:color w:val="000000"/>
                <w:szCs w:val="20"/>
              </w:rPr>
              <w:t xml:space="preserve"> tudi nekaj več informacij v zvezi z dinamiko vračanja </w:t>
            </w:r>
            <w:r w:rsidR="003F6B9C">
              <w:rPr>
                <w:rFonts w:cs="Arial"/>
                <w:color w:val="000000"/>
                <w:szCs w:val="20"/>
              </w:rPr>
              <w:t xml:space="preserve">grškega </w:t>
            </w:r>
            <w:r w:rsidRPr="00C26336">
              <w:rPr>
                <w:rFonts w:cs="Arial"/>
                <w:color w:val="000000"/>
                <w:szCs w:val="20"/>
              </w:rPr>
              <w:t xml:space="preserve">dolga </w:t>
            </w:r>
            <w:r w:rsidR="003F6B9C">
              <w:rPr>
                <w:rFonts w:cs="Arial"/>
                <w:color w:val="000000"/>
                <w:szCs w:val="20"/>
              </w:rPr>
              <w:t>EFSF in ESM-ju ter izvajanjem</w:t>
            </w:r>
            <w:r w:rsidRPr="00C26336">
              <w:rPr>
                <w:rFonts w:cs="Arial"/>
                <w:color w:val="000000"/>
                <w:szCs w:val="20"/>
              </w:rPr>
              <w:t xml:space="preserve"> zahtevanih ukrepov s strani EU do Grčije.</w:t>
            </w:r>
          </w:p>
          <w:p w:rsidR="00C26336" w:rsidRPr="00AE1F83" w:rsidRDefault="00C26336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  <w:tcBorders>
              <w:bottom w:val="single" w:sz="4" w:space="0" w:color="auto"/>
            </w:tcBorders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(Samo če izberete DA pod točko 6.a.)</w:t>
            </w:r>
            <w:r w:rsidR="00C02659">
              <w:rPr>
                <w:rFonts w:cs="Arial"/>
                <w:szCs w:val="20"/>
                <w:lang w:eastAsia="sl-SI"/>
              </w:rPr>
              <w:t>: /</w:t>
            </w:r>
          </w:p>
        </w:tc>
      </w:tr>
    </w:tbl>
    <w:p w:rsidR="00EB65D8" w:rsidRPr="00AE1F83" w:rsidRDefault="00EB65D8" w:rsidP="00EB65D8">
      <w:pPr>
        <w:spacing w:line="260" w:lineRule="exact"/>
        <w:rPr>
          <w:rFonts w:cs="Arial"/>
          <w:vanish/>
          <w:szCs w:val="2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B65D8" w:rsidRPr="00AE1F83" w:rsidTr="00C02659">
        <w:trPr>
          <w:cantSplit/>
          <w:trHeight w:val="3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B65D8" w:rsidRPr="00AE1F83" w:rsidTr="00C02659">
        <w:trPr>
          <w:cantSplit/>
          <w:trHeight w:val="276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EB65D8" w:rsidRPr="00AE1F83" w:rsidTr="00C02659">
        <w:trPr>
          <w:cantSplit/>
          <w:trHeight w:val="6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5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EB65D8" w:rsidRPr="00AE1F83" w:rsidTr="00C02659">
        <w:trPr>
          <w:cantSplit/>
          <w:trHeight w:val="25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B65D8" w:rsidRPr="00AE1F83" w:rsidTr="00C02659">
        <w:trPr>
          <w:cantSplit/>
          <w:trHeight w:val="32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94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0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EB65D8" w:rsidRPr="00AE1F83" w:rsidRDefault="00C02659" w:rsidP="002A3768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Kratka obrazložitev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</w:tcPr>
          <w:p w:rsidR="00EB65D8" w:rsidRPr="00AE1F83" w:rsidRDefault="00EB65D8" w:rsidP="00C02659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lastRenderedPageBreak/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C02659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</w:tcPr>
          <w:p w:rsidR="00EB65D8" w:rsidRPr="00C02659" w:rsidRDefault="00C02659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</w:rPr>
              <w:t xml:space="preserve">Vladi se predlaga sprejem </w:t>
            </w:r>
            <w:r>
              <w:t>Poročila</w:t>
            </w:r>
            <w:r w:rsidRPr="00E66F49">
              <w:t xml:space="preserve"> o poroštvu </w:t>
            </w:r>
            <w:r>
              <w:t>Republike Slovenije in odobreni</w:t>
            </w:r>
            <w:r w:rsidRPr="00E66F49">
              <w:t xml:space="preserve"> </w:t>
            </w:r>
            <w:r>
              <w:t>finančni</w:t>
            </w:r>
            <w:r w:rsidRPr="00E66F49">
              <w:t xml:space="preserve"> pomoč</w:t>
            </w:r>
            <w:r>
              <w:t xml:space="preserve">i </w:t>
            </w:r>
            <w:r w:rsidRPr="00E66F49">
              <w:t>Irski</w:t>
            </w:r>
            <w:r>
              <w:t>, Portugalski republiki</w:t>
            </w:r>
            <w:r>
              <w:rPr>
                <w:iCs/>
              </w:rPr>
              <w:t xml:space="preserve"> in Helenski repub</w:t>
            </w:r>
            <w:r w:rsidR="00975DC2">
              <w:rPr>
                <w:iCs/>
              </w:rPr>
              <w:t>lik in kot tako torej ni predmet</w:t>
            </w:r>
            <w:r>
              <w:rPr>
                <w:iCs/>
              </w:rPr>
              <w:t xml:space="preserve"> za morebitno predhodno javno  razpravo.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</w:tcPr>
          <w:p w:rsidR="00EB65D8" w:rsidRPr="00AE1F83" w:rsidRDefault="00EB65D8" w:rsidP="00C026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  <w:vAlign w:val="center"/>
          </w:tcPr>
          <w:p w:rsidR="00EB65D8" w:rsidRPr="007C2FED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fr-FR" w:eastAsia="sl-SI"/>
              </w:rPr>
            </w:pPr>
            <w:r w:rsidRPr="007C2FED">
              <w:rPr>
                <w:rFonts w:cs="Arial"/>
                <w:b/>
                <w:szCs w:val="20"/>
                <w:lang w:val="fr-FR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C26336" w:rsidRDefault="00C26336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</w:t>
            </w: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bookmarkStart w:id="2" w:name="_GoBack"/>
            <w:bookmarkEnd w:id="2"/>
          </w:p>
          <w:p w:rsidR="00EB65D8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mag. MATEJA VRANIČAR ERMAN</w:t>
            </w: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   Ministrica</w:t>
            </w: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3B6BF5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3B6BF5" w:rsidRPr="00AE1F83" w:rsidRDefault="003B6BF5" w:rsidP="003B6B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EB65D8" w:rsidRDefault="00EB65D8" w:rsidP="00EB65D8"/>
    <w:p w:rsidR="007D75CF" w:rsidRPr="00EB65D8" w:rsidRDefault="007D75CF" w:rsidP="00EB65D8"/>
    <w:sectPr w:rsidR="007D75CF" w:rsidRPr="00EB65D8" w:rsidSect="00AF2EE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68" w:rsidRDefault="00487368">
      <w:r>
        <w:separator/>
      </w:r>
    </w:p>
  </w:endnote>
  <w:endnote w:type="continuationSeparator" w:id="0">
    <w:p w:rsidR="00487368" w:rsidRDefault="0048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68" w:rsidRDefault="00487368">
      <w:r>
        <w:separator/>
      </w:r>
    </w:p>
  </w:footnote>
  <w:footnote w:type="continuationSeparator" w:id="0">
    <w:p w:rsidR="00487368" w:rsidRDefault="0048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22C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22CED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4">
      <w:rPr>
        <w:rFonts w:cs="Arial"/>
        <w:sz w:val="16"/>
        <w:lang w:val="sl-SI"/>
      </w:rPr>
      <w:t>Župančičeva ulica 3, p.p.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EB65D8">
      <w:rPr>
        <w:rFonts w:cs="Arial"/>
        <w:sz w:val="16"/>
        <w:lang w:val="sl-SI"/>
      </w:rPr>
      <w:t>01 369 6300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EB65D8">
      <w:rPr>
        <w:rFonts w:cs="Arial"/>
        <w:sz w:val="16"/>
        <w:lang w:val="sl-SI"/>
      </w:rPr>
      <w:t>01 369 6659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:rsidR="00A770A6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4C7B53" w:rsidRPr="002318D2">
        <w:rPr>
          <w:rStyle w:val="Hyperlink"/>
          <w:rFonts w:cs="Arial"/>
          <w:sz w:val="16"/>
          <w:lang w:val="sl-SI"/>
        </w:rPr>
        <w:t>www.mf.gov.si</w:t>
      </w:r>
    </w:hyperlink>
  </w:p>
  <w:p w:rsidR="004C7B53" w:rsidRPr="008F3500" w:rsidRDefault="004C7B53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4C7B53" w:rsidRPr="00E47E4B" w:rsidRDefault="000E20B3" w:rsidP="004C7B53">
    <w:pPr>
      <w:pStyle w:val="Header"/>
      <w:tabs>
        <w:tab w:val="clear" w:pos="4320"/>
        <w:tab w:val="clear" w:pos="864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 w:rsidR="004C7B53" w:rsidRPr="00E47E4B">
      <w:rPr>
        <w:i/>
        <w:u w:val="single"/>
        <w:lang w:val="sl-SI"/>
      </w:rPr>
      <w:t>Prosimo, da se pri odgovoru</w:t>
    </w:r>
  </w:p>
  <w:p w:rsidR="004C7B53" w:rsidRDefault="004C7B53" w:rsidP="004C7B53">
    <w:pPr>
      <w:pStyle w:val="Header"/>
      <w:tabs>
        <w:tab w:val="clear" w:pos="4320"/>
        <w:tab w:val="clear" w:pos="8640"/>
        <w:tab w:val="left" w:pos="5112"/>
      </w:tabs>
    </w:pPr>
    <w:r>
      <w:rPr>
        <w:lang w:val="sl-SI"/>
      </w:rPr>
      <w:tab/>
    </w:r>
    <w:r w:rsidRPr="00E47E4B">
      <w:rPr>
        <w:i/>
        <w:u w:val="single"/>
        <w:lang w:val="sl-SI"/>
      </w:rPr>
      <w:t>sklicujete na našo številko.</w:t>
    </w:r>
    <w:r>
      <w:t xml:space="preserve"> </w:t>
    </w:r>
  </w:p>
  <w:p w:rsidR="002A2B69" w:rsidRDefault="002A2B69" w:rsidP="000E20B3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:rsidR="004C7B53" w:rsidRPr="008F3500" w:rsidRDefault="004C7B53" w:rsidP="000E20B3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845"/>
    <w:rsid w:val="00022CED"/>
    <w:rsid w:val="00023A88"/>
    <w:rsid w:val="000A7238"/>
    <w:rsid w:val="000D031E"/>
    <w:rsid w:val="000E20B3"/>
    <w:rsid w:val="001239A6"/>
    <w:rsid w:val="001357B2"/>
    <w:rsid w:val="0017478F"/>
    <w:rsid w:val="00202A77"/>
    <w:rsid w:val="00271CE5"/>
    <w:rsid w:val="00282020"/>
    <w:rsid w:val="002A2B69"/>
    <w:rsid w:val="002E5583"/>
    <w:rsid w:val="003636BF"/>
    <w:rsid w:val="00371442"/>
    <w:rsid w:val="003845B4"/>
    <w:rsid w:val="00387B1A"/>
    <w:rsid w:val="003B6BF5"/>
    <w:rsid w:val="003C5EE5"/>
    <w:rsid w:val="003E1C74"/>
    <w:rsid w:val="003F6B9C"/>
    <w:rsid w:val="004255F4"/>
    <w:rsid w:val="00456BCB"/>
    <w:rsid w:val="004657EE"/>
    <w:rsid w:val="00487368"/>
    <w:rsid w:val="0049429F"/>
    <w:rsid w:val="004C7B53"/>
    <w:rsid w:val="004E5C36"/>
    <w:rsid w:val="00513CE7"/>
    <w:rsid w:val="00526246"/>
    <w:rsid w:val="00567106"/>
    <w:rsid w:val="005E1D3C"/>
    <w:rsid w:val="00625AE6"/>
    <w:rsid w:val="00632253"/>
    <w:rsid w:val="00642714"/>
    <w:rsid w:val="006455CE"/>
    <w:rsid w:val="00655841"/>
    <w:rsid w:val="006B5805"/>
    <w:rsid w:val="006D1779"/>
    <w:rsid w:val="006F1755"/>
    <w:rsid w:val="00733017"/>
    <w:rsid w:val="00783310"/>
    <w:rsid w:val="007A4A6D"/>
    <w:rsid w:val="007C2FE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E511E"/>
    <w:rsid w:val="008F3500"/>
    <w:rsid w:val="00924E3C"/>
    <w:rsid w:val="009612BB"/>
    <w:rsid w:val="00975DC2"/>
    <w:rsid w:val="009A661A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F2EE4"/>
    <w:rsid w:val="00B17141"/>
    <w:rsid w:val="00B31575"/>
    <w:rsid w:val="00B8547D"/>
    <w:rsid w:val="00C02659"/>
    <w:rsid w:val="00C250D5"/>
    <w:rsid w:val="00C26336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B65D8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4C7B53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513CE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13CE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975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D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4C7B53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513CE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13CE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975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D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5796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Administrator</cp:lastModifiedBy>
  <cp:revision>2</cp:revision>
  <cp:lastPrinted>2017-12-19T08:11:00Z</cp:lastPrinted>
  <dcterms:created xsi:type="dcterms:W3CDTF">2017-12-19T10:06:00Z</dcterms:created>
  <dcterms:modified xsi:type="dcterms:W3CDTF">2017-12-19T10:06:00Z</dcterms:modified>
</cp:coreProperties>
</file>