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16" w:rsidRDefault="007143BA">
      <w:pPr>
        <w:jc w:val="both"/>
      </w:pPr>
      <w:bookmarkStart w:id="0" w:name="_GoBack"/>
      <w:bookmarkEnd w:id="0"/>
      <w:r>
        <w:rPr>
          <w:b/>
        </w:rPr>
        <w:t>Priloga II:</w:t>
      </w:r>
      <w:r>
        <w:t xml:space="preserve"> Razponi za uvrstitev direktorjev oseb javnega prava v plačne razrede, katerih ustanovitelj je država ali lokalna skupnost in jih pretežno financira državni proračun ali </w:t>
      </w:r>
      <w:r>
        <w:t>blagajna obveznega zdravstvenega zavarovanja</w:t>
      </w:r>
    </w:p>
    <w:p w:rsidR="00735416" w:rsidRDefault="00735416"/>
    <w:tbl>
      <w:tblPr>
        <w:tblW w:w="89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0"/>
        <w:gridCol w:w="2171"/>
        <w:gridCol w:w="2602"/>
        <w:gridCol w:w="1511"/>
        <w:gridCol w:w="1512"/>
      </w:tblGrid>
      <w:tr w:rsidR="00735416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Šifra delovnega mesta</w:t>
            </w:r>
          </w:p>
        </w:tc>
        <w:tc>
          <w:tcPr>
            <w:tcW w:w="2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Tip osebe javnega prava</w:t>
            </w:r>
          </w:p>
        </w:tc>
        <w:tc>
          <w:tcPr>
            <w:tcW w:w="2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Ime delovnega mesta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 xml:space="preserve">Plačni razred najnižji 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 xml:space="preserve">Plačni razred najvišji 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B017101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vladna služba (VS)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VS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57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B017104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ministrstvo (MIN)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generalni sekretar MIN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56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B017106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pravosodni organ (PO)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generalni sekretar/direktor/generalni direktor PO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55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B017103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ministrstvo (MIN)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generalni direktor direktorata MIN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57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B017102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organ v sestavi ministrstva (OSM)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OSM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57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B017109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 xml:space="preserve">organ v sestavi </w:t>
            </w:r>
            <w:r>
              <w:rPr>
                <w:rFonts w:cs="Arial"/>
                <w:color w:val="000000"/>
                <w:szCs w:val="20"/>
                <w:lang w:eastAsia="sl-SI"/>
              </w:rPr>
              <w:t>ministrstva - inšpektorat (OSM)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glavni inšpektor OSM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57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B017105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upravna enota (UE)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načelnik UE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51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B017306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višja strokovna šola (VSŠ)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VSŠ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B017307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višja strokovna šola - organizacijska enota (VSŠOE)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ravnatelj VSŠOE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50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B017310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šolski center (ŠC)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ŠC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55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B017312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šolski center (SŠ)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ravnatelj/direktor ŠC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B017313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srednja šola (SŠ)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ravnatelj SŠ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B017314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srednja šola - organizacijska enota (SŠOE)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ravnatelj SŠOE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50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B017316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osnovna šola (OŠ)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ravnatelj OŠ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B017317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osnovna šola s prilagojenim programom (OŠPP)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ravnatelj OŠPP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B017321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zavod za vzgojo in izobraževanje otrok in mladostnikov s posebnimi potrebami (ZPP)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ravnatelj ZPP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B017320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 xml:space="preserve">zavod za vzgojo in izobraževanje otrok in mladostnikov s </w:t>
            </w:r>
            <w:r>
              <w:rPr>
                <w:rFonts w:cs="Arial"/>
                <w:color w:val="000000"/>
                <w:szCs w:val="20"/>
                <w:lang w:eastAsia="sl-SI"/>
              </w:rPr>
              <w:t>posebnimi potrebami (ZPP)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ZPP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B017322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zavod za vzgojo in izobraževanje otrok in mladostnikov s posebnimi potrebami - organizacijska enota (ZPPOE)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ravnatelj ZPPOE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50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B017325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dijaški dom (DD)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ravnatelj DD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B017326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dijaški dom (DDOE)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ravnatelj DDOE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50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B017327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glasbena šola (GŠ)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ravnatelj GŠ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lastRenderedPageBreak/>
              <w:t>B019303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članica univerze oz. druge članice univerze (ČUDČU)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dekan / direktor ČUDČU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56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B017332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bolnišnica (BOLN)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BOLN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sl-SI"/>
              </w:rPr>
              <w:t>55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sl-SI"/>
              </w:rPr>
              <w:t>59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B017334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zdravstveni dom (ZD)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ZD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sl-SI"/>
              </w:rPr>
              <w:t>51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sl-SI"/>
              </w:rPr>
              <w:t>56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B017336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lekarna (LEK)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LEK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sl-SI"/>
              </w:rPr>
              <w:t>48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sl-SI"/>
              </w:rPr>
              <w:t>54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B017337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ostali javni zdravstveni zavodi (OJZZ)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direktor OJZZ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sl-SI"/>
              </w:rPr>
              <w:t>53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sl-SI"/>
              </w:rPr>
              <w:t>57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B017345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center za socialno delo (CSD)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CSD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51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B017347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dom upokojencev, posebni socialno varstveni zavod (DU PSVZ)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DU PSVZ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54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B017350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varstveno delovni center (VDC) in socialno varstveni zavod za usposabljanje (CUDV)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direktor VDC/CUDV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54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B017360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gledališče (GLED)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/ ravnatelj GLED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</w:pPr>
            <w:r>
              <w:rPr>
                <w:rFonts w:cs="Arial"/>
                <w:color w:val="00B0F0"/>
                <w:szCs w:val="20"/>
                <w:lang w:eastAsia="sl-SI"/>
              </w:rPr>
              <w:t> </w:t>
            </w:r>
            <w:r>
              <w:rPr>
                <w:rFonts w:cs="Arial"/>
                <w:color w:val="000000"/>
                <w:szCs w:val="20"/>
              </w:rPr>
              <w:t>B017895</w:t>
            </w:r>
          </w:p>
          <w:p w:rsidR="00735416" w:rsidRDefault="00735416">
            <w:pPr>
              <w:spacing w:line="240" w:lineRule="auto"/>
              <w:rPr>
                <w:rFonts w:cs="Arial"/>
                <w:color w:val="00B0F0"/>
                <w:szCs w:val="20"/>
                <w:lang w:eastAsia="sl-SI"/>
              </w:rPr>
            </w:pP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muzej/galerija (MUZ/GAL)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MUZ/GAL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B017368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 xml:space="preserve">arhiv </w:t>
            </w:r>
            <w:r>
              <w:rPr>
                <w:rFonts w:cs="Arial"/>
                <w:color w:val="000000"/>
                <w:szCs w:val="20"/>
                <w:lang w:eastAsia="sl-SI"/>
              </w:rPr>
              <w:t>(ARH)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ARH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B017370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javni raziskovalni zavod / javni infrastrukturni zavod(JRZ/JIZ)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JRZ/JIZ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57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B017375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kmetijsko gozdarska zbornica (KGZ)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direktor KGZ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53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B017378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naravni park (NP)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direktor NP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53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B017398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vse osebe javnega </w:t>
            </w: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prava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namestnik direktorja/član uprave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B017399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vse osebe javnega prava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strokovni direktor/strokovni vodja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73541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B017400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vse osebe javnega prava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pomočnik direktorja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416" w:rsidRDefault="007143B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</w:tbl>
    <w:p w:rsidR="00735416" w:rsidRDefault="00735416"/>
    <w:p w:rsidR="00735416" w:rsidRDefault="00735416"/>
    <w:sectPr w:rsidR="0073541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43BA">
      <w:pPr>
        <w:spacing w:line="240" w:lineRule="auto"/>
      </w:pPr>
      <w:r>
        <w:separator/>
      </w:r>
    </w:p>
  </w:endnote>
  <w:endnote w:type="continuationSeparator" w:id="0">
    <w:p w:rsidR="00000000" w:rsidRDefault="0071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43B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143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35416"/>
    <w:rsid w:val="007143BA"/>
    <w:rsid w:val="0073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31009-7B7C-4F2A-984F-2430915C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pPr>
      <w:suppressAutoHyphens/>
      <w:spacing w:after="0" w:line="260" w:lineRule="atLeast"/>
    </w:pPr>
    <w:rPr>
      <w:rFonts w:ascii="Arial" w:eastAsia="Times New Roman" w:hAnsi="Arial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Slapar</dc:creator>
  <dc:description/>
  <cp:lastModifiedBy>Tina Slapar</cp:lastModifiedBy>
  <cp:revision>2</cp:revision>
  <dcterms:created xsi:type="dcterms:W3CDTF">2017-11-09T15:15:00Z</dcterms:created>
  <dcterms:modified xsi:type="dcterms:W3CDTF">2017-11-09T15:15:00Z</dcterms:modified>
</cp:coreProperties>
</file>