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7D40A4" w:rsidRDefault="00764AD1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7D40A4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9E2E05C" wp14:editId="0FC622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7D40A4" w:rsidRDefault="00764AD1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7D40A4">
        <w:rPr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3F34FC83" wp14:editId="6EC801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7D40A4">
        <w:rPr>
          <w:rFonts w:cs="Arial"/>
          <w:szCs w:val="20"/>
          <w:lang w:val="it-IT"/>
        </w:rPr>
        <w:t>Maistrova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spellStart"/>
      <w:r w:rsidR="00FC4FEB" w:rsidRPr="007D40A4">
        <w:rPr>
          <w:rFonts w:cs="Arial"/>
          <w:szCs w:val="20"/>
          <w:lang w:val="it-IT"/>
        </w:rPr>
        <w:t>ulica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gramStart"/>
      <w:r w:rsidR="00FC4FEB" w:rsidRPr="007D40A4">
        <w:rPr>
          <w:rFonts w:cs="Arial"/>
          <w:szCs w:val="20"/>
          <w:lang w:val="it-IT"/>
        </w:rPr>
        <w:t>10</w:t>
      </w:r>
      <w:proofErr w:type="gramEnd"/>
      <w:r w:rsidR="00FC4FEB" w:rsidRPr="007D40A4">
        <w:rPr>
          <w:rFonts w:cs="Arial"/>
          <w:szCs w:val="20"/>
          <w:lang w:val="it-IT"/>
        </w:rPr>
        <w:t xml:space="preserve">, 1000 </w:t>
      </w:r>
      <w:proofErr w:type="spellStart"/>
      <w:r w:rsidR="00FC4FEB" w:rsidRPr="007D40A4">
        <w:rPr>
          <w:rFonts w:cs="Arial"/>
          <w:szCs w:val="20"/>
          <w:lang w:val="it-IT"/>
        </w:rPr>
        <w:t>Ljubljana</w:t>
      </w:r>
      <w:proofErr w:type="spellEnd"/>
      <w:r w:rsidR="00FC4FEB" w:rsidRPr="007D40A4">
        <w:rPr>
          <w:rFonts w:cs="Arial"/>
          <w:szCs w:val="20"/>
          <w:lang w:val="it-IT"/>
        </w:rPr>
        <w:tab/>
        <w:t xml:space="preserve">T: </w:t>
      </w:r>
      <w:proofErr w:type="gramStart"/>
      <w:r w:rsidR="00FC4FEB" w:rsidRPr="007D40A4">
        <w:rPr>
          <w:rFonts w:cs="Arial"/>
          <w:szCs w:val="20"/>
          <w:lang w:val="it-IT"/>
        </w:rPr>
        <w:t>01</w:t>
      </w:r>
      <w:proofErr w:type="gramEnd"/>
      <w:r w:rsidR="00FC4FEB" w:rsidRPr="007D40A4">
        <w:rPr>
          <w:rFonts w:cs="Arial"/>
          <w:szCs w:val="20"/>
          <w:lang w:val="it-IT"/>
        </w:rPr>
        <w:t xml:space="preserve"> 369 59 00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 xml:space="preserve">F: </w:t>
      </w:r>
      <w:proofErr w:type="gramStart"/>
      <w:r w:rsidRPr="007D40A4">
        <w:rPr>
          <w:rFonts w:cs="Arial"/>
          <w:szCs w:val="20"/>
          <w:lang w:val="it-IT"/>
        </w:rPr>
        <w:t>01</w:t>
      </w:r>
      <w:proofErr w:type="gramEnd"/>
      <w:r w:rsidRPr="007D40A4">
        <w:rPr>
          <w:rFonts w:cs="Arial"/>
          <w:szCs w:val="20"/>
          <w:lang w:val="it-IT"/>
        </w:rPr>
        <w:t xml:space="preserve"> 369 59 01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>E: gp.mk@gov.si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</w:r>
      <w:proofErr w:type="gramStart"/>
      <w:r w:rsidRPr="007D40A4">
        <w:rPr>
          <w:rFonts w:cs="Arial"/>
          <w:szCs w:val="20"/>
          <w:lang w:val="it-IT"/>
        </w:rPr>
        <w:t>www.mk.gov.si</w:t>
      </w:r>
      <w:proofErr w:type="gramEnd"/>
    </w:p>
    <w:p w:rsidR="00FC4FEB" w:rsidRPr="007D40A4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7D40A4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82335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Številka: </w:t>
            </w:r>
            <w:r w:rsidR="002A744F" w:rsidRPr="00187DF7">
              <w:t>510-</w:t>
            </w:r>
            <w:r w:rsidR="002A744F">
              <w:t>63</w:t>
            </w:r>
            <w:r w:rsidR="002A744F" w:rsidRPr="00187DF7">
              <w:t>/2017/</w:t>
            </w:r>
            <w:r w:rsidR="002A744F">
              <w:t>5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Ljubljana, </w:t>
            </w:r>
            <w:r w:rsidR="002C3BC1">
              <w:rPr>
                <w:sz w:val="20"/>
                <w:szCs w:val="20"/>
              </w:rPr>
              <w:t>17</w:t>
            </w:r>
            <w:r w:rsidR="004E3C20">
              <w:rPr>
                <w:sz w:val="20"/>
                <w:szCs w:val="20"/>
              </w:rPr>
              <w:t>.</w:t>
            </w:r>
            <w:r w:rsidR="002C3BC1">
              <w:rPr>
                <w:sz w:val="20"/>
                <w:szCs w:val="20"/>
              </w:rPr>
              <w:t>11</w:t>
            </w:r>
            <w:r w:rsidR="004E3C20">
              <w:rPr>
                <w:sz w:val="20"/>
                <w:szCs w:val="20"/>
              </w:rPr>
              <w:t>.</w:t>
            </w:r>
            <w:r w:rsidR="003C0DC2" w:rsidRPr="007D40A4">
              <w:rPr>
                <w:sz w:val="20"/>
                <w:szCs w:val="20"/>
              </w:rPr>
              <w:t>2017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713E4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644E67" w:rsidRPr="007D40A4" w:rsidRDefault="002E1C08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0758D" w:rsidRPr="0003638D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644E67" w:rsidRPr="007D40A4" w:rsidRDefault="00644E67" w:rsidP="00956616">
            <w:pPr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Default="003C0DC2" w:rsidP="006A709A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ZADEVA: </w:t>
            </w:r>
            <w:r w:rsidR="002C3BC1">
              <w:rPr>
                <w:sz w:val="20"/>
                <w:szCs w:val="20"/>
              </w:rPr>
              <w:t xml:space="preserve">Informacija </w:t>
            </w:r>
            <w:r w:rsidR="00215BD5">
              <w:rPr>
                <w:sz w:val="20"/>
                <w:szCs w:val="20"/>
              </w:rPr>
              <w:t>o obisku</w:t>
            </w:r>
            <w:r w:rsidR="002C3BC1">
              <w:rPr>
                <w:sz w:val="20"/>
                <w:szCs w:val="20"/>
              </w:rPr>
              <w:t xml:space="preserve"> državne sekretarke na M</w:t>
            </w:r>
            <w:r w:rsidR="007917EF">
              <w:rPr>
                <w:sz w:val="20"/>
                <w:szCs w:val="20"/>
              </w:rPr>
              <w:t>inistr</w:t>
            </w:r>
            <w:r w:rsidR="002C3BC1">
              <w:rPr>
                <w:sz w:val="20"/>
                <w:szCs w:val="20"/>
              </w:rPr>
              <w:t>stvu</w:t>
            </w:r>
            <w:r w:rsidR="007917EF">
              <w:rPr>
                <w:sz w:val="20"/>
                <w:szCs w:val="20"/>
              </w:rPr>
              <w:t xml:space="preserve"> za kulturo Republike Slovenije </w:t>
            </w:r>
            <w:r w:rsidR="002C3BC1">
              <w:rPr>
                <w:sz w:val="20"/>
                <w:szCs w:val="20"/>
              </w:rPr>
              <w:t>Damjane Pečnik</w:t>
            </w:r>
            <w:r w:rsidR="007917EF">
              <w:rPr>
                <w:sz w:val="20"/>
                <w:szCs w:val="20"/>
              </w:rPr>
              <w:t xml:space="preserve"> </w:t>
            </w:r>
            <w:r w:rsidR="006A709A">
              <w:rPr>
                <w:sz w:val="20"/>
                <w:szCs w:val="20"/>
              </w:rPr>
              <w:t xml:space="preserve">v Vatikanu, </w:t>
            </w:r>
            <w:r w:rsidR="00FC06C3" w:rsidRPr="00FC06C3">
              <w:rPr>
                <w:sz w:val="20"/>
                <w:szCs w:val="20"/>
              </w:rPr>
              <w:t>23. in 24. novembra 2017</w:t>
            </w:r>
            <w:r w:rsidR="00FC06C3">
              <w:rPr>
                <w:b w:val="0"/>
              </w:rPr>
              <w:t xml:space="preserve"> </w:t>
            </w:r>
            <w:r w:rsidRPr="007D40A4">
              <w:rPr>
                <w:sz w:val="20"/>
                <w:szCs w:val="20"/>
              </w:rPr>
              <w:t xml:space="preserve">– </w:t>
            </w:r>
            <w:r w:rsidR="002C3BC1">
              <w:rPr>
                <w:sz w:val="20"/>
                <w:szCs w:val="20"/>
              </w:rPr>
              <w:t xml:space="preserve"> </w:t>
            </w:r>
            <w:r w:rsidRPr="007D40A4">
              <w:rPr>
                <w:sz w:val="20"/>
                <w:szCs w:val="20"/>
              </w:rPr>
              <w:t>predlog za obravnavo</w:t>
            </w:r>
          </w:p>
          <w:p w:rsidR="002C3BC1" w:rsidRPr="007D40A4" w:rsidRDefault="002C3BC1" w:rsidP="002C3BC1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AA5F2D">
            <w:pPr>
              <w:pStyle w:val="Poglavje"/>
              <w:numPr>
                <w:ilvl w:val="0"/>
                <w:numId w:val="15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Predlog sklepov vlade:</w:t>
            </w:r>
          </w:p>
          <w:p w:rsidR="003C0DC2" w:rsidRPr="007D40A4" w:rsidRDefault="003C0DC2" w:rsidP="003C0DC2">
            <w:pPr>
              <w:pStyle w:val="Poglavje"/>
              <w:spacing w:before="0" w:after="0" w:line="260" w:lineRule="exact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FA3038" w:rsidRPr="00F61AD2" w:rsidRDefault="0045742D" w:rsidP="00F61AD2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>a podlagi 2. in 21. člena Zakona o Vladi  Republike Slovenije (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Uradni list RS, št. 24/05 – uradno prečiščeno besedilo, 109/08, 38/10 – ZUKN, 8/12, 21/13, 47/13 – ZDU-1G in 65/14)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F61AD2" w:rsidRPr="00F61AD2">
              <w:rPr>
                <w:rFonts w:ascii="Arial" w:hAnsi="Arial" w:cs="Arial"/>
                <w:sz w:val="20"/>
                <w:szCs w:val="20"/>
              </w:rPr>
              <w:t xml:space="preserve"> prvega odstavka 3. člena 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Uredbe o sodelovanju, obveščanju in usklajevanju na področju zunanjih zadev in mednarodnih odnosov (Uradni list RS, št. 112/05)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je </w:t>
            </w:r>
            <w:r w:rsidRPr="00D80492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na seji … dne ... sprejela naslednji </w:t>
            </w:r>
          </w:p>
          <w:p w:rsidR="003C0DC2" w:rsidRPr="00F61AD2" w:rsidRDefault="003C0DC2" w:rsidP="00FA3038">
            <w:pPr>
              <w:widowControl w:val="0"/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/>
                <w:bCs/>
                <w:sz w:val="20"/>
                <w:szCs w:val="20"/>
              </w:rPr>
              <w:t>sklep:</w:t>
            </w:r>
          </w:p>
          <w:p w:rsidR="003C0DC2" w:rsidRPr="002D0904" w:rsidRDefault="003C0DC2" w:rsidP="006E719C">
            <w:pPr>
              <w:widowControl w:val="0"/>
              <w:numPr>
                <w:ilvl w:val="0"/>
                <w:numId w:val="14"/>
              </w:num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</w:t>
            </w:r>
            <w:r w:rsidR="00215BD5">
              <w:rPr>
                <w:rFonts w:ascii="Arial" w:hAnsi="Arial" w:cs="Arial"/>
                <w:bCs/>
                <w:sz w:val="20"/>
                <w:szCs w:val="20"/>
              </w:rPr>
              <w:t xml:space="preserve">se </w:t>
            </w:r>
            <w:r w:rsidR="007B0970">
              <w:rPr>
                <w:rFonts w:ascii="Arial" w:hAnsi="Arial" w:cs="Arial"/>
                <w:bCs/>
                <w:sz w:val="20"/>
                <w:szCs w:val="20"/>
              </w:rPr>
              <w:t>je seznanila</w:t>
            </w:r>
            <w:r w:rsidR="00215BD5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2C3BC1">
              <w:rPr>
                <w:rFonts w:ascii="Arial" w:hAnsi="Arial" w:cs="Arial"/>
                <w:bCs/>
                <w:sz w:val="20"/>
                <w:szCs w:val="20"/>
              </w:rPr>
              <w:t>nformacijo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3BC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6C5B64" w:rsidRPr="00F61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obisk</w:t>
            </w:r>
            <w:r w:rsidR="002C3BC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3BC1">
              <w:rPr>
                <w:rFonts w:ascii="Arial" w:hAnsi="Arial" w:cs="Arial"/>
                <w:bCs/>
                <w:sz w:val="20"/>
                <w:szCs w:val="20"/>
              </w:rPr>
              <w:t>državne sekretarke na Ministrstvu za</w:t>
            </w:r>
            <w:r w:rsidR="006E719C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kulturo Republike Slovenije</w:t>
            </w:r>
            <w:r w:rsidR="00215BD5">
              <w:rPr>
                <w:rFonts w:ascii="Arial" w:hAnsi="Arial" w:cs="Arial"/>
                <w:bCs/>
                <w:sz w:val="20"/>
                <w:szCs w:val="20"/>
              </w:rPr>
              <w:t xml:space="preserve"> Damjane </w:t>
            </w:r>
            <w:r w:rsidR="00215BD5" w:rsidRPr="002D0904">
              <w:rPr>
                <w:rFonts w:ascii="Arial" w:hAnsi="Arial" w:cs="Arial"/>
                <w:bCs/>
                <w:sz w:val="20"/>
                <w:szCs w:val="20"/>
              </w:rPr>
              <w:t xml:space="preserve">Pečnik </w:t>
            </w:r>
            <w:r w:rsidR="00F6235F" w:rsidRPr="002D0904">
              <w:rPr>
                <w:rFonts w:ascii="Arial" w:hAnsi="Arial" w:cs="Arial"/>
                <w:sz w:val="20"/>
                <w:szCs w:val="20"/>
              </w:rPr>
              <w:t>v Vatikanu</w:t>
            </w:r>
            <w:r w:rsidR="00D041DD" w:rsidRPr="002D0904">
              <w:rPr>
                <w:rFonts w:ascii="Arial" w:hAnsi="Arial" w:cs="Arial"/>
                <w:sz w:val="20"/>
                <w:szCs w:val="20"/>
              </w:rPr>
              <w:t>, 23. in 24. novembra 2017</w:t>
            </w:r>
            <w:r w:rsidRPr="002D09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C0DC2" w:rsidRPr="00F61AD2" w:rsidRDefault="003C0DC2" w:rsidP="00AA5F2D">
            <w:pPr>
              <w:widowControl w:val="0"/>
              <w:numPr>
                <w:ilvl w:val="0"/>
                <w:numId w:val="14"/>
              </w:numPr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AD2">
              <w:rPr>
                <w:rFonts w:ascii="Arial" w:hAnsi="Arial" w:cs="Arial"/>
                <w:sz w:val="20"/>
                <w:szCs w:val="20"/>
                <w:lang w:eastAsia="sl-SI"/>
              </w:rPr>
              <w:t xml:space="preserve">Vlada Republike Slovenije </w:t>
            </w:r>
            <w:r w:rsidR="007B0970">
              <w:rPr>
                <w:rFonts w:ascii="Arial" w:hAnsi="Arial" w:cs="Arial"/>
                <w:sz w:val="20"/>
                <w:szCs w:val="20"/>
                <w:lang w:eastAsia="sl-SI"/>
              </w:rPr>
              <w:t>imenuje</w:t>
            </w:r>
            <w:r w:rsidRPr="00F61AD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delegacijo v naslednji sestavi:</w:t>
            </w:r>
            <w:r w:rsidRPr="00F61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0DC2" w:rsidRPr="00F61AD2" w:rsidRDefault="002C3BC1" w:rsidP="00AA5F2D">
            <w:pPr>
              <w:widowControl w:val="0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Damjana Pečnik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državna sekretarka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, Ministrstvo za kulturo RS, vodja delegacije, </w:t>
            </w:r>
          </w:p>
          <w:p w:rsidR="003C0DC2" w:rsidRPr="00F61AD2" w:rsidRDefault="002C3BC1" w:rsidP="00AA5F2D">
            <w:pPr>
              <w:widowControl w:val="0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Tomaž Kunstelj, veleposlanik, Veleposlaništvo RS pri Svetem sedežu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3C0DC2" w:rsidRPr="00F61AD2" w:rsidRDefault="002C3BC1" w:rsidP="00AA5F2D">
            <w:pPr>
              <w:widowControl w:val="0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Katja Cimperšek, ministrica svetovalka, Veleposlaništvo RS pri Svetem sedežu;</w:t>
            </w:r>
          </w:p>
          <w:p w:rsidR="002C3BC1" w:rsidRDefault="002C3BC1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BC1" w:rsidRDefault="002C3BC1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BC1" w:rsidRDefault="002C3BC1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0DC2" w:rsidRPr="002D0904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090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mag. Lilijana Kozlovič</w:t>
            </w:r>
          </w:p>
          <w:p w:rsidR="003C0DC2" w:rsidRPr="002D0904" w:rsidRDefault="003C0DC2" w:rsidP="003C0DC2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090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GENERALNA SEKRETARKA</w:t>
            </w:r>
          </w:p>
          <w:p w:rsidR="003C0DC2" w:rsidRPr="002D0904" w:rsidRDefault="003C0DC2" w:rsidP="006A709A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06C3" w:rsidRPr="002D0904" w:rsidRDefault="00FC06C3" w:rsidP="003C0DC2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0DC2" w:rsidRPr="00F61AD2" w:rsidRDefault="003C0DC2" w:rsidP="003C0DC2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Sklep prejmejo: </w:t>
            </w:r>
          </w:p>
          <w:p w:rsidR="003C0DC2" w:rsidRPr="00F61AD2" w:rsidRDefault="003C0DC2" w:rsidP="003C0DC2">
            <w:pPr>
              <w:widowControl w:val="0"/>
              <w:suppressAutoHyphens/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- Ministrstvo za kulturo </w:t>
            </w:r>
          </w:p>
          <w:p w:rsidR="00644E67" w:rsidRPr="00215BD5" w:rsidRDefault="003C0DC2" w:rsidP="00215BD5">
            <w:pPr>
              <w:widowControl w:val="0"/>
              <w:suppressAutoHyphens/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- Ministrstvo za zunanje zadeve 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3C0DC2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proofErr w:type="spellStart"/>
            <w:r w:rsidRPr="007D40A4">
              <w:rPr>
                <w:b/>
                <w:sz w:val="20"/>
                <w:szCs w:val="20"/>
              </w:rPr>
              <w:t>3.a</w:t>
            </w:r>
            <w:proofErr w:type="spellEnd"/>
            <w:r w:rsidRPr="007D40A4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E073B6" w:rsidRDefault="003C0DC2" w:rsidP="00E073B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-  Katarina </w:t>
            </w:r>
            <w:proofErr w:type="spellStart"/>
            <w:r w:rsidRPr="007D40A4">
              <w:rPr>
                <w:iCs/>
                <w:sz w:val="20"/>
                <w:szCs w:val="20"/>
              </w:rPr>
              <w:t>Culiberg</w:t>
            </w:r>
            <w:proofErr w:type="spellEnd"/>
            <w:r w:rsidRPr="007D40A4">
              <w:rPr>
                <w:iCs/>
                <w:sz w:val="20"/>
                <w:szCs w:val="20"/>
              </w:rPr>
              <w:t>, vodja Službe za evropske zadeve in mednarodno sodelov</w:t>
            </w:r>
            <w:r w:rsidR="00E073B6">
              <w:rPr>
                <w:iCs/>
                <w:sz w:val="20"/>
                <w:szCs w:val="20"/>
              </w:rPr>
              <w:t>anje, Ministrstvo za kulturo RS.</w:t>
            </w:r>
          </w:p>
          <w:p w:rsidR="00E073B6" w:rsidRPr="007D40A4" w:rsidRDefault="00E073B6" w:rsidP="00E073B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7D40A4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7D40A4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7D40A4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D22523" w:rsidRPr="007D40A4" w:rsidRDefault="003E31D8" w:rsidP="003E31D8">
            <w:pPr>
              <w:tabs>
                <w:tab w:val="left" w:pos="-1276"/>
              </w:tabs>
              <w:spacing w:after="0"/>
              <w:ind w:left="-74"/>
              <w:jc w:val="both"/>
              <w:rPr>
                <w:iCs/>
                <w:sz w:val="20"/>
                <w:szCs w:val="20"/>
              </w:rPr>
            </w:pP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Leto 2017 je Plečnikovo leto,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s katerim 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obeležujemo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njegovo 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145. obletnico rojstva in 60. obletnico smrti. Naše prepoznavanje in vrednotenje njegovega ustvarjanja pa ni omejeno le na trenutek v času in prostoru, saj se njegovo delo dotika univerzalnosti in brezčasnosti, ki sta prepoznavni vsem pozornim opazovalcem. Slovenija si prizadeva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krepitev 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mednarodn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e prepoznavnosti 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arhitekta in vse naše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prizadevanje je usmerjeno v projekt nominacije za vpis na Unescov seznam svetovne dediščine. Da bi bilo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delo 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naše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ga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arhitekta Jožeta Plečnika čim bolj prepoznavno ne samo v letu 2017 ampak tudi v letu 2018, ko bodo potekale glavne aktivnosti glede priprave nominacije, je Veleposlaništvo RS pri Svetem sedežu dalo pobudo za razstavo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lečnikovih liturgičnih posod v V</w:t>
            </w:r>
            <w:r w:rsidRPr="00C021B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atikanskih muzejih.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S tem bi se okrepila tudi </w:t>
            </w:r>
            <w:r w:rsidRPr="004E3C2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prepoznavnost Slovenije v vatikanskem 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italijanskem kulturnem prostoru. </w:t>
            </w:r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Državna sekretarka na Ministrstvu za kulturo Damjana Pečnik se bo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zato 23. novembra 2017, </w:t>
            </w:r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 Vatikanu sestala z direktorico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Vatikanskih muzejev</w:t>
            </w:r>
            <w:r w:rsidRPr="004E3C2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ki sodijo med najbolj ugledne in obiskane svetovne m</w:t>
            </w:r>
            <w:r w:rsidRPr="004E3C2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uzeje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Barbaro </w:t>
            </w:r>
            <w:proofErr w:type="spellStart"/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Iatta</w:t>
            </w:r>
            <w:proofErr w:type="spellEnd"/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. Z njo se bo skušala dogovoriti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glede možnosti postavitve razstave Plečnikovih liturgičnih posod ter drugih možnih oblik sodelovanja. </w:t>
            </w:r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Delegacijo bosta spremljala direktor Muzejev in galerij mesta Ljubljana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Blaž Peršin </w:t>
            </w:r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in oblikovalec razstave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67F2A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Bojan Lazarevič.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6. Presoja posledic za: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</w:t>
            </w:r>
            <w:r w:rsidRPr="007D40A4">
              <w:rPr>
                <w:b/>
                <w:sz w:val="20"/>
                <w:szCs w:val="20"/>
              </w:rPr>
              <w:t>/NE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gospodarstvo, zlasti</w:t>
            </w:r>
            <w:r w:rsidRPr="007D40A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dokumente razvojnega načrtovanja: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nacionalne dokumente razvojnega načrtovanja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7D40A4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7D40A4">
              <w:rPr>
                <w:sz w:val="20"/>
                <w:szCs w:val="20"/>
              </w:rPr>
              <w:t>7.a</w:t>
            </w:r>
            <w:proofErr w:type="spellEnd"/>
            <w:r w:rsidRPr="007D40A4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644E67" w:rsidRPr="007D40A4" w:rsidRDefault="001727B5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:rsidR="00644E67" w:rsidRPr="007D40A4" w:rsidRDefault="00644E67" w:rsidP="00644E67">
      <w:pPr>
        <w:rPr>
          <w:rFonts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7D40A4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7D40A4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7D40A4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7D40A4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7D40A4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7D40A4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7D40A4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  <w:r w:rsidR="0062441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44E67" w:rsidRPr="007D40A4" w:rsidRDefault="0062441A" w:rsidP="007B09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Stroški </w:t>
            </w:r>
            <w:r w:rsidR="00215B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povezani z </w:t>
            </w:r>
            <w:r w:rsidR="007B0970">
              <w:rPr>
                <w:rFonts w:ascii="Arial" w:hAnsi="Arial" w:cs="Arial"/>
                <w:color w:val="000000" w:themeColor="text1"/>
                <w:sz w:val="20"/>
                <w:szCs w:val="20"/>
              </w:rPr>
              <w:t>obiskom</w:t>
            </w:r>
            <w:r w:rsidR="00215B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delegacije</w:t>
            </w:r>
            <w:r w:rsidR="007B09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Vatikanu</w:t>
            </w:r>
            <w:r w:rsidR="00215B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krijejo iz proračunskih postavk proračunskega uporabnika </w:t>
            </w:r>
            <w:r w:rsidR="00215BD5">
              <w:rPr>
                <w:rFonts w:ascii="Arial" w:hAnsi="Arial" w:cs="Arial"/>
                <w:color w:val="000000" w:themeColor="text1"/>
                <w:sz w:val="20"/>
                <w:szCs w:val="20"/>
              </w:rPr>
              <w:t>iz katerega so člani delegacije in</w:t>
            </w:r>
            <w:r w:rsidR="007B09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nimajo 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>večjih finančnih posledic za državni proračun.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pristojnosti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delovanje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financiranje občin.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Skupnosti občin Slovenije SOS: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občin Slovenije ZOS: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mestnih občin Slovenije ZMOS: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9. Predstavitev sodelovanja javnosti:</w:t>
            </w:r>
          </w:p>
          <w:p w:rsidR="00FE53A5" w:rsidRPr="007D40A4" w:rsidRDefault="00FE53A5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NE, navedite, zakaj ni bilo objavljeno.)</w:t>
            </w:r>
          </w:p>
          <w:p w:rsidR="00AA5F2D" w:rsidRDefault="00F92141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92141">
              <w:rPr>
                <w:iCs/>
                <w:sz w:val="20"/>
                <w:szCs w:val="20"/>
              </w:rPr>
              <w:t>Predhodna objava ni potrebna.</w:t>
            </w:r>
            <w:r w:rsidRPr="007D40A4">
              <w:rPr>
                <w:iCs/>
                <w:sz w:val="20"/>
                <w:szCs w:val="20"/>
              </w:rPr>
              <w:t xml:space="preserve"> </w:t>
            </w:r>
          </w:p>
          <w:p w:rsidR="00FE53A5" w:rsidRPr="007D40A4" w:rsidRDefault="00FE53A5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Datum objave: ………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7D40A4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7D40A4">
              <w:rPr>
                <w:iCs/>
                <w:sz w:val="20"/>
                <w:szCs w:val="20"/>
              </w:rPr>
              <w:t>):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Upoštevani so bili: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BE6492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E6492" w:rsidRPr="007D40A4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E53A5" w:rsidRPr="007D40A4" w:rsidRDefault="00FE53A5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44E67" w:rsidRPr="007D40A4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</w:t>
            </w:r>
            <w:r w:rsidR="00215BD5">
              <w:rPr>
                <w:b w:val="0"/>
                <w:sz w:val="20"/>
                <w:szCs w:val="20"/>
              </w:rPr>
              <w:t xml:space="preserve">                          </w:t>
            </w:r>
            <w:r w:rsidR="002D0904">
              <w:rPr>
                <w:b w:val="0"/>
                <w:sz w:val="20"/>
                <w:szCs w:val="20"/>
              </w:rPr>
              <w:t xml:space="preserve"> </w:t>
            </w:r>
            <w:r w:rsidRPr="007D40A4">
              <w:rPr>
                <w:b w:val="0"/>
                <w:sz w:val="20"/>
                <w:szCs w:val="20"/>
              </w:rPr>
              <w:t>Anton Peršak</w:t>
            </w: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   </w:t>
            </w:r>
            <w:r w:rsidR="00215BD5">
              <w:rPr>
                <w:b w:val="0"/>
                <w:sz w:val="20"/>
                <w:szCs w:val="20"/>
              </w:rPr>
              <w:t xml:space="preserve">                          </w:t>
            </w:r>
            <w:r w:rsidRPr="007D40A4">
              <w:rPr>
                <w:b w:val="0"/>
                <w:sz w:val="20"/>
                <w:szCs w:val="20"/>
              </w:rPr>
              <w:t>MINISTER</w:t>
            </w:r>
          </w:p>
          <w:p w:rsidR="00AA5F2D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FC06C3" w:rsidRDefault="00FC06C3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FC06C3" w:rsidRDefault="00FC06C3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2D0904" w:rsidRDefault="002D0904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FC06C3" w:rsidRDefault="00FC06C3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215BD5" w:rsidRPr="002D0904" w:rsidRDefault="00215BD5" w:rsidP="00215BD5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09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Priloga:</w:t>
            </w:r>
          </w:p>
          <w:p w:rsidR="00215BD5" w:rsidRPr="002D0904" w:rsidRDefault="00215BD5" w:rsidP="00FC06C3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D0904">
              <w:rPr>
                <w:rFonts w:ascii="Arial" w:hAnsi="Arial" w:cs="Arial"/>
                <w:bCs/>
                <w:sz w:val="20"/>
                <w:szCs w:val="20"/>
              </w:rPr>
              <w:t xml:space="preserve">Informacija o obisku </w:t>
            </w:r>
            <w:r w:rsidRPr="002D0904">
              <w:rPr>
                <w:rFonts w:ascii="Arial" w:hAnsi="Arial" w:cs="Arial"/>
                <w:sz w:val="20"/>
                <w:szCs w:val="20"/>
              </w:rPr>
              <w:t>državne sekretarke na Ministrstvu za kulturo Republike Slovenije Damjane Pečnik v Vatikanu</w:t>
            </w:r>
            <w:r w:rsidR="00FC06C3" w:rsidRPr="002D0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904">
              <w:rPr>
                <w:rFonts w:ascii="Arial" w:hAnsi="Arial" w:cs="Arial"/>
                <w:sz w:val="20"/>
                <w:szCs w:val="20"/>
              </w:rPr>
              <w:t>(Mestna država Vatikan)</w:t>
            </w:r>
            <w:r w:rsidR="00FC06C3" w:rsidRPr="002D0904">
              <w:rPr>
                <w:rFonts w:ascii="Arial" w:hAnsi="Arial" w:cs="Arial"/>
                <w:sz w:val="20"/>
                <w:szCs w:val="20"/>
              </w:rPr>
              <w:t>, 23. in 24. novembra 2017</w:t>
            </w:r>
          </w:p>
          <w:p w:rsidR="00644E67" w:rsidRDefault="00644E67" w:rsidP="00215BD5">
            <w:pPr>
              <w:jc w:val="both"/>
              <w:rPr>
                <w:sz w:val="20"/>
                <w:szCs w:val="20"/>
              </w:rPr>
            </w:pPr>
          </w:p>
          <w:p w:rsidR="00215BD5" w:rsidRPr="00215BD5" w:rsidRDefault="00215BD5" w:rsidP="00215BD5">
            <w:pPr>
              <w:jc w:val="both"/>
              <w:rPr>
                <w:sz w:val="20"/>
                <w:szCs w:val="20"/>
              </w:rPr>
            </w:pPr>
          </w:p>
        </w:tc>
      </w:tr>
    </w:tbl>
    <w:p w:rsidR="00644E67" w:rsidRPr="007D40A4" w:rsidRDefault="00644E67" w:rsidP="00644E67">
      <w:pPr>
        <w:keepLines/>
        <w:framePr w:w="9962" w:wrap="auto" w:hAnchor="text" w:x="1300"/>
        <w:rPr>
          <w:rFonts w:cs="Arial"/>
          <w:sz w:val="20"/>
          <w:szCs w:val="20"/>
        </w:rPr>
        <w:sectPr w:rsidR="00644E67" w:rsidRPr="007D40A4" w:rsidSect="00956616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68294E" w:rsidRPr="00737E63" w:rsidRDefault="00AA5F2D" w:rsidP="00737E63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737E63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Priloga 1</w:t>
      </w:r>
    </w:p>
    <w:p w:rsidR="00C021BC" w:rsidRPr="00FE53A5" w:rsidRDefault="00C021BC" w:rsidP="00FE53A5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FE53A5">
        <w:rPr>
          <w:rFonts w:ascii="Arial" w:hAnsi="Arial" w:cs="Arial"/>
          <w:b/>
          <w:color w:val="000000"/>
          <w:sz w:val="20"/>
          <w:szCs w:val="20"/>
          <w:lang w:eastAsia="sl-SI"/>
        </w:rPr>
        <w:t>Informacija o obisku državne sekretarke na Ministrstvu za kulturo Republike Slovenije Damjane Pečnik v Vatikanu (Mestna država Vatikan)</w:t>
      </w:r>
      <w:r w:rsidR="00FC06C3" w:rsidRPr="00FE53A5">
        <w:rPr>
          <w:rFonts w:ascii="Arial" w:hAnsi="Arial" w:cs="Arial"/>
          <w:b/>
          <w:color w:val="000000"/>
          <w:sz w:val="20"/>
          <w:szCs w:val="20"/>
          <w:lang w:eastAsia="sl-SI"/>
        </w:rPr>
        <w:t>, 23. in 24. novembra 2017</w:t>
      </w:r>
    </w:p>
    <w:p w:rsidR="00FE53A5" w:rsidRDefault="00FE53A5" w:rsidP="00FE53A5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AA5F2D" w:rsidRPr="007D40A4" w:rsidRDefault="00AA5F2D" w:rsidP="00AA5F2D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3" w:hanging="357"/>
        <w:jc w:val="both"/>
        <w:rPr>
          <w:rFonts w:ascii="Arial" w:hAnsi="Arial" w:cs="Arial"/>
          <w:b/>
          <w:sz w:val="20"/>
          <w:szCs w:val="20"/>
        </w:rPr>
      </w:pPr>
      <w:r w:rsidRPr="007D40A4">
        <w:rPr>
          <w:rFonts w:ascii="Arial" w:hAnsi="Arial" w:cs="Arial"/>
          <w:b/>
          <w:sz w:val="20"/>
          <w:szCs w:val="20"/>
        </w:rPr>
        <w:t>Namen in program obiska:</w:t>
      </w:r>
    </w:p>
    <w:p w:rsidR="00DF6CCF" w:rsidRPr="004E3C20" w:rsidRDefault="00C021BC" w:rsidP="00D145DC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Leto 2017 je Plečnikovo leto, </w:t>
      </w:r>
      <w:r w:rsidR="00407B1A">
        <w:rPr>
          <w:rFonts w:ascii="Arial" w:hAnsi="Arial" w:cs="Arial"/>
          <w:color w:val="000000"/>
          <w:sz w:val="20"/>
          <w:szCs w:val="20"/>
          <w:lang w:eastAsia="sl-SI"/>
        </w:rPr>
        <w:t xml:space="preserve">s katerim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obeležujemo </w:t>
      </w:r>
      <w:r w:rsidR="00D917DA">
        <w:rPr>
          <w:rFonts w:ascii="Arial" w:hAnsi="Arial" w:cs="Arial"/>
          <w:color w:val="000000"/>
          <w:sz w:val="20"/>
          <w:szCs w:val="20"/>
          <w:lang w:eastAsia="sl-SI"/>
        </w:rPr>
        <w:t xml:space="preserve">njegovo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145. obletnico rojstva in 60. obletnico smrti. Naše prepoznavanje in vrednotenje njegovega ustvarjanja pa ni omejeno le na trenutek v času in prostoru, saj se njegovo delo dotika univerzalnosti in brezčasnosti, ki sta prepoznavni vsem pozornim opazovalcem. Slovenija si prizadeva za </w:t>
      </w:r>
      <w:r w:rsidR="00C50C1C">
        <w:rPr>
          <w:rFonts w:ascii="Arial" w:hAnsi="Arial" w:cs="Arial"/>
          <w:color w:val="000000"/>
          <w:sz w:val="20"/>
          <w:szCs w:val="20"/>
          <w:lang w:eastAsia="sl-SI"/>
        </w:rPr>
        <w:t xml:space="preserve">krepitev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mednarodn</w:t>
      </w:r>
      <w:r w:rsidR="00C50C1C">
        <w:rPr>
          <w:rFonts w:ascii="Arial" w:hAnsi="Arial" w:cs="Arial"/>
          <w:color w:val="000000"/>
          <w:sz w:val="20"/>
          <w:szCs w:val="20"/>
          <w:lang w:eastAsia="sl-SI"/>
        </w:rPr>
        <w:t xml:space="preserve">e prepoznavnosti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arhitekta in vse naše</w:t>
      </w:r>
      <w:r w:rsidR="00C50C1C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prizadevanje je usmerjeno v projekt nominacije za vpis na Unescov seznam svetovne dediščine. Da bi bilo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delo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naše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ga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 arhitekta Jožeta Plečnika čim bolj prepoznavno ne samo v letu 2017 ampak tudi v letu 2018, ko bodo potekale glavne aktivnosti glede priprave nominacije, je Veleposlaništvo RS pri Svetem sedežu dalo pobudo za razstavo P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lečnikovih liturgičnih posod v V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atikanskih muzejih.</w:t>
      </w:r>
      <w:r w:rsidR="00964A6A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DF6CCF">
        <w:rPr>
          <w:rFonts w:ascii="Arial" w:hAnsi="Arial" w:cs="Arial"/>
          <w:color w:val="000000"/>
          <w:sz w:val="20"/>
          <w:szCs w:val="20"/>
          <w:lang w:eastAsia="sl-SI"/>
        </w:rPr>
        <w:t xml:space="preserve">S tem bi se okrepila tudi </w:t>
      </w:r>
      <w:r w:rsidR="00DF6CCF" w:rsidRPr="004E3C20">
        <w:rPr>
          <w:rFonts w:ascii="Arial" w:hAnsi="Arial" w:cs="Arial"/>
          <w:color w:val="000000"/>
          <w:sz w:val="20"/>
          <w:szCs w:val="20"/>
          <w:lang w:eastAsia="sl-SI"/>
        </w:rPr>
        <w:t xml:space="preserve">prepoznavnost Slovenije v vatikanskem in </w:t>
      </w:r>
      <w:r w:rsidR="00B70B03">
        <w:rPr>
          <w:rFonts w:ascii="Arial" w:hAnsi="Arial" w:cs="Arial"/>
          <w:color w:val="000000"/>
          <w:sz w:val="20"/>
          <w:szCs w:val="20"/>
          <w:lang w:eastAsia="sl-SI"/>
        </w:rPr>
        <w:t>italijanskem kulturnem prostoru.</w:t>
      </w:r>
    </w:p>
    <w:p w:rsidR="00964A6A" w:rsidRDefault="00964A6A" w:rsidP="004E3C2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135FB" w:rsidRDefault="004E3C20" w:rsidP="00C67F2A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C67F2A">
        <w:rPr>
          <w:rFonts w:ascii="Arial" w:hAnsi="Arial" w:cs="Arial"/>
          <w:color w:val="000000"/>
          <w:sz w:val="20"/>
          <w:szCs w:val="20"/>
          <w:lang w:eastAsia="sl-SI"/>
        </w:rPr>
        <w:t xml:space="preserve">Državna sekretarka na Ministrstvu za kulturo Damjana Pečnik se bo </w:t>
      </w:r>
      <w:r w:rsidR="00F623D1">
        <w:rPr>
          <w:rFonts w:ascii="Arial" w:hAnsi="Arial" w:cs="Arial"/>
          <w:color w:val="000000"/>
          <w:sz w:val="20"/>
          <w:szCs w:val="20"/>
          <w:lang w:eastAsia="sl-SI"/>
        </w:rPr>
        <w:t xml:space="preserve">zato 23. novembra 2017, </w:t>
      </w:r>
      <w:r w:rsidRPr="00C67F2A">
        <w:rPr>
          <w:rFonts w:ascii="Arial" w:hAnsi="Arial" w:cs="Arial"/>
          <w:color w:val="000000"/>
          <w:sz w:val="20"/>
          <w:szCs w:val="20"/>
          <w:lang w:eastAsia="sl-SI"/>
        </w:rPr>
        <w:t>v Vatikanu sestala z direktorico</w:t>
      </w:r>
      <w:r w:rsidR="006B7BE1">
        <w:rPr>
          <w:rFonts w:ascii="Arial" w:hAnsi="Arial" w:cs="Arial"/>
          <w:color w:val="000000"/>
          <w:sz w:val="20"/>
          <w:szCs w:val="20"/>
          <w:lang w:eastAsia="sl-SI"/>
        </w:rPr>
        <w:t xml:space="preserve"> Vatikanskih muzejev</w:t>
      </w:r>
      <w:r w:rsidR="006B7BE1" w:rsidRPr="004E3C20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3D6A2A">
        <w:rPr>
          <w:rFonts w:ascii="Arial" w:hAnsi="Arial" w:cs="Arial"/>
          <w:color w:val="000000"/>
          <w:sz w:val="20"/>
          <w:szCs w:val="20"/>
          <w:lang w:eastAsia="sl-SI"/>
        </w:rPr>
        <w:t>ki sodijo med najbolj ugledne in obiskane svetovne m</w:t>
      </w:r>
      <w:r w:rsidR="006B7BE1" w:rsidRPr="004E3C20">
        <w:rPr>
          <w:rFonts w:ascii="Arial" w:hAnsi="Arial" w:cs="Arial"/>
          <w:color w:val="000000"/>
          <w:sz w:val="20"/>
          <w:szCs w:val="20"/>
          <w:lang w:eastAsia="sl-SI"/>
        </w:rPr>
        <w:t>uzeje</w:t>
      </w:r>
      <w:r w:rsidR="003D6A2A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Pr="00C67F2A">
        <w:rPr>
          <w:rFonts w:ascii="Arial" w:hAnsi="Arial" w:cs="Arial"/>
          <w:color w:val="000000"/>
          <w:sz w:val="20"/>
          <w:szCs w:val="20"/>
          <w:lang w:eastAsia="sl-SI"/>
        </w:rPr>
        <w:t xml:space="preserve">Barbaro </w:t>
      </w:r>
      <w:proofErr w:type="spellStart"/>
      <w:r w:rsidRPr="00C67F2A">
        <w:rPr>
          <w:rFonts w:ascii="Arial" w:hAnsi="Arial" w:cs="Arial"/>
          <w:color w:val="000000"/>
          <w:sz w:val="20"/>
          <w:szCs w:val="20"/>
          <w:lang w:eastAsia="sl-SI"/>
        </w:rPr>
        <w:t>Iatta</w:t>
      </w:r>
      <w:proofErr w:type="spellEnd"/>
      <w:r w:rsidRPr="00C67F2A">
        <w:rPr>
          <w:rFonts w:ascii="Arial" w:hAnsi="Arial" w:cs="Arial"/>
          <w:color w:val="000000"/>
          <w:sz w:val="20"/>
          <w:szCs w:val="20"/>
          <w:lang w:eastAsia="sl-SI"/>
        </w:rPr>
        <w:t>. Z njo se bo skušala dogovoriti</w:t>
      </w:r>
      <w:r w:rsidR="00F623D1">
        <w:rPr>
          <w:rFonts w:ascii="Arial" w:hAnsi="Arial" w:cs="Arial"/>
          <w:color w:val="000000"/>
          <w:sz w:val="20"/>
          <w:szCs w:val="20"/>
          <w:lang w:eastAsia="sl-SI"/>
        </w:rPr>
        <w:t xml:space="preserve"> glede možnosti postavitve razstave Plečnikovih liturgičnih posod ter drugih možnih oblik sodelovanja. </w:t>
      </w:r>
      <w:r w:rsidR="00C021BC" w:rsidRPr="00C67F2A">
        <w:rPr>
          <w:rFonts w:ascii="Arial" w:hAnsi="Arial" w:cs="Arial"/>
          <w:color w:val="000000"/>
          <w:sz w:val="20"/>
          <w:szCs w:val="20"/>
          <w:lang w:eastAsia="sl-SI"/>
        </w:rPr>
        <w:t xml:space="preserve">Delegacijo bosta spremljala direktor Muzejev in galerij mesta Ljubljana </w:t>
      </w:r>
      <w:r w:rsidR="002135FB">
        <w:rPr>
          <w:rFonts w:ascii="Arial" w:hAnsi="Arial" w:cs="Arial"/>
          <w:color w:val="000000"/>
          <w:sz w:val="20"/>
          <w:szCs w:val="20"/>
          <w:lang w:eastAsia="sl-SI"/>
        </w:rPr>
        <w:t xml:space="preserve">Blaž Peršin </w:t>
      </w:r>
      <w:r w:rsidR="00C021BC" w:rsidRPr="00C67F2A">
        <w:rPr>
          <w:rFonts w:ascii="Arial" w:hAnsi="Arial" w:cs="Arial"/>
          <w:color w:val="000000"/>
          <w:sz w:val="20"/>
          <w:szCs w:val="20"/>
          <w:lang w:eastAsia="sl-SI"/>
        </w:rPr>
        <w:t>in oblikovalec razstave</w:t>
      </w:r>
      <w:r w:rsidR="002135F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2135FB" w:rsidRPr="00C67F2A">
        <w:rPr>
          <w:rFonts w:ascii="Arial" w:hAnsi="Arial" w:cs="Arial"/>
          <w:color w:val="000000"/>
          <w:sz w:val="20"/>
          <w:szCs w:val="20"/>
          <w:lang w:eastAsia="sl-SI"/>
        </w:rPr>
        <w:t>Bojan Lazarevič</w:t>
      </w:r>
      <w:r w:rsidR="00C021BC" w:rsidRPr="00C67F2A">
        <w:rPr>
          <w:rFonts w:ascii="Arial" w:hAnsi="Arial" w:cs="Arial"/>
          <w:color w:val="000000"/>
          <w:sz w:val="20"/>
          <w:szCs w:val="20"/>
          <w:lang w:eastAsia="sl-SI"/>
        </w:rPr>
        <w:t>.</w:t>
      </w:r>
      <w:r w:rsidR="002135F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2135FB" w:rsidRDefault="002135FB" w:rsidP="00C67F2A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E1F57" w:rsidRDefault="00C021BC" w:rsidP="00C67F2A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C67F2A">
        <w:rPr>
          <w:rFonts w:ascii="Arial" w:hAnsi="Arial" w:cs="Arial"/>
          <w:color w:val="000000"/>
          <w:sz w:val="20"/>
          <w:szCs w:val="20"/>
          <w:lang w:eastAsia="sl-SI"/>
        </w:rPr>
        <w:t xml:space="preserve">Državna sekretarka </w:t>
      </w:r>
      <w:r w:rsidR="004E3C20" w:rsidRPr="00C67F2A">
        <w:rPr>
          <w:rFonts w:ascii="Arial" w:hAnsi="Arial" w:cs="Arial"/>
          <w:color w:val="000000"/>
          <w:sz w:val="20"/>
          <w:szCs w:val="20"/>
          <w:lang w:eastAsia="sl-SI"/>
        </w:rPr>
        <w:t xml:space="preserve">se bo </w:t>
      </w:r>
      <w:r w:rsidR="00136515" w:rsidRPr="00C67F2A">
        <w:rPr>
          <w:rFonts w:ascii="Arial" w:hAnsi="Arial" w:cs="Arial"/>
          <w:color w:val="000000"/>
          <w:sz w:val="20"/>
          <w:szCs w:val="20"/>
          <w:lang w:eastAsia="sl-SI"/>
        </w:rPr>
        <w:t xml:space="preserve">24. novembra 2017 </w:t>
      </w:r>
      <w:r w:rsidR="006961A8">
        <w:rPr>
          <w:rFonts w:ascii="Arial" w:hAnsi="Arial" w:cs="Arial"/>
          <w:color w:val="000000"/>
          <w:sz w:val="20"/>
          <w:szCs w:val="20"/>
          <w:lang w:eastAsia="sl-SI"/>
        </w:rPr>
        <w:t>predvidoma srečala tudi s predstavniki Svetega sedeža, pristojnimi za</w:t>
      </w:r>
      <w:r w:rsidRPr="00C67F2A">
        <w:rPr>
          <w:rFonts w:ascii="Arial" w:hAnsi="Arial" w:cs="Arial"/>
          <w:color w:val="000000"/>
          <w:sz w:val="20"/>
          <w:szCs w:val="20"/>
          <w:lang w:eastAsia="sl-SI"/>
        </w:rPr>
        <w:t xml:space="preserve"> kulturo. </w:t>
      </w:r>
      <w:r w:rsidR="008E1F57">
        <w:rPr>
          <w:rFonts w:ascii="Arial" w:hAnsi="Arial" w:cs="Arial"/>
          <w:color w:val="000000"/>
          <w:sz w:val="20"/>
          <w:szCs w:val="20"/>
          <w:lang w:eastAsia="sl-SI"/>
        </w:rPr>
        <w:t xml:space="preserve">Podrobnosti morebitnih srečanj so še v končnih usklajevanjih. </w:t>
      </w:r>
    </w:p>
    <w:p w:rsidR="008E1F57" w:rsidRDefault="008E1F57" w:rsidP="00C67F2A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A5F2D" w:rsidRPr="007D40A4" w:rsidRDefault="00AA5F2D" w:rsidP="00BB0DBE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40A4">
        <w:rPr>
          <w:rFonts w:ascii="Arial" w:hAnsi="Arial" w:cs="Arial"/>
          <w:b/>
          <w:sz w:val="20"/>
          <w:szCs w:val="20"/>
        </w:rPr>
        <w:t>Sestava delegacije:</w:t>
      </w:r>
    </w:p>
    <w:p w:rsidR="002E4B14" w:rsidRDefault="00916805" w:rsidP="002B7FB5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  <w:r w:rsidRPr="002B7FB5">
        <w:rPr>
          <w:rFonts w:ascii="Arial" w:hAnsi="Arial" w:cs="Arial"/>
          <w:sz w:val="20"/>
          <w:szCs w:val="20"/>
        </w:rPr>
        <w:t xml:space="preserve">Delegacijo </w:t>
      </w:r>
      <w:r w:rsidR="00C021BC">
        <w:rPr>
          <w:rFonts w:ascii="Arial" w:hAnsi="Arial" w:cs="Arial"/>
          <w:sz w:val="20"/>
          <w:szCs w:val="20"/>
        </w:rPr>
        <w:t>Republike Slovenije bodo</w:t>
      </w:r>
      <w:r w:rsidRPr="002B7FB5">
        <w:rPr>
          <w:rFonts w:ascii="Arial" w:hAnsi="Arial" w:cs="Arial"/>
          <w:sz w:val="20"/>
          <w:szCs w:val="20"/>
        </w:rPr>
        <w:t xml:space="preserve"> na obisku v </w:t>
      </w:r>
      <w:r w:rsidR="00C021BC">
        <w:rPr>
          <w:rFonts w:ascii="Arial" w:hAnsi="Arial" w:cs="Arial"/>
          <w:sz w:val="20"/>
          <w:szCs w:val="20"/>
        </w:rPr>
        <w:t>mestni državi Vatikan sestavljali:</w:t>
      </w:r>
    </w:p>
    <w:p w:rsidR="00C021BC" w:rsidRPr="002B7FB5" w:rsidRDefault="00C021BC" w:rsidP="002B7FB5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</w:p>
    <w:p w:rsidR="00C021BC" w:rsidRPr="00F61AD2" w:rsidRDefault="00C021BC" w:rsidP="00C021BC">
      <w:pPr>
        <w:widowControl w:val="0"/>
        <w:numPr>
          <w:ilvl w:val="0"/>
          <w:numId w:val="13"/>
        </w:numPr>
        <w:suppressAutoHyphens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Damjana Pečnik</w:t>
      </w:r>
      <w:r w:rsidRPr="00F61AD2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državna sekretarka</w:t>
      </w:r>
      <w:r w:rsidRPr="00F61AD2">
        <w:rPr>
          <w:rFonts w:ascii="Arial" w:hAnsi="Arial" w:cs="Arial"/>
          <w:bCs/>
          <w:sz w:val="20"/>
          <w:szCs w:val="20"/>
        </w:rPr>
        <w:t xml:space="preserve">, Ministrstvo za kulturo RS, vodja delegacije, </w:t>
      </w:r>
    </w:p>
    <w:p w:rsidR="00C021BC" w:rsidRPr="00F61AD2" w:rsidRDefault="00C021BC" w:rsidP="00C021BC">
      <w:pPr>
        <w:widowControl w:val="0"/>
        <w:numPr>
          <w:ilvl w:val="0"/>
          <w:numId w:val="13"/>
        </w:numPr>
        <w:suppressAutoHyphens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Tomaž Kunstelj, veleposlanik, Veleposlaništvo RS pri Svetem sedežu</w:t>
      </w:r>
      <w:r w:rsidRPr="00F61AD2">
        <w:rPr>
          <w:rFonts w:ascii="Arial" w:hAnsi="Arial" w:cs="Arial"/>
          <w:bCs/>
          <w:sz w:val="20"/>
          <w:szCs w:val="20"/>
        </w:rPr>
        <w:t>,</w:t>
      </w:r>
    </w:p>
    <w:p w:rsidR="00C021BC" w:rsidRPr="00F61AD2" w:rsidRDefault="00C021BC" w:rsidP="00C021BC">
      <w:pPr>
        <w:widowControl w:val="0"/>
        <w:numPr>
          <w:ilvl w:val="0"/>
          <w:numId w:val="13"/>
        </w:numPr>
        <w:suppressAutoHyphens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Katja Cimperšek, ministrica svetovalka, Veleposlaništvo RS pri Svetem sedežu;</w:t>
      </w:r>
    </w:p>
    <w:p w:rsidR="00D902F1" w:rsidRPr="00D902F1" w:rsidRDefault="00D902F1" w:rsidP="00D902F1">
      <w:pPr>
        <w:tabs>
          <w:tab w:val="left" w:pos="-127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902F1">
        <w:rPr>
          <w:rFonts w:ascii="Arial" w:hAnsi="Arial" w:cs="Arial"/>
          <w:color w:val="000000"/>
          <w:sz w:val="20"/>
          <w:szCs w:val="20"/>
        </w:rPr>
        <w:t xml:space="preserve">Delegacijo bosta spremljala direktor Muzejev in galerij mesta Ljubljana Blaž Peršin in oblikovalec razstave Bojan Lazarevič. </w:t>
      </w:r>
    </w:p>
    <w:p w:rsidR="00FE47A8" w:rsidRDefault="00FE47A8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3C20" w:rsidRDefault="00AA5F2D" w:rsidP="00427B1A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40A4">
        <w:rPr>
          <w:rFonts w:ascii="Arial" w:hAnsi="Arial" w:cs="Arial"/>
          <w:b/>
          <w:sz w:val="20"/>
          <w:szCs w:val="20"/>
        </w:rPr>
        <w:t>Vsebinski okvir</w:t>
      </w:r>
      <w:r w:rsidR="00567941">
        <w:rPr>
          <w:rFonts w:ascii="Arial" w:hAnsi="Arial" w:cs="Arial"/>
          <w:b/>
          <w:sz w:val="20"/>
          <w:szCs w:val="20"/>
        </w:rPr>
        <w:t xml:space="preserve"> in teme pogovorov</w:t>
      </w:r>
      <w:r w:rsidRPr="007D40A4">
        <w:rPr>
          <w:rFonts w:ascii="Arial" w:hAnsi="Arial" w:cs="Arial"/>
          <w:b/>
          <w:sz w:val="20"/>
          <w:szCs w:val="20"/>
        </w:rPr>
        <w:t>:</w:t>
      </w:r>
      <w:r w:rsidR="004E3C20">
        <w:rPr>
          <w:rFonts w:ascii="Arial" w:hAnsi="Arial" w:cs="Arial"/>
          <w:b/>
          <w:sz w:val="20"/>
          <w:szCs w:val="20"/>
        </w:rPr>
        <w:t xml:space="preserve"> </w:t>
      </w:r>
    </w:p>
    <w:p w:rsidR="00FE47A8" w:rsidRDefault="00354743" w:rsidP="00CD2E9B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Državna sekretarka bo direktorici Vatikanskih muzejev predstavila arhitekta J. </w:t>
      </w:r>
      <w:r w:rsidRPr="004E3C20">
        <w:rPr>
          <w:rFonts w:ascii="Arial" w:hAnsi="Arial" w:cs="Arial"/>
          <w:color w:val="000000"/>
          <w:sz w:val="20"/>
          <w:szCs w:val="20"/>
          <w:lang w:eastAsia="sl-SI"/>
        </w:rPr>
        <w:t>Plečnika v kontekstu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4E3C20">
        <w:rPr>
          <w:rFonts w:ascii="Arial" w:hAnsi="Arial" w:cs="Arial"/>
          <w:color w:val="000000"/>
          <w:sz w:val="20"/>
          <w:szCs w:val="20"/>
          <w:lang w:eastAsia="sl-SI"/>
        </w:rPr>
        <w:t xml:space="preserve">Plečnikovega leta </w:t>
      </w:r>
      <w:r w:rsidR="00D675A9">
        <w:rPr>
          <w:rFonts w:ascii="Arial" w:hAnsi="Arial" w:cs="Arial"/>
          <w:color w:val="000000"/>
          <w:sz w:val="20"/>
          <w:szCs w:val="20"/>
          <w:lang w:eastAsia="sl-SI"/>
        </w:rPr>
        <w:t xml:space="preserve">ter </w:t>
      </w:r>
      <w:r w:rsidRPr="004E3C20">
        <w:rPr>
          <w:rFonts w:ascii="Arial" w:hAnsi="Arial" w:cs="Arial"/>
          <w:color w:val="000000"/>
          <w:sz w:val="20"/>
          <w:szCs w:val="20"/>
          <w:lang w:eastAsia="sl-SI"/>
        </w:rPr>
        <w:t>vpisa Plečnikove dediščine v seznam UNESCO</w:t>
      </w:r>
      <w:r w:rsidR="00D675A9">
        <w:rPr>
          <w:rFonts w:ascii="Arial" w:hAnsi="Arial" w:cs="Arial"/>
          <w:color w:val="000000"/>
          <w:sz w:val="20"/>
          <w:szCs w:val="20"/>
          <w:lang w:eastAsia="sl-SI"/>
        </w:rPr>
        <w:t xml:space="preserve">, saj </w:t>
      </w:r>
      <w:r w:rsidR="00D675A9" w:rsidRPr="004E3C20">
        <w:rPr>
          <w:rFonts w:ascii="Arial" w:hAnsi="Arial" w:cs="Arial"/>
          <w:color w:val="000000"/>
          <w:sz w:val="20"/>
          <w:szCs w:val="20"/>
          <w:lang w:eastAsia="sl-SI"/>
        </w:rPr>
        <w:t>Plečnik vatikanski in tudi</w:t>
      </w:r>
      <w:r w:rsidR="00D675A9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D675A9" w:rsidRPr="004E3C20">
        <w:rPr>
          <w:rFonts w:ascii="Arial" w:hAnsi="Arial" w:cs="Arial"/>
          <w:color w:val="000000"/>
          <w:sz w:val="20"/>
          <w:szCs w:val="20"/>
          <w:lang w:eastAsia="sl-SI"/>
        </w:rPr>
        <w:t>italijanski javnosti ni bil nikoli predstavljen</w:t>
      </w:r>
      <w:r w:rsidR="00D675A9">
        <w:rPr>
          <w:rFonts w:ascii="Arial" w:hAnsi="Arial" w:cs="Arial"/>
          <w:color w:val="000000"/>
          <w:sz w:val="20"/>
          <w:szCs w:val="20"/>
          <w:lang w:eastAsia="sl-SI"/>
        </w:rPr>
        <w:t>.</w:t>
      </w:r>
      <w:r w:rsidR="00151E6B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D675A9">
        <w:rPr>
          <w:rFonts w:ascii="Arial" w:hAnsi="Arial" w:cs="Arial"/>
          <w:color w:val="000000"/>
          <w:sz w:val="20"/>
          <w:szCs w:val="20"/>
          <w:lang w:eastAsia="sl-SI"/>
        </w:rPr>
        <w:t xml:space="preserve">Izpostavila bo </w:t>
      </w:r>
      <w:r w:rsidR="00D675A9" w:rsidRPr="004E3C20">
        <w:rPr>
          <w:rFonts w:ascii="Arial" w:hAnsi="Arial" w:cs="Arial"/>
          <w:color w:val="000000"/>
          <w:sz w:val="20"/>
          <w:szCs w:val="20"/>
          <w:lang w:eastAsia="sl-SI"/>
        </w:rPr>
        <w:t>pomen umestitve Plečnika v širšem evropskem prostoru ne samo zaradi arhitekturne dediščine ampak tudi sakralne, ki bi jo prav tako želeli predstaviti na razstavi</w:t>
      </w:r>
      <w:r w:rsidR="00151E6B">
        <w:rPr>
          <w:rFonts w:ascii="Arial" w:hAnsi="Arial" w:cs="Arial"/>
          <w:color w:val="000000"/>
          <w:sz w:val="20"/>
          <w:szCs w:val="20"/>
          <w:lang w:eastAsia="sl-SI"/>
        </w:rPr>
        <w:t>.</w:t>
      </w:r>
      <w:r w:rsidR="00FE47A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FE47A8" w:rsidRDefault="00FE47A8" w:rsidP="00CD2E9B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D2E9B" w:rsidRDefault="00CD2E9B" w:rsidP="00CD2E9B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Arhitekt Plečnik je liturgičnemu posodju in umetninam manjših dimenzij posvetil enako mero umetniške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moči kot ustvarjanju velikih cerkva ali mostov. Ustvaril je veliko kakovostnega liturgičnega posodja, kar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je za 20. stoletje nekaj izjemnega. Tudi na to področje je vnesel duha modernizma. Od liturgičnega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posodja je zasnoval največ kelihov, do sedaj jih je najdenih enainštirideset, ter okrog trideset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monštranc in ciborijev; ohranili so se načrti in skice za prek 150 različnih c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erkvenih posod. R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azstava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Plečnikovega liturgičnega posodja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v tako pome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mbni inštituciji kot so vatikanski muzeji,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bi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 pomenila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odlično promocijo našega arhitekta Jožeta Plečni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ka in seveda države Slovenije ter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 bi pripomogla k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boljši 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 xml:space="preserve">prepoznavnosti njegovega dela,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k</w:t>
      </w:r>
      <w:r w:rsidRPr="00C021BC">
        <w:rPr>
          <w:rFonts w:ascii="Arial" w:hAnsi="Arial" w:cs="Arial"/>
          <w:color w:val="000000"/>
          <w:sz w:val="20"/>
          <w:szCs w:val="20"/>
          <w:lang w:eastAsia="sl-SI"/>
        </w:rPr>
        <w:t>i ga želimo vpisati na seznam Unesco svetovne dediščine.</w:t>
      </w:r>
    </w:p>
    <w:p w:rsidR="00567941" w:rsidRDefault="00567941" w:rsidP="00EE03FA">
      <w:pPr>
        <w:tabs>
          <w:tab w:val="left" w:pos="-12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7786" w:rsidRDefault="00837786" w:rsidP="00567941">
      <w:pPr>
        <w:tabs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67941" w:rsidRDefault="00FC5F13" w:rsidP="00AA5F2D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Stroški:</w:t>
      </w:r>
    </w:p>
    <w:p w:rsidR="00B42B8A" w:rsidRPr="007D40A4" w:rsidRDefault="00211CCB" w:rsidP="00DA1C06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DA1C06">
        <w:rPr>
          <w:rFonts w:ascii="Arial" w:hAnsi="Arial" w:cs="Arial"/>
          <w:color w:val="000000"/>
          <w:sz w:val="20"/>
          <w:szCs w:val="20"/>
          <w:lang w:eastAsia="sl-SI"/>
        </w:rPr>
        <w:t>Stroški povezani z udeležbo delegacije, ki se krijejo iz proračunskih postavk proračunskega uporabnika</w:t>
      </w:r>
      <w:r w:rsidR="00DF0F06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Pr="00DA1C06">
        <w:rPr>
          <w:rFonts w:ascii="Arial" w:hAnsi="Arial" w:cs="Arial"/>
          <w:color w:val="000000"/>
          <w:sz w:val="20"/>
          <w:szCs w:val="20"/>
          <w:lang w:eastAsia="sl-SI"/>
        </w:rPr>
        <w:t xml:space="preserve">iz katerega so člani delegacije, nimajo večjih finančnih posledic za državni proračun. </w:t>
      </w:r>
    </w:p>
    <w:sectPr w:rsidR="00B42B8A" w:rsidRPr="007D40A4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08" w:rsidRDefault="002E1C08">
      <w:pPr>
        <w:spacing w:after="0" w:line="240" w:lineRule="auto"/>
      </w:pPr>
      <w:r>
        <w:separator/>
      </w:r>
    </w:p>
  </w:endnote>
  <w:endnote w:type="continuationSeparator" w:id="0">
    <w:p w:rsidR="002E1C08" w:rsidRDefault="002E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08" w:rsidRDefault="002E1C08">
      <w:pPr>
        <w:spacing w:after="0" w:line="240" w:lineRule="auto"/>
      </w:pPr>
      <w:r>
        <w:separator/>
      </w:r>
    </w:p>
  </w:footnote>
  <w:footnote w:type="continuationSeparator" w:id="0">
    <w:p w:rsidR="002E1C08" w:rsidRDefault="002E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E21FF9" w:rsidRDefault="006D3923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D3923" w:rsidRPr="008F3500" w:rsidRDefault="006D3923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D33D7"/>
    <w:multiLevelType w:val="multilevel"/>
    <w:tmpl w:val="15FD33D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C94858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1222"/>
    <w:multiLevelType w:val="multilevel"/>
    <w:tmpl w:val="40B112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9910FC"/>
    <w:multiLevelType w:val="multilevel"/>
    <w:tmpl w:val="130AC950"/>
    <w:lvl w:ilvl="0" w:tentative="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B80FAB"/>
    <w:multiLevelType w:val="multilevel"/>
    <w:tmpl w:val="56B80FAB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441F1"/>
    <w:multiLevelType w:val="hybridMultilevel"/>
    <w:tmpl w:val="9EB407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437C3"/>
    <w:multiLevelType w:val="hybridMultilevel"/>
    <w:tmpl w:val="B03ED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20"/>
  </w:num>
  <w:num w:numId="9">
    <w:abstractNumId w:val="21"/>
  </w:num>
  <w:num w:numId="10">
    <w:abstractNumId w:val="23"/>
  </w:num>
  <w:num w:numId="11">
    <w:abstractNumId w:val="14"/>
  </w:num>
  <w:num w:numId="12">
    <w:abstractNumId w:val="9"/>
  </w:num>
  <w:num w:numId="13">
    <w:abstractNumId w:val="19"/>
  </w:num>
  <w:num w:numId="14">
    <w:abstractNumId w:val="12"/>
  </w:num>
  <w:num w:numId="15">
    <w:abstractNumId w:val="22"/>
  </w:num>
  <w:num w:numId="16">
    <w:abstractNumId w:val="6"/>
  </w:num>
  <w:num w:numId="17">
    <w:abstractNumId w:val="2"/>
  </w:num>
  <w:num w:numId="18">
    <w:abstractNumId w:val="1"/>
  </w:num>
  <w:num w:numId="19">
    <w:abstractNumId w:val="3"/>
  </w:num>
  <w:num w:numId="20">
    <w:abstractNumId w:val="18"/>
  </w:num>
  <w:num w:numId="21">
    <w:abstractNumId w:val="13"/>
  </w:num>
  <w:num w:numId="22">
    <w:abstractNumId w:val="17"/>
  </w:num>
  <w:num w:numId="23">
    <w:abstractNumId w:val="7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1"/>
    <w:rsid w:val="00015901"/>
    <w:rsid w:val="000205D3"/>
    <w:rsid w:val="00046811"/>
    <w:rsid w:val="0005197F"/>
    <w:rsid w:val="00056B93"/>
    <w:rsid w:val="00066F97"/>
    <w:rsid w:val="00080218"/>
    <w:rsid w:val="00083F33"/>
    <w:rsid w:val="00096CE9"/>
    <w:rsid w:val="000D1C23"/>
    <w:rsid w:val="000E1B82"/>
    <w:rsid w:val="000F3660"/>
    <w:rsid w:val="000F58A0"/>
    <w:rsid w:val="00105FDB"/>
    <w:rsid w:val="00107ED0"/>
    <w:rsid w:val="00116C04"/>
    <w:rsid w:val="00136515"/>
    <w:rsid w:val="001427DA"/>
    <w:rsid w:val="00151E6B"/>
    <w:rsid w:val="001611AF"/>
    <w:rsid w:val="001727B5"/>
    <w:rsid w:val="00186022"/>
    <w:rsid w:val="00191657"/>
    <w:rsid w:val="00196FAF"/>
    <w:rsid w:val="001A3F19"/>
    <w:rsid w:val="001B0C4B"/>
    <w:rsid w:val="001B223E"/>
    <w:rsid w:val="001C1FE9"/>
    <w:rsid w:val="001D275B"/>
    <w:rsid w:val="001D69E0"/>
    <w:rsid w:val="001E6744"/>
    <w:rsid w:val="00211CCB"/>
    <w:rsid w:val="002135FB"/>
    <w:rsid w:val="00215BD5"/>
    <w:rsid w:val="002238DC"/>
    <w:rsid w:val="002378ED"/>
    <w:rsid w:val="00247EFD"/>
    <w:rsid w:val="002848E0"/>
    <w:rsid w:val="002914D9"/>
    <w:rsid w:val="002A744F"/>
    <w:rsid w:val="002A7713"/>
    <w:rsid w:val="002B3051"/>
    <w:rsid w:val="002B7FB5"/>
    <w:rsid w:val="002C3BC1"/>
    <w:rsid w:val="002C5AE2"/>
    <w:rsid w:val="002D0904"/>
    <w:rsid w:val="002D655B"/>
    <w:rsid w:val="002E1C08"/>
    <w:rsid w:val="002E4B14"/>
    <w:rsid w:val="002F13F7"/>
    <w:rsid w:val="00301492"/>
    <w:rsid w:val="003049A8"/>
    <w:rsid w:val="003068B9"/>
    <w:rsid w:val="00310B0B"/>
    <w:rsid w:val="00320402"/>
    <w:rsid w:val="00345B58"/>
    <w:rsid w:val="00345F62"/>
    <w:rsid w:val="003462C5"/>
    <w:rsid w:val="00354743"/>
    <w:rsid w:val="00372466"/>
    <w:rsid w:val="003907F0"/>
    <w:rsid w:val="003B428F"/>
    <w:rsid w:val="003C0DC2"/>
    <w:rsid w:val="003D6A2A"/>
    <w:rsid w:val="003E31D8"/>
    <w:rsid w:val="003E6374"/>
    <w:rsid w:val="00400F76"/>
    <w:rsid w:val="0040758D"/>
    <w:rsid w:val="00407734"/>
    <w:rsid w:val="00407B1A"/>
    <w:rsid w:val="00424799"/>
    <w:rsid w:val="00427B1A"/>
    <w:rsid w:val="00456E4C"/>
    <w:rsid w:val="0045742D"/>
    <w:rsid w:val="00457498"/>
    <w:rsid w:val="0046092C"/>
    <w:rsid w:val="00472136"/>
    <w:rsid w:val="004B0801"/>
    <w:rsid w:val="004D569C"/>
    <w:rsid w:val="004E3C20"/>
    <w:rsid w:val="004E4A50"/>
    <w:rsid w:val="004F27D6"/>
    <w:rsid w:val="004F6CC3"/>
    <w:rsid w:val="00510C89"/>
    <w:rsid w:val="00511110"/>
    <w:rsid w:val="00514AE4"/>
    <w:rsid w:val="005155D1"/>
    <w:rsid w:val="00526E04"/>
    <w:rsid w:val="005346AE"/>
    <w:rsid w:val="0055085E"/>
    <w:rsid w:val="005522F0"/>
    <w:rsid w:val="00556221"/>
    <w:rsid w:val="00562C7C"/>
    <w:rsid w:val="005654ED"/>
    <w:rsid w:val="00567941"/>
    <w:rsid w:val="005771B7"/>
    <w:rsid w:val="00580808"/>
    <w:rsid w:val="0059195C"/>
    <w:rsid w:val="00594B90"/>
    <w:rsid w:val="0059610E"/>
    <w:rsid w:val="005B4049"/>
    <w:rsid w:val="005B7448"/>
    <w:rsid w:val="005C2ED6"/>
    <w:rsid w:val="005C3202"/>
    <w:rsid w:val="005C5F18"/>
    <w:rsid w:val="005E0062"/>
    <w:rsid w:val="005F267F"/>
    <w:rsid w:val="005F3DC6"/>
    <w:rsid w:val="006018ED"/>
    <w:rsid w:val="0062441A"/>
    <w:rsid w:val="00633FC1"/>
    <w:rsid w:val="00642B87"/>
    <w:rsid w:val="00644E67"/>
    <w:rsid w:val="0068294E"/>
    <w:rsid w:val="00684108"/>
    <w:rsid w:val="0068465E"/>
    <w:rsid w:val="006939DB"/>
    <w:rsid w:val="006961A8"/>
    <w:rsid w:val="00697AD9"/>
    <w:rsid w:val="006A5437"/>
    <w:rsid w:val="006A709A"/>
    <w:rsid w:val="006B7BE1"/>
    <w:rsid w:val="006C5B64"/>
    <w:rsid w:val="006D3923"/>
    <w:rsid w:val="006E2EA8"/>
    <w:rsid w:val="006E719C"/>
    <w:rsid w:val="006F5D32"/>
    <w:rsid w:val="00713E43"/>
    <w:rsid w:val="00717D84"/>
    <w:rsid w:val="00721715"/>
    <w:rsid w:val="00730EE0"/>
    <w:rsid w:val="00737E63"/>
    <w:rsid w:val="007533E6"/>
    <w:rsid w:val="00755DBB"/>
    <w:rsid w:val="00764AD1"/>
    <w:rsid w:val="0077561B"/>
    <w:rsid w:val="007917EF"/>
    <w:rsid w:val="007A34CB"/>
    <w:rsid w:val="007B0970"/>
    <w:rsid w:val="007C0F10"/>
    <w:rsid w:val="007D039D"/>
    <w:rsid w:val="007D142A"/>
    <w:rsid w:val="007D40A4"/>
    <w:rsid w:val="007D54DE"/>
    <w:rsid w:val="008004EF"/>
    <w:rsid w:val="00816013"/>
    <w:rsid w:val="00823358"/>
    <w:rsid w:val="00837786"/>
    <w:rsid w:val="00854C9E"/>
    <w:rsid w:val="008607D0"/>
    <w:rsid w:val="008741FF"/>
    <w:rsid w:val="00875C62"/>
    <w:rsid w:val="00890B17"/>
    <w:rsid w:val="008D1B3E"/>
    <w:rsid w:val="008E1F57"/>
    <w:rsid w:val="008E4146"/>
    <w:rsid w:val="0090150F"/>
    <w:rsid w:val="00910641"/>
    <w:rsid w:val="0091603C"/>
    <w:rsid w:val="00916805"/>
    <w:rsid w:val="00955443"/>
    <w:rsid w:val="00956616"/>
    <w:rsid w:val="00964A6A"/>
    <w:rsid w:val="00984994"/>
    <w:rsid w:val="009A4A5C"/>
    <w:rsid w:val="009C0202"/>
    <w:rsid w:val="009C1A27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67A16"/>
    <w:rsid w:val="00A935D0"/>
    <w:rsid w:val="00AA2725"/>
    <w:rsid w:val="00AA3C9A"/>
    <w:rsid w:val="00AA5F2D"/>
    <w:rsid w:val="00AA65A3"/>
    <w:rsid w:val="00AB05D7"/>
    <w:rsid w:val="00AB6116"/>
    <w:rsid w:val="00AE36D8"/>
    <w:rsid w:val="00AF6426"/>
    <w:rsid w:val="00B103A4"/>
    <w:rsid w:val="00B33655"/>
    <w:rsid w:val="00B37CB6"/>
    <w:rsid w:val="00B42B8A"/>
    <w:rsid w:val="00B61E75"/>
    <w:rsid w:val="00B67E60"/>
    <w:rsid w:val="00B70B03"/>
    <w:rsid w:val="00B75756"/>
    <w:rsid w:val="00B850DE"/>
    <w:rsid w:val="00B8794C"/>
    <w:rsid w:val="00BB0DBE"/>
    <w:rsid w:val="00BC33DA"/>
    <w:rsid w:val="00BC76BF"/>
    <w:rsid w:val="00BD69B3"/>
    <w:rsid w:val="00BE6492"/>
    <w:rsid w:val="00BF29D8"/>
    <w:rsid w:val="00BF5451"/>
    <w:rsid w:val="00C01882"/>
    <w:rsid w:val="00C021BC"/>
    <w:rsid w:val="00C1793B"/>
    <w:rsid w:val="00C2389F"/>
    <w:rsid w:val="00C31E0B"/>
    <w:rsid w:val="00C431DA"/>
    <w:rsid w:val="00C50C1C"/>
    <w:rsid w:val="00C61B61"/>
    <w:rsid w:val="00C67F2A"/>
    <w:rsid w:val="00C81C0D"/>
    <w:rsid w:val="00C85B60"/>
    <w:rsid w:val="00CA2611"/>
    <w:rsid w:val="00CA5013"/>
    <w:rsid w:val="00CA59B8"/>
    <w:rsid w:val="00CA5A4C"/>
    <w:rsid w:val="00CA5AA9"/>
    <w:rsid w:val="00CD2E9B"/>
    <w:rsid w:val="00CD31BF"/>
    <w:rsid w:val="00D0401B"/>
    <w:rsid w:val="00D041DD"/>
    <w:rsid w:val="00D145DC"/>
    <w:rsid w:val="00D202CF"/>
    <w:rsid w:val="00D22523"/>
    <w:rsid w:val="00D24915"/>
    <w:rsid w:val="00D30C20"/>
    <w:rsid w:val="00D41914"/>
    <w:rsid w:val="00D44A58"/>
    <w:rsid w:val="00D6086B"/>
    <w:rsid w:val="00D64050"/>
    <w:rsid w:val="00D675A9"/>
    <w:rsid w:val="00D732F0"/>
    <w:rsid w:val="00D7363A"/>
    <w:rsid w:val="00D73C39"/>
    <w:rsid w:val="00D73D26"/>
    <w:rsid w:val="00D902F1"/>
    <w:rsid w:val="00D917DA"/>
    <w:rsid w:val="00D91D69"/>
    <w:rsid w:val="00D92410"/>
    <w:rsid w:val="00D97DAE"/>
    <w:rsid w:val="00DA1C06"/>
    <w:rsid w:val="00DB2F41"/>
    <w:rsid w:val="00DB5586"/>
    <w:rsid w:val="00DE238C"/>
    <w:rsid w:val="00DE7754"/>
    <w:rsid w:val="00DF0F06"/>
    <w:rsid w:val="00DF3371"/>
    <w:rsid w:val="00DF6CCF"/>
    <w:rsid w:val="00E073B6"/>
    <w:rsid w:val="00E125BE"/>
    <w:rsid w:val="00E2008B"/>
    <w:rsid w:val="00E300CF"/>
    <w:rsid w:val="00E32E7F"/>
    <w:rsid w:val="00E455F9"/>
    <w:rsid w:val="00E457F8"/>
    <w:rsid w:val="00E56927"/>
    <w:rsid w:val="00E62C29"/>
    <w:rsid w:val="00E67AEF"/>
    <w:rsid w:val="00E753E6"/>
    <w:rsid w:val="00E76F82"/>
    <w:rsid w:val="00E822CC"/>
    <w:rsid w:val="00E82A1A"/>
    <w:rsid w:val="00E82EFE"/>
    <w:rsid w:val="00E930A7"/>
    <w:rsid w:val="00EA721B"/>
    <w:rsid w:val="00EA7688"/>
    <w:rsid w:val="00EB0B7D"/>
    <w:rsid w:val="00EB781D"/>
    <w:rsid w:val="00EC28EF"/>
    <w:rsid w:val="00EC5C10"/>
    <w:rsid w:val="00ED649C"/>
    <w:rsid w:val="00EE03FA"/>
    <w:rsid w:val="00EE392C"/>
    <w:rsid w:val="00F365ED"/>
    <w:rsid w:val="00F4001E"/>
    <w:rsid w:val="00F61AD2"/>
    <w:rsid w:val="00F6235F"/>
    <w:rsid w:val="00F623D1"/>
    <w:rsid w:val="00F66639"/>
    <w:rsid w:val="00F74A47"/>
    <w:rsid w:val="00F80081"/>
    <w:rsid w:val="00F826AE"/>
    <w:rsid w:val="00F84256"/>
    <w:rsid w:val="00F875CF"/>
    <w:rsid w:val="00F92141"/>
    <w:rsid w:val="00F926C7"/>
    <w:rsid w:val="00F966DE"/>
    <w:rsid w:val="00FA0B4A"/>
    <w:rsid w:val="00FA2B20"/>
    <w:rsid w:val="00FA3038"/>
    <w:rsid w:val="00FC06C3"/>
    <w:rsid w:val="00FC31F5"/>
    <w:rsid w:val="00FC4FEB"/>
    <w:rsid w:val="00FC5F13"/>
    <w:rsid w:val="00FD1143"/>
    <w:rsid w:val="00FD1787"/>
    <w:rsid w:val="00FE47A8"/>
    <w:rsid w:val="00FE53A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es\AppData\Local\Temp\notes8F336D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vl_gr.dot</Template>
  <TotalTime>3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</Company>
  <LinksUpToDate>false</LinksUpToDate>
  <CharactersWithSpaces>13621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Jana Bales</dc:creator>
  <cp:lastModifiedBy>Tanja Zupančič Marolt</cp:lastModifiedBy>
  <cp:revision>3</cp:revision>
  <cp:lastPrinted>2017-11-20T08:34:00Z</cp:lastPrinted>
  <dcterms:created xsi:type="dcterms:W3CDTF">2017-11-20T07:11:00Z</dcterms:created>
  <dcterms:modified xsi:type="dcterms:W3CDTF">2017-11-20T08:35:00Z</dcterms:modified>
</cp:coreProperties>
</file>