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7216" behindDoc="0" locked="0" layoutInCell="1" allowOverlap="1" wp14:anchorId="79E2E05C" wp14:editId="0FC622E2">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F34FC83" wp14:editId="6EC8013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w:t>
      </w:r>
      <w:proofErr w:type="gramStart"/>
      <w:r w:rsidR="00FC4FEB" w:rsidRPr="007D40A4">
        <w:rPr>
          <w:rFonts w:cs="Arial"/>
          <w:szCs w:val="20"/>
          <w:lang w:val="it-IT"/>
        </w:rPr>
        <w:t>10</w:t>
      </w:r>
      <w:proofErr w:type="gramEnd"/>
      <w:r w:rsidR="00FC4FEB" w:rsidRPr="007D40A4">
        <w:rPr>
          <w:rFonts w:cs="Arial"/>
          <w:szCs w:val="20"/>
          <w:lang w:val="it-IT"/>
        </w:rPr>
        <w:t xml:space="preserve">, 1000 </w:t>
      </w:r>
      <w:proofErr w:type="spellStart"/>
      <w:r w:rsidR="00FC4FEB" w:rsidRPr="007D40A4">
        <w:rPr>
          <w:rFonts w:cs="Arial"/>
          <w:szCs w:val="20"/>
          <w:lang w:val="it-IT"/>
        </w:rPr>
        <w:t>Ljubljana</w:t>
      </w:r>
      <w:proofErr w:type="spellEnd"/>
      <w:r w:rsidR="00FC4FEB" w:rsidRPr="007D40A4">
        <w:rPr>
          <w:rFonts w:cs="Arial"/>
          <w:szCs w:val="20"/>
          <w:lang w:val="it-IT"/>
        </w:rPr>
        <w:tab/>
        <w:t xml:space="preserve">T: </w:t>
      </w:r>
      <w:proofErr w:type="gramStart"/>
      <w:r w:rsidR="00FC4FEB" w:rsidRPr="007D40A4">
        <w:rPr>
          <w:rFonts w:cs="Arial"/>
          <w:szCs w:val="20"/>
          <w:lang w:val="it-IT"/>
        </w:rPr>
        <w:t>01</w:t>
      </w:r>
      <w:proofErr w:type="gramEnd"/>
      <w:r w:rsidR="00FC4FEB" w:rsidRPr="007D40A4">
        <w:rPr>
          <w:rFonts w:cs="Arial"/>
          <w:szCs w:val="20"/>
          <w:lang w:val="it-IT"/>
        </w:rPr>
        <w:t xml:space="preserve">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 xml:space="preserve">F: </w:t>
      </w:r>
      <w:proofErr w:type="gramStart"/>
      <w:r w:rsidRPr="007D40A4">
        <w:rPr>
          <w:rFonts w:cs="Arial"/>
          <w:szCs w:val="20"/>
          <w:lang w:val="it-IT"/>
        </w:rPr>
        <w:t>01</w:t>
      </w:r>
      <w:proofErr w:type="gramEnd"/>
      <w:r w:rsidRPr="007D40A4">
        <w:rPr>
          <w:rFonts w:cs="Arial"/>
          <w:szCs w:val="20"/>
          <w:lang w:val="it-IT"/>
        </w:rPr>
        <w:t xml:space="preserve">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r>
      <w:proofErr w:type="gramStart"/>
      <w:r w:rsidRPr="007D40A4">
        <w:rPr>
          <w:rFonts w:cs="Arial"/>
          <w:szCs w:val="20"/>
          <w:lang w:val="it-IT"/>
        </w:rPr>
        <w:t>www.mk.gov.si</w:t>
      </w:r>
      <w:proofErr w:type="gramEnd"/>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7D40A4" w:rsidRDefault="00644E67" w:rsidP="004151BA">
            <w:pPr>
              <w:pStyle w:val="Neotevilenodstavek"/>
              <w:spacing w:before="0" w:after="0" w:line="260" w:lineRule="exact"/>
              <w:jc w:val="left"/>
              <w:rPr>
                <w:sz w:val="20"/>
                <w:szCs w:val="20"/>
              </w:rPr>
            </w:pPr>
            <w:r w:rsidRPr="007D40A4">
              <w:rPr>
                <w:sz w:val="20"/>
                <w:szCs w:val="20"/>
              </w:rPr>
              <w:t xml:space="preserve">Številka: </w:t>
            </w:r>
            <w:r w:rsidR="00AB4A8A">
              <w:rPr>
                <w:sz w:val="20"/>
                <w:szCs w:val="20"/>
              </w:rPr>
              <w:t>561-3/2015</w:t>
            </w:r>
            <w:r w:rsidR="001E54FD">
              <w:rPr>
                <w:sz w:val="20"/>
                <w:szCs w:val="20"/>
              </w:rPr>
              <w:t>/</w:t>
            </w:r>
            <w:r w:rsidR="00453C0A">
              <w:rPr>
                <w:sz w:val="20"/>
                <w:szCs w:val="20"/>
              </w:rPr>
              <w:t>12</w:t>
            </w:r>
          </w:p>
        </w:tc>
      </w:tr>
      <w:tr w:rsidR="00644E67" w:rsidRPr="007D40A4" w:rsidTr="00956616">
        <w:trPr>
          <w:gridAfter w:val="2"/>
          <w:wAfter w:w="3067" w:type="dxa"/>
        </w:trPr>
        <w:tc>
          <w:tcPr>
            <w:tcW w:w="6096" w:type="dxa"/>
            <w:gridSpan w:val="2"/>
          </w:tcPr>
          <w:p w:rsidR="00644E67" w:rsidRPr="007D40A4" w:rsidRDefault="00644E67" w:rsidP="004151BA">
            <w:pPr>
              <w:pStyle w:val="Neotevilenodstavek"/>
              <w:spacing w:before="0" w:after="0" w:line="260" w:lineRule="exact"/>
              <w:jc w:val="left"/>
              <w:rPr>
                <w:sz w:val="20"/>
                <w:szCs w:val="20"/>
              </w:rPr>
            </w:pPr>
            <w:r w:rsidRPr="007D40A4">
              <w:rPr>
                <w:sz w:val="20"/>
                <w:szCs w:val="20"/>
              </w:rPr>
              <w:t xml:space="preserve">Ljubljana, </w:t>
            </w:r>
            <w:r w:rsidR="004151BA">
              <w:rPr>
                <w:sz w:val="20"/>
                <w:szCs w:val="20"/>
              </w:rPr>
              <w:t>13</w:t>
            </w:r>
            <w:r w:rsidR="003C0DC2" w:rsidRPr="001E54FD">
              <w:rPr>
                <w:sz w:val="20"/>
                <w:szCs w:val="20"/>
              </w:rPr>
              <w:t xml:space="preserve">. </w:t>
            </w:r>
            <w:r w:rsidR="00AB4A8A" w:rsidRPr="001E54FD">
              <w:rPr>
                <w:sz w:val="20"/>
                <w:szCs w:val="20"/>
              </w:rPr>
              <w:t>1</w:t>
            </w:r>
            <w:r w:rsidR="004151BA">
              <w:rPr>
                <w:sz w:val="20"/>
                <w:szCs w:val="20"/>
              </w:rPr>
              <w:t>1</w:t>
            </w:r>
            <w:r w:rsidR="003C0DC2" w:rsidRPr="001E54FD">
              <w:rPr>
                <w:sz w:val="20"/>
                <w:szCs w:val="20"/>
              </w:rPr>
              <w:t>. 2017</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30101E" w:rsidP="00956616">
            <w:pPr>
              <w:rPr>
                <w:rFonts w:ascii="Arial" w:hAnsi="Arial" w:cs="Arial"/>
                <w:sz w:val="20"/>
                <w:szCs w:val="20"/>
              </w:rPr>
            </w:pPr>
            <w:hyperlink r:id="rId9"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AB4A8A" w:rsidRDefault="003C0DC2" w:rsidP="00D80492">
            <w:pPr>
              <w:pStyle w:val="Naslovpredpisa"/>
              <w:spacing w:before="0" w:after="0" w:line="260" w:lineRule="exact"/>
              <w:jc w:val="left"/>
            </w:pPr>
            <w:r w:rsidRPr="007D40A4">
              <w:rPr>
                <w:sz w:val="20"/>
                <w:szCs w:val="20"/>
              </w:rPr>
              <w:t>ZADEVA: Izhodišča za</w:t>
            </w:r>
            <w:r w:rsidR="00AB4A8A" w:rsidRPr="00FF503C">
              <w:t xml:space="preserve"> udeležbo delegacije Republike Slovenije </w:t>
            </w:r>
            <w:r w:rsidR="00AB4A8A">
              <w:t>na 12</w:t>
            </w:r>
            <w:r w:rsidR="00AB4A8A" w:rsidRPr="006A6B73">
              <w:t>. zasedanj</w:t>
            </w:r>
            <w:r w:rsidR="00AB4A8A">
              <w:t>u</w:t>
            </w:r>
            <w:r w:rsidR="00AB4A8A" w:rsidRPr="006A6B73">
              <w:t xml:space="preserve"> visokih pogodbenic Haaške konvencije o varstvu kulturnih dobrin v primeru oboroženega spopada</w:t>
            </w:r>
            <w:r w:rsidR="00AB4A8A">
              <w:t>, 7</w:t>
            </w:r>
            <w:r w:rsidR="00AB4A8A" w:rsidRPr="006A6B73">
              <w:t>. zasedanj</w:t>
            </w:r>
            <w:r w:rsidR="00AB4A8A">
              <w:t>u</w:t>
            </w:r>
            <w:r w:rsidR="00AB4A8A" w:rsidRPr="006A6B73">
              <w:t xml:space="preserve"> držav pogodbenic Drugega protokola k Haaški konvenciji iz leta 1954 o varstvu kulturnih dobrin v primeru oboroženega spopada</w:t>
            </w:r>
            <w:r w:rsidR="00AB4A8A">
              <w:t xml:space="preserve"> in 12. srečanju Odbora za varstvo</w:t>
            </w:r>
            <w:r w:rsidR="00AB4A8A" w:rsidRPr="006A6B73">
              <w:t xml:space="preserve"> kulturnih dobrin v primeru oboroženega spopada</w:t>
            </w:r>
            <w:r w:rsidR="00D80492">
              <w:t>, ki bo potekalo na sedežu UNESCO v Parizu, Francija,</w:t>
            </w:r>
            <w:r w:rsidR="00AB4A8A">
              <w:t xml:space="preserve"> od 27. </w:t>
            </w:r>
            <w:r w:rsidR="00D80492">
              <w:t>do</w:t>
            </w:r>
            <w:r w:rsidR="00AB4A8A">
              <w:t xml:space="preserve"> 30. </w:t>
            </w:r>
            <w:r w:rsidR="00D80492">
              <w:t>n</w:t>
            </w:r>
            <w:r w:rsidR="00AB4A8A">
              <w:t>ovembra</w:t>
            </w:r>
            <w:r w:rsidR="00D80492">
              <w:t xml:space="preserve"> 2017 </w:t>
            </w:r>
            <w:r w:rsidR="00AB4A8A" w:rsidRPr="007D40A4">
              <w:rPr>
                <w:sz w:val="20"/>
                <w:szCs w:val="20"/>
              </w:rPr>
              <w:t>– predlog za obravnavo</w:t>
            </w:r>
          </w:p>
        </w:tc>
      </w:tr>
      <w:tr w:rsidR="00644E67" w:rsidRPr="007D40A4" w:rsidTr="00956616">
        <w:tc>
          <w:tcPr>
            <w:tcW w:w="9163" w:type="dxa"/>
            <w:gridSpan w:val="4"/>
          </w:tcPr>
          <w:p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rsidR="003C0DC2" w:rsidRPr="007D40A4" w:rsidRDefault="003C0DC2" w:rsidP="003C0DC2">
            <w:pPr>
              <w:pStyle w:val="Poglavje"/>
              <w:spacing w:before="0" w:after="0" w:line="260" w:lineRule="exact"/>
              <w:ind w:left="360"/>
              <w:jc w:val="left"/>
              <w:rPr>
                <w:sz w:val="20"/>
                <w:szCs w:val="20"/>
              </w:rPr>
            </w:pPr>
          </w:p>
        </w:tc>
      </w:tr>
      <w:tr w:rsidR="00644E67" w:rsidRPr="007D40A4" w:rsidTr="00956616">
        <w:tc>
          <w:tcPr>
            <w:tcW w:w="9163" w:type="dxa"/>
            <w:gridSpan w:val="4"/>
          </w:tcPr>
          <w:p w:rsidR="00FA3038" w:rsidRPr="00D80492" w:rsidRDefault="00C90175" w:rsidP="00F61AD2">
            <w:pPr>
              <w:widowControl w:val="0"/>
              <w:suppressAutoHyphens/>
              <w:spacing w:line="240" w:lineRule="atLeast"/>
              <w:jc w:val="both"/>
              <w:rPr>
                <w:rFonts w:ascii="Arial" w:hAnsi="Arial" w:cs="Arial"/>
                <w:bCs/>
                <w:sz w:val="20"/>
                <w:szCs w:val="20"/>
              </w:rPr>
            </w:pPr>
            <w:r>
              <w:rPr>
                <w:rFonts w:ascii="Arial" w:hAnsi="Arial" w:cs="Arial"/>
                <w:bCs/>
                <w:sz w:val="20"/>
                <w:szCs w:val="20"/>
              </w:rPr>
              <w:t xml:space="preserve">Na podlagi </w:t>
            </w:r>
            <w:r w:rsidR="003C0DC2" w:rsidRPr="00D80492">
              <w:rPr>
                <w:rFonts w:ascii="Arial" w:hAnsi="Arial" w:cs="Arial"/>
                <w:bCs/>
                <w:sz w:val="20"/>
                <w:szCs w:val="20"/>
              </w:rPr>
              <w:t>2. in 21. člena Zakona o Vladi Republike Slovenije (</w:t>
            </w:r>
            <w:r w:rsidR="006C5B64" w:rsidRPr="00D80492">
              <w:rPr>
                <w:rFonts w:ascii="Arial" w:hAnsi="Arial" w:cs="Arial"/>
                <w:bCs/>
                <w:sz w:val="20"/>
                <w:szCs w:val="20"/>
              </w:rPr>
              <w:t>Uradni list RS, št. 24/05 – uradno prečiščeno besedilo, 109/08, 38/10 – ZUKN, 8/12, 21/13, 47/13 – ZDU-1G</w:t>
            </w:r>
            <w:r>
              <w:rPr>
                <w:rFonts w:ascii="Arial" w:hAnsi="Arial" w:cs="Arial"/>
                <w:bCs/>
                <w:sz w:val="20"/>
                <w:szCs w:val="20"/>
              </w:rPr>
              <w:t xml:space="preserve">, </w:t>
            </w:r>
            <w:r w:rsidR="006C5B64" w:rsidRPr="00D80492">
              <w:rPr>
                <w:rFonts w:ascii="Arial" w:hAnsi="Arial" w:cs="Arial"/>
                <w:bCs/>
                <w:sz w:val="20"/>
                <w:szCs w:val="20"/>
              </w:rPr>
              <w:t>65/14</w:t>
            </w:r>
            <w:r>
              <w:rPr>
                <w:rFonts w:ascii="Arial" w:hAnsi="Arial" w:cs="Arial"/>
                <w:bCs/>
                <w:sz w:val="20"/>
                <w:szCs w:val="20"/>
              </w:rPr>
              <w:t xml:space="preserve"> in 55/17</w:t>
            </w:r>
            <w:r w:rsidR="006C5B64" w:rsidRPr="00D80492">
              <w:rPr>
                <w:rFonts w:ascii="Arial" w:hAnsi="Arial" w:cs="Arial"/>
                <w:bCs/>
                <w:sz w:val="20"/>
                <w:szCs w:val="20"/>
              </w:rPr>
              <w:t>)</w:t>
            </w:r>
            <w:r w:rsidR="00F61AD2" w:rsidRPr="00D80492">
              <w:rPr>
                <w:rFonts w:ascii="Arial" w:hAnsi="Arial" w:cs="Arial"/>
                <w:bCs/>
                <w:sz w:val="20"/>
                <w:szCs w:val="20"/>
              </w:rPr>
              <w:t xml:space="preserve"> </w:t>
            </w:r>
            <w:r w:rsidR="00D80492" w:rsidRPr="00D80492">
              <w:rPr>
                <w:rFonts w:ascii="Arial" w:hAnsi="Arial" w:cs="Arial"/>
                <w:bCs/>
                <w:sz w:val="20"/>
                <w:szCs w:val="20"/>
              </w:rPr>
              <w:t xml:space="preserve">in prvega odstavka 3. člena Uredbe o sodelovanju, obveščanju in usklajevanju na področju zunanjih zadev in mednarodnih odnosov (Uradni list RS, št. 112/05) </w:t>
            </w:r>
            <w:r>
              <w:rPr>
                <w:rFonts w:ascii="Arial" w:hAnsi="Arial" w:cs="Arial"/>
                <w:bCs/>
                <w:sz w:val="20"/>
                <w:szCs w:val="20"/>
              </w:rPr>
              <w:t xml:space="preserve">je </w:t>
            </w:r>
            <w:r w:rsidRPr="00D80492">
              <w:rPr>
                <w:rFonts w:ascii="Arial" w:hAnsi="Arial" w:cs="Arial"/>
                <w:bCs/>
                <w:sz w:val="20"/>
                <w:szCs w:val="20"/>
              </w:rPr>
              <w:t xml:space="preserve">Vlada Republike Slovenije </w:t>
            </w:r>
            <w:r w:rsidR="003C0DC2" w:rsidRPr="00D80492">
              <w:rPr>
                <w:rFonts w:ascii="Arial" w:hAnsi="Arial" w:cs="Arial"/>
                <w:bCs/>
                <w:sz w:val="20"/>
                <w:szCs w:val="20"/>
              </w:rPr>
              <w:t xml:space="preserve">na seji … dne ... sprejela naslednji </w:t>
            </w:r>
          </w:p>
          <w:p w:rsidR="003C0DC2" w:rsidRPr="00D80492" w:rsidRDefault="00D80492" w:rsidP="00FA3038">
            <w:pPr>
              <w:widowControl w:val="0"/>
              <w:suppressAutoHyphens/>
              <w:spacing w:line="240" w:lineRule="atLeast"/>
              <w:jc w:val="center"/>
              <w:rPr>
                <w:rFonts w:ascii="Arial" w:hAnsi="Arial" w:cs="Arial"/>
                <w:bCs/>
                <w:sz w:val="20"/>
                <w:szCs w:val="20"/>
              </w:rPr>
            </w:pPr>
            <w:r w:rsidRPr="00D80492">
              <w:rPr>
                <w:rFonts w:ascii="Arial" w:hAnsi="Arial" w:cs="Arial"/>
                <w:bCs/>
                <w:sz w:val="20"/>
                <w:szCs w:val="20"/>
              </w:rPr>
              <w:t>sklep</w:t>
            </w:r>
            <w:bookmarkStart w:id="0" w:name="_GoBack"/>
            <w:bookmarkEnd w:id="0"/>
          </w:p>
          <w:p w:rsidR="003C0DC2" w:rsidRPr="00D80492" w:rsidRDefault="003C0DC2" w:rsidP="00C11091">
            <w:pPr>
              <w:widowControl w:val="0"/>
              <w:numPr>
                <w:ilvl w:val="0"/>
                <w:numId w:val="14"/>
              </w:numPr>
              <w:suppressAutoHyphens/>
              <w:spacing w:line="240" w:lineRule="atLeast"/>
              <w:jc w:val="both"/>
              <w:rPr>
                <w:rFonts w:ascii="Arial" w:hAnsi="Arial" w:cs="Arial"/>
                <w:bCs/>
                <w:sz w:val="20"/>
                <w:szCs w:val="20"/>
              </w:rPr>
            </w:pPr>
            <w:r w:rsidRPr="00D80492">
              <w:rPr>
                <w:rFonts w:ascii="Arial" w:hAnsi="Arial" w:cs="Arial"/>
                <w:bCs/>
                <w:sz w:val="20"/>
                <w:szCs w:val="20"/>
              </w:rPr>
              <w:t xml:space="preserve">Vlada Republike Slovenije </w:t>
            </w:r>
            <w:r w:rsidR="00C90175">
              <w:rPr>
                <w:rFonts w:ascii="Arial" w:hAnsi="Arial" w:cs="Arial"/>
                <w:bCs/>
                <w:sz w:val="20"/>
                <w:szCs w:val="20"/>
              </w:rPr>
              <w:t>je sprejela</w:t>
            </w:r>
            <w:r w:rsidRPr="00D80492">
              <w:rPr>
                <w:rFonts w:ascii="Arial" w:hAnsi="Arial" w:cs="Arial"/>
                <w:bCs/>
                <w:sz w:val="20"/>
                <w:szCs w:val="20"/>
              </w:rPr>
              <w:t xml:space="preserve"> </w:t>
            </w:r>
            <w:r w:rsidR="00C90175" w:rsidRPr="00D80492">
              <w:rPr>
                <w:rFonts w:ascii="Arial" w:hAnsi="Arial" w:cs="Arial"/>
                <w:bCs/>
                <w:sz w:val="20"/>
                <w:szCs w:val="20"/>
              </w:rPr>
              <w:t>izhodišč</w:t>
            </w:r>
            <w:r w:rsidR="00C90175">
              <w:rPr>
                <w:rFonts w:ascii="Arial" w:hAnsi="Arial" w:cs="Arial"/>
                <w:bCs/>
                <w:sz w:val="20"/>
                <w:szCs w:val="20"/>
              </w:rPr>
              <w:t>a</w:t>
            </w:r>
            <w:r w:rsidR="00C90175" w:rsidRPr="00D80492">
              <w:rPr>
                <w:rFonts w:ascii="Arial" w:hAnsi="Arial" w:cs="Arial"/>
                <w:bCs/>
                <w:sz w:val="20"/>
                <w:szCs w:val="20"/>
              </w:rPr>
              <w:t xml:space="preserve"> </w:t>
            </w:r>
            <w:r w:rsidR="00C11091" w:rsidRPr="00D80492">
              <w:rPr>
                <w:rFonts w:ascii="Arial" w:hAnsi="Arial" w:cs="Arial"/>
                <w:bCs/>
                <w:sz w:val="20"/>
                <w:szCs w:val="20"/>
              </w:rPr>
              <w:t>za udeležbo delegacije na 12. zasedanju visokih pogodbenic Haaške konvencije o varstvu kulturnih dobrin v primeru oboroženega spopada, 7. zasedanju držav pogodbenic Drugega protokola k Haaški konvenciji iz leta 1954 o varstvu kulturnih dobrin v primeru oboroženega spopada in 12. srečanju Odbora za varstvo kulturnih dobrin v primeru oboroženega spopada</w:t>
            </w:r>
            <w:r w:rsidR="00D80492" w:rsidRPr="00D80492">
              <w:rPr>
                <w:rFonts w:ascii="Arial" w:hAnsi="Arial" w:cs="Arial"/>
                <w:bCs/>
                <w:sz w:val="20"/>
                <w:szCs w:val="20"/>
              </w:rPr>
              <w:t>,</w:t>
            </w:r>
            <w:r w:rsidR="00C11091" w:rsidRPr="00D80492">
              <w:rPr>
                <w:rFonts w:ascii="Arial" w:hAnsi="Arial" w:cs="Arial"/>
                <w:bCs/>
                <w:sz w:val="20"/>
                <w:szCs w:val="20"/>
              </w:rPr>
              <w:t xml:space="preserve"> </w:t>
            </w:r>
            <w:r w:rsidR="00D80492" w:rsidRPr="00D80492">
              <w:rPr>
                <w:rFonts w:ascii="Arial" w:hAnsi="Arial" w:cs="Arial"/>
                <w:bCs/>
                <w:sz w:val="20"/>
                <w:szCs w:val="20"/>
              </w:rPr>
              <w:t>ki bo potekalo na sedežu UNESCO v Parizu, Francija, od 27. do 30. novembra 2017</w:t>
            </w:r>
            <w:r w:rsidRPr="00D80492">
              <w:rPr>
                <w:rFonts w:ascii="Arial" w:hAnsi="Arial" w:cs="Arial"/>
                <w:bCs/>
                <w:sz w:val="20"/>
                <w:szCs w:val="20"/>
              </w:rPr>
              <w:t>.</w:t>
            </w:r>
          </w:p>
          <w:p w:rsidR="003B30FF" w:rsidRPr="00D80492" w:rsidRDefault="003C0DC2" w:rsidP="003B30FF">
            <w:pPr>
              <w:widowControl w:val="0"/>
              <w:numPr>
                <w:ilvl w:val="0"/>
                <w:numId w:val="14"/>
              </w:numPr>
              <w:suppressAutoHyphens/>
              <w:spacing w:line="240" w:lineRule="atLeast"/>
              <w:jc w:val="both"/>
              <w:rPr>
                <w:rFonts w:ascii="Arial" w:hAnsi="Arial" w:cs="Arial"/>
                <w:bCs/>
                <w:sz w:val="20"/>
                <w:szCs w:val="20"/>
              </w:rPr>
            </w:pPr>
            <w:r w:rsidRPr="00D80492">
              <w:rPr>
                <w:rFonts w:ascii="Arial" w:hAnsi="Arial" w:cs="Arial"/>
                <w:bCs/>
                <w:sz w:val="20"/>
                <w:szCs w:val="20"/>
              </w:rPr>
              <w:t xml:space="preserve">Vlada Republike Slovenije imenuje delegacijo v naslednji sestavi: </w:t>
            </w:r>
          </w:p>
          <w:p w:rsidR="00D80492" w:rsidRDefault="00D80492" w:rsidP="001E7EC3">
            <w:pPr>
              <w:pStyle w:val="datumtevilka"/>
              <w:numPr>
                <w:ilvl w:val="0"/>
                <w:numId w:val="39"/>
              </w:numPr>
              <w:rPr>
                <w:rFonts w:eastAsia="Calibri"/>
              </w:rPr>
            </w:pPr>
            <w:r w:rsidRPr="00D80492">
              <w:rPr>
                <w:rFonts w:eastAsia="Calibri"/>
              </w:rPr>
              <w:t>Nataša Komolec, podsekretarka, Ministrstvo za kulturo RS, vodj</w:t>
            </w:r>
            <w:r w:rsidR="00E005C3">
              <w:rPr>
                <w:rFonts w:eastAsia="Calibri"/>
              </w:rPr>
              <w:t>a</w:t>
            </w:r>
            <w:r w:rsidRPr="00D80492">
              <w:rPr>
                <w:rFonts w:eastAsia="Calibri"/>
              </w:rPr>
              <w:t xml:space="preserve"> delegacije,</w:t>
            </w:r>
          </w:p>
          <w:p w:rsidR="00EC6C00" w:rsidRPr="00D80492" w:rsidRDefault="00EC6C00" w:rsidP="001E7EC3">
            <w:pPr>
              <w:pStyle w:val="datumtevilka"/>
              <w:numPr>
                <w:ilvl w:val="0"/>
                <w:numId w:val="39"/>
              </w:numPr>
              <w:rPr>
                <w:rFonts w:eastAsia="Calibri"/>
              </w:rPr>
            </w:pPr>
            <w:r>
              <w:rPr>
                <w:rFonts w:eastAsia="Calibri"/>
              </w:rPr>
              <w:t xml:space="preserve">mag. Magdalena Petrič, </w:t>
            </w:r>
            <w:r w:rsidR="00706144">
              <w:rPr>
                <w:rFonts w:eastAsia="Calibri"/>
              </w:rPr>
              <w:t>članica</w:t>
            </w:r>
            <w:r>
              <w:rPr>
                <w:rFonts w:eastAsia="Calibri"/>
              </w:rPr>
              <w:t xml:space="preserve"> delegacije,</w:t>
            </w:r>
          </w:p>
          <w:p w:rsidR="003B30FF" w:rsidRDefault="003B30FF" w:rsidP="001E7EC3">
            <w:pPr>
              <w:pStyle w:val="datumtevilka"/>
              <w:numPr>
                <w:ilvl w:val="0"/>
                <w:numId w:val="39"/>
              </w:numPr>
              <w:rPr>
                <w:rFonts w:eastAsia="Calibri"/>
              </w:rPr>
            </w:pPr>
            <w:r w:rsidRPr="00D80492">
              <w:rPr>
                <w:rFonts w:eastAsia="Calibri"/>
              </w:rPr>
              <w:t xml:space="preserve">Ana Strnad, prva sekretarka, Veleposlaništvo Republike Slovenije </w:t>
            </w:r>
            <w:r w:rsidR="001000E1" w:rsidRPr="00D80492">
              <w:rPr>
                <w:rFonts w:eastAsia="Calibri"/>
              </w:rPr>
              <w:t>v Parizu</w:t>
            </w:r>
            <w:r w:rsidR="00B80B84">
              <w:rPr>
                <w:rFonts w:eastAsia="Calibri"/>
              </w:rPr>
              <w:t>, čla</w:t>
            </w:r>
            <w:r w:rsidR="00D80492" w:rsidRPr="00D80492">
              <w:rPr>
                <w:rFonts w:eastAsia="Calibri"/>
              </w:rPr>
              <w:t>nica delegacije.</w:t>
            </w:r>
          </w:p>
          <w:p w:rsidR="0030101E" w:rsidRDefault="0030101E" w:rsidP="0030101E">
            <w:pPr>
              <w:pStyle w:val="datumtevilka"/>
              <w:ind w:left="720"/>
              <w:rPr>
                <w:rFonts w:eastAsia="Calibri"/>
              </w:rPr>
            </w:pPr>
          </w:p>
          <w:p w:rsidR="0030101E" w:rsidRDefault="0030101E" w:rsidP="0030101E">
            <w:pPr>
              <w:pStyle w:val="datumtevilka"/>
              <w:numPr>
                <w:ilvl w:val="0"/>
                <w:numId w:val="14"/>
              </w:numPr>
              <w:jc w:val="both"/>
              <w:rPr>
                <w:rFonts w:eastAsia="Calibri"/>
              </w:rPr>
            </w:pPr>
            <w:r>
              <w:rPr>
                <w:rFonts w:eastAsia="Calibri"/>
              </w:rPr>
              <w:t xml:space="preserve">Stroške za udeležbo članic iz prve in druge alineje prejšnje točke tega sklepa krije ministrstvo, pristojno za kulturo, stroške za udeležbo članice iz tretje alineje </w:t>
            </w:r>
            <w:r>
              <w:rPr>
                <w:rFonts w:eastAsia="Calibri"/>
              </w:rPr>
              <w:t xml:space="preserve">prejšnje točke </w:t>
            </w:r>
            <w:r>
              <w:rPr>
                <w:rFonts w:eastAsia="Calibri"/>
              </w:rPr>
              <w:t>pa ministrstvo, pristojno za zunanje zadeve.</w:t>
            </w:r>
          </w:p>
          <w:p w:rsidR="001E7EC3" w:rsidRPr="00D80492" w:rsidRDefault="001E7EC3" w:rsidP="001E7EC3">
            <w:pPr>
              <w:pStyle w:val="datumtevilka"/>
              <w:ind w:left="720"/>
              <w:rPr>
                <w:rFonts w:eastAsia="Calibri"/>
              </w:rPr>
            </w:pPr>
          </w:p>
          <w:p w:rsidR="003C0DC2" w:rsidRPr="00D80492" w:rsidRDefault="003C0DC2" w:rsidP="001E7EC3">
            <w:pPr>
              <w:pStyle w:val="datumtevilka"/>
              <w:rPr>
                <w:rFonts w:eastAsia="Calibri" w:cs="Arial"/>
                <w:bCs/>
              </w:rPr>
            </w:pPr>
            <w:r w:rsidRPr="00D80492">
              <w:rPr>
                <w:rFonts w:eastAsia="Calibri" w:cs="Arial"/>
                <w:bCs/>
              </w:rPr>
              <w:t xml:space="preserve">                                                                                    mag. Lilijana Kozlovič</w:t>
            </w:r>
          </w:p>
          <w:p w:rsidR="003C0DC2" w:rsidRPr="00D80492" w:rsidRDefault="003C0DC2" w:rsidP="003C0DC2">
            <w:pPr>
              <w:spacing w:after="0" w:line="260" w:lineRule="exact"/>
              <w:jc w:val="both"/>
              <w:rPr>
                <w:rFonts w:ascii="Arial" w:hAnsi="Arial" w:cs="Arial"/>
                <w:bCs/>
                <w:sz w:val="20"/>
                <w:szCs w:val="20"/>
              </w:rPr>
            </w:pPr>
            <w:r w:rsidRPr="00D80492">
              <w:rPr>
                <w:rFonts w:ascii="Arial" w:hAnsi="Arial" w:cs="Arial"/>
                <w:bCs/>
                <w:sz w:val="20"/>
                <w:szCs w:val="20"/>
              </w:rPr>
              <w:t xml:space="preserve">                                                                              GENERALNA SEKRETARKA</w:t>
            </w:r>
          </w:p>
          <w:p w:rsidR="003C0DC2" w:rsidRDefault="003C0DC2" w:rsidP="003C0DC2">
            <w:pPr>
              <w:spacing w:after="0" w:line="260" w:lineRule="exact"/>
              <w:jc w:val="both"/>
              <w:rPr>
                <w:rFonts w:ascii="Arial" w:hAnsi="Arial" w:cs="Arial"/>
                <w:bCs/>
                <w:sz w:val="20"/>
                <w:szCs w:val="20"/>
              </w:rPr>
            </w:pPr>
          </w:p>
          <w:p w:rsidR="001E7EC3" w:rsidRPr="00D80492" w:rsidRDefault="001E7EC3" w:rsidP="003C0DC2">
            <w:pPr>
              <w:spacing w:after="0" w:line="260" w:lineRule="exact"/>
              <w:jc w:val="both"/>
              <w:rPr>
                <w:rFonts w:ascii="Arial" w:hAnsi="Arial" w:cs="Arial"/>
                <w:bCs/>
                <w:sz w:val="20"/>
                <w:szCs w:val="20"/>
              </w:rPr>
            </w:pPr>
          </w:p>
          <w:p w:rsidR="00FA3038" w:rsidRPr="00D80492" w:rsidRDefault="00FA3038" w:rsidP="003C0DC2">
            <w:pPr>
              <w:spacing w:line="240" w:lineRule="atLeast"/>
              <w:rPr>
                <w:rFonts w:ascii="Arial" w:hAnsi="Arial" w:cs="Arial"/>
                <w:bCs/>
                <w:sz w:val="20"/>
                <w:szCs w:val="20"/>
              </w:rPr>
            </w:pPr>
            <w:r w:rsidRPr="00D80492">
              <w:rPr>
                <w:rFonts w:ascii="Arial" w:hAnsi="Arial" w:cs="Arial"/>
                <w:bCs/>
                <w:sz w:val="20"/>
                <w:szCs w:val="20"/>
              </w:rPr>
              <w:t>Priloga:</w:t>
            </w:r>
          </w:p>
          <w:p w:rsidR="001E7EC3" w:rsidRDefault="00FA3038" w:rsidP="003C0DC2">
            <w:pPr>
              <w:spacing w:line="240" w:lineRule="atLeast"/>
              <w:rPr>
                <w:rFonts w:ascii="Arial" w:hAnsi="Arial" w:cs="Arial"/>
                <w:bCs/>
                <w:sz w:val="20"/>
                <w:szCs w:val="20"/>
              </w:rPr>
            </w:pPr>
            <w:r w:rsidRPr="00D80492">
              <w:rPr>
                <w:rFonts w:ascii="Arial" w:hAnsi="Arial" w:cs="Arial"/>
                <w:bCs/>
                <w:sz w:val="20"/>
                <w:szCs w:val="20"/>
              </w:rPr>
              <w:t>- izhodišča iz 1. točke sklepa (priloga 1).</w:t>
            </w:r>
          </w:p>
          <w:p w:rsidR="001E7EC3" w:rsidRDefault="001E7EC3" w:rsidP="003C0DC2">
            <w:pPr>
              <w:spacing w:line="240" w:lineRule="atLeast"/>
              <w:rPr>
                <w:rFonts w:ascii="Arial" w:hAnsi="Arial" w:cs="Arial"/>
                <w:bCs/>
                <w:sz w:val="20"/>
                <w:szCs w:val="20"/>
              </w:rPr>
            </w:pPr>
          </w:p>
          <w:p w:rsidR="003C0DC2" w:rsidRPr="00D80492" w:rsidRDefault="003C0DC2" w:rsidP="003C0DC2">
            <w:pPr>
              <w:spacing w:line="240" w:lineRule="atLeast"/>
              <w:rPr>
                <w:rFonts w:ascii="Arial" w:hAnsi="Arial" w:cs="Arial"/>
                <w:bCs/>
                <w:sz w:val="20"/>
                <w:szCs w:val="20"/>
              </w:rPr>
            </w:pPr>
            <w:r w:rsidRPr="00D80492">
              <w:rPr>
                <w:rFonts w:ascii="Arial" w:hAnsi="Arial" w:cs="Arial"/>
                <w:bCs/>
                <w:sz w:val="20"/>
                <w:szCs w:val="20"/>
              </w:rPr>
              <w:t xml:space="preserve">Sklep prejmejo: </w:t>
            </w:r>
          </w:p>
          <w:p w:rsidR="00C11091" w:rsidRPr="00D80492" w:rsidRDefault="00DD3987" w:rsidP="001E7EC3">
            <w:pPr>
              <w:pStyle w:val="datumtevilka"/>
              <w:numPr>
                <w:ilvl w:val="0"/>
                <w:numId w:val="40"/>
              </w:numPr>
              <w:rPr>
                <w:rFonts w:eastAsia="Calibri"/>
              </w:rPr>
            </w:pPr>
            <w:r w:rsidRPr="00D80492">
              <w:rPr>
                <w:rFonts w:eastAsia="Calibri"/>
              </w:rPr>
              <w:t>Ministrstvo za kulturo,</w:t>
            </w:r>
          </w:p>
          <w:p w:rsidR="00C11091" w:rsidRPr="00D80492" w:rsidRDefault="003C0DC2" w:rsidP="001E7EC3">
            <w:pPr>
              <w:pStyle w:val="datumtevilka"/>
              <w:numPr>
                <w:ilvl w:val="0"/>
                <w:numId w:val="40"/>
              </w:numPr>
              <w:rPr>
                <w:rFonts w:eastAsia="Calibri"/>
              </w:rPr>
            </w:pPr>
            <w:r w:rsidRPr="00D80492">
              <w:rPr>
                <w:rFonts w:eastAsia="Calibri"/>
              </w:rPr>
              <w:t>Ministrstvo za zunanje zadeve</w:t>
            </w:r>
            <w:r w:rsidR="00DD3987" w:rsidRPr="00D80492">
              <w:rPr>
                <w:rFonts w:eastAsia="Calibri"/>
              </w:rPr>
              <w:t>,</w:t>
            </w:r>
            <w:r w:rsidRPr="00D80492">
              <w:rPr>
                <w:rFonts w:eastAsia="Calibri"/>
              </w:rPr>
              <w:t xml:space="preserve"> </w:t>
            </w:r>
          </w:p>
          <w:p w:rsidR="00C11091" w:rsidRPr="00D80492" w:rsidRDefault="00C11091" w:rsidP="001E7EC3">
            <w:pPr>
              <w:pStyle w:val="datumtevilka"/>
              <w:numPr>
                <w:ilvl w:val="0"/>
                <w:numId w:val="40"/>
              </w:numPr>
              <w:rPr>
                <w:rFonts w:eastAsia="Calibri"/>
              </w:rPr>
            </w:pPr>
            <w:r w:rsidRPr="00D80492">
              <w:rPr>
                <w:rFonts w:eastAsia="Calibri"/>
              </w:rPr>
              <w:t>Ministrstvo za izobraževanje, znanost in šport</w:t>
            </w:r>
            <w:r w:rsidR="00DD3987" w:rsidRPr="00D80492">
              <w:rPr>
                <w:rFonts w:eastAsia="Calibri"/>
              </w:rPr>
              <w:t>,</w:t>
            </w:r>
            <w:r w:rsidR="00D80492" w:rsidRPr="00D80492">
              <w:rPr>
                <w:rFonts w:eastAsia="Calibri"/>
              </w:rPr>
              <w:t xml:space="preserve"> Urad za UNESCO</w:t>
            </w:r>
            <w:r w:rsidR="00D80492">
              <w:rPr>
                <w:rFonts w:eastAsia="Calibri"/>
              </w:rPr>
              <w:t>,</w:t>
            </w:r>
          </w:p>
          <w:p w:rsidR="00644E67" w:rsidRPr="00D80492" w:rsidRDefault="00D80492" w:rsidP="001E7EC3">
            <w:pPr>
              <w:pStyle w:val="datumtevilka"/>
              <w:numPr>
                <w:ilvl w:val="0"/>
                <w:numId w:val="40"/>
              </w:numPr>
              <w:rPr>
                <w:rFonts w:eastAsia="Calibri"/>
              </w:rPr>
            </w:pPr>
            <w:r>
              <w:rPr>
                <w:rFonts w:eastAsia="Calibri"/>
              </w:rPr>
              <w:t>Ministrstvo za obrambo.</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proofErr w:type="spellStart"/>
            <w:r w:rsidRPr="007D40A4">
              <w:rPr>
                <w:b/>
                <w:sz w:val="20"/>
                <w:szCs w:val="20"/>
              </w:rPr>
              <w:t>3.a</w:t>
            </w:r>
            <w:proofErr w:type="spellEnd"/>
            <w:r w:rsidRPr="007D40A4">
              <w:rPr>
                <w:b/>
                <w:sz w:val="20"/>
                <w:szCs w:val="20"/>
              </w:rPr>
              <w:t xml:space="preserve"> Osebe, odgovorne za strokovno pripravo in usklajenost gradiva:</w:t>
            </w:r>
          </w:p>
        </w:tc>
      </w:tr>
      <w:tr w:rsidR="00644E67" w:rsidRPr="007D40A4" w:rsidTr="00956616">
        <w:tc>
          <w:tcPr>
            <w:tcW w:w="9163" w:type="dxa"/>
            <w:gridSpan w:val="4"/>
          </w:tcPr>
          <w:p w:rsidR="00D80492" w:rsidRDefault="006A6631" w:rsidP="00C11091">
            <w:pPr>
              <w:pStyle w:val="Neotevilenodstavek"/>
              <w:spacing w:before="0" w:after="0" w:line="260" w:lineRule="exact"/>
              <w:rPr>
                <w:iCs/>
                <w:sz w:val="20"/>
                <w:szCs w:val="20"/>
              </w:rPr>
            </w:pPr>
            <w:r w:rsidRPr="00DD3987">
              <w:rPr>
                <w:iCs/>
                <w:sz w:val="20"/>
                <w:szCs w:val="20"/>
              </w:rPr>
              <w:t xml:space="preserve">- </w:t>
            </w:r>
            <w:r w:rsidR="00D80492">
              <w:rPr>
                <w:iCs/>
                <w:sz w:val="20"/>
                <w:szCs w:val="20"/>
              </w:rPr>
              <w:t xml:space="preserve">mag. Ksenija Kovačec Naglič, generalna direktorica, </w:t>
            </w:r>
            <w:r w:rsidR="00D80492" w:rsidRPr="00DD3987">
              <w:rPr>
                <w:iCs/>
                <w:sz w:val="20"/>
                <w:szCs w:val="20"/>
              </w:rPr>
              <w:t xml:space="preserve">Direktorat za </w:t>
            </w:r>
            <w:r w:rsidR="00D80492">
              <w:rPr>
                <w:iCs/>
                <w:sz w:val="20"/>
                <w:szCs w:val="20"/>
              </w:rPr>
              <w:t>k</w:t>
            </w:r>
            <w:r w:rsidR="00D80492" w:rsidRPr="00DD3987">
              <w:rPr>
                <w:iCs/>
                <w:sz w:val="20"/>
                <w:szCs w:val="20"/>
              </w:rPr>
              <w:t>ulturno dediščino, Ministrstvo za kulturo</w:t>
            </w:r>
          </w:p>
          <w:p w:rsidR="00644E67" w:rsidRPr="00DD3987" w:rsidRDefault="00D80492" w:rsidP="00D80492">
            <w:pPr>
              <w:pStyle w:val="Neotevilenodstavek"/>
              <w:spacing w:before="0" w:after="0" w:line="260" w:lineRule="exact"/>
              <w:rPr>
                <w:iCs/>
                <w:sz w:val="20"/>
                <w:szCs w:val="20"/>
              </w:rPr>
            </w:pPr>
            <w:r>
              <w:rPr>
                <w:iCs/>
                <w:sz w:val="20"/>
                <w:szCs w:val="20"/>
              </w:rPr>
              <w:t xml:space="preserve">- </w:t>
            </w:r>
            <w:r w:rsidR="00C11091" w:rsidRPr="00DD3987">
              <w:rPr>
                <w:iCs/>
                <w:sz w:val="20"/>
                <w:szCs w:val="20"/>
              </w:rPr>
              <w:t>Nataša Komolec</w:t>
            </w:r>
            <w:r w:rsidR="003C0DC2" w:rsidRPr="00DD3987">
              <w:rPr>
                <w:iCs/>
                <w:sz w:val="20"/>
                <w:szCs w:val="20"/>
              </w:rPr>
              <w:t xml:space="preserve">, </w:t>
            </w:r>
            <w:r w:rsidR="00C11091" w:rsidRPr="00DD3987">
              <w:rPr>
                <w:iCs/>
                <w:sz w:val="20"/>
                <w:szCs w:val="20"/>
              </w:rPr>
              <w:t xml:space="preserve">podsekretarka, Direktorat za </w:t>
            </w:r>
            <w:r>
              <w:rPr>
                <w:iCs/>
                <w:sz w:val="20"/>
                <w:szCs w:val="20"/>
              </w:rPr>
              <w:t>k</w:t>
            </w:r>
            <w:r w:rsidR="00C11091" w:rsidRPr="00DD3987">
              <w:rPr>
                <w:iCs/>
                <w:sz w:val="20"/>
                <w:szCs w:val="20"/>
              </w:rPr>
              <w:t>ulturno dediščino, Ministrstvo za kulturo</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proofErr w:type="spellStart"/>
            <w:r w:rsidRPr="007D40A4">
              <w:rPr>
                <w:b/>
                <w:iCs/>
                <w:sz w:val="20"/>
                <w:szCs w:val="20"/>
              </w:rPr>
              <w:t>3.b</w:t>
            </w:r>
            <w:proofErr w:type="spellEnd"/>
            <w:r w:rsidRPr="007D40A4">
              <w:rPr>
                <w:b/>
                <w:iCs/>
                <w:sz w:val="20"/>
                <w:szCs w:val="20"/>
              </w:rPr>
              <w:t xml:space="preserve">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D80492" w:rsidRDefault="00D80492" w:rsidP="00956616">
            <w:pPr>
              <w:pStyle w:val="Neotevilenodstavek"/>
              <w:spacing w:before="0" w:after="0" w:line="260" w:lineRule="exact"/>
              <w:rPr>
                <w:iCs/>
                <w:sz w:val="20"/>
                <w:szCs w:val="20"/>
              </w:rPr>
            </w:pPr>
            <w:r>
              <w:rPr>
                <w:iCs/>
                <w:sz w:val="20"/>
                <w:szCs w:val="20"/>
              </w:rPr>
              <w:t xml:space="preserve">Delegacija Republike Slovenije se bo od dne </w:t>
            </w:r>
            <w:r w:rsidRPr="00D80492">
              <w:rPr>
                <w:bCs/>
                <w:sz w:val="20"/>
                <w:szCs w:val="20"/>
              </w:rPr>
              <w:t>27. do 30. novembra 2017</w:t>
            </w:r>
            <w:r>
              <w:rPr>
                <w:bCs/>
                <w:sz w:val="20"/>
                <w:szCs w:val="20"/>
              </w:rPr>
              <w:t xml:space="preserve"> v Parizu (Francija) udeležila </w:t>
            </w:r>
            <w:r w:rsidRPr="00D80492">
              <w:rPr>
                <w:bCs/>
                <w:sz w:val="20"/>
                <w:szCs w:val="20"/>
              </w:rPr>
              <w:t>12. zasedanj</w:t>
            </w:r>
            <w:r>
              <w:rPr>
                <w:bCs/>
                <w:sz w:val="20"/>
                <w:szCs w:val="20"/>
              </w:rPr>
              <w:t>a</w:t>
            </w:r>
            <w:r w:rsidRPr="00D80492">
              <w:rPr>
                <w:bCs/>
                <w:sz w:val="20"/>
                <w:szCs w:val="20"/>
              </w:rPr>
              <w:t xml:space="preserve"> visokih pogodbenic Haaške konvencije o varstvu kulturnih dobrin v primeru oboroženega spopada, 7. zasedanj</w:t>
            </w:r>
            <w:r>
              <w:rPr>
                <w:bCs/>
                <w:sz w:val="20"/>
                <w:szCs w:val="20"/>
              </w:rPr>
              <w:t>a</w:t>
            </w:r>
            <w:r w:rsidRPr="00D80492">
              <w:rPr>
                <w:bCs/>
                <w:sz w:val="20"/>
                <w:szCs w:val="20"/>
              </w:rPr>
              <w:t xml:space="preserve"> držav pogodbenic Drugega protokola k Haaški konvenciji iz leta 1954 o varstvu kulturnih dobrin v primeru oboroženega spopada in 12. srečanj</w:t>
            </w:r>
            <w:r>
              <w:rPr>
                <w:bCs/>
                <w:sz w:val="20"/>
                <w:szCs w:val="20"/>
              </w:rPr>
              <w:t>a</w:t>
            </w:r>
            <w:r w:rsidRPr="00D80492">
              <w:rPr>
                <w:bCs/>
                <w:sz w:val="20"/>
                <w:szCs w:val="20"/>
              </w:rPr>
              <w:t xml:space="preserve"> Odbora za varstvo kulturnih dobrin v primeru oboroženega spopada</w:t>
            </w:r>
            <w:r>
              <w:rPr>
                <w:bCs/>
                <w:sz w:val="20"/>
                <w:szCs w:val="20"/>
              </w:rPr>
              <w:t>.</w:t>
            </w:r>
          </w:p>
          <w:p w:rsidR="0040758D" w:rsidRPr="007D40A4" w:rsidRDefault="00C11091" w:rsidP="00956616">
            <w:pPr>
              <w:pStyle w:val="Neotevilenodstavek"/>
              <w:spacing w:before="0" w:after="0" w:line="260" w:lineRule="exact"/>
              <w:rPr>
                <w:iCs/>
                <w:sz w:val="20"/>
                <w:szCs w:val="20"/>
              </w:rPr>
            </w:pPr>
            <w:r>
              <w:t>V gradivu so povzete najpomembnejše točke dnevnega reda ter predlog stališč slovenske delegacije.</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proofErr w:type="spellStart"/>
            <w:r w:rsidRPr="007D40A4">
              <w:rPr>
                <w:sz w:val="20"/>
                <w:szCs w:val="20"/>
              </w:rPr>
              <w:t>7.a</w:t>
            </w:r>
            <w:proofErr w:type="spellEnd"/>
            <w:r w:rsidRPr="007D40A4">
              <w:rPr>
                <w:sz w:val="20"/>
                <w:szCs w:val="20"/>
              </w:rPr>
              <w:t xml:space="preserve">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proofErr w:type="spellStart"/>
            <w:r w:rsidRPr="007D40A4">
              <w:rPr>
                <w:rFonts w:ascii="Arial" w:hAnsi="Arial" w:cs="Arial"/>
                <w:b/>
                <w:sz w:val="20"/>
                <w:szCs w:val="20"/>
              </w:rPr>
              <w:t>7.b</w:t>
            </w:r>
            <w:proofErr w:type="spellEnd"/>
            <w:r w:rsidRPr="007D40A4">
              <w:rPr>
                <w:rFonts w:ascii="Arial" w:hAnsi="Arial" w:cs="Arial"/>
                <w:b/>
                <w:sz w:val="20"/>
                <w:szCs w:val="20"/>
              </w:rPr>
              <w:t xml:space="preserve"> Predstavitev ocene finančnih posledic pod 40.000 EUR:</w:t>
            </w:r>
            <w:r w:rsidR="0062441A">
              <w:rPr>
                <w:rFonts w:ascii="Arial" w:hAnsi="Arial" w:cs="Arial"/>
                <w:b/>
                <w:sz w:val="20"/>
                <w:szCs w:val="20"/>
              </w:rPr>
              <w:t>/</w:t>
            </w:r>
          </w:p>
          <w:p w:rsidR="00644E67" w:rsidRDefault="00644E67" w:rsidP="00956616">
            <w:pPr>
              <w:rPr>
                <w:rFonts w:ascii="Arial" w:hAnsi="Arial" w:cs="Arial"/>
                <w:b/>
                <w:sz w:val="20"/>
                <w:szCs w:val="20"/>
              </w:rPr>
            </w:pPr>
            <w:r w:rsidRPr="007D40A4">
              <w:rPr>
                <w:rFonts w:ascii="Arial" w:hAnsi="Arial" w:cs="Arial"/>
                <w:b/>
                <w:sz w:val="20"/>
                <w:szCs w:val="20"/>
              </w:rPr>
              <w:t>Kratka obrazložitev</w:t>
            </w:r>
          </w:p>
          <w:p w:rsidR="0030101E" w:rsidRDefault="0030101E" w:rsidP="0030101E">
            <w:pPr>
              <w:pStyle w:val="datumtevilka"/>
              <w:rPr>
                <w:rFonts w:eastAsia="Calibri"/>
              </w:rPr>
            </w:pPr>
            <w:r>
              <w:rPr>
                <w:rFonts w:eastAsia="Calibri"/>
              </w:rPr>
              <w:t xml:space="preserve">Stroške za udeležbo članic </w:t>
            </w:r>
            <w:r>
              <w:rPr>
                <w:rFonts w:eastAsia="Calibri"/>
              </w:rPr>
              <w:t xml:space="preserve">delegacije </w:t>
            </w:r>
            <w:r>
              <w:rPr>
                <w:rFonts w:eastAsia="Calibri"/>
              </w:rPr>
              <w:t xml:space="preserve">iz </w:t>
            </w:r>
            <w:r>
              <w:rPr>
                <w:rFonts w:eastAsia="Calibri"/>
              </w:rPr>
              <w:t>prve in druge</w:t>
            </w:r>
            <w:r>
              <w:rPr>
                <w:rFonts w:eastAsia="Calibri"/>
              </w:rPr>
              <w:t xml:space="preserve"> alineje </w:t>
            </w:r>
            <w:r>
              <w:rPr>
                <w:rFonts w:eastAsia="Calibri"/>
              </w:rPr>
              <w:t>druge</w:t>
            </w:r>
            <w:r>
              <w:rPr>
                <w:rFonts w:eastAsia="Calibri"/>
              </w:rPr>
              <w:t xml:space="preserve"> točke sklepa krije ministrstvo, </w:t>
            </w:r>
            <w:r>
              <w:rPr>
                <w:rFonts w:eastAsia="Calibri"/>
              </w:rPr>
              <w:lastRenderedPageBreak/>
              <w:t xml:space="preserve">pristojno za kulturo, stroške za udeležbo članice iz </w:t>
            </w:r>
            <w:r>
              <w:rPr>
                <w:rFonts w:eastAsia="Calibri"/>
              </w:rPr>
              <w:t>tretje</w:t>
            </w:r>
            <w:r>
              <w:rPr>
                <w:rFonts w:eastAsia="Calibri"/>
              </w:rPr>
              <w:t xml:space="preserve"> alineje pa ministrstvo, pristojno za zunanje zadeve.</w:t>
            </w:r>
          </w:p>
          <w:p w:rsidR="00644E67" w:rsidRPr="007D40A4" w:rsidRDefault="0062441A" w:rsidP="0030101E">
            <w:pPr>
              <w:jc w:val="both"/>
              <w:rPr>
                <w:rFonts w:ascii="Arial" w:hAnsi="Arial" w:cs="Arial"/>
                <w:b/>
                <w:sz w:val="20"/>
                <w:szCs w:val="20"/>
              </w:rPr>
            </w:pPr>
            <w:r w:rsidRPr="001E54FD">
              <w:rPr>
                <w:rFonts w:ascii="Arial" w:hAnsi="Arial" w:cs="Arial"/>
                <w:color w:val="000000" w:themeColor="text1"/>
                <w:sz w:val="20"/>
                <w:szCs w:val="20"/>
              </w:rPr>
              <w:t xml:space="preserve">Stroški povezani z udeležbo nimajo večjih finančnih posledic za državni proračun.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644E67"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644E67" w:rsidRPr="007D40A4" w:rsidRDefault="00644E67" w:rsidP="001000E1">
            <w:pPr>
              <w:pStyle w:val="Alineazaodstavkom"/>
              <w:numPr>
                <w:ilvl w:val="0"/>
                <w:numId w:val="0"/>
              </w:numPr>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lastRenderedPageBreak/>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pStyle w:val="Poglavje"/>
              <w:widowControl w:val="0"/>
              <w:spacing w:before="0" w:after="0" w:line="260" w:lineRule="exact"/>
              <w:ind w:left="3400"/>
              <w:jc w:val="left"/>
              <w:rPr>
                <w:sz w:val="20"/>
                <w:szCs w:val="20"/>
              </w:rPr>
            </w:pPr>
          </w:p>
          <w:p w:rsidR="00644E67" w:rsidRPr="007D40A4" w:rsidRDefault="00644E67" w:rsidP="00644E67">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Anton Peršak</w:t>
            </w:r>
          </w:p>
          <w:p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MINISTER</w:t>
            </w: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C11091" w:rsidRPr="007D40A4" w:rsidRDefault="00DD3987" w:rsidP="00621140">
            <w:pPr>
              <w:jc w:val="both"/>
              <w:rPr>
                <w:sz w:val="20"/>
                <w:szCs w:val="20"/>
              </w:rPr>
            </w:pPr>
            <w:r>
              <w:rPr>
                <w:sz w:val="20"/>
                <w:szCs w:val="20"/>
              </w:rPr>
              <w:t xml:space="preserve">            </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10"/>
          <w:pgSz w:w="11906" w:h="16838"/>
          <w:pgMar w:top="1418" w:right="1418" w:bottom="1418" w:left="1418" w:header="708" w:footer="708" w:gutter="0"/>
          <w:cols w:space="708"/>
          <w:docGrid w:linePitch="360"/>
        </w:sectPr>
      </w:pPr>
    </w:p>
    <w:p w:rsidR="0068294E" w:rsidRDefault="00AA5F2D" w:rsidP="00AA5F2D">
      <w:pPr>
        <w:jc w:val="both"/>
        <w:rPr>
          <w:rFonts w:ascii="Arial" w:hAnsi="Arial" w:cs="Arial"/>
          <w:b/>
          <w:sz w:val="20"/>
          <w:szCs w:val="20"/>
        </w:rPr>
      </w:pPr>
      <w:r w:rsidRPr="007D40A4">
        <w:rPr>
          <w:rFonts w:ascii="Arial" w:hAnsi="Arial" w:cs="Arial"/>
          <w:b/>
          <w:sz w:val="20"/>
          <w:szCs w:val="20"/>
        </w:rPr>
        <w:lastRenderedPageBreak/>
        <w:t>Priloga 1</w:t>
      </w:r>
    </w:p>
    <w:p w:rsidR="0098430B" w:rsidRDefault="006E719C" w:rsidP="00AA5F2D">
      <w:pPr>
        <w:jc w:val="both"/>
        <w:rPr>
          <w:rFonts w:ascii="Arial" w:hAnsi="Arial" w:cs="Arial"/>
          <w:b/>
          <w:sz w:val="20"/>
          <w:szCs w:val="20"/>
        </w:rPr>
      </w:pPr>
      <w:r w:rsidRPr="00DD3987">
        <w:rPr>
          <w:rFonts w:ascii="Arial" w:hAnsi="Arial" w:cs="Arial"/>
          <w:b/>
          <w:sz w:val="20"/>
          <w:szCs w:val="20"/>
        </w:rPr>
        <w:t xml:space="preserve">Izhodišča za </w:t>
      </w:r>
      <w:r w:rsidR="0098430B" w:rsidRPr="00DD3987">
        <w:rPr>
          <w:rFonts w:ascii="Arial" w:hAnsi="Arial" w:cs="Arial"/>
          <w:b/>
          <w:sz w:val="20"/>
          <w:szCs w:val="20"/>
        </w:rPr>
        <w:t>udeležbo delegacije na 12. zasedanju visokih pogodbenic Haaške konvencije o varstvu kulturnih dobrin v primeru oboroženega spopada, 7. zasedanju držav pogodbenic Drugega protokola k Haaški konvenciji iz leta 1954 o varstvu kulturnih dobrin v primeru oboroženega spopada in 12. srečanju Odbora za varstvo kulturnih dobrin v primeru oboroženega spopada</w:t>
      </w:r>
      <w:r w:rsidR="00621140">
        <w:rPr>
          <w:rFonts w:ascii="Arial" w:hAnsi="Arial" w:cs="Arial"/>
          <w:b/>
          <w:sz w:val="20"/>
          <w:szCs w:val="20"/>
        </w:rPr>
        <w:t>,</w:t>
      </w:r>
      <w:r w:rsidR="0098430B" w:rsidRPr="00DD3987">
        <w:rPr>
          <w:rFonts w:ascii="Arial" w:hAnsi="Arial" w:cs="Arial"/>
          <w:b/>
          <w:sz w:val="20"/>
          <w:szCs w:val="20"/>
        </w:rPr>
        <w:t xml:space="preserve"> </w:t>
      </w:r>
      <w:r w:rsidR="00621140" w:rsidRPr="00621140">
        <w:rPr>
          <w:rFonts w:ascii="Arial" w:hAnsi="Arial" w:cs="Arial"/>
          <w:b/>
          <w:sz w:val="20"/>
          <w:szCs w:val="20"/>
        </w:rPr>
        <w:t>ki bo potekalo na sedežu UNESCO v Parizu, Francija, od 27. do 30. novembra 2017</w:t>
      </w:r>
    </w:p>
    <w:p w:rsidR="00B16ED9" w:rsidRPr="00DD3987" w:rsidRDefault="00B16ED9" w:rsidP="00AA5F2D">
      <w:pPr>
        <w:jc w:val="both"/>
        <w:rPr>
          <w:rFonts w:ascii="Arial" w:hAnsi="Arial" w:cs="Arial"/>
          <w:b/>
          <w:sz w:val="20"/>
          <w:szCs w:val="20"/>
        </w:rPr>
      </w:pPr>
    </w:p>
    <w:p w:rsidR="00AA5F2D" w:rsidRPr="00DD3987" w:rsidRDefault="00AA5F2D" w:rsidP="00271965">
      <w:pPr>
        <w:pStyle w:val="Odstavekseznama"/>
        <w:numPr>
          <w:ilvl w:val="0"/>
          <w:numId w:val="36"/>
        </w:numPr>
        <w:tabs>
          <w:tab w:val="left" w:pos="-1276"/>
        </w:tabs>
        <w:jc w:val="both"/>
        <w:rPr>
          <w:rFonts w:ascii="Arial" w:hAnsi="Arial" w:cs="Arial"/>
          <w:b/>
          <w:sz w:val="20"/>
          <w:szCs w:val="20"/>
        </w:rPr>
      </w:pPr>
      <w:r w:rsidRPr="00DD3987">
        <w:rPr>
          <w:rFonts w:ascii="Arial" w:hAnsi="Arial" w:cs="Arial"/>
          <w:b/>
          <w:sz w:val="20"/>
          <w:szCs w:val="20"/>
        </w:rPr>
        <w:t xml:space="preserve">Namen </w:t>
      </w:r>
      <w:r w:rsidR="00621140">
        <w:rPr>
          <w:rFonts w:ascii="Arial" w:hAnsi="Arial" w:cs="Arial"/>
          <w:b/>
          <w:sz w:val="20"/>
          <w:szCs w:val="20"/>
        </w:rPr>
        <w:t xml:space="preserve">udeležbe </w:t>
      </w:r>
      <w:r w:rsidRPr="00DD3987">
        <w:rPr>
          <w:rFonts w:ascii="Arial" w:hAnsi="Arial" w:cs="Arial"/>
          <w:b/>
          <w:sz w:val="20"/>
          <w:szCs w:val="20"/>
        </w:rPr>
        <w:t xml:space="preserve">in program </w:t>
      </w:r>
      <w:r w:rsidR="006A6631" w:rsidRPr="00DD3987">
        <w:rPr>
          <w:rFonts w:ascii="Arial" w:hAnsi="Arial" w:cs="Arial"/>
          <w:b/>
          <w:sz w:val="20"/>
          <w:szCs w:val="20"/>
        </w:rPr>
        <w:t>zasedanja</w:t>
      </w:r>
      <w:r w:rsidRPr="00DD3987">
        <w:rPr>
          <w:rFonts w:ascii="Arial" w:hAnsi="Arial" w:cs="Arial"/>
          <w:b/>
          <w:sz w:val="20"/>
          <w:szCs w:val="20"/>
        </w:rPr>
        <w:t>:</w:t>
      </w:r>
    </w:p>
    <w:p w:rsidR="00AA5F2D" w:rsidRPr="00DD3987" w:rsidRDefault="00AA5F2D" w:rsidP="00AA5F2D">
      <w:pPr>
        <w:tabs>
          <w:tab w:val="left" w:pos="-1276"/>
        </w:tabs>
        <w:spacing w:after="0"/>
        <w:ind w:left="-74"/>
        <w:jc w:val="both"/>
        <w:rPr>
          <w:rFonts w:ascii="Arial" w:hAnsi="Arial" w:cs="Arial"/>
          <w:sz w:val="20"/>
          <w:szCs w:val="20"/>
        </w:rPr>
      </w:pPr>
    </w:p>
    <w:p w:rsidR="0098430B" w:rsidRPr="00DD3987" w:rsidRDefault="0098430B" w:rsidP="00384BBF">
      <w:pPr>
        <w:jc w:val="both"/>
        <w:rPr>
          <w:rFonts w:ascii="Arial" w:hAnsi="Arial" w:cs="Arial"/>
          <w:sz w:val="20"/>
          <w:szCs w:val="20"/>
        </w:rPr>
      </w:pPr>
      <w:r w:rsidRPr="00DD3987">
        <w:rPr>
          <w:rFonts w:ascii="Arial" w:hAnsi="Arial" w:cs="Arial"/>
          <w:sz w:val="20"/>
          <w:szCs w:val="20"/>
        </w:rPr>
        <w:t>Delegacija Republike Slovenije se bo 27. novembra 2017</w:t>
      </w:r>
      <w:r w:rsidR="00621140">
        <w:rPr>
          <w:rFonts w:ascii="Arial" w:hAnsi="Arial" w:cs="Arial"/>
          <w:sz w:val="20"/>
          <w:szCs w:val="20"/>
        </w:rPr>
        <w:t>v Parizu (Francija)</w:t>
      </w:r>
      <w:r w:rsidRPr="00DD3987">
        <w:rPr>
          <w:rFonts w:ascii="Arial" w:hAnsi="Arial" w:cs="Arial"/>
          <w:sz w:val="20"/>
          <w:szCs w:val="20"/>
        </w:rPr>
        <w:t xml:space="preserve"> udeležila 12. zasedanja visokih pogodbenic Haaške konvencije o varstvu  kulturnih dobrin v primeru oboroženega spopada (v nadaljevanju: Haaška konvencija), 27. in 28. </w:t>
      </w:r>
      <w:r w:rsidR="00DD3987">
        <w:rPr>
          <w:rFonts w:ascii="Arial" w:hAnsi="Arial" w:cs="Arial"/>
          <w:sz w:val="20"/>
          <w:szCs w:val="20"/>
        </w:rPr>
        <w:t>n</w:t>
      </w:r>
      <w:r w:rsidRPr="00DD3987">
        <w:rPr>
          <w:rFonts w:ascii="Arial" w:hAnsi="Arial" w:cs="Arial"/>
          <w:sz w:val="20"/>
          <w:szCs w:val="20"/>
        </w:rPr>
        <w:t xml:space="preserve">ovembra 2017 </w:t>
      </w:r>
      <w:r w:rsidR="00DD3987">
        <w:rPr>
          <w:rFonts w:ascii="Arial" w:hAnsi="Arial" w:cs="Arial"/>
          <w:sz w:val="20"/>
          <w:szCs w:val="20"/>
        </w:rPr>
        <w:t xml:space="preserve"> pa </w:t>
      </w:r>
      <w:r w:rsidRPr="00DD3987">
        <w:rPr>
          <w:rFonts w:ascii="Arial" w:hAnsi="Arial" w:cs="Arial"/>
          <w:sz w:val="20"/>
          <w:szCs w:val="20"/>
        </w:rPr>
        <w:t>7. zasedanja držav pogodbenic Drugega protokola k Haaški konvenciji iz leta 1954 o varstvu kulturnih dobrin v primeru oboroženega spopada (</w:t>
      </w:r>
      <w:r w:rsidR="0063701C">
        <w:rPr>
          <w:rFonts w:ascii="Arial" w:hAnsi="Arial" w:cs="Arial"/>
          <w:sz w:val="20"/>
          <w:szCs w:val="20"/>
        </w:rPr>
        <w:t>v nadaljevanju: Drugi protokol)</w:t>
      </w:r>
      <w:r w:rsidRPr="00DD3987">
        <w:rPr>
          <w:rFonts w:ascii="Arial" w:hAnsi="Arial" w:cs="Arial"/>
          <w:sz w:val="20"/>
          <w:szCs w:val="20"/>
        </w:rPr>
        <w:t xml:space="preserve">. </w:t>
      </w:r>
    </w:p>
    <w:p w:rsidR="006A6631" w:rsidRPr="0063701C" w:rsidRDefault="0098430B" w:rsidP="00384BBF">
      <w:pPr>
        <w:jc w:val="both"/>
        <w:rPr>
          <w:rFonts w:ascii="Arial" w:hAnsi="Arial" w:cs="Arial"/>
          <w:sz w:val="20"/>
          <w:szCs w:val="20"/>
        </w:rPr>
      </w:pPr>
      <w:r w:rsidRPr="00DD3987">
        <w:rPr>
          <w:rFonts w:ascii="Arial" w:hAnsi="Arial" w:cs="Arial"/>
          <w:sz w:val="20"/>
          <w:szCs w:val="20"/>
        </w:rPr>
        <w:t xml:space="preserve">Zasedanja držav pogodbenic Haaške konvencije in Drugega protokola so vsaki dve leti. Na zasedanjih </w:t>
      </w:r>
      <w:r w:rsidRPr="0063701C">
        <w:rPr>
          <w:rFonts w:ascii="Arial" w:hAnsi="Arial" w:cs="Arial"/>
          <w:sz w:val="20"/>
          <w:szCs w:val="20"/>
        </w:rPr>
        <w:t xml:space="preserve">sodelujejo delegacije držav pogodbenic. Haaška konvencija ima </w:t>
      </w:r>
      <w:r w:rsidR="00DD3987" w:rsidRPr="0063701C">
        <w:rPr>
          <w:rFonts w:ascii="Arial" w:hAnsi="Arial" w:cs="Arial"/>
          <w:sz w:val="20"/>
          <w:szCs w:val="20"/>
        </w:rPr>
        <w:t xml:space="preserve">trenutno </w:t>
      </w:r>
      <w:r w:rsidRPr="0063701C">
        <w:rPr>
          <w:rFonts w:ascii="Arial" w:hAnsi="Arial" w:cs="Arial"/>
          <w:sz w:val="20"/>
          <w:szCs w:val="20"/>
        </w:rPr>
        <w:t>12</w:t>
      </w:r>
      <w:r w:rsidR="006A6631" w:rsidRPr="0063701C">
        <w:rPr>
          <w:rFonts w:ascii="Arial" w:hAnsi="Arial" w:cs="Arial"/>
          <w:sz w:val="20"/>
          <w:szCs w:val="20"/>
        </w:rPr>
        <w:t>9</w:t>
      </w:r>
      <w:r w:rsidRPr="0063701C">
        <w:rPr>
          <w:rFonts w:ascii="Arial" w:hAnsi="Arial" w:cs="Arial"/>
          <w:sz w:val="20"/>
          <w:szCs w:val="20"/>
        </w:rPr>
        <w:t xml:space="preserve"> držav pogodbenic. Drugi protokol ima </w:t>
      </w:r>
      <w:r w:rsidR="006A6631" w:rsidRPr="0063701C">
        <w:rPr>
          <w:rFonts w:ascii="Arial" w:hAnsi="Arial" w:cs="Arial"/>
          <w:sz w:val="20"/>
          <w:szCs w:val="20"/>
        </w:rPr>
        <w:t>73 držav pogodbenic</w:t>
      </w:r>
      <w:r w:rsidR="00DD3987" w:rsidRPr="0063701C">
        <w:rPr>
          <w:rFonts w:ascii="Arial" w:hAnsi="Arial" w:cs="Arial"/>
          <w:sz w:val="20"/>
          <w:szCs w:val="20"/>
        </w:rPr>
        <w:t>.</w:t>
      </w:r>
    </w:p>
    <w:p w:rsidR="00AE34BC" w:rsidRPr="0063701C" w:rsidRDefault="0098430B" w:rsidP="00384BBF">
      <w:pPr>
        <w:jc w:val="both"/>
        <w:rPr>
          <w:rFonts w:ascii="Arial" w:hAnsi="Arial" w:cs="Arial"/>
          <w:sz w:val="20"/>
          <w:szCs w:val="20"/>
        </w:rPr>
      </w:pPr>
      <w:r w:rsidRPr="0063701C">
        <w:rPr>
          <w:rFonts w:ascii="Arial" w:hAnsi="Arial" w:cs="Arial"/>
          <w:sz w:val="20"/>
          <w:szCs w:val="20"/>
        </w:rPr>
        <w:t xml:space="preserve">Na dnevnem redu zasedanja </w:t>
      </w:r>
      <w:r w:rsidR="0063701C" w:rsidRPr="00DD3987">
        <w:rPr>
          <w:rFonts w:ascii="Arial" w:hAnsi="Arial" w:cs="Arial"/>
          <w:sz w:val="20"/>
          <w:szCs w:val="20"/>
        </w:rPr>
        <w:t xml:space="preserve">visokih pogodbenic Haaške konvencije </w:t>
      </w:r>
      <w:r w:rsidRPr="0063701C">
        <w:rPr>
          <w:rFonts w:ascii="Arial" w:hAnsi="Arial" w:cs="Arial"/>
          <w:sz w:val="20"/>
          <w:szCs w:val="20"/>
        </w:rPr>
        <w:t>je pregled izvajanja konvencije na nacionalnih ravneh in izmenjava praks pri izvajanju konvencije ter sprejem priporočil</w:t>
      </w:r>
      <w:r w:rsidR="00E1043C" w:rsidRPr="0063701C">
        <w:rPr>
          <w:rFonts w:ascii="Arial" w:hAnsi="Arial" w:cs="Arial"/>
          <w:sz w:val="20"/>
          <w:szCs w:val="20"/>
        </w:rPr>
        <w:t xml:space="preserve"> in </w:t>
      </w:r>
      <w:r w:rsidR="00B96C4E" w:rsidRPr="0063701C">
        <w:rPr>
          <w:rFonts w:ascii="Arial" w:hAnsi="Arial" w:cs="Arial"/>
          <w:sz w:val="20"/>
          <w:szCs w:val="20"/>
        </w:rPr>
        <w:t xml:space="preserve">obravnava </w:t>
      </w:r>
      <w:r w:rsidR="00E1043C" w:rsidRPr="0063701C">
        <w:rPr>
          <w:rFonts w:ascii="Arial" w:hAnsi="Arial" w:cs="Arial"/>
          <w:sz w:val="20"/>
          <w:szCs w:val="20"/>
        </w:rPr>
        <w:t>sprememb poslovnika</w:t>
      </w:r>
      <w:r w:rsidRPr="0063701C">
        <w:rPr>
          <w:rFonts w:ascii="Arial" w:hAnsi="Arial" w:cs="Arial"/>
          <w:sz w:val="20"/>
          <w:szCs w:val="20"/>
        </w:rPr>
        <w:t xml:space="preserve">. </w:t>
      </w:r>
    </w:p>
    <w:p w:rsidR="0098430B" w:rsidRPr="0063701C" w:rsidRDefault="0098430B" w:rsidP="00384BBF">
      <w:pPr>
        <w:jc w:val="both"/>
        <w:rPr>
          <w:rFonts w:ascii="Arial" w:hAnsi="Arial" w:cs="Arial"/>
          <w:sz w:val="20"/>
          <w:szCs w:val="20"/>
        </w:rPr>
      </w:pPr>
      <w:r w:rsidRPr="0063701C">
        <w:rPr>
          <w:rFonts w:ascii="Arial" w:hAnsi="Arial" w:cs="Arial"/>
          <w:sz w:val="20"/>
          <w:szCs w:val="20"/>
        </w:rPr>
        <w:t>Glavne točke zasedanja držav pogodbenic Drugega protokola bodo</w:t>
      </w:r>
      <w:r w:rsidR="00FB2ED3">
        <w:rPr>
          <w:rFonts w:ascii="Arial" w:hAnsi="Arial" w:cs="Arial"/>
          <w:sz w:val="20"/>
          <w:szCs w:val="20"/>
        </w:rPr>
        <w:t>:</w:t>
      </w:r>
      <w:r w:rsidRPr="0063701C">
        <w:rPr>
          <w:rFonts w:ascii="Arial" w:hAnsi="Arial" w:cs="Arial"/>
          <w:sz w:val="20"/>
          <w:szCs w:val="20"/>
        </w:rPr>
        <w:t xml:space="preserve"> obravnava poročila predsedujočega Odboru za varstvo kulturnih dobrin v primeru oboroženega spopada</w:t>
      </w:r>
      <w:r w:rsidR="00DD3987" w:rsidRPr="0063701C">
        <w:rPr>
          <w:rFonts w:ascii="Arial" w:hAnsi="Arial" w:cs="Arial"/>
          <w:sz w:val="20"/>
          <w:szCs w:val="20"/>
        </w:rPr>
        <w:t xml:space="preserve"> (v nadaljevanju: Odbor)</w:t>
      </w:r>
      <w:r w:rsidRPr="0063701C">
        <w:rPr>
          <w:rFonts w:ascii="Arial" w:hAnsi="Arial" w:cs="Arial"/>
          <w:sz w:val="20"/>
          <w:szCs w:val="20"/>
        </w:rPr>
        <w:t xml:space="preserve">, izvolitev šestih novih članic Odbora, sprejem dopolnil Smernic </w:t>
      </w:r>
      <w:r w:rsidR="00AE34BC" w:rsidRPr="0063701C">
        <w:rPr>
          <w:rFonts w:ascii="Arial" w:hAnsi="Arial" w:cs="Arial"/>
          <w:sz w:val="20"/>
          <w:szCs w:val="20"/>
        </w:rPr>
        <w:t>za izvajanje Drugega protokola</w:t>
      </w:r>
      <w:r w:rsidR="0063701C">
        <w:rPr>
          <w:rFonts w:ascii="Arial" w:hAnsi="Arial" w:cs="Arial"/>
          <w:sz w:val="20"/>
          <w:szCs w:val="20"/>
        </w:rPr>
        <w:t xml:space="preserve"> in</w:t>
      </w:r>
      <w:r w:rsidRPr="0063701C">
        <w:rPr>
          <w:rFonts w:ascii="Arial" w:hAnsi="Arial" w:cs="Arial"/>
          <w:sz w:val="20"/>
          <w:szCs w:val="20"/>
        </w:rPr>
        <w:t xml:space="preserve"> obravnava poročila o strategiji za spodbujanje ratifikacije Drugega protokola. </w:t>
      </w:r>
    </w:p>
    <w:p w:rsidR="00B55214" w:rsidRPr="00DD3987" w:rsidRDefault="0098430B" w:rsidP="00384BBF">
      <w:pPr>
        <w:jc w:val="both"/>
        <w:rPr>
          <w:rFonts w:ascii="Arial" w:hAnsi="Arial" w:cs="Arial"/>
          <w:sz w:val="20"/>
          <w:szCs w:val="20"/>
        </w:rPr>
      </w:pPr>
      <w:r w:rsidRPr="0063701C">
        <w:rPr>
          <w:rFonts w:ascii="Arial" w:hAnsi="Arial" w:cs="Arial"/>
          <w:sz w:val="20"/>
          <w:szCs w:val="20"/>
        </w:rPr>
        <w:t xml:space="preserve">Po zasedanju držav pogodbenic Haaške konvencije in Drugega protokola bo dne 29. in 30. novembra 2017 potekalo še 12. </w:t>
      </w:r>
      <w:r w:rsidR="00DD3987" w:rsidRPr="0063701C">
        <w:rPr>
          <w:rFonts w:ascii="Arial" w:hAnsi="Arial" w:cs="Arial"/>
          <w:sz w:val="20"/>
          <w:szCs w:val="20"/>
        </w:rPr>
        <w:t>srečanje</w:t>
      </w:r>
      <w:r w:rsidRPr="0063701C">
        <w:rPr>
          <w:rFonts w:ascii="Arial" w:hAnsi="Arial" w:cs="Arial"/>
          <w:sz w:val="20"/>
          <w:szCs w:val="20"/>
        </w:rPr>
        <w:t xml:space="preserve"> Odbora za varstvo kulturnih dobrin v primeru oboroženega spopada. Glavni namen sklica tega </w:t>
      </w:r>
      <w:r w:rsidR="00DD3987" w:rsidRPr="0063701C">
        <w:rPr>
          <w:rFonts w:ascii="Arial" w:hAnsi="Arial" w:cs="Arial"/>
          <w:sz w:val="20"/>
          <w:szCs w:val="20"/>
        </w:rPr>
        <w:t>srečanja</w:t>
      </w:r>
      <w:r w:rsidRPr="0063701C">
        <w:rPr>
          <w:rFonts w:ascii="Arial" w:hAnsi="Arial" w:cs="Arial"/>
          <w:sz w:val="20"/>
          <w:szCs w:val="20"/>
        </w:rPr>
        <w:t xml:space="preserve"> je </w:t>
      </w:r>
      <w:r w:rsidR="00C154A0" w:rsidRPr="0063701C">
        <w:rPr>
          <w:rFonts w:ascii="Arial" w:hAnsi="Arial" w:cs="Arial"/>
          <w:sz w:val="20"/>
          <w:szCs w:val="20"/>
        </w:rPr>
        <w:t>preučitev vrednotenja za razširjeno varstvo po 10. čl</w:t>
      </w:r>
      <w:r w:rsidR="0063701C">
        <w:rPr>
          <w:rFonts w:ascii="Arial" w:hAnsi="Arial" w:cs="Arial"/>
          <w:sz w:val="20"/>
          <w:szCs w:val="20"/>
        </w:rPr>
        <w:t>enu</w:t>
      </w:r>
      <w:r w:rsidR="00C154A0" w:rsidRPr="0063701C">
        <w:rPr>
          <w:rFonts w:ascii="Arial" w:hAnsi="Arial" w:cs="Arial"/>
          <w:sz w:val="20"/>
          <w:szCs w:val="20"/>
        </w:rPr>
        <w:t xml:space="preserve"> Drugega protokola, </w:t>
      </w:r>
      <w:r w:rsidR="00FB2ED3">
        <w:rPr>
          <w:rFonts w:ascii="Arial" w:hAnsi="Arial" w:cs="Arial"/>
          <w:sz w:val="20"/>
          <w:szCs w:val="20"/>
        </w:rPr>
        <w:t xml:space="preserve">ob tem </w:t>
      </w:r>
      <w:r w:rsidR="00B55214" w:rsidRPr="0063701C">
        <w:rPr>
          <w:rFonts w:ascii="Arial" w:hAnsi="Arial" w:cs="Arial"/>
          <w:sz w:val="20"/>
          <w:szCs w:val="20"/>
        </w:rPr>
        <w:t>obravnava nacionalnih poročil o izvajanju Drugega protokola,</w:t>
      </w:r>
      <w:r w:rsidR="00376DC2" w:rsidRPr="0063701C">
        <w:rPr>
          <w:rFonts w:ascii="Arial" w:hAnsi="Arial" w:cs="Arial"/>
          <w:sz w:val="20"/>
          <w:szCs w:val="20"/>
        </w:rPr>
        <w:t xml:space="preserve"> </w:t>
      </w:r>
      <w:r w:rsidR="00DD3987" w:rsidRPr="0063701C">
        <w:rPr>
          <w:rFonts w:ascii="Arial" w:hAnsi="Arial" w:cs="Arial"/>
          <w:sz w:val="20"/>
          <w:szCs w:val="20"/>
        </w:rPr>
        <w:t xml:space="preserve">predstavitev </w:t>
      </w:r>
      <w:r w:rsidR="00B55214" w:rsidRPr="0063701C">
        <w:rPr>
          <w:rFonts w:ascii="Arial" w:hAnsi="Arial" w:cs="Arial"/>
          <w:sz w:val="20"/>
          <w:szCs w:val="20"/>
        </w:rPr>
        <w:t>poročil</w:t>
      </w:r>
      <w:r w:rsidR="00DD3987" w:rsidRPr="0063701C">
        <w:rPr>
          <w:rFonts w:ascii="Arial" w:hAnsi="Arial" w:cs="Arial"/>
          <w:sz w:val="20"/>
          <w:szCs w:val="20"/>
        </w:rPr>
        <w:t>a</w:t>
      </w:r>
      <w:r w:rsidR="00B55214" w:rsidRPr="0063701C">
        <w:rPr>
          <w:rFonts w:ascii="Arial" w:hAnsi="Arial" w:cs="Arial"/>
          <w:sz w:val="20"/>
          <w:szCs w:val="20"/>
        </w:rPr>
        <w:t xml:space="preserve"> </w:t>
      </w:r>
      <w:r w:rsidR="00B55214" w:rsidRPr="00DD3987">
        <w:rPr>
          <w:rFonts w:ascii="Arial" w:hAnsi="Arial" w:cs="Arial"/>
          <w:sz w:val="20"/>
          <w:szCs w:val="20"/>
        </w:rPr>
        <w:t>mednarodnega odbora Modrega ščita</w:t>
      </w:r>
      <w:r w:rsidR="00376DC2" w:rsidRPr="00DD3987">
        <w:rPr>
          <w:rFonts w:ascii="Arial" w:hAnsi="Arial" w:cs="Arial"/>
          <w:sz w:val="20"/>
          <w:szCs w:val="20"/>
        </w:rPr>
        <w:t>, poročil</w:t>
      </w:r>
      <w:r w:rsidR="00DD3987">
        <w:rPr>
          <w:rFonts w:ascii="Arial" w:hAnsi="Arial" w:cs="Arial"/>
          <w:sz w:val="20"/>
          <w:szCs w:val="20"/>
        </w:rPr>
        <w:t>a</w:t>
      </w:r>
      <w:r w:rsidR="00B55214" w:rsidRPr="00DD3987">
        <w:rPr>
          <w:rFonts w:ascii="Arial" w:hAnsi="Arial" w:cs="Arial"/>
          <w:sz w:val="20"/>
          <w:szCs w:val="20"/>
        </w:rPr>
        <w:t xml:space="preserve"> o izvajanju mednarodne pomoči</w:t>
      </w:r>
      <w:r w:rsidR="00C154A0" w:rsidRPr="00DD3987">
        <w:rPr>
          <w:rFonts w:ascii="Arial" w:hAnsi="Arial" w:cs="Arial"/>
          <w:sz w:val="20"/>
          <w:szCs w:val="20"/>
        </w:rPr>
        <w:t xml:space="preserve"> dodeljene Maliju in Libiji</w:t>
      </w:r>
      <w:r w:rsidR="00376DC2" w:rsidRPr="00DD3987">
        <w:rPr>
          <w:rFonts w:ascii="Arial" w:hAnsi="Arial" w:cs="Arial"/>
          <w:sz w:val="20"/>
          <w:szCs w:val="20"/>
        </w:rPr>
        <w:t xml:space="preserve">, obravnava </w:t>
      </w:r>
      <w:r w:rsidR="00376DC2" w:rsidRPr="00DD3987">
        <w:rPr>
          <w:rFonts w:ascii="Arial" w:eastAsia="Times New Roman" w:hAnsi="Arial" w:cs="Arial"/>
          <w:sz w:val="20"/>
          <w:szCs w:val="20"/>
          <w:lang w:eastAsia="sl-SI"/>
        </w:rPr>
        <w:t>predloga Sekretariat</w:t>
      </w:r>
      <w:r w:rsidR="00DD3987">
        <w:rPr>
          <w:rFonts w:ascii="Arial" w:eastAsia="Times New Roman" w:hAnsi="Arial" w:cs="Arial"/>
          <w:sz w:val="20"/>
          <w:szCs w:val="20"/>
          <w:lang w:eastAsia="sl-SI"/>
        </w:rPr>
        <w:t>a</w:t>
      </w:r>
      <w:r w:rsidR="00376DC2" w:rsidRPr="00DD3987">
        <w:rPr>
          <w:rFonts w:ascii="Arial" w:eastAsia="Times New Roman" w:hAnsi="Arial" w:cs="Arial"/>
          <w:sz w:val="20"/>
          <w:szCs w:val="20"/>
          <w:lang w:eastAsia="sl-SI"/>
        </w:rPr>
        <w:t xml:space="preserve"> </w:t>
      </w:r>
      <w:r w:rsidR="00376DC2" w:rsidRPr="00376DC2">
        <w:rPr>
          <w:rFonts w:ascii="Arial" w:eastAsia="Times New Roman" w:hAnsi="Arial" w:cs="Arial"/>
          <w:sz w:val="20"/>
          <w:szCs w:val="20"/>
          <w:lang w:eastAsia="sl-SI"/>
        </w:rPr>
        <w:t xml:space="preserve">za povečanje prepoznavnosti kulturnih dobrin pod </w:t>
      </w:r>
      <w:r w:rsidR="00376DC2" w:rsidRPr="00DD3987">
        <w:rPr>
          <w:rFonts w:ascii="Arial" w:eastAsia="Times New Roman" w:hAnsi="Arial" w:cs="Arial"/>
          <w:sz w:val="20"/>
          <w:szCs w:val="20"/>
          <w:lang w:eastAsia="sl-SI"/>
        </w:rPr>
        <w:t xml:space="preserve">razširjenim varstvo </w:t>
      </w:r>
      <w:r w:rsidR="00376DC2" w:rsidRPr="00376DC2">
        <w:rPr>
          <w:rFonts w:ascii="Arial" w:eastAsia="Times New Roman" w:hAnsi="Arial" w:cs="Arial"/>
          <w:sz w:val="20"/>
          <w:szCs w:val="20"/>
          <w:lang w:eastAsia="sl-SI"/>
        </w:rPr>
        <w:t xml:space="preserve">in mehanizem za zagotovitev </w:t>
      </w:r>
      <w:r w:rsidR="00376DC2" w:rsidRPr="00DD3987">
        <w:rPr>
          <w:rFonts w:ascii="Arial" w:eastAsia="Times New Roman" w:hAnsi="Arial" w:cs="Arial"/>
          <w:sz w:val="20"/>
          <w:szCs w:val="20"/>
          <w:lang w:eastAsia="sl-SI"/>
        </w:rPr>
        <w:t>učinkovitejše zaščite</w:t>
      </w:r>
      <w:r w:rsidR="00376DC2" w:rsidRPr="00DD3987">
        <w:rPr>
          <w:rFonts w:ascii="Arial" w:hAnsi="Arial" w:cs="Arial"/>
          <w:sz w:val="20"/>
          <w:szCs w:val="20"/>
        </w:rPr>
        <w:t xml:space="preserve">, </w:t>
      </w:r>
      <w:r w:rsidR="00C154A0" w:rsidRPr="00DD3987">
        <w:rPr>
          <w:rFonts w:ascii="Arial" w:hAnsi="Arial" w:cs="Arial"/>
          <w:sz w:val="20"/>
          <w:szCs w:val="20"/>
        </w:rPr>
        <w:t>obravnava vlog za odobritev razširjenega varstva (Kambodža</w:t>
      </w:r>
      <w:r w:rsidR="00FB2ED3">
        <w:rPr>
          <w:rFonts w:ascii="Arial" w:hAnsi="Arial" w:cs="Arial"/>
          <w:sz w:val="20"/>
          <w:szCs w:val="20"/>
        </w:rPr>
        <w:t xml:space="preserve"> </w:t>
      </w:r>
      <w:r w:rsidR="00C154A0" w:rsidRPr="00DD3987">
        <w:rPr>
          <w:rFonts w:ascii="Arial" w:hAnsi="Arial" w:cs="Arial"/>
          <w:sz w:val="20"/>
          <w:szCs w:val="20"/>
        </w:rPr>
        <w:t>)</w:t>
      </w:r>
      <w:r w:rsidR="00376DC2" w:rsidRPr="00DD3987">
        <w:rPr>
          <w:rFonts w:ascii="Arial" w:hAnsi="Arial" w:cs="Arial"/>
          <w:sz w:val="20"/>
          <w:szCs w:val="20"/>
        </w:rPr>
        <w:t xml:space="preserve">, </w:t>
      </w:r>
      <w:r w:rsidR="00384BBF">
        <w:rPr>
          <w:rFonts w:ascii="Arial" w:hAnsi="Arial" w:cs="Arial"/>
          <w:sz w:val="20"/>
          <w:szCs w:val="20"/>
        </w:rPr>
        <w:t>pregled</w:t>
      </w:r>
      <w:r w:rsidR="00376DC2" w:rsidRPr="00DD3987">
        <w:rPr>
          <w:rFonts w:ascii="Arial" w:hAnsi="Arial" w:cs="Arial"/>
          <w:sz w:val="20"/>
          <w:szCs w:val="20"/>
        </w:rPr>
        <w:t xml:space="preserve"> uresničevanju strategije za zbiranje prispevkov za Sklad za varstvo kulturnih dobrin v primeru oboroženega spopada, </w:t>
      </w:r>
      <w:r w:rsidR="00C154A0" w:rsidRPr="00DD3987">
        <w:rPr>
          <w:rFonts w:ascii="Arial" w:hAnsi="Arial" w:cs="Arial"/>
          <w:sz w:val="20"/>
          <w:szCs w:val="20"/>
        </w:rPr>
        <w:t>obravnava predlogov sprememb Smernic za izvajanje Drugega protokola</w:t>
      </w:r>
    </w:p>
    <w:p w:rsidR="00526E04" w:rsidRPr="00DD3987" w:rsidRDefault="00526E04" w:rsidP="00BB0DBE">
      <w:pPr>
        <w:tabs>
          <w:tab w:val="left" w:pos="-1276"/>
        </w:tabs>
        <w:spacing w:after="0"/>
        <w:ind w:left="-74"/>
        <w:jc w:val="both"/>
        <w:rPr>
          <w:rFonts w:ascii="Arial" w:eastAsia="Times New Roman" w:hAnsi="Arial" w:cs="Arial"/>
          <w:bCs/>
          <w:color w:val="000000" w:themeColor="text1"/>
          <w:sz w:val="20"/>
          <w:szCs w:val="20"/>
        </w:rPr>
      </w:pPr>
    </w:p>
    <w:p w:rsidR="0098430B" w:rsidRPr="00DD3987" w:rsidRDefault="0098430B" w:rsidP="00271965">
      <w:pPr>
        <w:pStyle w:val="Odstavekseznama"/>
        <w:numPr>
          <w:ilvl w:val="0"/>
          <w:numId w:val="36"/>
        </w:numPr>
        <w:overflowPunct w:val="0"/>
        <w:autoSpaceDE w:val="0"/>
        <w:autoSpaceDN w:val="0"/>
        <w:adjustRightInd w:val="0"/>
        <w:jc w:val="both"/>
        <w:textAlignment w:val="baseline"/>
        <w:rPr>
          <w:rFonts w:ascii="Arial" w:hAnsi="Arial" w:cs="Arial"/>
          <w:b/>
          <w:sz w:val="20"/>
          <w:szCs w:val="20"/>
        </w:rPr>
      </w:pPr>
      <w:r w:rsidRPr="00DD3987">
        <w:rPr>
          <w:rFonts w:ascii="Arial" w:hAnsi="Arial" w:cs="Arial"/>
          <w:b/>
          <w:sz w:val="20"/>
          <w:szCs w:val="20"/>
        </w:rPr>
        <w:t>Volitve</w:t>
      </w:r>
    </w:p>
    <w:p w:rsidR="0098430B" w:rsidRPr="00DD3987" w:rsidRDefault="0098430B" w:rsidP="0098430B">
      <w:pPr>
        <w:rPr>
          <w:rFonts w:ascii="Arial" w:hAnsi="Arial" w:cs="Arial"/>
          <w:sz w:val="20"/>
          <w:szCs w:val="20"/>
        </w:rPr>
      </w:pPr>
    </w:p>
    <w:p w:rsidR="0098430B" w:rsidRDefault="0098430B" w:rsidP="00384BBF">
      <w:pPr>
        <w:jc w:val="both"/>
        <w:rPr>
          <w:rFonts w:ascii="Arial" w:hAnsi="Arial" w:cs="Arial"/>
          <w:sz w:val="20"/>
          <w:szCs w:val="20"/>
        </w:rPr>
      </w:pPr>
      <w:r w:rsidRPr="00DD3987">
        <w:rPr>
          <w:rFonts w:ascii="Arial" w:hAnsi="Arial" w:cs="Arial"/>
          <w:sz w:val="20"/>
          <w:szCs w:val="20"/>
        </w:rPr>
        <w:t>Odbor ima 12 držav članic, ki se izvolijo na zasedanju držav pogodbenic Drugega protokola za obdobje štirih let. Do leta 201</w:t>
      </w:r>
      <w:r w:rsidR="00271965" w:rsidRPr="00DD3987">
        <w:rPr>
          <w:rFonts w:ascii="Arial" w:hAnsi="Arial" w:cs="Arial"/>
          <w:sz w:val="20"/>
          <w:szCs w:val="20"/>
        </w:rPr>
        <w:t>9</w:t>
      </w:r>
      <w:r w:rsidRPr="00DD3987">
        <w:rPr>
          <w:rFonts w:ascii="Arial" w:hAnsi="Arial" w:cs="Arial"/>
          <w:sz w:val="20"/>
          <w:szCs w:val="20"/>
        </w:rPr>
        <w:t xml:space="preserve"> bodo članice Odbora </w:t>
      </w:r>
      <w:r w:rsidR="00271965" w:rsidRPr="00DD3987">
        <w:rPr>
          <w:rFonts w:ascii="Arial" w:hAnsi="Arial" w:cs="Arial"/>
          <w:sz w:val="20"/>
          <w:szCs w:val="20"/>
        </w:rPr>
        <w:t>Argentina, Azerbajdžan, Belgija, Ciper, Češka in Maroko</w:t>
      </w:r>
      <w:r w:rsidRPr="00DD3987">
        <w:rPr>
          <w:rFonts w:ascii="Arial" w:hAnsi="Arial" w:cs="Arial"/>
          <w:sz w:val="20"/>
          <w:szCs w:val="20"/>
        </w:rPr>
        <w:t xml:space="preserve">, letos pa poteče članstvo naslednjim državam: </w:t>
      </w:r>
      <w:r w:rsidR="00271965" w:rsidRPr="00DD3987">
        <w:rPr>
          <w:rFonts w:ascii="Arial" w:hAnsi="Arial" w:cs="Arial"/>
          <w:sz w:val="20"/>
          <w:szCs w:val="20"/>
        </w:rPr>
        <w:t>Armenija, Kambodža, Egipt, Gruzija, Grčija in Mali.</w:t>
      </w:r>
    </w:p>
    <w:p w:rsidR="00384BBF" w:rsidRDefault="00042EF5" w:rsidP="0063701C">
      <w:pPr>
        <w:jc w:val="both"/>
        <w:rPr>
          <w:rFonts w:ascii="Arial" w:hAnsi="Arial" w:cs="Arial"/>
          <w:sz w:val="20"/>
          <w:szCs w:val="20"/>
        </w:rPr>
      </w:pPr>
      <w:r>
        <w:rPr>
          <w:rFonts w:ascii="Arial" w:hAnsi="Arial" w:cs="Arial"/>
          <w:sz w:val="20"/>
          <w:szCs w:val="20"/>
        </w:rPr>
        <w:t>Oddaja kandidature za nove član</w:t>
      </w:r>
      <w:r w:rsidR="0063701C">
        <w:rPr>
          <w:rFonts w:ascii="Arial" w:hAnsi="Arial" w:cs="Arial"/>
          <w:sz w:val="20"/>
          <w:szCs w:val="20"/>
        </w:rPr>
        <w:t>ice</w:t>
      </w:r>
      <w:r>
        <w:rPr>
          <w:rFonts w:ascii="Arial" w:hAnsi="Arial" w:cs="Arial"/>
          <w:sz w:val="20"/>
          <w:szCs w:val="20"/>
        </w:rPr>
        <w:t xml:space="preserve"> Odbora je bila možna do 17. oktobra 2017. Začasni seznam držav pogodbenic, ki so najavile svojo kandidaturo bo znan štiri tedne pred zasedanjem držav pogodbenic Drugega protokola, končni seznam pa bo objavljen 48 ur pred zasedanjem.</w:t>
      </w:r>
    </w:p>
    <w:p w:rsidR="00B16ED9" w:rsidRDefault="00B16ED9" w:rsidP="0098430B">
      <w:pPr>
        <w:rPr>
          <w:rFonts w:ascii="Arial" w:hAnsi="Arial" w:cs="Arial"/>
          <w:sz w:val="20"/>
          <w:szCs w:val="20"/>
        </w:rPr>
      </w:pPr>
    </w:p>
    <w:p w:rsidR="00B16ED9" w:rsidRDefault="00B16ED9" w:rsidP="0098430B">
      <w:pPr>
        <w:rPr>
          <w:rFonts w:ascii="Arial" w:hAnsi="Arial" w:cs="Arial"/>
          <w:sz w:val="20"/>
          <w:szCs w:val="20"/>
        </w:rPr>
      </w:pPr>
    </w:p>
    <w:p w:rsidR="006E3125" w:rsidRDefault="0098430B" w:rsidP="0063701C">
      <w:pPr>
        <w:numPr>
          <w:ilvl w:val="0"/>
          <w:numId w:val="36"/>
        </w:numPr>
        <w:overflowPunct w:val="0"/>
        <w:autoSpaceDE w:val="0"/>
        <w:autoSpaceDN w:val="0"/>
        <w:adjustRightInd w:val="0"/>
        <w:spacing w:after="0"/>
        <w:jc w:val="both"/>
        <w:textAlignment w:val="baseline"/>
        <w:rPr>
          <w:rFonts w:ascii="Arial" w:hAnsi="Arial" w:cs="Arial"/>
          <w:b/>
          <w:sz w:val="20"/>
          <w:szCs w:val="20"/>
        </w:rPr>
      </w:pPr>
      <w:r w:rsidRPr="00DD3987">
        <w:rPr>
          <w:rFonts w:ascii="Arial" w:hAnsi="Arial" w:cs="Arial"/>
          <w:b/>
          <w:sz w:val="20"/>
          <w:szCs w:val="20"/>
        </w:rPr>
        <w:t>Predlog stališč Republike Slovenije</w:t>
      </w:r>
    </w:p>
    <w:p w:rsidR="00A614A4" w:rsidRPr="00A614A4" w:rsidRDefault="00A614A4" w:rsidP="00A614A4">
      <w:pPr>
        <w:overflowPunct w:val="0"/>
        <w:autoSpaceDE w:val="0"/>
        <w:autoSpaceDN w:val="0"/>
        <w:adjustRightInd w:val="0"/>
        <w:spacing w:after="0"/>
        <w:ind w:left="720"/>
        <w:jc w:val="both"/>
        <w:textAlignment w:val="baseline"/>
        <w:rPr>
          <w:rFonts w:ascii="Arial" w:hAnsi="Arial" w:cs="Arial"/>
          <w:b/>
          <w:sz w:val="20"/>
          <w:szCs w:val="20"/>
        </w:rPr>
      </w:pPr>
    </w:p>
    <w:p w:rsidR="0098430B" w:rsidRPr="00DD3987" w:rsidRDefault="0098430B" w:rsidP="0063701C">
      <w:pPr>
        <w:jc w:val="both"/>
        <w:rPr>
          <w:rFonts w:ascii="Arial" w:hAnsi="Arial" w:cs="Arial"/>
          <w:sz w:val="20"/>
          <w:szCs w:val="20"/>
        </w:rPr>
      </w:pPr>
      <w:r w:rsidRPr="00DD3987">
        <w:rPr>
          <w:rFonts w:ascii="Arial" w:hAnsi="Arial" w:cs="Arial"/>
          <w:sz w:val="20"/>
          <w:szCs w:val="20"/>
        </w:rPr>
        <w:t>Del</w:t>
      </w:r>
      <w:r w:rsidR="00271965" w:rsidRPr="00DD3987">
        <w:rPr>
          <w:rFonts w:ascii="Arial" w:hAnsi="Arial" w:cs="Arial"/>
          <w:sz w:val="20"/>
          <w:szCs w:val="20"/>
        </w:rPr>
        <w:t>egacija Republike Slovenije bo:</w:t>
      </w:r>
    </w:p>
    <w:p w:rsidR="0098430B"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DD3987">
        <w:rPr>
          <w:rFonts w:ascii="Arial" w:hAnsi="Arial" w:cs="Arial"/>
          <w:sz w:val="20"/>
          <w:szCs w:val="20"/>
        </w:rPr>
        <w:t>podprla tista priporočila in sklepe, ki bodo prispevali k učinkovitejšemu izvajanju določil Haaške konvencije in Drugega protokola;</w:t>
      </w:r>
    </w:p>
    <w:p w:rsidR="001E7EC3" w:rsidRPr="001E7EC3" w:rsidRDefault="001E7EC3" w:rsidP="0063701C">
      <w:pPr>
        <w:overflowPunct w:val="0"/>
        <w:autoSpaceDE w:val="0"/>
        <w:autoSpaceDN w:val="0"/>
        <w:adjustRightInd w:val="0"/>
        <w:spacing w:after="0"/>
        <w:ind w:left="360"/>
        <w:jc w:val="both"/>
        <w:textAlignment w:val="baseline"/>
        <w:rPr>
          <w:rFonts w:ascii="Arial" w:hAnsi="Arial" w:cs="Arial"/>
          <w:sz w:val="20"/>
          <w:szCs w:val="20"/>
        </w:rPr>
      </w:pPr>
    </w:p>
    <w:p w:rsidR="00B96C4E" w:rsidRPr="001E54FD"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1E54FD">
        <w:rPr>
          <w:rFonts w:ascii="Arial" w:hAnsi="Arial" w:cs="Arial"/>
          <w:sz w:val="20"/>
          <w:szCs w:val="20"/>
        </w:rPr>
        <w:t xml:space="preserve">podprla </w:t>
      </w:r>
      <w:r w:rsidR="00384BBF" w:rsidRPr="001E54FD">
        <w:rPr>
          <w:rFonts w:ascii="Arial" w:hAnsi="Arial" w:cs="Arial"/>
          <w:sz w:val="20"/>
          <w:szCs w:val="20"/>
        </w:rPr>
        <w:t xml:space="preserve">predlog </w:t>
      </w:r>
      <w:r w:rsidRPr="001E54FD">
        <w:rPr>
          <w:rFonts w:ascii="Arial" w:hAnsi="Arial" w:cs="Arial"/>
          <w:sz w:val="20"/>
          <w:szCs w:val="20"/>
        </w:rPr>
        <w:t xml:space="preserve">sprememb Smernic za izvajanje Drugega protokola, ki zadevajo </w:t>
      </w:r>
      <w:r w:rsidR="00B96C4E" w:rsidRPr="001E54FD">
        <w:rPr>
          <w:rFonts w:ascii="Arial" w:hAnsi="Arial" w:cs="Arial"/>
          <w:sz w:val="20"/>
          <w:szCs w:val="20"/>
        </w:rPr>
        <w:t>opredelit</w:t>
      </w:r>
      <w:r w:rsidR="001E54FD" w:rsidRPr="001E54FD">
        <w:rPr>
          <w:rFonts w:ascii="Arial" w:hAnsi="Arial" w:cs="Arial"/>
          <w:sz w:val="20"/>
          <w:szCs w:val="20"/>
        </w:rPr>
        <w:t>ev</w:t>
      </w:r>
      <w:r w:rsidR="00B96C4E" w:rsidRPr="001E54FD">
        <w:rPr>
          <w:rFonts w:ascii="Arial" w:hAnsi="Arial" w:cs="Arial"/>
          <w:sz w:val="20"/>
          <w:szCs w:val="20"/>
        </w:rPr>
        <w:t xml:space="preserve"> izraza »neposredna okolica kulturnih dobrin pod razširjenim varstvom«</w:t>
      </w:r>
      <w:r w:rsidR="001E54FD" w:rsidRPr="001E54FD">
        <w:rPr>
          <w:rFonts w:ascii="Arial" w:hAnsi="Arial" w:cs="Arial"/>
          <w:sz w:val="20"/>
          <w:szCs w:val="20"/>
        </w:rPr>
        <w:t xml:space="preserve"> in ki zadevajo</w:t>
      </w:r>
      <w:r w:rsidR="00B96C4E" w:rsidRPr="001E54FD">
        <w:rPr>
          <w:rFonts w:ascii="Arial" w:hAnsi="Arial" w:cs="Arial"/>
          <w:sz w:val="20"/>
          <w:szCs w:val="20"/>
        </w:rPr>
        <w:t xml:space="preserve"> postopk</w:t>
      </w:r>
      <w:r w:rsidR="001E54FD" w:rsidRPr="001E54FD">
        <w:rPr>
          <w:rFonts w:ascii="Arial" w:hAnsi="Arial" w:cs="Arial"/>
          <w:sz w:val="20"/>
          <w:szCs w:val="20"/>
        </w:rPr>
        <w:t>e</w:t>
      </w:r>
      <w:r w:rsidR="00B96C4E" w:rsidRPr="001E54FD">
        <w:rPr>
          <w:rFonts w:ascii="Arial" w:hAnsi="Arial" w:cs="Arial"/>
          <w:sz w:val="20"/>
          <w:szCs w:val="20"/>
        </w:rPr>
        <w:t xml:space="preserve"> vlaganja vlog za mednarodno pomoč</w:t>
      </w:r>
      <w:r w:rsidR="001E54FD" w:rsidRPr="001E54FD">
        <w:rPr>
          <w:rFonts w:ascii="Arial" w:hAnsi="Arial" w:cs="Arial"/>
          <w:sz w:val="20"/>
          <w:szCs w:val="20"/>
        </w:rPr>
        <w:t xml:space="preserve"> ter vlog za dodelitev statusa razširjenega varstv</w:t>
      </w:r>
      <w:r w:rsidR="0063701C">
        <w:rPr>
          <w:rFonts w:ascii="Arial" w:hAnsi="Arial" w:cs="Arial"/>
          <w:sz w:val="20"/>
          <w:szCs w:val="20"/>
        </w:rPr>
        <w:t>a;</w:t>
      </w:r>
    </w:p>
    <w:p w:rsidR="00B96C4E" w:rsidRPr="0063701C" w:rsidRDefault="00B96C4E" w:rsidP="0063701C">
      <w:pPr>
        <w:pStyle w:val="Odstavekseznama"/>
        <w:jc w:val="both"/>
        <w:rPr>
          <w:rFonts w:ascii="Arial" w:eastAsia="Calibri" w:hAnsi="Arial" w:cs="Arial"/>
          <w:sz w:val="20"/>
          <w:szCs w:val="20"/>
          <w:lang w:eastAsia="en-US"/>
        </w:rPr>
      </w:pPr>
    </w:p>
    <w:p w:rsidR="0098430B"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1E54FD">
        <w:rPr>
          <w:rFonts w:ascii="Arial" w:hAnsi="Arial" w:cs="Arial"/>
          <w:sz w:val="20"/>
          <w:szCs w:val="20"/>
        </w:rPr>
        <w:t>pri volitvah za članice Odbora za varstvo kulturnih dobrin v primeru oboroženega spopada</w:t>
      </w:r>
      <w:r w:rsidRPr="00DD3987">
        <w:rPr>
          <w:rFonts w:ascii="Arial" w:hAnsi="Arial" w:cs="Arial"/>
          <w:sz w:val="20"/>
          <w:szCs w:val="20"/>
        </w:rPr>
        <w:t xml:space="preserve"> glasovala na podlagi </w:t>
      </w:r>
      <w:r w:rsidR="00951703">
        <w:rPr>
          <w:rFonts w:ascii="Arial" w:hAnsi="Arial" w:cs="Arial"/>
          <w:sz w:val="20"/>
          <w:szCs w:val="20"/>
        </w:rPr>
        <w:t>dogovora z</w:t>
      </w:r>
      <w:r w:rsidRPr="00DD3987">
        <w:rPr>
          <w:rFonts w:ascii="Arial" w:hAnsi="Arial" w:cs="Arial"/>
          <w:sz w:val="20"/>
          <w:szCs w:val="20"/>
        </w:rPr>
        <w:t xml:space="preserve"> Ministrstv</w:t>
      </w:r>
      <w:r w:rsidR="00951703">
        <w:rPr>
          <w:rFonts w:ascii="Arial" w:hAnsi="Arial" w:cs="Arial"/>
          <w:sz w:val="20"/>
          <w:szCs w:val="20"/>
        </w:rPr>
        <w:t>om</w:t>
      </w:r>
      <w:r w:rsidRPr="00DD3987">
        <w:rPr>
          <w:rFonts w:ascii="Arial" w:hAnsi="Arial" w:cs="Arial"/>
          <w:sz w:val="20"/>
          <w:szCs w:val="20"/>
        </w:rPr>
        <w:t xml:space="preserve"> za zunanje zadeve, ko bodo znane države kandidatke za članstvo;</w:t>
      </w:r>
    </w:p>
    <w:p w:rsidR="00384BBF" w:rsidRPr="00384BBF" w:rsidRDefault="00384BBF" w:rsidP="0063701C">
      <w:pPr>
        <w:overflowPunct w:val="0"/>
        <w:autoSpaceDE w:val="0"/>
        <w:autoSpaceDN w:val="0"/>
        <w:adjustRightInd w:val="0"/>
        <w:spacing w:after="0"/>
        <w:jc w:val="both"/>
        <w:textAlignment w:val="baseline"/>
        <w:rPr>
          <w:rFonts w:ascii="Arial" w:hAnsi="Arial" w:cs="Arial"/>
          <w:sz w:val="20"/>
          <w:szCs w:val="20"/>
        </w:rPr>
      </w:pPr>
    </w:p>
    <w:p w:rsidR="0098430B"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DD3987">
        <w:rPr>
          <w:rFonts w:ascii="Arial" w:hAnsi="Arial" w:cs="Arial"/>
          <w:sz w:val="20"/>
          <w:szCs w:val="20"/>
        </w:rPr>
        <w:t>podprla vsa prizadevanja Sekretariata in Odbora za varstvo kulturnih dobrin v primeru oboroženega spopada za spodbujanje ratifikacije Haaške konvencije in Drugega protokola.</w:t>
      </w:r>
    </w:p>
    <w:p w:rsidR="00384BBF" w:rsidRPr="00DD3987" w:rsidRDefault="00384BBF" w:rsidP="0063701C">
      <w:pPr>
        <w:overflowPunct w:val="0"/>
        <w:autoSpaceDE w:val="0"/>
        <w:autoSpaceDN w:val="0"/>
        <w:adjustRightInd w:val="0"/>
        <w:spacing w:after="0"/>
        <w:ind w:left="360"/>
        <w:jc w:val="both"/>
        <w:textAlignment w:val="baseline"/>
        <w:rPr>
          <w:rFonts w:ascii="Arial" w:hAnsi="Arial" w:cs="Arial"/>
          <w:sz w:val="20"/>
          <w:szCs w:val="20"/>
        </w:rPr>
      </w:pPr>
    </w:p>
    <w:p w:rsidR="0098430B" w:rsidRPr="00DD3987" w:rsidRDefault="0098430B" w:rsidP="0063701C">
      <w:pPr>
        <w:pStyle w:val="Odstavekseznama"/>
        <w:jc w:val="both"/>
        <w:rPr>
          <w:rFonts w:ascii="Arial" w:hAnsi="Arial" w:cs="Arial"/>
          <w:sz w:val="20"/>
          <w:szCs w:val="20"/>
        </w:rPr>
      </w:pPr>
    </w:p>
    <w:p w:rsidR="00D6086B" w:rsidRPr="00951703" w:rsidRDefault="0098430B" w:rsidP="0063701C">
      <w:pPr>
        <w:jc w:val="both"/>
        <w:rPr>
          <w:rFonts w:ascii="Arial" w:hAnsi="Arial" w:cs="Arial"/>
          <w:sz w:val="20"/>
          <w:szCs w:val="20"/>
        </w:rPr>
      </w:pPr>
      <w:r w:rsidRPr="00DD3987">
        <w:rPr>
          <w:rFonts w:ascii="Arial" w:hAnsi="Arial" w:cs="Arial"/>
          <w:sz w:val="20"/>
          <w:szCs w:val="20"/>
        </w:rPr>
        <w:t xml:space="preserve">Glede na potek dela zasedanj </w:t>
      </w:r>
      <w:r w:rsidR="0063701C">
        <w:rPr>
          <w:rFonts w:ascii="Arial" w:hAnsi="Arial" w:cs="Arial"/>
          <w:sz w:val="20"/>
          <w:szCs w:val="20"/>
        </w:rPr>
        <w:t xml:space="preserve">držav </w:t>
      </w:r>
      <w:r w:rsidRPr="00DD3987">
        <w:rPr>
          <w:rFonts w:ascii="Arial" w:hAnsi="Arial" w:cs="Arial"/>
          <w:sz w:val="20"/>
          <w:szCs w:val="20"/>
        </w:rPr>
        <w:t xml:space="preserve">pogodbenic bo delegacija podrobnejša stališča do posameznih predlogov in sklepov usklajevala s stalnim predstavništvom Republike Slovenije pri Unescu sproti glede na dokumente in stališča drugih držav. </w:t>
      </w:r>
    </w:p>
    <w:p w:rsidR="002E4B14" w:rsidRPr="00DD3987" w:rsidRDefault="002E4B14" w:rsidP="00BB0DBE">
      <w:pPr>
        <w:tabs>
          <w:tab w:val="left" w:pos="-1276"/>
        </w:tabs>
        <w:spacing w:after="0"/>
        <w:ind w:left="-74"/>
        <w:jc w:val="both"/>
        <w:rPr>
          <w:rFonts w:ascii="Arial" w:hAnsi="Arial" w:cs="Arial"/>
          <w:color w:val="000000"/>
          <w:sz w:val="20"/>
          <w:szCs w:val="20"/>
          <w:lang w:eastAsia="sl-SI"/>
        </w:rPr>
      </w:pPr>
    </w:p>
    <w:p w:rsidR="00AA5F2D" w:rsidRPr="00DD3987" w:rsidRDefault="00AA5F2D" w:rsidP="00271965">
      <w:pPr>
        <w:numPr>
          <w:ilvl w:val="0"/>
          <w:numId w:val="36"/>
        </w:numPr>
        <w:tabs>
          <w:tab w:val="left" w:pos="-1276"/>
        </w:tabs>
        <w:spacing w:after="0" w:line="240" w:lineRule="auto"/>
        <w:jc w:val="both"/>
        <w:rPr>
          <w:rFonts w:ascii="Arial" w:hAnsi="Arial" w:cs="Arial"/>
          <w:b/>
          <w:sz w:val="20"/>
          <w:szCs w:val="20"/>
        </w:rPr>
      </w:pPr>
      <w:r w:rsidRPr="00DD3987">
        <w:rPr>
          <w:rFonts w:ascii="Arial" w:hAnsi="Arial" w:cs="Arial"/>
          <w:b/>
          <w:sz w:val="20"/>
          <w:szCs w:val="20"/>
        </w:rPr>
        <w:t>Sestava delegacije</w:t>
      </w:r>
      <w:r w:rsidR="00271965" w:rsidRPr="00DD3987">
        <w:rPr>
          <w:rFonts w:ascii="Arial" w:hAnsi="Arial" w:cs="Arial"/>
          <w:b/>
          <w:sz w:val="20"/>
          <w:szCs w:val="20"/>
        </w:rPr>
        <w:t xml:space="preserve"> Republike Slovenije</w:t>
      </w:r>
      <w:r w:rsidRPr="00DD3987">
        <w:rPr>
          <w:rFonts w:ascii="Arial" w:hAnsi="Arial" w:cs="Arial"/>
          <w:b/>
          <w:sz w:val="20"/>
          <w:szCs w:val="20"/>
        </w:rPr>
        <w:t>:</w:t>
      </w:r>
    </w:p>
    <w:p w:rsidR="002B7FB5" w:rsidRPr="00DD3987" w:rsidRDefault="002B7FB5" w:rsidP="002B7FB5">
      <w:pPr>
        <w:tabs>
          <w:tab w:val="left" w:pos="-1276"/>
        </w:tabs>
        <w:spacing w:after="0"/>
        <w:ind w:left="-74"/>
        <w:jc w:val="both"/>
        <w:rPr>
          <w:rFonts w:ascii="Arial" w:hAnsi="Arial" w:cs="Arial"/>
          <w:sz w:val="20"/>
          <w:szCs w:val="20"/>
        </w:rPr>
      </w:pPr>
    </w:p>
    <w:p w:rsidR="0098430B" w:rsidRDefault="0098430B" w:rsidP="0063701C">
      <w:pPr>
        <w:jc w:val="both"/>
        <w:rPr>
          <w:rFonts w:ascii="Arial" w:hAnsi="Arial" w:cs="Arial"/>
          <w:sz w:val="20"/>
          <w:szCs w:val="20"/>
        </w:rPr>
      </w:pPr>
      <w:r w:rsidRPr="00DD3987">
        <w:rPr>
          <w:rFonts w:ascii="Arial" w:hAnsi="Arial" w:cs="Arial"/>
          <w:sz w:val="20"/>
          <w:szCs w:val="20"/>
        </w:rPr>
        <w:t xml:space="preserve">Na zasedanja visokih pogodbenic Haaške konvencije in Drugega protokola so vabljeni predstavniki držav pogodbenic. Po Zakonu o ratifikaciji Drugega protokola (Uradni list RS – Mednarodne pogodbe, št. 22/03 (Uradni list RS, št. 102/03)) za izvajanje Drugega protokola skrbita Ministrstvo za kulturo in Ministrstvo za obrambo, ki skrbita tudi </w:t>
      </w:r>
      <w:r w:rsidR="00DF4CCB">
        <w:rPr>
          <w:rFonts w:ascii="Arial" w:hAnsi="Arial" w:cs="Arial"/>
          <w:sz w:val="20"/>
          <w:szCs w:val="20"/>
        </w:rPr>
        <w:t>za izvajanje Haaške konvencije.</w:t>
      </w:r>
    </w:p>
    <w:p w:rsidR="00621140" w:rsidRPr="00D80492" w:rsidRDefault="00621140" w:rsidP="00621140">
      <w:pPr>
        <w:widowControl w:val="0"/>
        <w:suppressAutoHyphens/>
        <w:spacing w:line="240" w:lineRule="atLeast"/>
        <w:jc w:val="both"/>
        <w:rPr>
          <w:rFonts w:ascii="Arial" w:hAnsi="Arial" w:cs="Arial"/>
          <w:bCs/>
          <w:sz w:val="20"/>
          <w:szCs w:val="20"/>
        </w:rPr>
      </w:pPr>
      <w:r>
        <w:rPr>
          <w:rFonts w:ascii="Arial" w:hAnsi="Arial" w:cs="Arial"/>
          <w:bCs/>
          <w:sz w:val="20"/>
          <w:szCs w:val="20"/>
        </w:rPr>
        <w:t>Delegacijo Republike Slovenije bodo sestavljali:</w:t>
      </w:r>
    </w:p>
    <w:p w:rsidR="00621140" w:rsidRDefault="00621140" w:rsidP="001E7EC3">
      <w:pPr>
        <w:pStyle w:val="datumtevilka"/>
        <w:numPr>
          <w:ilvl w:val="0"/>
          <w:numId w:val="9"/>
        </w:numPr>
        <w:rPr>
          <w:rFonts w:eastAsia="Calibri"/>
        </w:rPr>
      </w:pPr>
      <w:r w:rsidRPr="00D80492">
        <w:rPr>
          <w:rFonts w:eastAsia="Calibri"/>
        </w:rPr>
        <w:t>Nataša Komolec, podsekretarka, Ministrstvo za kulturo RS, vodj</w:t>
      </w:r>
      <w:r w:rsidR="00E005C3">
        <w:rPr>
          <w:rFonts w:eastAsia="Calibri"/>
        </w:rPr>
        <w:t>a</w:t>
      </w:r>
      <w:r w:rsidRPr="00D80492">
        <w:rPr>
          <w:rFonts w:eastAsia="Calibri"/>
        </w:rPr>
        <w:t xml:space="preserve"> delegacije,</w:t>
      </w:r>
    </w:p>
    <w:p w:rsidR="00EC6C00" w:rsidRPr="00D80492" w:rsidRDefault="00EC6C00" w:rsidP="00EC6C00">
      <w:pPr>
        <w:pStyle w:val="datumtevilka"/>
        <w:numPr>
          <w:ilvl w:val="0"/>
          <w:numId w:val="9"/>
        </w:numPr>
        <w:rPr>
          <w:rFonts w:eastAsia="Calibri"/>
        </w:rPr>
      </w:pPr>
      <w:r>
        <w:rPr>
          <w:rFonts w:eastAsia="Calibri"/>
        </w:rPr>
        <w:t xml:space="preserve">mag. Magdalena Petrič, </w:t>
      </w:r>
      <w:r w:rsidR="00706144">
        <w:rPr>
          <w:rFonts w:eastAsia="Calibri"/>
        </w:rPr>
        <w:t>članica</w:t>
      </w:r>
      <w:r>
        <w:rPr>
          <w:rFonts w:eastAsia="Calibri"/>
        </w:rPr>
        <w:t xml:space="preserve"> delegacije,</w:t>
      </w:r>
    </w:p>
    <w:p w:rsidR="00621140" w:rsidRPr="00621140" w:rsidRDefault="00621140" w:rsidP="001E7EC3">
      <w:pPr>
        <w:pStyle w:val="datumtevilka"/>
        <w:numPr>
          <w:ilvl w:val="0"/>
          <w:numId w:val="9"/>
        </w:numPr>
        <w:rPr>
          <w:rFonts w:eastAsia="Calibri"/>
        </w:rPr>
      </w:pPr>
      <w:r w:rsidRPr="00621140">
        <w:rPr>
          <w:rFonts w:eastAsia="Calibri"/>
        </w:rPr>
        <w:t>Ana Strnad, prva sekretarka, Veleposlaništvo R</w:t>
      </w:r>
      <w:r w:rsidR="00B80B84">
        <w:rPr>
          <w:rFonts w:eastAsia="Calibri"/>
        </w:rPr>
        <w:t>epublike Slovenije v Parizu, čla</w:t>
      </w:r>
      <w:r w:rsidRPr="00621140">
        <w:rPr>
          <w:rFonts w:eastAsia="Calibri"/>
        </w:rPr>
        <w:t>nica delegacije</w:t>
      </w:r>
      <w:r>
        <w:rPr>
          <w:rFonts w:eastAsia="Calibri"/>
        </w:rPr>
        <w:t>.</w:t>
      </w:r>
    </w:p>
    <w:p w:rsidR="00567941" w:rsidRPr="00DD3987" w:rsidRDefault="00567941" w:rsidP="00567941">
      <w:pPr>
        <w:tabs>
          <w:tab w:val="left" w:pos="-1276"/>
        </w:tabs>
        <w:spacing w:after="0" w:line="240" w:lineRule="auto"/>
        <w:ind w:left="284"/>
        <w:jc w:val="both"/>
        <w:rPr>
          <w:rFonts w:ascii="Arial" w:hAnsi="Arial" w:cs="Arial"/>
          <w:b/>
          <w:sz w:val="20"/>
          <w:szCs w:val="20"/>
        </w:rPr>
      </w:pPr>
    </w:p>
    <w:p w:rsidR="00837786" w:rsidRPr="00DD3987" w:rsidRDefault="00837786" w:rsidP="00567941">
      <w:pPr>
        <w:tabs>
          <w:tab w:val="left" w:pos="-1276"/>
        </w:tabs>
        <w:spacing w:after="0" w:line="240" w:lineRule="auto"/>
        <w:ind w:left="284"/>
        <w:jc w:val="both"/>
        <w:rPr>
          <w:rFonts w:ascii="Arial" w:hAnsi="Arial" w:cs="Arial"/>
          <w:b/>
          <w:sz w:val="20"/>
          <w:szCs w:val="20"/>
        </w:rPr>
      </w:pPr>
    </w:p>
    <w:p w:rsidR="00567941" w:rsidRPr="00621140" w:rsidRDefault="00FC5F13" w:rsidP="00271965">
      <w:pPr>
        <w:numPr>
          <w:ilvl w:val="0"/>
          <w:numId w:val="36"/>
        </w:numPr>
        <w:tabs>
          <w:tab w:val="left" w:pos="-1276"/>
        </w:tabs>
        <w:spacing w:after="0" w:line="240" w:lineRule="auto"/>
        <w:jc w:val="both"/>
        <w:rPr>
          <w:rFonts w:ascii="Arial" w:hAnsi="Arial" w:cs="Arial"/>
          <w:b/>
          <w:sz w:val="20"/>
          <w:szCs w:val="20"/>
        </w:rPr>
      </w:pPr>
      <w:r w:rsidRPr="00621140">
        <w:rPr>
          <w:rFonts w:ascii="Arial" w:hAnsi="Arial" w:cs="Arial"/>
          <w:b/>
          <w:sz w:val="20"/>
          <w:szCs w:val="20"/>
        </w:rPr>
        <w:t>Stroški:</w:t>
      </w:r>
    </w:p>
    <w:p w:rsidR="0030101E" w:rsidRDefault="0030101E" w:rsidP="0030101E">
      <w:pPr>
        <w:pStyle w:val="datumtevilka"/>
        <w:rPr>
          <w:rFonts w:eastAsia="Calibri"/>
        </w:rPr>
      </w:pPr>
    </w:p>
    <w:p w:rsidR="0030101E" w:rsidRDefault="0030101E" w:rsidP="0030101E">
      <w:pPr>
        <w:pStyle w:val="datumtevilka"/>
        <w:rPr>
          <w:rFonts w:eastAsia="Calibri"/>
        </w:rPr>
      </w:pPr>
      <w:r>
        <w:rPr>
          <w:rFonts w:eastAsia="Calibri"/>
        </w:rPr>
        <w:t xml:space="preserve">Stroške za udeležbo članic </w:t>
      </w:r>
      <w:r w:rsidRPr="001E54FD">
        <w:rPr>
          <w:rFonts w:cs="Arial"/>
          <w:color w:val="000000" w:themeColor="text1"/>
        </w:rPr>
        <w:t>delegacije</w:t>
      </w:r>
      <w:r>
        <w:rPr>
          <w:rFonts w:cs="Arial"/>
          <w:color w:val="000000" w:themeColor="text1"/>
        </w:rPr>
        <w:t xml:space="preserve"> napotenih iz Slovenije </w:t>
      </w:r>
      <w:r>
        <w:rPr>
          <w:rFonts w:eastAsia="Calibri"/>
        </w:rPr>
        <w:t>krije ministrstvo, pristojno za kulturo, stroške za udeležbo članice</w:t>
      </w:r>
      <w:r>
        <w:rPr>
          <w:rFonts w:eastAsia="Calibri"/>
        </w:rPr>
        <w:t xml:space="preserve"> z </w:t>
      </w:r>
      <w:r w:rsidRPr="00621140">
        <w:rPr>
          <w:rFonts w:eastAsia="Calibri"/>
        </w:rPr>
        <w:t>Veleposlaništv</w:t>
      </w:r>
      <w:r>
        <w:rPr>
          <w:rFonts w:eastAsia="Calibri"/>
        </w:rPr>
        <w:t>a</w:t>
      </w:r>
      <w:r w:rsidRPr="00621140">
        <w:rPr>
          <w:rFonts w:eastAsia="Calibri"/>
        </w:rPr>
        <w:t xml:space="preserve"> R</w:t>
      </w:r>
      <w:r>
        <w:rPr>
          <w:rFonts w:eastAsia="Calibri"/>
        </w:rPr>
        <w:t>epublike Slovenije v Parizu pa ministrstvo, pristojno za zunanje zadeve.</w:t>
      </w:r>
    </w:p>
    <w:p w:rsidR="00AA5F2D" w:rsidRPr="00DD3987" w:rsidRDefault="0030101E" w:rsidP="00621140">
      <w:pPr>
        <w:tabs>
          <w:tab w:val="left" w:pos="-1276"/>
        </w:tabs>
        <w:jc w:val="both"/>
        <w:rPr>
          <w:rFonts w:ascii="Arial" w:hAnsi="Arial" w:cs="Arial"/>
          <w:color w:val="000000"/>
          <w:sz w:val="20"/>
          <w:szCs w:val="20"/>
          <w:lang w:eastAsia="sl-SI"/>
        </w:rPr>
      </w:pPr>
      <w:r w:rsidRPr="001E54FD">
        <w:rPr>
          <w:rFonts w:ascii="Arial" w:hAnsi="Arial" w:cs="Arial"/>
          <w:color w:val="000000" w:themeColor="text1"/>
          <w:sz w:val="20"/>
          <w:szCs w:val="20"/>
        </w:rPr>
        <w:t>Stroški povezani z udeležbo nimajo večjih finančnih posledic za državni proračun.</w:t>
      </w:r>
    </w:p>
    <w:p w:rsidR="00B42B8A" w:rsidRPr="00DD3987" w:rsidRDefault="00B42B8A" w:rsidP="00AA5F2D">
      <w:pPr>
        <w:tabs>
          <w:tab w:val="left" w:pos="-1276"/>
        </w:tabs>
        <w:ind w:left="-76"/>
        <w:jc w:val="both"/>
        <w:rPr>
          <w:rFonts w:ascii="Arial" w:hAnsi="Arial" w:cs="Arial"/>
          <w:color w:val="000000"/>
          <w:sz w:val="20"/>
          <w:szCs w:val="20"/>
          <w:lang w:eastAsia="sl-SI"/>
        </w:rPr>
      </w:pPr>
    </w:p>
    <w:p w:rsidR="00B42B8A" w:rsidRPr="00DD3987" w:rsidRDefault="00B42B8A" w:rsidP="00AA5F2D">
      <w:pPr>
        <w:tabs>
          <w:tab w:val="left" w:pos="-1276"/>
        </w:tabs>
        <w:ind w:left="-76"/>
        <w:jc w:val="both"/>
        <w:rPr>
          <w:rFonts w:ascii="Arial" w:hAnsi="Arial" w:cs="Arial"/>
          <w:color w:val="000000"/>
          <w:sz w:val="20"/>
          <w:szCs w:val="20"/>
          <w:lang w:eastAsia="sl-SI"/>
        </w:rPr>
      </w:pPr>
    </w:p>
    <w:sectPr w:rsidR="00B42B8A" w:rsidRPr="00DD3987"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D0" w:rsidRDefault="00FC77D0">
      <w:pPr>
        <w:spacing w:after="0" w:line="240" w:lineRule="auto"/>
      </w:pPr>
      <w:r>
        <w:separator/>
      </w:r>
    </w:p>
  </w:endnote>
  <w:endnote w:type="continuationSeparator" w:id="0">
    <w:p w:rsidR="00FC77D0" w:rsidRDefault="00FC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D0" w:rsidRDefault="00FC77D0">
      <w:pPr>
        <w:spacing w:after="0" w:line="240" w:lineRule="auto"/>
      </w:pPr>
      <w:r>
        <w:separator/>
      </w:r>
    </w:p>
  </w:footnote>
  <w:footnote w:type="continuationSeparator" w:id="0">
    <w:p w:rsidR="00FC77D0" w:rsidRDefault="00FC7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004644"/>
    <w:multiLevelType w:val="hybridMultilevel"/>
    <w:tmpl w:val="A5B21E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0E8653AD"/>
    <w:multiLevelType w:val="hybridMultilevel"/>
    <w:tmpl w:val="6B96D792"/>
    <w:lvl w:ilvl="0" w:tplc="0409000F">
      <w:start w:val="1"/>
      <w:numFmt w:val="decimal"/>
      <w:lvlText w:val="%1."/>
      <w:lvlJc w:val="left"/>
      <w:pPr>
        <w:tabs>
          <w:tab w:val="num" w:pos="868"/>
        </w:tabs>
        <w:ind w:left="868" w:hanging="360"/>
      </w:pPr>
      <w:rPr>
        <w:rFonts w:hint="default"/>
      </w:rPr>
    </w:lvl>
    <w:lvl w:ilvl="1" w:tplc="04090019">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9">
    <w:nsid w:val="12F328ED"/>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1">
    <w:nsid w:val="1B6119E5"/>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2B94FC2"/>
    <w:multiLevelType w:val="hybridMultilevel"/>
    <w:tmpl w:val="82D23632"/>
    <w:lvl w:ilvl="0" w:tplc="C3DE98AC">
      <w:start w:val="1"/>
      <w:numFmt w:val="decimal"/>
      <w:lvlText w:val="%1."/>
      <w:lvlJc w:val="left"/>
      <w:pPr>
        <w:ind w:left="703" w:hanging="360"/>
      </w:pPr>
      <w:rPr>
        <w:rFonts w:hint="default"/>
      </w:rPr>
    </w:lvl>
    <w:lvl w:ilvl="1" w:tplc="04240019" w:tentative="1">
      <w:start w:val="1"/>
      <w:numFmt w:val="lowerLetter"/>
      <w:lvlText w:val="%2."/>
      <w:lvlJc w:val="left"/>
      <w:pPr>
        <w:ind w:left="1423" w:hanging="360"/>
      </w:pPr>
    </w:lvl>
    <w:lvl w:ilvl="2" w:tplc="0424001B" w:tentative="1">
      <w:start w:val="1"/>
      <w:numFmt w:val="lowerRoman"/>
      <w:lvlText w:val="%3."/>
      <w:lvlJc w:val="right"/>
      <w:pPr>
        <w:ind w:left="2143" w:hanging="180"/>
      </w:pPr>
    </w:lvl>
    <w:lvl w:ilvl="3" w:tplc="0424000F" w:tentative="1">
      <w:start w:val="1"/>
      <w:numFmt w:val="decimal"/>
      <w:lvlText w:val="%4."/>
      <w:lvlJc w:val="left"/>
      <w:pPr>
        <w:ind w:left="2863" w:hanging="360"/>
      </w:pPr>
    </w:lvl>
    <w:lvl w:ilvl="4" w:tplc="04240019" w:tentative="1">
      <w:start w:val="1"/>
      <w:numFmt w:val="lowerLetter"/>
      <w:lvlText w:val="%5."/>
      <w:lvlJc w:val="left"/>
      <w:pPr>
        <w:ind w:left="3583" w:hanging="360"/>
      </w:pPr>
    </w:lvl>
    <w:lvl w:ilvl="5" w:tplc="0424001B" w:tentative="1">
      <w:start w:val="1"/>
      <w:numFmt w:val="lowerRoman"/>
      <w:lvlText w:val="%6."/>
      <w:lvlJc w:val="right"/>
      <w:pPr>
        <w:ind w:left="4303" w:hanging="180"/>
      </w:pPr>
    </w:lvl>
    <w:lvl w:ilvl="6" w:tplc="0424000F" w:tentative="1">
      <w:start w:val="1"/>
      <w:numFmt w:val="decimal"/>
      <w:lvlText w:val="%7."/>
      <w:lvlJc w:val="left"/>
      <w:pPr>
        <w:ind w:left="5023" w:hanging="360"/>
      </w:pPr>
    </w:lvl>
    <w:lvl w:ilvl="7" w:tplc="04240019" w:tentative="1">
      <w:start w:val="1"/>
      <w:numFmt w:val="lowerLetter"/>
      <w:lvlText w:val="%8."/>
      <w:lvlJc w:val="left"/>
      <w:pPr>
        <w:ind w:left="5743" w:hanging="360"/>
      </w:pPr>
    </w:lvl>
    <w:lvl w:ilvl="8" w:tplc="0424001B" w:tentative="1">
      <w:start w:val="1"/>
      <w:numFmt w:val="lowerRoman"/>
      <w:lvlText w:val="%9."/>
      <w:lvlJc w:val="right"/>
      <w:pPr>
        <w:ind w:left="6463" w:hanging="180"/>
      </w:pPr>
    </w:lvl>
  </w:abstractNum>
  <w:abstractNum w:abstractNumId="14">
    <w:nsid w:val="27715F93"/>
    <w:multiLevelType w:val="hybridMultilevel"/>
    <w:tmpl w:val="B5B43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BB44879"/>
    <w:multiLevelType w:val="hybridMultilevel"/>
    <w:tmpl w:val="372E5E14"/>
    <w:lvl w:ilvl="0" w:tplc="F778697C">
      <w:start w:val="5"/>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2D073436"/>
    <w:multiLevelType w:val="hybridMultilevel"/>
    <w:tmpl w:val="B04279CE"/>
    <w:lvl w:ilvl="0" w:tplc="FECA58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00326CB"/>
    <w:multiLevelType w:val="hybridMultilevel"/>
    <w:tmpl w:val="08C031E6"/>
    <w:lvl w:ilvl="0" w:tplc="41CCA6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211C22"/>
    <w:multiLevelType w:val="hybridMultilevel"/>
    <w:tmpl w:val="FE9425C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711CC99E"/>
    <w:lvl w:ilvl="0" w:tplc="41CCA6B6">
      <w:start w:val="5"/>
      <w:numFmt w:val="bullet"/>
      <w:pStyle w:val="rkovnatokazaodstavkom"/>
      <w:lvlText w:val="-"/>
      <w:lvlJc w:val="left"/>
      <w:pPr>
        <w:ind w:left="1068" w:hanging="360"/>
      </w:pPr>
      <w:rPr>
        <w:rFonts w:ascii="Arial" w:eastAsia="Times New Roman" w:hAnsi="Arial" w:cs="Arial"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BC94858"/>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B107C48"/>
    <w:multiLevelType w:val="hybridMultilevel"/>
    <w:tmpl w:val="B04279CE"/>
    <w:lvl w:ilvl="0" w:tplc="FECA58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5A7D42C8"/>
    <w:multiLevelType w:val="hybridMultilevel"/>
    <w:tmpl w:val="6AA6C6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C5B67C8"/>
    <w:multiLevelType w:val="hybridMultilevel"/>
    <w:tmpl w:val="BBD6A648"/>
    <w:lvl w:ilvl="0" w:tplc="41CCA6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D37795"/>
    <w:multiLevelType w:val="hybridMultilevel"/>
    <w:tmpl w:val="8E18CB44"/>
    <w:lvl w:ilvl="0" w:tplc="63ECBA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10B01D5"/>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1FC1C8A"/>
    <w:multiLevelType w:val="hybridMultilevel"/>
    <w:tmpl w:val="15F84ECE"/>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0"/>
  </w:num>
  <w:num w:numId="4">
    <w:abstractNumId w:val="5"/>
  </w:num>
  <w:num w:numId="5">
    <w:abstractNumId w:val="21"/>
  </w:num>
  <w:num w:numId="6">
    <w:abstractNumId w:val="6"/>
  </w:num>
  <w:num w:numId="7">
    <w:abstractNumId w:val="12"/>
  </w:num>
  <w:num w:numId="8">
    <w:abstractNumId w:val="33"/>
  </w:num>
  <w:num w:numId="9">
    <w:abstractNumId w:val="36"/>
  </w:num>
  <w:num w:numId="10">
    <w:abstractNumId w:val="40"/>
  </w:num>
  <w:num w:numId="11">
    <w:abstractNumId w:val="24"/>
  </w:num>
  <w:num w:numId="12">
    <w:abstractNumId w:val="15"/>
  </w:num>
  <w:num w:numId="13">
    <w:abstractNumId w:val="31"/>
  </w:num>
  <w:num w:numId="14">
    <w:abstractNumId w:val="22"/>
  </w:num>
  <w:num w:numId="15">
    <w:abstractNumId w:val="37"/>
  </w:num>
  <w:num w:numId="16">
    <w:abstractNumId w:val="8"/>
  </w:num>
  <w:num w:numId="17">
    <w:abstractNumId w:val="2"/>
  </w:num>
  <w:num w:numId="18">
    <w:abstractNumId w:val="1"/>
  </w:num>
  <w:num w:numId="19">
    <w:abstractNumId w:val="3"/>
  </w:num>
  <w:num w:numId="20">
    <w:abstractNumId w:val="30"/>
  </w:num>
  <w:num w:numId="21">
    <w:abstractNumId w:val="23"/>
  </w:num>
  <w:num w:numId="22">
    <w:abstractNumId w:val="28"/>
  </w:num>
  <w:num w:numId="23">
    <w:abstractNumId w:val="10"/>
  </w:num>
  <w:num w:numId="24">
    <w:abstractNumId w:val="0"/>
  </w:num>
  <w:num w:numId="25">
    <w:abstractNumId w:val="13"/>
  </w:num>
  <w:num w:numId="26">
    <w:abstractNumId w:val="4"/>
  </w:num>
  <w:num w:numId="27">
    <w:abstractNumId w:val="39"/>
  </w:num>
  <w:num w:numId="28">
    <w:abstractNumId w:val="4"/>
  </w:num>
  <w:num w:numId="29">
    <w:abstractNumId w:val="29"/>
  </w:num>
  <w:num w:numId="30">
    <w:abstractNumId w:val="27"/>
  </w:num>
  <w:num w:numId="31">
    <w:abstractNumId w:val="35"/>
  </w:num>
  <w:num w:numId="32">
    <w:abstractNumId w:val="17"/>
  </w:num>
  <w:num w:numId="33">
    <w:abstractNumId w:val="7"/>
  </w:num>
  <w:num w:numId="34">
    <w:abstractNumId w:val="19"/>
  </w:num>
  <w:num w:numId="35">
    <w:abstractNumId w:val="16"/>
  </w:num>
  <w:num w:numId="36">
    <w:abstractNumId w:val="14"/>
  </w:num>
  <w:num w:numId="37">
    <w:abstractNumId w:val="9"/>
  </w:num>
  <w:num w:numId="38">
    <w:abstractNumId w:val="21"/>
  </w:num>
  <w:num w:numId="39">
    <w:abstractNumId w:val="18"/>
  </w:num>
  <w:num w:numId="40">
    <w:abstractNumId w:val="34"/>
  </w:num>
  <w:num w:numId="41">
    <w:abstractNumId w:val="32"/>
  </w:num>
  <w:num w:numId="42">
    <w:abstractNumId w:val="38"/>
  </w:num>
  <w:num w:numId="4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15901"/>
    <w:rsid w:val="000205D3"/>
    <w:rsid w:val="00042EF5"/>
    <w:rsid w:val="00046811"/>
    <w:rsid w:val="00056B93"/>
    <w:rsid w:val="000663AF"/>
    <w:rsid w:val="00066F97"/>
    <w:rsid w:val="00070AC5"/>
    <w:rsid w:val="00080218"/>
    <w:rsid w:val="00083F33"/>
    <w:rsid w:val="00096CE9"/>
    <w:rsid w:val="000D1C23"/>
    <w:rsid w:val="000E1B82"/>
    <w:rsid w:val="000F3660"/>
    <w:rsid w:val="000F58A0"/>
    <w:rsid w:val="001000E1"/>
    <w:rsid w:val="00105FDB"/>
    <w:rsid w:val="00107ED0"/>
    <w:rsid w:val="001427DA"/>
    <w:rsid w:val="001611AF"/>
    <w:rsid w:val="001727B5"/>
    <w:rsid w:val="00186022"/>
    <w:rsid w:val="00191657"/>
    <w:rsid w:val="00196FAF"/>
    <w:rsid w:val="001A3F19"/>
    <w:rsid w:val="001B0C4B"/>
    <w:rsid w:val="001B223E"/>
    <w:rsid w:val="001C1FE9"/>
    <w:rsid w:val="001D275B"/>
    <w:rsid w:val="001D69E0"/>
    <w:rsid w:val="001E54FD"/>
    <w:rsid w:val="001E6744"/>
    <w:rsid w:val="001E7EC3"/>
    <w:rsid w:val="00211CCB"/>
    <w:rsid w:val="002238DC"/>
    <w:rsid w:val="002378ED"/>
    <w:rsid w:val="00247EFD"/>
    <w:rsid w:val="00271965"/>
    <w:rsid w:val="002848E0"/>
    <w:rsid w:val="002914D9"/>
    <w:rsid w:val="002A7713"/>
    <w:rsid w:val="002B3051"/>
    <w:rsid w:val="002B7FB5"/>
    <w:rsid w:val="002C5AE2"/>
    <w:rsid w:val="002D655B"/>
    <w:rsid w:val="002E4B14"/>
    <w:rsid w:val="002F13F7"/>
    <w:rsid w:val="0030101E"/>
    <w:rsid w:val="00301492"/>
    <w:rsid w:val="003049A8"/>
    <w:rsid w:val="003068B9"/>
    <w:rsid w:val="00310B0B"/>
    <w:rsid w:val="00320402"/>
    <w:rsid w:val="00345B58"/>
    <w:rsid w:val="00345F62"/>
    <w:rsid w:val="003462C5"/>
    <w:rsid w:val="00372466"/>
    <w:rsid w:val="00376DC2"/>
    <w:rsid w:val="00384BBF"/>
    <w:rsid w:val="003907F0"/>
    <w:rsid w:val="003B30FF"/>
    <w:rsid w:val="003B428F"/>
    <w:rsid w:val="003C0DC2"/>
    <w:rsid w:val="003E5D72"/>
    <w:rsid w:val="003E6374"/>
    <w:rsid w:val="00400F76"/>
    <w:rsid w:val="0040758D"/>
    <w:rsid w:val="00407734"/>
    <w:rsid w:val="004151BA"/>
    <w:rsid w:val="00424799"/>
    <w:rsid w:val="00453C0A"/>
    <w:rsid w:val="00456E4C"/>
    <w:rsid w:val="00457498"/>
    <w:rsid w:val="0046092C"/>
    <w:rsid w:val="00472136"/>
    <w:rsid w:val="004B0801"/>
    <w:rsid w:val="004D569C"/>
    <w:rsid w:val="004E4A50"/>
    <w:rsid w:val="004F27D6"/>
    <w:rsid w:val="004F6CC3"/>
    <w:rsid w:val="00510C89"/>
    <w:rsid w:val="00511110"/>
    <w:rsid w:val="00514AE4"/>
    <w:rsid w:val="005155D1"/>
    <w:rsid w:val="00526E04"/>
    <w:rsid w:val="005346AE"/>
    <w:rsid w:val="0055085E"/>
    <w:rsid w:val="005522F0"/>
    <w:rsid w:val="00556221"/>
    <w:rsid w:val="00562C7C"/>
    <w:rsid w:val="005654ED"/>
    <w:rsid w:val="00567941"/>
    <w:rsid w:val="005771B7"/>
    <w:rsid w:val="00580808"/>
    <w:rsid w:val="0059195C"/>
    <w:rsid w:val="00594B90"/>
    <w:rsid w:val="0059610E"/>
    <w:rsid w:val="005B4049"/>
    <w:rsid w:val="005B7448"/>
    <w:rsid w:val="005C2ED6"/>
    <w:rsid w:val="005C3202"/>
    <w:rsid w:val="005C5F18"/>
    <w:rsid w:val="005E0062"/>
    <w:rsid w:val="005F267F"/>
    <w:rsid w:val="005F3DC6"/>
    <w:rsid w:val="006018ED"/>
    <w:rsid w:val="00621140"/>
    <w:rsid w:val="006224B5"/>
    <w:rsid w:val="0062441A"/>
    <w:rsid w:val="00633FC1"/>
    <w:rsid w:val="0063701C"/>
    <w:rsid w:val="00642B87"/>
    <w:rsid w:val="00644E67"/>
    <w:rsid w:val="00671702"/>
    <w:rsid w:val="0068294E"/>
    <w:rsid w:val="00684108"/>
    <w:rsid w:val="0068465E"/>
    <w:rsid w:val="006939DB"/>
    <w:rsid w:val="00697AD9"/>
    <w:rsid w:val="006A5437"/>
    <w:rsid w:val="006A6631"/>
    <w:rsid w:val="006C5B64"/>
    <w:rsid w:val="006D3923"/>
    <w:rsid w:val="006E2EA8"/>
    <w:rsid w:val="006E3125"/>
    <w:rsid w:val="006E719C"/>
    <w:rsid w:val="006F5D32"/>
    <w:rsid w:val="00706144"/>
    <w:rsid w:val="00713E43"/>
    <w:rsid w:val="00717D84"/>
    <w:rsid w:val="00721715"/>
    <w:rsid w:val="007533E6"/>
    <w:rsid w:val="00755DBB"/>
    <w:rsid w:val="00764AD1"/>
    <w:rsid w:val="0077561B"/>
    <w:rsid w:val="007917EF"/>
    <w:rsid w:val="007A42F1"/>
    <w:rsid w:val="007C0F10"/>
    <w:rsid w:val="007D039D"/>
    <w:rsid w:val="007D142A"/>
    <w:rsid w:val="007D40A4"/>
    <w:rsid w:val="007D54DE"/>
    <w:rsid w:val="008004EF"/>
    <w:rsid w:val="00816013"/>
    <w:rsid w:val="00837786"/>
    <w:rsid w:val="00854C9E"/>
    <w:rsid w:val="008607D0"/>
    <w:rsid w:val="00875C62"/>
    <w:rsid w:val="008D1B3E"/>
    <w:rsid w:val="008E4146"/>
    <w:rsid w:val="0090150F"/>
    <w:rsid w:val="00910641"/>
    <w:rsid w:val="0091603C"/>
    <w:rsid w:val="00916805"/>
    <w:rsid w:val="00942679"/>
    <w:rsid w:val="00951703"/>
    <w:rsid w:val="00955443"/>
    <w:rsid w:val="00956616"/>
    <w:rsid w:val="0098430B"/>
    <w:rsid w:val="00992741"/>
    <w:rsid w:val="009A4A5C"/>
    <w:rsid w:val="009C0202"/>
    <w:rsid w:val="009C1A27"/>
    <w:rsid w:val="009D3853"/>
    <w:rsid w:val="009D7B6D"/>
    <w:rsid w:val="009F5358"/>
    <w:rsid w:val="00A04C33"/>
    <w:rsid w:val="00A101F0"/>
    <w:rsid w:val="00A12B51"/>
    <w:rsid w:val="00A13C01"/>
    <w:rsid w:val="00A162C0"/>
    <w:rsid w:val="00A16F0C"/>
    <w:rsid w:val="00A17B9E"/>
    <w:rsid w:val="00A2404D"/>
    <w:rsid w:val="00A24E98"/>
    <w:rsid w:val="00A35EA6"/>
    <w:rsid w:val="00A6022E"/>
    <w:rsid w:val="00A614A4"/>
    <w:rsid w:val="00A67A16"/>
    <w:rsid w:val="00A935D0"/>
    <w:rsid w:val="00AA2725"/>
    <w:rsid w:val="00AA3C9A"/>
    <w:rsid w:val="00AA5F2D"/>
    <w:rsid w:val="00AA65A3"/>
    <w:rsid w:val="00AB05D7"/>
    <w:rsid w:val="00AB4A8A"/>
    <w:rsid w:val="00AB6116"/>
    <w:rsid w:val="00AE34BC"/>
    <w:rsid w:val="00AE36D8"/>
    <w:rsid w:val="00AF6426"/>
    <w:rsid w:val="00B103A4"/>
    <w:rsid w:val="00B16ED9"/>
    <w:rsid w:val="00B33655"/>
    <w:rsid w:val="00B42B8A"/>
    <w:rsid w:val="00B53054"/>
    <w:rsid w:val="00B55214"/>
    <w:rsid w:val="00B61E75"/>
    <w:rsid w:val="00B67E60"/>
    <w:rsid w:val="00B75756"/>
    <w:rsid w:val="00B80B84"/>
    <w:rsid w:val="00B8794C"/>
    <w:rsid w:val="00B96C4E"/>
    <w:rsid w:val="00BB0DBE"/>
    <w:rsid w:val="00BC76BF"/>
    <w:rsid w:val="00BD69B3"/>
    <w:rsid w:val="00BE6492"/>
    <w:rsid w:val="00BF29D8"/>
    <w:rsid w:val="00BF5451"/>
    <w:rsid w:val="00C01882"/>
    <w:rsid w:val="00C11091"/>
    <w:rsid w:val="00C154A0"/>
    <w:rsid w:val="00C1793B"/>
    <w:rsid w:val="00C2389F"/>
    <w:rsid w:val="00C31E0B"/>
    <w:rsid w:val="00C431DA"/>
    <w:rsid w:val="00C61B61"/>
    <w:rsid w:val="00C81C0D"/>
    <w:rsid w:val="00C90175"/>
    <w:rsid w:val="00C953E9"/>
    <w:rsid w:val="00CA5013"/>
    <w:rsid w:val="00CA59B8"/>
    <w:rsid w:val="00CA5A4C"/>
    <w:rsid w:val="00CA5AA9"/>
    <w:rsid w:val="00CD31BF"/>
    <w:rsid w:val="00D0401B"/>
    <w:rsid w:val="00D202CF"/>
    <w:rsid w:val="00D24915"/>
    <w:rsid w:val="00D30C20"/>
    <w:rsid w:val="00D34934"/>
    <w:rsid w:val="00D41914"/>
    <w:rsid w:val="00D44A58"/>
    <w:rsid w:val="00D45C5A"/>
    <w:rsid w:val="00D6086B"/>
    <w:rsid w:val="00D732F0"/>
    <w:rsid w:val="00D7363A"/>
    <w:rsid w:val="00D73C39"/>
    <w:rsid w:val="00D73D26"/>
    <w:rsid w:val="00D80492"/>
    <w:rsid w:val="00D91D69"/>
    <w:rsid w:val="00D92410"/>
    <w:rsid w:val="00D97DAE"/>
    <w:rsid w:val="00DB5586"/>
    <w:rsid w:val="00DC3BC6"/>
    <w:rsid w:val="00DD3987"/>
    <w:rsid w:val="00DE238C"/>
    <w:rsid w:val="00DE7754"/>
    <w:rsid w:val="00DF3371"/>
    <w:rsid w:val="00DF4CCB"/>
    <w:rsid w:val="00E005C3"/>
    <w:rsid w:val="00E1043C"/>
    <w:rsid w:val="00E125BE"/>
    <w:rsid w:val="00E32E7F"/>
    <w:rsid w:val="00E455F9"/>
    <w:rsid w:val="00E457F8"/>
    <w:rsid w:val="00E56927"/>
    <w:rsid w:val="00E62C29"/>
    <w:rsid w:val="00E753E6"/>
    <w:rsid w:val="00E76F82"/>
    <w:rsid w:val="00E822CC"/>
    <w:rsid w:val="00E82EFE"/>
    <w:rsid w:val="00E930A7"/>
    <w:rsid w:val="00EA721B"/>
    <w:rsid w:val="00EA7688"/>
    <w:rsid w:val="00EB0B7D"/>
    <w:rsid w:val="00EB781D"/>
    <w:rsid w:val="00EC28EF"/>
    <w:rsid w:val="00EC5C10"/>
    <w:rsid w:val="00EC6C00"/>
    <w:rsid w:val="00ED649C"/>
    <w:rsid w:val="00EE392C"/>
    <w:rsid w:val="00F365ED"/>
    <w:rsid w:val="00F4001E"/>
    <w:rsid w:val="00F61AD2"/>
    <w:rsid w:val="00F66639"/>
    <w:rsid w:val="00F74A47"/>
    <w:rsid w:val="00F80081"/>
    <w:rsid w:val="00F826AE"/>
    <w:rsid w:val="00F84256"/>
    <w:rsid w:val="00F875CF"/>
    <w:rsid w:val="00F92141"/>
    <w:rsid w:val="00F926C7"/>
    <w:rsid w:val="00F966DE"/>
    <w:rsid w:val="00FA0B4A"/>
    <w:rsid w:val="00FA2B20"/>
    <w:rsid w:val="00FA3038"/>
    <w:rsid w:val="00FB2ED3"/>
    <w:rsid w:val="00FB5EA7"/>
    <w:rsid w:val="00FC31F5"/>
    <w:rsid w:val="00FC4FEB"/>
    <w:rsid w:val="00FC5F13"/>
    <w:rsid w:val="00FC77D0"/>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HTML-oblikovano">
    <w:name w:val="HTML Preformatted"/>
    <w:basedOn w:val="Navaden"/>
    <w:link w:val="HTML-oblikovanoZnak"/>
    <w:uiPriority w:val="99"/>
    <w:semiHidden/>
    <w:unhideWhenUsed/>
    <w:rsid w:val="0037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76D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HTML-oblikovano">
    <w:name w:val="HTML Preformatted"/>
    <w:basedOn w:val="Navaden"/>
    <w:link w:val="HTML-oblikovanoZnak"/>
    <w:uiPriority w:val="99"/>
    <w:semiHidden/>
    <w:unhideWhenUsed/>
    <w:rsid w:val="0037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76D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4149">
      <w:bodyDiv w:val="1"/>
      <w:marLeft w:val="0"/>
      <w:marRight w:val="0"/>
      <w:marTop w:val="0"/>
      <w:marBottom w:val="0"/>
      <w:divBdr>
        <w:top w:val="none" w:sz="0" w:space="0" w:color="auto"/>
        <w:left w:val="none" w:sz="0" w:space="0" w:color="auto"/>
        <w:bottom w:val="none" w:sz="0" w:space="0" w:color="auto"/>
        <w:right w:val="none" w:sz="0" w:space="0" w:color="auto"/>
      </w:divBdr>
      <w:divsChild>
        <w:div w:id="2015450085">
          <w:marLeft w:val="0"/>
          <w:marRight w:val="0"/>
          <w:marTop w:val="0"/>
          <w:marBottom w:val="0"/>
          <w:divBdr>
            <w:top w:val="none" w:sz="0" w:space="0" w:color="auto"/>
            <w:left w:val="none" w:sz="0" w:space="0" w:color="auto"/>
            <w:bottom w:val="none" w:sz="0" w:space="0" w:color="auto"/>
            <w:right w:val="none" w:sz="0" w:space="0" w:color="auto"/>
          </w:divBdr>
          <w:divsChild>
            <w:div w:id="1884052549">
              <w:marLeft w:val="0"/>
              <w:marRight w:val="0"/>
              <w:marTop w:val="0"/>
              <w:marBottom w:val="0"/>
              <w:divBdr>
                <w:top w:val="none" w:sz="0" w:space="0" w:color="auto"/>
                <w:left w:val="none" w:sz="0" w:space="0" w:color="auto"/>
                <w:bottom w:val="none" w:sz="0" w:space="0" w:color="auto"/>
                <w:right w:val="none" w:sz="0" w:space="0" w:color="auto"/>
              </w:divBdr>
              <w:divsChild>
                <w:div w:id="216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9248">
          <w:marLeft w:val="0"/>
          <w:marRight w:val="0"/>
          <w:marTop w:val="0"/>
          <w:marBottom w:val="0"/>
          <w:divBdr>
            <w:top w:val="none" w:sz="0" w:space="0" w:color="auto"/>
            <w:left w:val="none" w:sz="0" w:space="0" w:color="auto"/>
            <w:bottom w:val="none" w:sz="0" w:space="0" w:color="auto"/>
            <w:right w:val="none" w:sz="0" w:space="0" w:color="auto"/>
          </w:divBdr>
        </w:div>
        <w:div w:id="403533312">
          <w:marLeft w:val="0"/>
          <w:marRight w:val="0"/>
          <w:marTop w:val="0"/>
          <w:marBottom w:val="0"/>
          <w:divBdr>
            <w:top w:val="none" w:sz="0" w:space="0" w:color="auto"/>
            <w:left w:val="none" w:sz="0" w:space="0" w:color="auto"/>
            <w:bottom w:val="none" w:sz="0" w:space="0" w:color="auto"/>
            <w:right w:val="none" w:sz="0" w:space="0" w:color="auto"/>
          </w:divBdr>
        </w:div>
        <w:div w:id="596140723">
          <w:marLeft w:val="0"/>
          <w:marRight w:val="0"/>
          <w:marTop w:val="0"/>
          <w:marBottom w:val="0"/>
          <w:divBdr>
            <w:top w:val="none" w:sz="0" w:space="0" w:color="auto"/>
            <w:left w:val="none" w:sz="0" w:space="0" w:color="auto"/>
            <w:bottom w:val="none" w:sz="0" w:space="0" w:color="auto"/>
            <w:right w:val="none" w:sz="0" w:space="0" w:color="auto"/>
          </w:divBdr>
        </w:div>
        <w:div w:id="250432725">
          <w:marLeft w:val="0"/>
          <w:marRight w:val="0"/>
          <w:marTop w:val="0"/>
          <w:marBottom w:val="0"/>
          <w:divBdr>
            <w:top w:val="none" w:sz="0" w:space="0" w:color="auto"/>
            <w:left w:val="none" w:sz="0" w:space="0" w:color="auto"/>
            <w:bottom w:val="none" w:sz="0" w:space="0" w:color="auto"/>
            <w:right w:val="none" w:sz="0" w:space="0" w:color="auto"/>
          </w:divBdr>
        </w:div>
        <w:div w:id="579220942">
          <w:marLeft w:val="0"/>
          <w:marRight w:val="0"/>
          <w:marTop w:val="0"/>
          <w:marBottom w:val="0"/>
          <w:divBdr>
            <w:top w:val="none" w:sz="0" w:space="0" w:color="auto"/>
            <w:left w:val="none" w:sz="0" w:space="0" w:color="auto"/>
            <w:bottom w:val="none" w:sz="0" w:space="0" w:color="auto"/>
            <w:right w:val="none" w:sz="0" w:space="0" w:color="auto"/>
          </w:divBdr>
        </w:div>
        <w:div w:id="1040088394">
          <w:marLeft w:val="0"/>
          <w:marRight w:val="0"/>
          <w:marTop w:val="0"/>
          <w:marBottom w:val="0"/>
          <w:divBdr>
            <w:top w:val="none" w:sz="0" w:space="0" w:color="auto"/>
            <w:left w:val="none" w:sz="0" w:space="0" w:color="auto"/>
            <w:bottom w:val="none" w:sz="0" w:space="0" w:color="auto"/>
            <w:right w:val="none" w:sz="0" w:space="0" w:color="auto"/>
          </w:divBdr>
        </w:div>
        <w:div w:id="598947470">
          <w:marLeft w:val="0"/>
          <w:marRight w:val="0"/>
          <w:marTop w:val="0"/>
          <w:marBottom w:val="0"/>
          <w:divBdr>
            <w:top w:val="none" w:sz="0" w:space="0" w:color="auto"/>
            <w:left w:val="none" w:sz="0" w:space="0" w:color="auto"/>
            <w:bottom w:val="none" w:sz="0" w:space="0" w:color="auto"/>
            <w:right w:val="none" w:sz="0" w:space="0" w:color="auto"/>
          </w:divBdr>
        </w:div>
        <w:div w:id="54478123">
          <w:marLeft w:val="0"/>
          <w:marRight w:val="0"/>
          <w:marTop w:val="0"/>
          <w:marBottom w:val="0"/>
          <w:divBdr>
            <w:top w:val="none" w:sz="0" w:space="0" w:color="auto"/>
            <w:left w:val="none" w:sz="0" w:space="0" w:color="auto"/>
            <w:bottom w:val="none" w:sz="0" w:space="0" w:color="auto"/>
            <w:right w:val="none" w:sz="0" w:space="0" w:color="auto"/>
          </w:divBdr>
        </w:div>
        <w:div w:id="647706878">
          <w:marLeft w:val="0"/>
          <w:marRight w:val="0"/>
          <w:marTop w:val="0"/>
          <w:marBottom w:val="0"/>
          <w:divBdr>
            <w:top w:val="none" w:sz="0" w:space="0" w:color="auto"/>
            <w:left w:val="none" w:sz="0" w:space="0" w:color="auto"/>
            <w:bottom w:val="none" w:sz="0" w:space="0" w:color="auto"/>
            <w:right w:val="none" w:sz="0" w:space="0" w:color="auto"/>
          </w:divBdr>
        </w:div>
        <w:div w:id="218707580">
          <w:marLeft w:val="0"/>
          <w:marRight w:val="0"/>
          <w:marTop w:val="0"/>
          <w:marBottom w:val="0"/>
          <w:divBdr>
            <w:top w:val="none" w:sz="0" w:space="0" w:color="auto"/>
            <w:left w:val="none" w:sz="0" w:space="0" w:color="auto"/>
            <w:bottom w:val="none" w:sz="0" w:space="0" w:color="auto"/>
            <w:right w:val="none" w:sz="0" w:space="0" w:color="auto"/>
          </w:divBdr>
        </w:div>
        <w:div w:id="1391424174">
          <w:marLeft w:val="0"/>
          <w:marRight w:val="0"/>
          <w:marTop w:val="0"/>
          <w:marBottom w:val="0"/>
          <w:divBdr>
            <w:top w:val="none" w:sz="0" w:space="0" w:color="auto"/>
            <w:left w:val="none" w:sz="0" w:space="0" w:color="auto"/>
            <w:bottom w:val="none" w:sz="0" w:space="0" w:color="auto"/>
            <w:right w:val="none" w:sz="0" w:space="0" w:color="auto"/>
          </w:divBdr>
        </w:div>
        <w:div w:id="789935354">
          <w:marLeft w:val="0"/>
          <w:marRight w:val="0"/>
          <w:marTop w:val="0"/>
          <w:marBottom w:val="0"/>
          <w:divBdr>
            <w:top w:val="none" w:sz="0" w:space="0" w:color="auto"/>
            <w:left w:val="none" w:sz="0" w:space="0" w:color="auto"/>
            <w:bottom w:val="none" w:sz="0" w:space="0" w:color="auto"/>
            <w:right w:val="none" w:sz="0" w:space="0" w:color="auto"/>
          </w:divBdr>
        </w:div>
        <w:div w:id="968435752">
          <w:marLeft w:val="0"/>
          <w:marRight w:val="0"/>
          <w:marTop w:val="0"/>
          <w:marBottom w:val="0"/>
          <w:divBdr>
            <w:top w:val="none" w:sz="0" w:space="0" w:color="auto"/>
            <w:left w:val="none" w:sz="0" w:space="0" w:color="auto"/>
            <w:bottom w:val="none" w:sz="0" w:space="0" w:color="auto"/>
            <w:right w:val="none" w:sz="0" w:space="0" w:color="auto"/>
          </w:divBdr>
        </w:div>
        <w:div w:id="413016759">
          <w:marLeft w:val="0"/>
          <w:marRight w:val="0"/>
          <w:marTop w:val="0"/>
          <w:marBottom w:val="0"/>
          <w:divBdr>
            <w:top w:val="none" w:sz="0" w:space="0" w:color="auto"/>
            <w:left w:val="none" w:sz="0" w:space="0" w:color="auto"/>
            <w:bottom w:val="none" w:sz="0" w:space="0" w:color="auto"/>
            <w:right w:val="none" w:sz="0" w:space="0" w:color="auto"/>
          </w:divBdr>
        </w:div>
        <w:div w:id="1221483808">
          <w:marLeft w:val="0"/>
          <w:marRight w:val="0"/>
          <w:marTop w:val="0"/>
          <w:marBottom w:val="0"/>
          <w:divBdr>
            <w:top w:val="none" w:sz="0" w:space="0" w:color="auto"/>
            <w:left w:val="none" w:sz="0" w:space="0" w:color="auto"/>
            <w:bottom w:val="none" w:sz="0" w:space="0" w:color="auto"/>
            <w:right w:val="none" w:sz="0" w:space="0" w:color="auto"/>
          </w:divBdr>
        </w:div>
        <w:div w:id="1039864114">
          <w:marLeft w:val="0"/>
          <w:marRight w:val="0"/>
          <w:marTop w:val="0"/>
          <w:marBottom w:val="0"/>
          <w:divBdr>
            <w:top w:val="none" w:sz="0" w:space="0" w:color="auto"/>
            <w:left w:val="none" w:sz="0" w:space="0" w:color="auto"/>
            <w:bottom w:val="none" w:sz="0" w:space="0" w:color="auto"/>
            <w:right w:val="none" w:sz="0" w:space="0" w:color="auto"/>
          </w:divBdr>
        </w:div>
        <w:div w:id="846746390">
          <w:marLeft w:val="0"/>
          <w:marRight w:val="0"/>
          <w:marTop w:val="0"/>
          <w:marBottom w:val="0"/>
          <w:divBdr>
            <w:top w:val="none" w:sz="0" w:space="0" w:color="auto"/>
            <w:left w:val="none" w:sz="0" w:space="0" w:color="auto"/>
            <w:bottom w:val="none" w:sz="0" w:space="0" w:color="auto"/>
            <w:right w:val="none" w:sz="0" w:space="0" w:color="auto"/>
          </w:divBdr>
        </w:div>
        <w:div w:id="277104938">
          <w:marLeft w:val="0"/>
          <w:marRight w:val="0"/>
          <w:marTop w:val="0"/>
          <w:marBottom w:val="0"/>
          <w:divBdr>
            <w:top w:val="none" w:sz="0" w:space="0" w:color="auto"/>
            <w:left w:val="none" w:sz="0" w:space="0" w:color="auto"/>
            <w:bottom w:val="none" w:sz="0" w:space="0" w:color="auto"/>
            <w:right w:val="none" w:sz="0" w:space="0" w:color="auto"/>
          </w:divBdr>
        </w:div>
        <w:div w:id="1919896733">
          <w:marLeft w:val="0"/>
          <w:marRight w:val="0"/>
          <w:marTop w:val="0"/>
          <w:marBottom w:val="0"/>
          <w:divBdr>
            <w:top w:val="none" w:sz="0" w:space="0" w:color="auto"/>
            <w:left w:val="none" w:sz="0" w:space="0" w:color="auto"/>
            <w:bottom w:val="none" w:sz="0" w:space="0" w:color="auto"/>
            <w:right w:val="none" w:sz="0" w:space="0" w:color="auto"/>
          </w:divBdr>
        </w:div>
        <w:div w:id="1425833032">
          <w:marLeft w:val="0"/>
          <w:marRight w:val="0"/>
          <w:marTop w:val="0"/>
          <w:marBottom w:val="0"/>
          <w:divBdr>
            <w:top w:val="none" w:sz="0" w:space="0" w:color="auto"/>
            <w:left w:val="none" w:sz="0" w:space="0" w:color="auto"/>
            <w:bottom w:val="none" w:sz="0" w:space="0" w:color="auto"/>
            <w:right w:val="none" w:sz="0" w:space="0" w:color="auto"/>
          </w:divBdr>
        </w:div>
        <w:div w:id="2010474643">
          <w:marLeft w:val="0"/>
          <w:marRight w:val="0"/>
          <w:marTop w:val="0"/>
          <w:marBottom w:val="0"/>
          <w:divBdr>
            <w:top w:val="none" w:sz="0" w:space="0" w:color="auto"/>
            <w:left w:val="none" w:sz="0" w:space="0" w:color="auto"/>
            <w:bottom w:val="none" w:sz="0" w:space="0" w:color="auto"/>
            <w:right w:val="none" w:sz="0" w:space="0" w:color="auto"/>
          </w:divBdr>
        </w:div>
        <w:div w:id="162284459">
          <w:marLeft w:val="0"/>
          <w:marRight w:val="0"/>
          <w:marTop w:val="0"/>
          <w:marBottom w:val="0"/>
          <w:divBdr>
            <w:top w:val="none" w:sz="0" w:space="0" w:color="auto"/>
            <w:left w:val="none" w:sz="0" w:space="0" w:color="auto"/>
            <w:bottom w:val="none" w:sz="0" w:space="0" w:color="auto"/>
            <w:right w:val="none" w:sz="0" w:space="0" w:color="auto"/>
          </w:divBdr>
        </w:div>
        <w:div w:id="560747493">
          <w:marLeft w:val="0"/>
          <w:marRight w:val="0"/>
          <w:marTop w:val="0"/>
          <w:marBottom w:val="0"/>
          <w:divBdr>
            <w:top w:val="none" w:sz="0" w:space="0" w:color="auto"/>
            <w:left w:val="none" w:sz="0" w:space="0" w:color="auto"/>
            <w:bottom w:val="none" w:sz="0" w:space="0" w:color="auto"/>
            <w:right w:val="none" w:sz="0" w:space="0" w:color="auto"/>
          </w:divBdr>
        </w:div>
        <w:div w:id="168326478">
          <w:marLeft w:val="0"/>
          <w:marRight w:val="0"/>
          <w:marTop w:val="0"/>
          <w:marBottom w:val="0"/>
          <w:divBdr>
            <w:top w:val="none" w:sz="0" w:space="0" w:color="auto"/>
            <w:left w:val="none" w:sz="0" w:space="0" w:color="auto"/>
            <w:bottom w:val="none" w:sz="0" w:space="0" w:color="auto"/>
            <w:right w:val="none" w:sz="0" w:space="0" w:color="auto"/>
          </w:divBdr>
        </w:div>
        <w:div w:id="1293902400">
          <w:marLeft w:val="0"/>
          <w:marRight w:val="0"/>
          <w:marTop w:val="0"/>
          <w:marBottom w:val="0"/>
          <w:divBdr>
            <w:top w:val="none" w:sz="0" w:space="0" w:color="auto"/>
            <w:left w:val="none" w:sz="0" w:space="0" w:color="auto"/>
            <w:bottom w:val="none" w:sz="0" w:space="0" w:color="auto"/>
            <w:right w:val="none" w:sz="0" w:space="0" w:color="auto"/>
          </w:divBdr>
        </w:div>
        <w:div w:id="1141262975">
          <w:marLeft w:val="0"/>
          <w:marRight w:val="0"/>
          <w:marTop w:val="0"/>
          <w:marBottom w:val="0"/>
          <w:divBdr>
            <w:top w:val="none" w:sz="0" w:space="0" w:color="auto"/>
            <w:left w:val="none" w:sz="0" w:space="0" w:color="auto"/>
            <w:bottom w:val="none" w:sz="0" w:space="0" w:color="auto"/>
            <w:right w:val="none" w:sz="0" w:space="0" w:color="auto"/>
          </w:divBdr>
        </w:div>
        <w:div w:id="2018999011">
          <w:marLeft w:val="0"/>
          <w:marRight w:val="0"/>
          <w:marTop w:val="0"/>
          <w:marBottom w:val="0"/>
          <w:divBdr>
            <w:top w:val="none" w:sz="0" w:space="0" w:color="auto"/>
            <w:left w:val="none" w:sz="0" w:space="0" w:color="auto"/>
            <w:bottom w:val="none" w:sz="0" w:space="0" w:color="auto"/>
            <w:right w:val="none" w:sz="0" w:space="0" w:color="auto"/>
          </w:divBdr>
        </w:div>
        <w:div w:id="1895848475">
          <w:marLeft w:val="0"/>
          <w:marRight w:val="0"/>
          <w:marTop w:val="0"/>
          <w:marBottom w:val="0"/>
          <w:divBdr>
            <w:top w:val="none" w:sz="0" w:space="0" w:color="auto"/>
            <w:left w:val="none" w:sz="0" w:space="0" w:color="auto"/>
            <w:bottom w:val="none" w:sz="0" w:space="0" w:color="auto"/>
            <w:right w:val="none" w:sz="0" w:space="0" w:color="auto"/>
          </w:divBdr>
        </w:div>
        <w:div w:id="1614702391">
          <w:marLeft w:val="0"/>
          <w:marRight w:val="0"/>
          <w:marTop w:val="0"/>
          <w:marBottom w:val="0"/>
          <w:divBdr>
            <w:top w:val="none" w:sz="0" w:space="0" w:color="auto"/>
            <w:left w:val="none" w:sz="0" w:space="0" w:color="auto"/>
            <w:bottom w:val="none" w:sz="0" w:space="0" w:color="auto"/>
            <w:right w:val="none" w:sz="0" w:space="0" w:color="auto"/>
          </w:divBdr>
        </w:div>
        <w:div w:id="1120878956">
          <w:marLeft w:val="0"/>
          <w:marRight w:val="0"/>
          <w:marTop w:val="0"/>
          <w:marBottom w:val="0"/>
          <w:divBdr>
            <w:top w:val="none" w:sz="0" w:space="0" w:color="auto"/>
            <w:left w:val="none" w:sz="0" w:space="0" w:color="auto"/>
            <w:bottom w:val="none" w:sz="0" w:space="0" w:color="auto"/>
            <w:right w:val="none" w:sz="0" w:space="0" w:color="auto"/>
          </w:divBdr>
        </w:div>
        <w:div w:id="1627926749">
          <w:marLeft w:val="0"/>
          <w:marRight w:val="0"/>
          <w:marTop w:val="0"/>
          <w:marBottom w:val="0"/>
          <w:divBdr>
            <w:top w:val="none" w:sz="0" w:space="0" w:color="auto"/>
            <w:left w:val="none" w:sz="0" w:space="0" w:color="auto"/>
            <w:bottom w:val="none" w:sz="0" w:space="0" w:color="auto"/>
            <w:right w:val="none" w:sz="0" w:space="0" w:color="auto"/>
          </w:divBdr>
        </w:div>
        <w:div w:id="517088651">
          <w:marLeft w:val="0"/>
          <w:marRight w:val="0"/>
          <w:marTop w:val="0"/>
          <w:marBottom w:val="0"/>
          <w:divBdr>
            <w:top w:val="none" w:sz="0" w:space="0" w:color="auto"/>
            <w:left w:val="none" w:sz="0" w:space="0" w:color="auto"/>
            <w:bottom w:val="none" w:sz="0" w:space="0" w:color="auto"/>
            <w:right w:val="none" w:sz="0" w:space="0" w:color="auto"/>
          </w:divBdr>
        </w:div>
        <w:div w:id="1782845053">
          <w:marLeft w:val="0"/>
          <w:marRight w:val="0"/>
          <w:marTop w:val="0"/>
          <w:marBottom w:val="0"/>
          <w:divBdr>
            <w:top w:val="none" w:sz="0" w:space="0" w:color="auto"/>
            <w:left w:val="none" w:sz="0" w:space="0" w:color="auto"/>
            <w:bottom w:val="none" w:sz="0" w:space="0" w:color="auto"/>
            <w:right w:val="none" w:sz="0" w:space="0" w:color="auto"/>
          </w:divBdr>
        </w:div>
        <w:div w:id="1449006847">
          <w:marLeft w:val="0"/>
          <w:marRight w:val="0"/>
          <w:marTop w:val="0"/>
          <w:marBottom w:val="0"/>
          <w:divBdr>
            <w:top w:val="none" w:sz="0" w:space="0" w:color="auto"/>
            <w:left w:val="none" w:sz="0" w:space="0" w:color="auto"/>
            <w:bottom w:val="none" w:sz="0" w:space="0" w:color="auto"/>
            <w:right w:val="none" w:sz="0" w:space="0" w:color="auto"/>
          </w:divBdr>
        </w:div>
        <w:div w:id="1209413930">
          <w:marLeft w:val="0"/>
          <w:marRight w:val="0"/>
          <w:marTop w:val="0"/>
          <w:marBottom w:val="0"/>
          <w:divBdr>
            <w:top w:val="none" w:sz="0" w:space="0" w:color="auto"/>
            <w:left w:val="none" w:sz="0" w:space="0" w:color="auto"/>
            <w:bottom w:val="none" w:sz="0" w:space="0" w:color="auto"/>
            <w:right w:val="none" w:sz="0" w:space="0" w:color="auto"/>
          </w:divBdr>
        </w:div>
        <w:div w:id="1095436799">
          <w:marLeft w:val="0"/>
          <w:marRight w:val="0"/>
          <w:marTop w:val="0"/>
          <w:marBottom w:val="0"/>
          <w:divBdr>
            <w:top w:val="none" w:sz="0" w:space="0" w:color="auto"/>
            <w:left w:val="none" w:sz="0" w:space="0" w:color="auto"/>
            <w:bottom w:val="none" w:sz="0" w:space="0" w:color="auto"/>
            <w:right w:val="none" w:sz="0" w:space="0" w:color="auto"/>
          </w:divBdr>
        </w:div>
        <w:div w:id="295915215">
          <w:marLeft w:val="0"/>
          <w:marRight w:val="0"/>
          <w:marTop w:val="0"/>
          <w:marBottom w:val="0"/>
          <w:divBdr>
            <w:top w:val="none" w:sz="0" w:space="0" w:color="auto"/>
            <w:left w:val="none" w:sz="0" w:space="0" w:color="auto"/>
            <w:bottom w:val="none" w:sz="0" w:space="0" w:color="auto"/>
            <w:right w:val="none" w:sz="0" w:space="0" w:color="auto"/>
          </w:divBdr>
        </w:div>
        <w:div w:id="2096825239">
          <w:marLeft w:val="0"/>
          <w:marRight w:val="0"/>
          <w:marTop w:val="0"/>
          <w:marBottom w:val="0"/>
          <w:divBdr>
            <w:top w:val="none" w:sz="0" w:space="0" w:color="auto"/>
            <w:left w:val="none" w:sz="0" w:space="0" w:color="auto"/>
            <w:bottom w:val="none" w:sz="0" w:space="0" w:color="auto"/>
            <w:right w:val="none" w:sz="0" w:space="0" w:color="auto"/>
          </w:divBdr>
        </w:div>
        <w:div w:id="1148010577">
          <w:marLeft w:val="0"/>
          <w:marRight w:val="0"/>
          <w:marTop w:val="0"/>
          <w:marBottom w:val="0"/>
          <w:divBdr>
            <w:top w:val="none" w:sz="0" w:space="0" w:color="auto"/>
            <w:left w:val="none" w:sz="0" w:space="0" w:color="auto"/>
            <w:bottom w:val="none" w:sz="0" w:space="0" w:color="auto"/>
            <w:right w:val="none" w:sz="0" w:space="0" w:color="auto"/>
          </w:divBdr>
        </w:div>
        <w:div w:id="59864991">
          <w:marLeft w:val="0"/>
          <w:marRight w:val="0"/>
          <w:marTop w:val="0"/>
          <w:marBottom w:val="0"/>
          <w:divBdr>
            <w:top w:val="none" w:sz="0" w:space="0" w:color="auto"/>
            <w:left w:val="none" w:sz="0" w:space="0" w:color="auto"/>
            <w:bottom w:val="none" w:sz="0" w:space="0" w:color="auto"/>
            <w:right w:val="none" w:sz="0" w:space="0" w:color="auto"/>
          </w:divBdr>
        </w:div>
        <w:div w:id="959381839">
          <w:marLeft w:val="0"/>
          <w:marRight w:val="0"/>
          <w:marTop w:val="0"/>
          <w:marBottom w:val="0"/>
          <w:divBdr>
            <w:top w:val="none" w:sz="0" w:space="0" w:color="auto"/>
            <w:left w:val="none" w:sz="0" w:space="0" w:color="auto"/>
            <w:bottom w:val="none" w:sz="0" w:space="0" w:color="auto"/>
            <w:right w:val="none" w:sz="0" w:space="0" w:color="auto"/>
          </w:divBdr>
        </w:div>
        <w:div w:id="744379824">
          <w:marLeft w:val="0"/>
          <w:marRight w:val="0"/>
          <w:marTop w:val="0"/>
          <w:marBottom w:val="0"/>
          <w:divBdr>
            <w:top w:val="none" w:sz="0" w:space="0" w:color="auto"/>
            <w:left w:val="none" w:sz="0" w:space="0" w:color="auto"/>
            <w:bottom w:val="none" w:sz="0" w:space="0" w:color="auto"/>
            <w:right w:val="none" w:sz="0" w:space="0" w:color="auto"/>
          </w:divBdr>
        </w:div>
        <w:div w:id="1624969123">
          <w:marLeft w:val="0"/>
          <w:marRight w:val="0"/>
          <w:marTop w:val="0"/>
          <w:marBottom w:val="0"/>
          <w:divBdr>
            <w:top w:val="none" w:sz="0" w:space="0" w:color="auto"/>
            <w:left w:val="none" w:sz="0" w:space="0" w:color="auto"/>
            <w:bottom w:val="none" w:sz="0" w:space="0" w:color="auto"/>
            <w:right w:val="none" w:sz="0" w:space="0" w:color="auto"/>
          </w:divBdr>
        </w:div>
        <w:div w:id="1549608890">
          <w:marLeft w:val="0"/>
          <w:marRight w:val="0"/>
          <w:marTop w:val="0"/>
          <w:marBottom w:val="0"/>
          <w:divBdr>
            <w:top w:val="none" w:sz="0" w:space="0" w:color="auto"/>
            <w:left w:val="none" w:sz="0" w:space="0" w:color="auto"/>
            <w:bottom w:val="none" w:sz="0" w:space="0" w:color="auto"/>
            <w:right w:val="none" w:sz="0" w:space="0" w:color="auto"/>
          </w:divBdr>
        </w:div>
        <w:div w:id="317266468">
          <w:marLeft w:val="0"/>
          <w:marRight w:val="0"/>
          <w:marTop w:val="0"/>
          <w:marBottom w:val="0"/>
          <w:divBdr>
            <w:top w:val="none" w:sz="0" w:space="0" w:color="auto"/>
            <w:left w:val="none" w:sz="0" w:space="0" w:color="auto"/>
            <w:bottom w:val="none" w:sz="0" w:space="0" w:color="auto"/>
            <w:right w:val="none" w:sz="0" w:space="0" w:color="auto"/>
          </w:divBdr>
        </w:div>
        <w:div w:id="2017995086">
          <w:marLeft w:val="0"/>
          <w:marRight w:val="0"/>
          <w:marTop w:val="0"/>
          <w:marBottom w:val="0"/>
          <w:divBdr>
            <w:top w:val="none" w:sz="0" w:space="0" w:color="auto"/>
            <w:left w:val="none" w:sz="0" w:space="0" w:color="auto"/>
            <w:bottom w:val="none" w:sz="0" w:space="0" w:color="auto"/>
            <w:right w:val="none" w:sz="0" w:space="0" w:color="auto"/>
          </w:divBdr>
        </w:div>
        <w:div w:id="449011898">
          <w:marLeft w:val="0"/>
          <w:marRight w:val="0"/>
          <w:marTop w:val="0"/>
          <w:marBottom w:val="0"/>
          <w:divBdr>
            <w:top w:val="none" w:sz="0" w:space="0" w:color="auto"/>
            <w:left w:val="none" w:sz="0" w:space="0" w:color="auto"/>
            <w:bottom w:val="none" w:sz="0" w:space="0" w:color="auto"/>
            <w:right w:val="none" w:sz="0" w:space="0" w:color="auto"/>
          </w:divBdr>
        </w:div>
        <w:div w:id="1852068073">
          <w:marLeft w:val="0"/>
          <w:marRight w:val="0"/>
          <w:marTop w:val="0"/>
          <w:marBottom w:val="0"/>
          <w:divBdr>
            <w:top w:val="none" w:sz="0" w:space="0" w:color="auto"/>
            <w:left w:val="none" w:sz="0" w:space="0" w:color="auto"/>
            <w:bottom w:val="none" w:sz="0" w:space="0" w:color="auto"/>
            <w:right w:val="none" w:sz="0" w:space="0" w:color="auto"/>
          </w:divBdr>
        </w:div>
        <w:div w:id="404036143">
          <w:marLeft w:val="0"/>
          <w:marRight w:val="0"/>
          <w:marTop w:val="0"/>
          <w:marBottom w:val="0"/>
          <w:divBdr>
            <w:top w:val="none" w:sz="0" w:space="0" w:color="auto"/>
            <w:left w:val="none" w:sz="0" w:space="0" w:color="auto"/>
            <w:bottom w:val="none" w:sz="0" w:space="0" w:color="auto"/>
            <w:right w:val="none" w:sz="0" w:space="0" w:color="auto"/>
          </w:divBdr>
        </w:div>
        <w:div w:id="419106909">
          <w:marLeft w:val="0"/>
          <w:marRight w:val="0"/>
          <w:marTop w:val="0"/>
          <w:marBottom w:val="0"/>
          <w:divBdr>
            <w:top w:val="none" w:sz="0" w:space="0" w:color="auto"/>
            <w:left w:val="none" w:sz="0" w:space="0" w:color="auto"/>
            <w:bottom w:val="none" w:sz="0" w:space="0" w:color="auto"/>
            <w:right w:val="none" w:sz="0" w:space="0" w:color="auto"/>
          </w:divBdr>
        </w:div>
        <w:div w:id="1153525769">
          <w:marLeft w:val="0"/>
          <w:marRight w:val="0"/>
          <w:marTop w:val="0"/>
          <w:marBottom w:val="0"/>
          <w:divBdr>
            <w:top w:val="none" w:sz="0" w:space="0" w:color="auto"/>
            <w:left w:val="none" w:sz="0" w:space="0" w:color="auto"/>
            <w:bottom w:val="none" w:sz="0" w:space="0" w:color="auto"/>
            <w:right w:val="none" w:sz="0" w:space="0" w:color="auto"/>
          </w:divBdr>
        </w:div>
        <w:div w:id="1427388747">
          <w:marLeft w:val="0"/>
          <w:marRight w:val="0"/>
          <w:marTop w:val="0"/>
          <w:marBottom w:val="0"/>
          <w:divBdr>
            <w:top w:val="none" w:sz="0" w:space="0" w:color="auto"/>
            <w:left w:val="none" w:sz="0" w:space="0" w:color="auto"/>
            <w:bottom w:val="none" w:sz="0" w:space="0" w:color="auto"/>
            <w:right w:val="none" w:sz="0" w:space="0" w:color="auto"/>
          </w:divBdr>
        </w:div>
        <w:div w:id="362175456">
          <w:marLeft w:val="0"/>
          <w:marRight w:val="0"/>
          <w:marTop w:val="0"/>
          <w:marBottom w:val="0"/>
          <w:divBdr>
            <w:top w:val="none" w:sz="0" w:space="0" w:color="auto"/>
            <w:left w:val="none" w:sz="0" w:space="0" w:color="auto"/>
            <w:bottom w:val="none" w:sz="0" w:space="0" w:color="auto"/>
            <w:right w:val="none" w:sz="0" w:space="0" w:color="auto"/>
          </w:divBdr>
        </w:div>
        <w:div w:id="914122238">
          <w:marLeft w:val="0"/>
          <w:marRight w:val="0"/>
          <w:marTop w:val="0"/>
          <w:marBottom w:val="0"/>
          <w:divBdr>
            <w:top w:val="none" w:sz="0" w:space="0" w:color="auto"/>
            <w:left w:val="none" w:sz="0" w:space="0" w:color="auto"/>
            <w:bottom w:val="none" w:sz="0" w:space="0" w:color="auto"/>
            <w:right w:val="none" w:sz="0" w:space="0" w:color="auto"/>
          </w:divBdr>
        </w:div>
        <w:div w:id="1659533076">
          <w:marLeft w:val="0"/>
          <w:marRight w:val="0"/>
          <w:marTop w:val="0"/>
          <w:marBottom w:val="0"/>
          <w:divBdr>
            <w:top w:val="none" w:sz="0" w:space="0" w:color="auto"/>
            <w:left w:val="none" w:sz="0" w:space="0" w:color="auto"/>
            <w:bottom w:val="none" w:sz="0" w:space="0" w:color="auto"/>
            <w:right w:val="none" w:sz="0" w:space="0" w:color="auto"/>
          </w:divBdr>
        </w:div>
        <w:div w:id="1851722434">
          <w:marLeft w:val="0"/>
          <w:marRight w:val="0"/>
          <w:marTop w:val="0"/>
          <w:marBottom w:val="0"/>
          <w:divBdr>
            <w:top w:val="none" w:sz="0" w:space="0" w:color="auto"/>
            <w:left w:val="none" w:sz="0" w:space="0" w:color="auto"/>
            <w:bottom w:val="none" w:sz="0" w:space="0" w:color="auto"/>
            <w:right w:val="none" w:sz="0" w:space="0" w:color="auto"/>
          </w:divBdr>
        </w:div>
        <w:div w:id="1383096116">
          <w:marLeft w:val="0"/>
          <w:marRight w:val="0"/>
          <w:marTop w:val="0"/>
          <w:marBottom w:val="0"/>
          <w:divBdr>
            <w:top w:val="none" w:sz="0" w:space="0" w:color="auto"/>
            <w:left w:val="none" w:sz="0" w:space="0" w:color="auto"/>
            <w:bottom w:val="none" w:sz="0" w:space="0" w:color="auto"/>
            <w:right w:val="none" w:sz="0" w:space="0" w:color="auto"/>
          </w:divBdr>
        </w:div>
        <w:div w:id="1934895156">
          <w:marLeft w:val="0"/>
          <w:marRight w:val="0"/>
          <w:marTop w:val="0"/>
          <w:marBottom w:val="0"/>
          <w:divBdr>
            <w:top w:val="none" w:sz="0" w:space="0" w:color="auto"/>
            <w:left w:val="none" w:sz="0" w:space="0" w:color="auto"/>
            <w:bottom w:val="none" w:sz="0" w:space="0" w:color="auto"/>
            <w:right w:val="none" w:sz="0" w:space="0" w:color="auto"/>
          </w:divBdr>
        </w:div>
        <w:div w:id="1553688558">
          <w:marLeft w:val="0"/>
          <w:marRight w:val="0"/>
          <w:marTop w:val="0"/>
          <w:marBottom w:val="0"/>
          <w:divBdr>
            <w:top w:val="none" w:sz="0" w:space="0" w:color="auto"/>
            <w:left w:val="none" w:sz="0" w:space="0" w:color="auto"/>
            <w:bottom w:val="none" w:sz="0" w:space="0" w:color="auto"/>
            <w:right w:val="none" w:sz="0" w:space="0" w:color="auto"/>
          </w:divBdr>
        </w:div>
        <w:div w:id="713968659">
          <w:marLeft w:val="0"/>
          <w:marRight w:val="0"/>
          <w:marTop w:val="0"/>
          <w:marBottom w:val="0"/>
          <w:divBdr>
            <w:top w:val="none" w:sz="0" w:space="0" w:color="auto"/>
            <w:left w:val="none" w:sz="0" w:space="0" w:color="auto"/>
            <w:bottom w:val="none" w:sz="0" w:space="0" w:color="auto"/>
            <w:right w:val="none" w:sz="0" w:space="0" w:color="auto"/>
          </w:divBdr>
        </w:div>
        <w:div w:id="94792486">
          <w:marLeft w:val="0"/>
          <w:marRight w:val="0"/>
          <w:marTop w:val="0"/>
          <w:marBottom w:val="0"/>
          <w:divBdr>
            <w:top w:val="none" w:sz="0" w:space="0" w:color="auto"/>
            <w:left w:val="none" w:sz="0" w:space="0" w:color="auto"/>
            <w:bottom w:val="none" w:sz="0" w:space="0" w:color="auto"/>
            <w:right w:val="none" w:sz="0" w:space="0" w:color="auto"/>
          </w:divBdr>
        </w:div>
        <w:div w:id="673383342">
          <w:marLeft w:val="0"/>
          <w:marRight w:val="0"/>
          <w:marTop w:val="0"/>
          <w:marBottom w:val="0"/>
          <w:divBdr>
            <w:top w:val="none" w:sz="0" w:space="0" w:color="auto"/>
            <w:left w:val="none" w:sz="0" w:space="0" w:color="auto"/>
            <w:bottom w:val="none" w:sz="0" w:space="0" w:color="auto"/>
            <w:right w:val="none" w:sz="0" w:space="0" w:color="auto"/>
          </w:divBdr>
        </w:div>
        <w:div w:id="830489362">
          <w:marLeft w:val="0"/>
          <w:marRight w:val="0"/>
          <w:marTop w:val="0"/>
          <w:marBottom w:val="0"/>
          <w:divBdr>
            <w:top w:val="none" w:sz="0" w:space="0" w:color="auto"/>
            <w:left w:val="none" w:sz="0" w:space="0" w:color="auto"/>
            <w:bottom w:val="none" w:sz="0" w:space="0" w:color="auto"/>
            <w:right w:val="none" w:sz="0" w:space="0" w:color="auto"/>
          </w:divBdr>
        </w:div>
        <w:div w:id="482115268">
          <w:marLeft w:val="0"/>
          <w:marRight w:val="0"/>
          <w:marTop w:val="0"/>
          <w:marBottom w:val="0"/>
          <w:divBdr>
            <w:top w:val="none" w:sz="0" w:space="0" w:color="auto"/>
            <w:left w:val="none" w:sz="0" w:space="0" w:color="auto"/>
            <w:bottom w:val="none" w:sz="0" w:space="0" w:color="auto"/>
            <w:right w:val="none" w:sz="0" w:space="0" w:color="auto"/>
          </w:divBdr>
        </w:div>
        <w:div w:id="1207109445">
          <w:marLeft w:val="0"/>
          <w:marRight w:val="0"/>
          <w:marTop w:val="0"/>
          <w:marBottom w:val="0"/>
          <w:divBdr>
            <w:top w:val="none" w:sz="0" w:space="0" w:color="auto"/>
            <w:left w:val="none" w:sz="0" w:space="0" w:color="auto"/>
            <w:bottom w:val="none" w:sz="0" w:space="0" w:color="auto"/>
            <w:right w:val="none" w:sz="0" w:space="0" w:color="auto"/>
          </w:divBdr>
        </w:div>
        <w:div w:id="1973712290">
          <w:marLeft w:val="0"/>
          <w:marRight w:val="0"/>
          <w:marTop w:val="0"/>
          <w:marBottom w:val="0"/>
          <w:divBdr>
            <w:top w:val="none" w:sz="0" w:space="0" w:color="auto"/>
            <w:left w:val="none" w:sz="0" w:space="0" w:color="auto"/>
            <w:bottom w:val="none" w:sz="0" w:space="0" w:color="auto"/>
            <w:right w:val="none" w:sz="0" w:space="0" w:color="auto"/>
          </w:divBdr>
        </w:div>
        <w:div w:id="2073236050">
          <w:marLeft w:val="0"/>
          <w:marRight w:val="0"/>
          <w:marTop w:val="0"/>
          <w:marBottom w:val="0"/>
          <w:divBdr>
            <w:top w:val="none" w:sz="0" w:space="0" w:color="auto"/>
            <w:left w:val="none" w:sz="0" w:space="0" w:color="auto"/>
            <w:bottom w:val="none" w:sz="0" w:space="0" w:color="auto"/>
            <w:right w:val="none" w:sz="0" w:space="0" w:color="auto"/>
          </w:divBdr>
        </w:div>
        <w:div w:id="1575314710">
          <w:marLeft w:val="0"/>
          <w:marRight w:val="0"/>
          <w:marTop w:val="0"/>
          <w:marBottom w:val="0"/>
          <w:divBdr>
            <w:top w:val="none" w:sz="0" w:space="0" w:color="auto"/>
            <w:left w:val="none" w:sz="0" w:space="0" w:color="auto"/>
            <w:bottom w:val="none" w:sz="0" w:space="0" w:color="auto"/>
            <w:right w:val="none" w:sz="0" w:space="0" w:color="auto"/>
          </w:divBdr>
        </w:div>
        <w:div w:id="453595451">
          <w:marLeft w:val="0"/>
          <w:marRight w:val="0"/>
          <w:marTop w:val="0"/>
          <w:marBottom w:val="0"/>
          <w:divBdr>
            <w:top w:val="none" w:sz="0" w:space="0" w:color="auto"/>
            <w:left w:val="none" w:sz="0" w:space="0" w:color="auto"/>
            <w:bottom w:val="none" w:sz="0" w:space="0" w:color="auto"/>
            <w:right w:val="none" w:sz="0" w:space="0" w:color="auto"/>
          </w:divBdr>
        </w:div>
        <w:div w:id="1521238270">
          <w:marLeft w:val="0"/>
          <w:marRight w:val="0"/>
          <w:marTop w:val="0"/>
          <w:marBottom w:val="0"/>
          <w:divBdr>
            <w:top w:val="none" w:sz="0" w:space="0" w:color="auto"/>
            <w:left w:val="none" w:sz="0" w:space="0" w:color="auto"/>
            <w:bottom w:val="none" w:sz="0" w:space="0" w:color="auto"/>
            <w:right w:val="none" w:sz="0" w:space="0" w:color="auto"/>
          </w:divBdr>
        </w:div>
        <w:div w:id="1635790276">
          <w:marLeft w:val="0"/>
          <w:marRight w:val="0"/>
          <w:marTop w:val="0"/>
          <w:marBottom w:val="0"/>
          <w:divBdr>
            <w:top w:val="none" w:sz="0" w:space="0" w:color="auto"/>
            <w:left w:val="none" w:sz="0" w:space="0" w:color="auto"/>
            <w:bottom w:val="none" w:sz="0" w:space="0" w:color="auto"/>
            <w:right w:val="none" w:sz="0" w:space="0" w:color="auto"/>
          </w:divBdr>
        </w:div>
        <w:div w:id="1542667710">
          <w:marLeft w:val="0"/>
          <w:marRight w:val="0"/>
          <w:marTop w:val="0"/>
          <w:marBottom w:val="0"/>
          <w:divBdr>
            <w:top w:val="none" w:sz="0" w:space="0" w:color="auto"/>
            <w:left w:val="none" w:sz="0" w:space="0" w:color="auto"/>
            <w:bottom w:val="none" w:sz="0" w:space="0" w:color="auto"/>
            <w:right w:val="none" w:sz="0" w:space="0" w:color="auto"/>
          </w:divBdr>
        </w:div>
        <w:div w:id="982194314">
          <w:marLeft w:val="0"/>
          <w:marRight w:val="0"/>
          <w:marTop w:val="0"/>
          <w:marBottom w:val="0"/>
          <w:divBdr>
            <w:top w:val="none" w:sz="0" w:space="0" w:color="auto"/>
            <w:left w:val="none" w:sz="0" w:space="0" w:color="auto"/>
            <w:bottom w:val="none" w:sz="0" w:space="0" w:color="auto"/>
            <w:right w:val="none" w:sz="0" w:space="0" w:color="auto"/>
          </w:divBdr>
        </w:div>
        <w:div w:id="34896450">
          <w:marLeft w:val="0"/>
          <w:marRight w:val="0"/>
          <w:marTop w:val="0"/>
          <w:marBottom w:val="0"/>
          <w:divBdr>
            <w:top w:val="none" w:sz="0" w:space="0" w:color="auto"/>
            <w:left w:val="none" w:sz="0" w:space="0" w:color="auto"/>
            <w:bottom w:val="none" w:sz="0" w:space="0" w:color="auto"/>
            <w:right w:val="none" w:sz="0" w:space="0" w:color="auto"/>
          </w:divBdr>
        </w:div>
        <w:div w:id="1618609303">
          <w:marLeft w:val="0"/>
          <w:marRight w:val="0"/>
          <w:marTop w:val="0"/>
          <w:marBottom w:val="0"/>
          <w:divBdr>
            <w:top w:val="none" w:sz="0" w:space="0" w:color="auto"/>
            <w:left w:val="none" w:sz="0" w:space="0" w:color="auto"/>
            <w:bottom w:val="none" w:sz="0" w:space="0" w:color="auto"/>
            <w:right w:val="none" w:sz="0" w:space="0" w:color="auto"/>
          </w:divBdr>
        </w:div>
        <w:div w:id="776027504">
          <w:marLeft w:val="0"/>
          <w:marRight w:val="0"/>
          <w:marTop w:val="0"/>
          <w:marBottom w:val="0"/>
          <w:divBdr>
            <w:top w:val="none" w:sz="0" w:space="0" w:color="auto"/>
            <w:left w:val="none" w:sz="0" w:space="0" w:color="auto"/>
            <w:bottom w:val="none" w:sz="0" w:space="0" w:color="auto"/>
            <w:right w:val="none" w:sz="0" w:space="0" w:color="auto"/>
          </w:divBdr>
        </w:div>
        <w:div w:id="200486342">
          <w:marLeft w:val="0"/>
          <w:marRight w:val="0"/>
          <w:marTop w:val="0"/>
          <w:marBottom w:val="0"/>
          <w:divBdr>
            <w:top w:val="none" w:sz="0" w:space="0" w:color="auto"/>
            <w:left w:val="none" w:sz="0" w:space="0" w:color="auto"/>
            <w:bottom w:val="none" w:sz="0" w:space="0" w:color="auto"/>
            <w:right w:val="none" w:sz="0" w:space="0" w:color="auto"/>
          </w:divBdr>
        </w:div>
        <w:div w:id="230390654">
          <w:marLeft w:val="0"/>
          <w:marRight w:val="0"/>
          <w:marTop w:val="0"/>
          <w:marBottom w:val="0"/>
          <w:divBdr>
            <w:top w:val="none" w:sz="0" w:space="0" w:color="auto"/>
            <w:left w:val="none" w:sz="0" w:space="0" w:color="auto"/>
            <w:bottom w:val="none" w:sz="0" w:space="0" w:color="auto"/>
            <w:right w:val="none" w:sz="0" w:space="0" w:color="auto"/>
          </w:divBdr>
        </w:div>
        <w:div w:id="1269652891">
          <w:marLeft w:val="0"/>
          <w:marRight w:val="0"/>
          <w:marTop w:val="0"/>
          <w:marBottom w:val="0"/>
          <w:divBdr>
            <w:top w:val="none" w:sz="0" w:space="0" w:color="auto"/>
            <w:left w:val="none" w:sz="0" w:space="0" w:color="auto"/>
            <w:bottom w:val="none" w:sz="0" w:space="0" w:color="auto"/>
            <w:right w:val="none" w:sz="0" w:space="0" w:color="auto"/>
          </w:divBdr>
        </w:div>
        <w:div w:id="799540786">
          <w:marLeft w:val="0"/>
          <w:marRight w:val="0"/>
          <w:marTop w:val="0"/>
          <w:marBottom w:val="0"/>
          <w:divBdr>
            <w:top w:val="none" w:sz="0" w:space="0" w:color="auto"/>
            <w:left w:val="none" w:sz="0" w:space="0" w:color="auto"/>
            <w:bottom w:val="none" w:sz="0" w:space="0" w:color="auto"/>
            <w:right w:val="none" w:sz="0" w:space="0" w:color="auto"/>
          </w:divBdr>
        </w:div>
        <w:div w:id="609777371">
          <w:marLeft w:val="0"/>
          <w:marRight w:val="0"/>
          <w:marTop w:val="0"/>
          <w:marBottom w:val="0"/>
          <w:divBdr>
            <w:top w:val="none" w:sz="0" w:space="0" w:color="auto"/>
            <w:left w:val="none" w:sz="0" w:space="0" w:color="auto"/>
            <w:bottom w:val="none" w:sz="0" w:space="0" w:color="auto"/>
            <w:right w:val="none" w:sz="0" w:space="0" w:color="auto"/>
          </w:divBdr>
        </w:div>
        <w:div w:id="1493446044">
          <w:marLeft w:val="0"/>
          <w:marRight w:val="0"/>
          <w:marTop w:val="0"/>
          <w:marBottom w:val="0"/>
          <w:divBdr>
            <w:top w:val="none" w:sz="0" w:space="0" w:color="auto"/>
            <w:left w:val="none" w:sz="0" w:space="0" w:color="auto"/>
            <w:bottom w:val="none" w:sz="0" w:space="0" w:color="auto"/>
            <w:right w:val="none" w:sz="0" w:space="0" w:color="auto"/>
          </w:divBdr>
        </w:div>
        <w:div w:id="1513571385">
          <w:marLeft w:val="0"/>
          <w:marRight w:val="0"/>
          <w:marTop w:val="0"/>
          <w:marBottom w:val="0"/>
          <w:divBdr>
            <w:top w:val="none" w:sz="0" w:space="0" w:color="auto"/>
            <w:left w:val="none" w:sz="0" w:space="0" w:color="auto"/>
            <w:bottom w:val="none" w:sz="0" w:space="0" w:color="auto"/>
            <w:right w:val="none" w:sz="0" w:space="0" w:color="auto"/>
          </w:divBdr>
        </w:div>
        <w:div w:id="1773158539">
          <w:marLeft w:val="0"/>
          <w:marRight w:val="0"/>
          <w:marTop w:val="0"/>
          <w:marBottom w:val="0"/>
          <w:divBdr>
            <w:top w:val="none" w:sz="0" w:space="0" w:color="auto"/>
            <w:left w:val="none" w:sz="0" w:space="0" w:color="auto"/>
            <w:bottom w:val="none" w:sz="0" w:space="0" w:color="auto"/>
            <w:right w:val="none" w:sz="0" w:space="0" w:color="auto"/>
          </w:divBdr>
        </w:div>
        <w:div w:id="1064261661">
          <w:marLeft w:val="0"/>
          <w:marRight w:val="0"/>
          <w:marTop w:val="0"/>
          <w:marBottom w:val="0"/>
          <w:divBdr>
            <w:top w:val="none" w:sz="0" w:space="0" w:color="auto"/>
            <w:left w:val="none" w:sz="0" w:space="0" w:color="auto"/>
            <w:bottom w:val="none" w:sz="0" w:space="0" w:color="auto"/>
            <w:right w:val="none" w:sz="0" w:space="0" w:color="auto"/>
          </w:divBdr>
        </w:div>
        <w:div w:id="1873952560">
          <w:marLeft w:val="0"/>
          <w:marRight w:val="0"/>
          <w:marTop w:val="0"/>
          <w:marBottom w:val="0"/>
          <w:divBdr>
            <w:top w:val="none" w:sz="0" w:space="0" w:color="auto"/>
            <w:left w:val="none" w:sz="0" w:space="0" w:color="auto"/>
            <w:bottom w:val="none" w:sz="0" w:space="0" w:color="auto"/>
            <w:right w:val="none" w:sz="0" w:space="0" w:color="auto"/>
          </w:divBdr>
        </w:div>
        <w:div w:id="539174718">
          <w:marLeft w:val="0"/>
          <w:marRight w:val="0"/>
          <w:marTop w:val="0"/>
          <w:marBottom w:val="0"/>
          <w:divBdr>
            <w:top w:val="none" w:sz="0" w:space="0" w:color="auto"/>
            <w:left w:val="none" w:sz="0" w:space="0" w:color="auto"/>
            <w:bottom w:val="none" w:sz="0" w:space="0" w:color="auto"/>
            <w:right w:val="none" w:sz="0" w:space="0" w:color="auto"/>
          </w:divBdr>
        </w:div>
        <w:div w:id="103309631">
          <w:marLeft w:val="0"/>
          <w:marRight w:val="0"/>
          <w:marTop w:val="0"/>
          <w:marBottom w:val="0"/>
          <w:divBdr>
            <w:top w:val="none" w:sz="0" w:space="0" w:color="auto"/>
            <w:left w:val="none" w:sz="0" w:space="0" w:color="auto"/>
            <w:bottom w:val="none" w:sz="0" w:space="0" w:color="auto"/>
            <w:right w:val="none" w:sz="0" w:space="0" w:color="auto"/>
          </w:divBdr>
        </w:div>
        <w:div w:id="1505321120">
          <w:marLeft w:val="0"/>
          <w:marRight w:val="0"/>
          <w:marTop w:val="0"/>
          <w:marBottom w:val="0"/>
          <w:divBdr>
            <w:top w:val="none" w:sz="0" w:space="0" w:color="auto"/>
            <w:left w:val="none" w:sz="0" w:space="0" w:color="auto"/>
            <w:bottom w:val="none" w:sz="0" w:space="0" w:color="auto"/>
            <w:right w:val="none" w:sz="0" w:space="0" w:color="auto"/>
          </w:divBdr>
        </w:div>
        <w:div w:id="1978682036">
          <w:marLeft w:val="0"/>
          <w:marRight w:val="0"/>
          <w:marTop w:val="0"/>
          <w:marBottom w:val="0"/>
          <w:divBdr>
            <w:top w:val="none" w:sz="0" w:space="0" w:color="auto"/>
            <w:left w:val="none" w:sz="0" w:space="0" w:color="auto"/>
            <w:bottom w:val="none" w:sz="0" w:space="0" w:color="auto"/>
            <w:right w:val="none" w:sz="0" w:space="0" w:color="auto"/>
          </w:divBdr>
        </w:div>
        <w:div w:id="1857306940">
          <w:marLeft w:val="0"/>
          <w:marRight w:val="0"/>
          <w:marTop w:val="0"/>
          <w:marBottom w:val="0"/>
          <w:divBdr>
            <w:top w:val="none" w:sz="0" w:space="0" w:color="auto"/>
            <w:left w:val="none" w:sz="0" w:space="0" w:color="auto"/>
            <w:bottom w:val="none" w:sz="0" w:space="0" w:color="auto"/>
            <w:right w:val="none" w:sz="0" w:space="0" w:color="auto"/>
          </w:divBdr>
        </w:div>
        <w:div w:id="1125004707">
          <w:marLeft w:val="0"/>
          <w:marRight w:val="0"/>
          <w:marTop w:val="0"/>
          <w:marBottom w:val="0"/>
          <w:divBdr>
            <w:top w:val="none" w:sz="0" w:space="0" w:color="auto"/>
            <w:left w:val="none" w:sz="0" w:space="0" w:color="auto"/>
            <w:bottom w:val="none" w:sz="0" w:space="0" w:color="auto"/>
            <w:right w:val="none" w:sz="0" w:space="0" w:color="auto"/>
          </w:divBdr>
        </w:div>
        <w:div w:id="978606553">
          <w:marLeft w:val="0"/>
          <w:marRight w:val="0"/>
          <w:marTop w:val="0"/>
          <w:marBottom w:val="0"/>
          <w:divBdr>
            <w:top w:val="none" w:sz="0" w:space="0" w:color="auto"/>
            <w:left w:val="none" w:sz="0" w:space="0" w:color="auto"/>
            <w:bottom w:val="none" w:sz="0" w:space="0" w:color="auto"/>
            <w:right w:val="none" w:sz="0" w:space="0" w:color="auto"/>
          </w:divBdr>
        </w:div>
        <w:div w:id="2003698617">
          <w:marLeft w:val="0"/>
          <w:marRight w:val="0"/>
          <w:marTop w:val="0"/>
          <w:marBottom w:val="0"/>
          <w:divBdr>
            <w:top w:val="none" w:sz="0" w:space="0" w:color="auto"/>
            <w:left w:val="none" w:sz="0" w:space="0" w:color="auto"/>
            <w:bottom w:val="none" w:sz="0" w:space="0" w:color="auto"/>
            <w:right w:val="none" w:sz="0" w:space="0" w:color="auto"/>
          </w:divBdr>
        </w:div>
        <w:div w:id="1817064565">
          <w:marLeft w:val="0"/>
          <w:marRight w:val="0"/>
          <w:marTop w:val="0"/>
          <w:marBottom w:val="0"/>
          <w:divBdr>
            <w:top w:val="none" w:sz="0" w:space="0" w:color="auto"/>
            <w:left w:val="none" w:sz="0" w:space="0" w:color="auto"/>
            <w:bottom w:val="none" w:sz="0" w:space="0" w:color="auto"/>
            <w:right w:val="none" w:sz="0" w:space="0" w:color="auto"/>
          </w:divBdr>
        </w:div>
        <w:div w:id="1964262156">
          <w:marLeft w:val="0"/>
          <w:marRight w:val="0"/>
          <w:marTop w:val="0"/>
          <w:marBottom w:val="0"/>
          <w:divBdr>
            <w:top w:val="none" w:sz="0" w:space="0" w:color="auto"/>
            <w:left w:val="none" w:sz="0" w:space="0" w:color="auto"/>
            <w:bottom w:val="none" w:sz="0" w:space="0" w:color="auto"/>
            <w:right w:val="none" w:sz="0" w:space="0" w:color="auto"/>
          </w:divBdr>
        </w:div>
        <w:div w:id="907568511">
          <w:marLeft w:val="0"/>
          <w:marRight w:val="0"/>
          <w:marTop w:val="0"/>
          <w:marBottom w:val="0"/>
          <w:divBdr>
            <w:top w:val="none" w:sz="0" w:space="0" w:color="auto"/>
            <w:left w:val="none" w:sz="0" w:space="0" w:color="auto"/>
            <w:bottom w:val="none" w:sz="0" w:space="0" w:color="auto"/>
            <w:right w:val="none" w:sz="0" w:space="0" w:color="auto"/>
          </w:divBdr>
        </w:div>
        <w:div w:id="1328359104">
          <w:marLeft w:val="0"/>
          <w:marRight w:val="0"/>
          <w:marTop w:val="0"/>
          <w:marBottom w:val="0"/>
          <w:divBdr>
            <w:top w:val="none" w:sz="0" w:space="0" w:color="auto"/>
            <w:left w:val="none" w:sz="0" w:space="0" w:color="auto"/>
            <w:bottom w:val="none" w:sz="0" w:space="0" w:color="auto"/>
            <w:right w:val="none" w:sz="0" w:space="0" w:color="auto"/>
          </w:divBdr>
        </w:div>
        <w:div w:id="868372325">
          <w:marLeft w:val="0"/>
          <w:marRight w:val="0"/>
          <w:marTop w:val="0"/>
          <w:marBottom w:val="0"/>
          <w:divBdr>
            <w:top w:val="none" w:sz="0" w:space="0" w:color="auto"/>
            <w:left w:val="none" w:sz="0" w:space="0" w:color="auto"/>
            <w:bottom w:val="none" w:sz="0" w:space="0" w:color="auto"/>
            <w:right w:val="none" w:sz="0" w:space="0" w:color="auto"/>
          </w:divBdr>
        </w:div>
        <w:div w:id="1966083194">
          <w:marLeft w:val="0"/>
          <w:marRight w:val="0"/>
          <w:marTop w:val="0"/>
          <w:marBottom w:val="0"/>
          <w:divBdr>
            <w:top w:val="none" w:sz="0" w:space="0" w:color="auto"/>
            <w:left w:val="none" w:sz="0" w:space="0" w:color="auto"/>
            <w:bottom w:val="none" w:sz="0" w:space="0" w:color="auto"/>
            <w:right w:val="none" w:sz="0" w:space="0" w:color="auto"/>
          </w:divBdr>
        </w:div>
        <w:div w:id="642538904">
          <w:marLeft w:val="0"/>
          <w:marRight w:val="0"/>
          <w:marTop w:val="0"/>
          <w:marBottom w:val="0"/>
          <w:divBdr>
            <w:top w:val="none" w:sz="0" w:space="0" w:color="auto"/>
            <w:left w:val="none" w:sz="0" w:space="0" w:color="auto"/>
            <w:bottom w:val="none" w:sz="0" w:space="0" w:color="auto"/>
            <w:right w:val="none" w:sz="0" w:space="0" w:color="auto"/>
          </w:divBdr>
        </w:div>
        <w:div w:id="1057314603">
          <w:marLeft w:val="0"/>
          <w:marRight w:val="0"/>
          <w:marTop w:val="0"/>
          <w:marBottom w:val="0"/>
          <w:divBdr>
            <w:top w:val="none" w:sz="0" w:space="0" w:color="auto"/>
            <w:left w:val="none" w:sz="0" w:space="0" w:color="auto"/>
            <w:bottom w:val="none" w:sz="0" w:space="0" w:color="auto"/>
            <w:right w:val="none" w:sz="0" w:space="0" w:color="auto"/>
          </w:divBdr>
        </w:div>
        <w:div w:id="724915163">
          <w:marLeft w:val="0"/>
          <w:marRight w:val="0"/>
          <w:marTop w:val="0"/>
          <w:marBottom w:val="0"/>
          <w:divBdr>
            <w:top w:val="none" w:sz="0" w:space="0" w:color="auto"/>
            <w:left w:val="none" w:sz="0" w:space="0" w:color="auto"/>
            <w:bottom w:val="none" w:sz="0" w:space="0" w:color="auto"/>
            <w:right w:val="none" w:sz="0" w:space="0" w:color="auto"/>
          </w:divBdr>
        </w:div>
        <w:div w:id="176307131">
          <w:marLeft w:val="0"/>
          <w:marRight w:val="0"/>
          <w:marTop w:val="0"/>
          <w:marBottom w:val="0"/>
          <w:divBdr>
            <w:top w:val="none" w:sz="0" w:space="0" w:color="auto"/>
            <w:left w:val="none" w:sz="0" w:space="0" w:color="auto"/>
            <w:bottom w:val="none" w:sz="0" w:space="0" w:color="auto"/>
            <w:right w:val="none" w:sz="0" w:space="0" w:color="auto"/>
          </w:divBdr>
        </w:div>
        <w:div w:id="124395348">
          <w:marLeft w:val="0"/>
          <w:marRight w:val="0"/>
          <w:marTop w:val="0"/>
          <w:marBottom w:val="0"/>
          <w:divBdr>
            <w:top w:val="none" w:sz="0" w:space="0" w:color="auto"/>
            <w:left w:val="none" w:sz="0" w:space="0" w:color="auto"/>
            <w:bottom w:val="none" w:sz="0" w:space="0" w:color="auto"/>
            <w:right w:val="none" w:sz="0" w:space="0" w:color="auto"/>
          </w:divBdr>
        </w:div>
        <w:div w:id="1905556972">
          <w:marLeft w:val="0"/>
          <w:marRight w:val="0"/>
          <w:marTop w:val="0"/>
          <w:marBottom w:val="0"/>
          <w:divBdr>
            <w:top w:val="none" w:sz="0" w:space="0" w:color="auto"/>
            <w:left w:val="none" w:sz="0" w:space="0" w:color="auto"/>
            <w:bottom w:val="none" w:sz="0" w:space="0" w:color="auto"/>
            <w:right w:val="none" w:sz="0" w:space="0" w:color="auto"/>
          </w:divBdr>
        </w:div>
        <w:div w:id="1926835562">
          <w:marLeft w:val="0"/>
          <w:marRight w:val="0"/>
          <w:marTop w:val="0"/>
          <w:marBottom w:val="0"/>
          <w:divBdr>
            <w:top w:val="none" w:sz="0" w:space="0" w:color="auto"/>
            <w:left w:val="none" w:sz="0" w:space="0" w:color="auto"/>
            <w:bottom w:val="none" w:sz="0" w:space="0" w:color="auto"/>
            <w:right w:val="none" w:sz="0" w:space="0" w:color="auto"/>
          </w:divBdr>
        </w:div>
        <w:div w:id="1366633215">
          <w:marLeft w:val="0"/>
          <w:marRight w:val="0"/>
          <w:marTop w:val="0"/>
          <w:marBottom w:val="0"/>
          <w:divBdr>
            <w:top w:val="none" w:sz="0" w:space="0" w:color="auto"/>
            <w:left w:val="none" w:sz="0" w:space="0" w:color="auto"/>
            <w:bottom w:val="none" w:sz="0" w:space="0" w:color="auto"/>
            <w:right w:val="none" w:sz="0" w:space="0" w:color="auto"/>
          </w:divBdr>
        </w:div>
        <w:div w:id="55593583">
          <w:marLeft w:val="0"/>
          <w:marRight w:val="0"/>
          <w:marTop w:val="0"/>
          <w:marBottom w:val="0"/>
          <w:divBdr>
            <w:top w:val="none" w:sz="0" w:space="0" w:color="auto"/>
            <w:left w:val="none" w:sz="0" w:space="0" w:color="auto"/>
            <w:bottom w:val="none" w:sz="0" w:space="0" w:color="auto"/>
            <w:right w:val="none" w:sz="0" w:space="0" w:color="auto"/>
          </w:divBdr>
        </w:div>
        <w:div w:id="852064096">
          <w:marLeft w:val="0"/>
          <w:marRight w:val="0"/>
          <w:marTop w:val="0"/>
          <w:marBottom w:val="0"/>
          <w:divBdr>
            <w:top w:val="none" w:sz="0" w:space="0" w:color="auto"/>
            <w:left w:val="none" w:sz="0" w:space="0" w:color="auto"/>
            <w:bottom w:val="none" w:sz="0" w:space="0" w:color="auto"/>
            <w:right w:val="none" w:sz="0" w:space="0" w:color="auto"/>
          </w:divBdr>
        </w:div>
        <w:div w:id="1510676880">
          <w:marLeft w:val="0"/>
          <w:marRight w:val="0"/>
          <w:marTop w:val="0"/>
          <w:marBottom w:val="0"/>
          <w:divBdr>
            <w:top w:val="none" w:sz="0" w:space="0" w:color="auto"/>
            <w:left w:val="none" w:sz="0" w:space="0" w:color="auto"/>
            <w:bottom w:val="none" w:sz="0" w:space="0" w:color="auto"/>
            <w:right w:val="none" w:sz="0" w:space="0" w:color="auto"/>
          </w:divBdr>
        </w:div>
        <w:div w:id="675039663">
          <w:marLeft w:val="0"/>
          <w:marRight w:val="0"/>
          <w:marTop w:val="0"/>
          <w:marBottom w:val="0"/>
          <w:divBdr>
            <w:top w:val="none" w:sz="0" w:space="0" w:color="auto"/>
            <w:left w:val="none" w:sz="0" w:space="0" w:color="auto"/>
            <w:bottom w:val="none" w:sz="0" w:space="0" w:color="auto"/>
            <w:right w:val="none" w:sz="0" w:space="0" w:color="auto"/>
          </w:divBdr>
        </w:div>
        <w:div w:id="1370371272">
          <w:marLeft w:val="0"/>
          <w:marRight w:val="0"/>
          <w:marTop w:val="0"/>
          <w:marBottom w:val="0"/>
          <w:divBdr>
            <w:top w:val="none" w:sz="0" w:space="0" w:color="auto"/>
            <w:left w:val="none" w:sz="0" w:space="0" w:color="auto"/>
            <w:bottom w:val="none" w:sz="0" w:space="0" w:color="auto"/>
            <w:right w:val="none" w:sz="0" w:space="0" w:color="auto"/>
          </w:divBdr>
        </w:div>
        <w:div w:id="2017420200">
          <w:marLeft w:val="0"/>
          <w:marRight w:val="0"/>
          <w:marTop w:val="0"/>
          <w:marBottom w:val="0"/>
          <w:divBdr>
            <w:top w:val="none" w:sz="0" w:space="0" w:color="auto"/>
            <w:left w:val="none" w:sz="0" w:space="0" w:color="auto"/>
            <w:bottom w:val="none" w:sz="0" w:space="0" w:color="auto"/>
            <w:right w:val="none" w:sz="0" w:space="0" w:color="auto"/>
          </w:divBdr>
        </w:div>
        <w:div w:id="1176572533">
          <w:marLeft w:val="0"/>
          <w:marRight w:val="0"/>
          <w:marTop w:val="0"/>
          <w:marBottom w:val="0"/>
          <w:divBdr>
            <w:top w:val="none" w:sz="0" w:space="0" w:color="auto"/>
            <w:left w:val="none" w:sz="0" w:space="0" w:color="auto"/>
            <w:bottom w:val="none" w:sz="0" w:space="0" w:color="auto"/>
            <w:right w:val="none" w:sz="0" w:space="0" w:color="auto"/>
          </w:divBdr>
        </w:div>
        <w:div w:id="837426558">
          <w:marLeft w:val="0"/>
          <w:marRight w:val="0"/>
          <w:marTop w:val="0"/>
          <w:marBottom w:val="0"/>
          <w:divBdr>
            <w:top w:val="none" w:sz="0" w:space="0" w:color="auto"/>
            <w:left w:val="none" w:sz="0" w:space="0" w:color="auto"/>
            <w:bottom w:val="none" w:sz="0" w:space="0" w:color="auto"/>
            <w:right w:val="none" w:sz="0" w:space="0" w:color="auto"/>
          </w:divBdr>
        </w:div>
        <w:div w:id="2092578831">
          <w:marLeft w:val="0"/>
          <w:marRight w:val="0"/>
          <w:marTop w:val="0"/>
          <w:marBottom w:val="0"/>
          <w:divBdr>
            <w:top w:val="none" w:sz="0" w:space="0" w:color="auto"/>
            <w:left w:val="none" w:sz="0" w:space="0" w:color="auto"/>
            <w:bottom w:val="none" w:sz="0" w:space="0" w:color="auto"/>
            <w:right w:val="none" w:sz="0" w:space="0" w:color="auto"/>
          </w:divBdr>
        </w:div>
        <w:div w:id="835459513">
          <w:marLeft w:val="0"/>
          <w:marRight w:val="0"/>
          <w:marTop w:val="0"/>
          <w:marBottom w:val="0"/>
          <w:divBdr>
            <w:top w:val="none" w:sz="0" w:space="0" w:color="auto"/>
            <w:left w:val="none" w:sz="0" w:space="0" w:color="auto"/>
            <w:bottom w:val="none" w:sz="0" w:space="0" w:color="auto"/>
            <w:right w:val="none" w:sz="0" w:space="0" w:color="auto"/>
          </w:divBdr>
        </w:div>
        <w:div w:id="1361778579">
          <w:marLeft w:val="0"/>
          <w:marRight w:val="0"/>
          <w:marTop w:val="0"/>
          <w:marBottom w:val="0"/>
          <w:divBdr>
            <w:top w:val="none" w:sz="0" w:space="0" w:color="auto"/>
            <w:left w:val="none" w:sz="0" w:space="0" w:color="auto"/>
            <w:bottom w:val="none" w:sz="0" w:space="0" w:color="auto"/>
            <w:right w:val="none" w:sz="0" w:space="0" w:color="auto"/>
          </w:divBdr>
        </w:div>
        <w:div w:id="1931352295">
          <w:marLeft w:val="0"/>
          <w:marRight w:val="0"/>
          <w:marTop w:val="0"/>
          <w:marBottom w:val="0"/>
          <w:divBdr>
            <w:top w:val="none" w:sz="0" w:space="0" w:color="auto"/>
            <w:left w:val="none" w:sz="0" w:space="0" w:color="auto"/>
            <w:bottom w:val="none" w:sz="0" w:space="0" w:color="auto"/>
            <w:right w:val="none" w:sz="0" w:space="0" w:color="auto"/>
          </w:divBdr>
        </w:div>
        <w:div w:id="1946182478">
          <w:marLeft w:val="0"/>
          <w:marRight w:val="0"/>
          <w:marTop w:val="0"/>
          <w:marBottom w:val="0"/>
          <w:divBdr>
            <w:top w:val="none" w:sz="0" w:space="0" w:color="auto"/>
            <w:left w:val="none" w:sz="0" w:space="0" w:color="auto"/>
            <w:bottom w:val="none" w:sz="0" w:space="0" w:color="auto"/>
            <w:right w:val="none" w:sz="0" w:space="0" w:color="auto"/>
          </w:divBdr>
        </w:div>
        <w:div w:id="1184199603">
          <w:marLeft w:val="0"/>
          <w:marRight w:val="0"/>
          <w:marTop w:val="0"/>
          <w:marBottom w:val="0"/>
          <w:divBdr>
            <w:top w:val="none" w:sz="0" w:space="0" w:color="auto"/>
            <w:left w:val="none" w:sz="0" w:space="0" w:color="auto"/>
            <w:bottom w:val="none" w:sz="0" w:space="0" w:color="auto"/>
            <w:right w:val="none" w:sz="0" w:space="0" w:color="auto"/>
          </w:divBdr>
        </w:div>
        <w:div w:id="1457217175">
          <w:marLeft w:val="0"/>
          <w:marRight w:val="0"/>
          <w:marTop w:val="0"/>
          <w:marBottom w:val="0"/>
          <w:divBdr>
            <w:top w:val="none" w:sz="0" w:space="0" w:color="auto"/>
            <w:left w:val="none" w:sz="0" w:space="0" w:color="auto"/>
            <w:bottom w:val="none" w:sz="0" w:space="0" w:color="auto"/>
            <w:right w:val="none" w:sz="0" w:space="0" w:color="auto"/>
          </w:divBdr>
        </w:div>
        <w:div w:id="1863279916">
          <w:marLeft w:val="0"/>
          <w:marRight w:val="0"/>
          <w:marTop w:val="0"/>
          <w:marBottom w:val="0"/>
          <w:divBdr>
            <w:top w:val="none" w:sz="0" w:space="0" w:color="auto"/>
            <w:left w:val="none" w:sz="0" w:space="0" w:color="auto"/>
            <w:bottom w:val="none" w:sz="0" w:space="0" w:color="auto"/>
            <w:right w:val="none" w:sz="0" w:space="0" w:color="auto"/>
          </w:divBdr>
        </w:div>
        <w:div w:id="2036617257">
          <w:marLeft w:val="0"/>
          <w:marRight w:val="0"/>
          <w:marTop w:val="0"/>
          <w:marBottom w:val="0"/>
          <w:divBdr>
            <w:top w:val="none" w:sz="0" w:space="0" w:color="auto"/>
            <w:left w:val="none" w:sz="0" w:space="0" w:color="auto"/>
            <w:bottom w:val="none" w:sz="0" w:space="0" w:color="auto"/>
            <w:right w:val="none" w:sz="0" w:space="0" w:color="auto"/>
          </w:divBdr>
        </w:div>
        <w:div w:id="1371418266">
          <w:marLeft w:val="0"/>
          <w:marRight w:val="0"/>
          <w:marTop w:val="0"/>
          <w:marBottom w:val="0"/>
          <w:divBdr>
            <w:top w:val="none" w:sz="0" w:space="0" w:color="auto"/>
            <w:left w:val="none" w:sz="0" w:space="0" w:color="auto"/>
            <w:bottom w:val="none" w:sz="0" w:space="0" w:color="auto"/>
            <w:right w:val="none" w:sz="0" w:space="0" w:color="auto"/>
          </w:divBdr>
        </w:div>
        <w:div w:id="1441298334">
          <w:marLeft w:val="0"/>
          <w:marRight w:val="0"/>
          <w:marTop w:val="0"/>
          <w:marBottom w:val="0"/>
          <w:divBdr>
            <w:top w:val="none" w:sz="0" w:space="0" w:color="auto"/>
            <w:left w:val="none" w:sz="0" w:space="0" w:color="auto"/>
            <w:bottom w:val="none" w:sz="0" w:space="0" w:color="auto"/>
            <w:right w:val="none" w:sz="0" w:space="0" w:color="auto"/>
          </w:divBdr>
        </w:div>
        <w:div w:id="312368567">
          <w:marLeft w:val="0"/>
          <w:marRight w:val="0"/>
          <w:marTop w:val="0"/>
          <w:marBottom w:val="0"/>
          <w:divBdr>
            <w:top w:val="none" w:sz="0" w:space="0" w:color="auto"/>
            <w:left w:val="none" w:sz="0" w:space="0" w:color="auto"/>
            <w:bottom w:val="none" w:sz="0" w:space="0" w:color="auto"/>
            <w:right w:val="none" w:sz="0" w:space="0" w:color="auto"/>
          </w:divBdr>
        </w:div>
        <w:div w:id="1715613236">
          <w:marLeft w:val="0"/>
          <w:marRight w:val="0"/>
          <w:marTop w:val="0"/>
          <w:marBottom w:val="0"/>
          <w:divBdr>
            <w:top w:val="none" w:sz="0" w:space="0" w:color="auto"/>
            <w:left w:val="none" w:sz="0" w:space="0" w:color="auto"/>
            <w:bottom w:val="none" w:sz="0" w:space="0" w:color="auto"/>
            <w:right w:val="none" w:sz="0" w:space="0" w:color="auto"/>
          </w:divBdr>
        </w:div>
        <w:div w:id="313878356">
          <w:marLeft w:val="0"/>
          <w:marRight w:val="0"/>
          <w:marTop w:val="0"/>
          <w:marBottom w:val="0"/>
          <w:divBdr>
            <w:top w:val="none" w:sz="0" w:space="0" w:color="auto"/>
            <w:left w:val="none" w:sz="0" w:space="0" w:color="auto"/>
            <w:bottom w:val="none" w:sz="0" w:space="0" w:color="auto"/>
            <w:right w:val="none" w:sz="0" w:space="0" w:color="auto"/>
          </w:divBdr>
        </w:div>
        <w:div w:id="921716346">
          <w:marLeft w:val="0"/>
          <w:marRight w:val="0"/>
          <w:marTop w:val="0"/>
          <w:marBottom w:val="0"/>
          <w:divBdr>
            <w:top w:val="none" w:sz="0" w:space="0" w:color="auto"/>
            <w:left w:val="none" w:sz="0" w:space="0" w:color="auto"/>
            <w:bottom w:val="none" w:sz="0" w:space="0" w:color="auto"/>
            <w:right w:val="none" w:sz="0" w:space="0" w:color="auto"/>
          </w:divBdr>
        </w:div>
        <w:div w:id="1714571067">
          <w:marLeft w:val="0"/>
          <w:marRight w:val="0"/>
          <w:marTop w:val="0"/>
          <w:marBottom w:val="0"/>
          <w:divBdr>
            <w:top w:val="none" w:sz="0" w:space="0" w:color="auto"/>
            <w:left w:val="none" w:sz="0" w:space="0" w:color="auto"/>
            <w:bottom w:val="none" w:sz="0" w:space="0" w:color="auto"/>
            <w:right w:val="none" w:sz="0" w:space="0" w:color="auto"/>
          </w:divBdr>
        </w:div>
        <w:div w:id="881209554">
          <w:marLeft w:val="0"/>
          <w:marRight w:val="0"/>
          <w:marTop w:val="0"/>
          <w:marBottom w:val="0"/>
          <w:divBdr>
            <w:top w:val="none" w:sz="0" w:space="0" w:color="auto"/>
            <w:left w:val="none" w:sz="0" w:space="0" w:color="auto"/>
            <w:bottom w:val="none" w:sz="0" w:space="0" w:color="auto"/>
            <w:right w:val="none" w:sz="0" w:space="0" w:color="auto"/>
          </w:divBdr>
        </w:div>
        <w:div w:id="289240529">
          <w:marLeft w:val="0"/>
          <w:marRight w:val="0"/>
          <w:marTop w:val="0"/>
          <w:marBottom w:val="0"/>
          <w:divBdr>
            <w:top w:val="none" w:sz="0" w:space="0" w:color="auto"/>
            <w:left w:val="none" w:sz="0" w:space="0" w:color="auto"/>
            <w:bottom w:val="none" w:sz="0" w:space="0" w:color="auto"/>
            <w:right w:val="none" w:sz="0" w:space="0" w:color="auto"/>
          </w:divBdr>
        </w:div>
        <w:div w:id="2143880921">
          <w:marLeft w:val="0"/>
          <w:marRight w:val="0"/>
          <w:marTop w:val="0"/>
          <w:marBottom w:val="0"/>
          <w:divBdr>
            <w:top w:val="none" w:sz="0" w:space="0" w:color="auto"/>
            <w:left w:val="none" w:sz="0" w:space="0" w:color="auto"/>
            <w:bottom w:val="none" w:sz="0" w:space="0" w:color="auto"/>
            <w:right w:val="none" w:sz="0" w:space="0" w:color="auto"/>
          </w:divBdr>
        </w:div>
        <w:div w:id="1336376217">
          <w:marLeft w:val="0"/>
          <w:marRight w:val="0"/>
          <w:marTop w:val="0"/>
          <w:marBottom w:val="0"/>
          <w:divBdr>
            <w:top w:val="none" w:sz="0" w:space="0" w:color="auto"/>
            <w:left w:val="none" w:sz="0" w:space="0" w:color="auto"/>
            <w:bottom w:val="none" w:sz="0" w:space="0" w:color="auto"/>
            <w:right w:val="none" w:sz="0" w:space="0" w:color="auto"/>
          </w:divBdr>
        </w:div>
        <w:div w:id="1247227776">
          <w:marLeft w:val="0"/>
          <w:marRight w:val="0"/>
          <w:marTop w:val="0"/>
          <w:marBottom w:val="0"/>
          <w:divBdr>
            <w:top w:val="none" w:sz="0" w:space="0" w:color="auto"/>
            <w:left w:val="none" w:sz="0" w:space="0" w:color="auto"/>
            <w:bottom w:val="none" w:sz="0" w:space="0" w:color="auto"/>
            <w:right w:val="none" w:sz="0" w:space="0" w:color="auto"/>
          </w:divBdr>
        </w:div>
        <w:div w:id="1703281985">
          <w:marLeft w:val="0"/>
          <w:marRight w:val="0"/>
          <w:marTop w:val="0"/>
          <w:marBottom w:val="0"/>
          <w:divBdr>
            <w:top w:val="none" w:sz="0" w:space="0" w:color="auto"/>
            <w:left w:val="none" w:sz="0" w:space="0" w:color="auto"/>
            <w:bottom w:val="none" w:sz="0" w:space="0" w:color="auto"/>
            <w:right w:val="none" w:sz="0" w:space="0" w:color="auto"/>
          </w:divBdr>
        </w:div>
        <w:div w:id="527448720">
          <w:marLeft w:val="0"/>
          <w:marRight w:val="0"/>
          <w:marTop w:val="0"/>
          <w:marBottom w:val="0"/>
          <w:divBdr>
            <w:top w:val="none" w:sz="0" w:space="0" w:color="auto"/>
            <w:left w:val="none" w:sz="0" w:space="0" w:color="auto"/>
            <w:bottom w:val="none" w:sz="0" w:space="0" w:color="auto"/>
            <w:right w:val="none" w:sz="0" w:space="0" w:color="auto"/>
          </w:divBdr>
        </w:div>
        <w:div w:id="775910317">
          <w:marLeft w:val="0"/>
          <w:marRight w:val="0"/>
          <w:marTop w:val="0"/>
          <w:marBottom w:val="0"/>
          <w:divBdr>
            <w:top w:val="none" w:sz="0" w:space="0" w:color="auto"/>
            <w:left w:val="none" w:sz="0" w:space="0" w:color="auto"/>
            <w:bottom w:val="none" w:sz="0" w:space="0" w:color="auto"/>
            <w:right w:val="none" w:sz="0" w:space="0" w:color="auto"/>
          </w:divBdr>
        </w:div>
        <w:div w:id="1498184654">
          <w:marLeft w:val="0"/>
          <w:marRight w:val="0"/>
          <w:marTop w:val="0"/>
          <w:marBottom w:val="0"/>
          <w:divBdr>
            <w:top w:val="none" w:sz="0" w:space="0" w:color="auto"/>
            <w:left w:val="none" w:sz="0" w:space="0" w:color="auto"/>
            <w:bottom w:val="none" w:sz="0" w:space="0" w:color="auto"/>
            <w:right w:val="none" w:sz="0" w:space="0" w:color="auto"/>
          </w:divBdr>
        </w:div>
        <w:div w:id="1221861356">
          <w:marLeft w:val="0"/>
          <w:marRight w:val="0"/>
          <w:marTop w:val="0"/>
          <w:marBottom w:val="0"/>
          <w:divBdr>
            <w:top w:val="none" w:sz="0" w:space="0" w:color="auto"/>
            <w:left w:val="none" w:sz="0" w:space="0" w:color="auto"/>
            <w:bottom w:val="none" w:sz="0" w:space="0" w:color="auto"/>
            <w:right w:val="none" w:sz="0" w:space="0" w:color="auto"/>
          </w:divBdr>
        </w:div>
        <w:div w:id="1132669724">
          <w:marLeft w:val="0"/>
          <w:marRight w:val="0"/>
          <w:marTop w:val="0"/>
          <w:marBottom w:val="0"/>
          <w:divBdr>
            <w:top w:val="none" w:sz="0" w:space="0" w:color="auto"/>
            <w:left w:val="none" w:sz="0" w:space="0" w:color="auto"/>
            <w:bottom w:val="none" w:sz="0" w:space="0" w:color="auto"/>
            <w:right w:val="none" w:sz="0" w:space="0" w:color="auto"/>
          </w:divBdr>
        </w:div>
        <w:div w:id="1920673192">
          <w:marLeft w:val="0"/>
          <w:marRight w:val="0"/>
          <w:marTop w:val="0"/>
          <w:marBottom w:val="0"/>
          <w:divBdr>
            <w:top w:val="none" w:sz="0" w:space="0" w:color="auto"/>
            <w:left w:val="none" w:sz="0" w:space="0" w:color="auto"/>
            <w:bottom w:val="none" w:sz="0" w:space="0" w:color="auto"/>
            <w:right w:val="none" w:sz="0" w:space="0" w:color="auto"/>
          </w:divBdr>
        </w:div>
        <w:div w:id="762914289">
          <w:marLeft w:val="0"/>
          <w:marRight w:val="0"/>
          <w:marTop w:val="0"/>
          <w:marBottom w:val="0"/>
          <w:divBdr>
            <w:top w:val="none" w:sz="0" w:space="0" w:color="auto"/>
            <w:left w:val="none" w:sz="0" w:space="0" w:color="auto"/>
            <w:bottom w:val="none" w:sz="0" w:space="0" w:color="auto"/>
            <w:right w:val="none" w:sz="0" w:space="0" w:color="auto"/>
          </w:divBdr>
        </w:div>
        <w:div w:id="411006204">
          <w:marLeft w:val="0"/>
          <w:marRight w:val="0"/>
          <w:marTop w:val="0"/>
          <w:marBottom w:val="0"/>
          <w:divBdr>
            <w:top w:val="none" w:sz="0" w:space="0" w:color="auto"/>
            <w:left w:val="none" w:sz="0" w:space="0" w:color="auto"/>
            <w:bottom w:val="none" w:sz="0" w:space="0" w:color="auto"/>
            <w:right w:val="none" w:sz="0" w:space="0" w:color="auto"/>
          </w:divBdr>
        </w:div>
        <w:div w:id="259609572">
          <w:marLeft w:val="0"/>
          <w:marRight w:val="0"/>
          <w:marTop w:val="0"/>
          <w:marBottom w:val="0"/>
          <w:divBdr>
            <w:top w:val="none" w:sz="0" w:space="0" w:color="auto"/>
            <w:left w:val="none" w:sz="0" w:space="0" w:color="auto"/>
            <w:bottom w:val="none" w:sz="0" w:space="0" w:color="auto"/>
            <w:right w:val="none" w:sz="0" w:space="0" w:color="auto"/>
          </w:divBdr>
        </w:div>
        <w:div w:id="77022495">
          <w:marLeft w:val="0"/>
          <w:marRight w:val="0"/>
          <w:marTop w:val="0"/>
          <w:marBottom w:val="0"/>
          <w:divBdr>
            <w:top w:val="none" w:sz="0" w:space="0" w:color="auto"/>
            <w:left w:val="none" w:sz="0" w:space="0" w:color="auto"/>
            <w:bottom w:val="none" w:sz="0" w:space="0" w:color="auto"/>
            <w:right w:val="none" w:sz="0" w:space="0" w:color="auto"/>
          </w:divBdr>
        </w:div>
        <w:div w:id="1680623028">
          <w:marLeft w:val="0"/>
          <w:marRight w:val="0"/>
          <w:marTop w:val="0"/>
          <w:marBottom w:val="0"/>
          <w:divBdr>
            <w:top w:val="none" w:sz="0" w:space="0" w:color="auto"/>
            <w:left w:val="none" w:sz="0" w:space="0" w:color="auto"/>
            <w:bottom w:val="none" w:sz="0" w:space="0" w:color="auto"/>
            <w:right w:val="none" w:sz="0" w:space="0" w:color="auto"/>
          </w:divBdr>
        </w:div>
        <w:div w:id="668678311">
          <w:marLeft w:val="0"/>
          <w:marRight w:val="0"/>
          <w:marTop w:val="0"/>
          <w:marBottom w:val="0"/>
          <w:divBdr>
            <w:top w:val="none" w:sz="0" w:space="0" w:color="auto"/>
            <w:left w:val="none" w:sz="0" w:space="0" w:color="auto"/>
            <w:bottom w:val="none" w:sz="0" w:space="0" w:color="auto"/>
            <w:right w:val="none" w:sz="0" w:space="0" w:color="auto"/>
          </w:divBdr>
        </w:div>
        <w:div w:id="1775709491">
          <w:marLeft w:val="0"/>
          <w:marRight w:val="0"/>
          <w:marTop w:val="0"/>
          <w:marBottom w:val="0"/>
          <w:divBdr>
            <w:top w:val="none" w:sz="0" w:space="0" w:color="auto"/>
            <w:left w:val="none" w:sz="0" w:space="0" w:color="auto"/>
            <w:bottom w:val="none" w:sz="0" w:space="0" w:color="auto"/>
            <w:right w:val="none" w:sz="0" w:space="0" w:color="auto"/>
          </w:divBdr>
        </w:div>
        <w:div w:id="587618542">
          <w:marLeft w:val="0"/>
          <w:marRight w:val="0"/>
          <w:marTop w:val="0"/>
          <w:marBottom w:val="0"/>
          <w:divBdr>
            <w:top w:val="none" w:sz="0" w:space="0" w:color="auto"/>
            <w:left w:val="none" w:sz="0" w:space="0" w:color="auto"/>
            <w:bottom w:val="none" w:sz="0" w:space="0" w:color="auto"/>
            <w:right w:val="none" w:sz="0" w:space="0" w:color="auto"/>
          </w:divBdr>
        </w:div>
        <w:div w:id="1324895202">
          <w:marLeft w:val="0"/>
          <w:marRight w:val="0"/>
          <w:marTop w:val="0"/>
          <w:marBottom w:val="0"/>
          <w:divBdr>
            <w:top w:val="none" w:sz="0" w:space="0" w:color="auto"/>
            <w:left w:val="none" w:sz="0" w:space="0" w:color="auto"/>
            <w:bottom w:val="none" w:sz="0" w:space="0" w:color="auto"/>
            <w:right w:val="none" w:sz="0" w:space="0" w:color="auto"/>
          </w:divBdr>
        </w:div>
        <w:div w:id="1149251570">
          <w:marLeft w:val="0"/>
          <w:marRight w:val="0"/>
          <w:marTop w:val="0"/>
          <w:marBottom w:val="0"/>
          <w:divBdr>
            <w:top w:val="none" w:sz="0" w:space="0" w:color="auto"/>
            <w:left w:val="none" w:sz="0" w:space="0" w:color="auto"/>
            <w:bottom w:val="none" w:sz="0" w:space="0" w:color="auto"/>
            <w:right w:val="none" w:sz="0" w:space="0" w:color="auto"/>
          </w:divBdr>
        </w:div>
        <w:div w:id="1654142305">
          <w:marLeft w:val="0"/>
          <w:marRight w:val="0"/>
          <w:marTop w:val="0"/>
          <w:marBottom w:val="0"/>
          <w:divBdr>
            <w:top w:val="none" w:sz="0" w:space="0" w:color="auto"/>
            <w:left w:val="none" w:sz="0" w:space="0" w:color="auto"/>
            <w:bottom w:val="none" w:sz="0" w:space="0" w:color="auto"/>
            <w:right w:val="none" w:sz="0" w:space="0" w:color="auto"/>
          </w:divBdr>
        </w:div>
        <w:div w:id="1512718602">
          <w:marLeft w:val="0"/>
          <w:marRight w:val="0"/>
          <w:marTop w:val="0"/>
          <w:marBottom w:val="0"/>
          <w:divBdr>
            <w:top w:val="none" w:sz="0" w:space="0" w:color="auto"/>
            <w:left w:val="none" w:sz="0" w:space="0" w:color="auto"/>
            <w:bottom w:val="none" w:sz="0" w:space="0" w:color="auto"/>
            <w:right w:val="none" w:sz="0" w:space="0" w:color="auto"/>
          </w:divBdr>
        </w:div>
        <w:div w:id="959922550">
          <w:marLeft w:val="0"/>
          <w:marRight w:val="0"/>
          <w:marTop w:val="0"/>
          <w:marBottom w:val="0"/>
          <w:divBdr>
            <w:top w:val="none" w:sz="0" w:space="0" w:color="auto"/>
            <w:left w:val="none" w:sz="0" w:space="0" w:color="auto"/>
            <w:bottom w:val="none" w:sz="0" w:space="0" w:color="auto"/>
            <w:right w:val="none" w:sz="0" w:space="0" w:color="auto"/>
          </w:divBdr>
        </w:div>
        <w:div w:id="1780566301">
          <w:marLeft w:val="0"/>
          <w:marRight w:val="0"/>
          <w:marTop w:val="0"/>
          <w:marBottom w:val="0"/>
          <w:divBdr>
            <w:top w:val="none" w:sz="0" w:space="0" w:color="auto"/>
            <w:left w:val="none" w:sz="0" w:space="0" w:color="auto"/>
            <w:bottom w:val="none" w:sz="0" w:space="0" w:color="auto"/>
            <w:right w:val="none" w:sz="0" w:space="0" w:color="auto"/>
          </w:divBdr>
        </w:div>
        <w:div w:id="105277448">
          <w:marLeft w:val="0"/>
          <w:marRight w:val="0"/>
          <w:marTop w:val="0"/>
          <w:marBottom w:val="0"/>
          <w:divBdr>
            <w:top w:val="none" w:sz="0" w:space="0" w:color="auto"/>
            <w:left w:val="none" w:sz="0" w:space="0" w:color="auto"/>
            <w:bottom w:val="none" w:sz="0" w:space="0" w:color="auto"/>
            <w:right w:val="none" w:sz="0" w:space="0" w:color="auto"/>
          </w:divBdr>
        </w:div>
        <w:div w:id="426777239">
          <w:marLeft w:val="0"/>
          <w:marRight w:val="0"/>
          <w:marTop w:val="0"/>
          <w:marBottom w:val="0"/>
          <w:divBdr>
            <w:top w:val="none" w:sz="0" w:space="0" w:color="auto"/>
            <w:left w:val="none" w:sz="0" w:space="0" w:color="auto"/>
            <w:bottom w:val="none" w:sz="0" w:space="0" w:color="auto"/>
            <w:right w:val="none" w:sz="0" w:space="0" w:color="auto"/>
          </w:divBdr>
        </w:div>
        <w:div w:id="675577735">
          <w:marLeft w:val="0"/>
          <w:marRight w:val="0"/>
          <w:marTop w:val="0"/>
          <w:marBottom w:val="0"/>
          <w:divBdr>
            <w:top w:val="none" w:sz="0" w:space="0" w:color="auto"/>
            <w:left w:val="none" w:sz="0" w:space="0" w:color="auto"/>
            <w:bottom w:val="none" w:sz="0" w:space="0" w:color="auto"/>
            <w:right w:val="none" w:sz="0" w:space="0" w:color="auto"/>
          </w:divBdr>
        </w:div>
        <w:div w:id="112991114">
          <w:marLeft w:val="0"/>
          <w:marRight w:val="0"/>
          <w:marTop w:val="0"/>
          <w:marBottom w:val="0"/>
          <w:divBdr>
            <w:top w:val="none" w:sz="0" w:space="0" w:color="auto"/>
            <w:left w:val="none" w:sz="0" w:space="0" w:color="auto"/>
            <w:bottom w:val="none" w:sz="0" w:space="0" w:color="auto"/>
            <w:right w:val="none" w:sz="0" w:space="0" w:color="auto"/>
          </w:divBdr>
        </w:div>
        <w:div w:id="305670411">
          <w:marLeft w:val="0"/>
          <w:marRight w:val="0"/>
          <w:marTop w:val="0"/>
          <w:marBottom w:val="0"/>
          <w:divBdr>
            <w:top w:val="none" w:sz="0" w:space="0" w:color="auto"/>
            <w:left w:val="none" w:sz="0" w:space="0" w:color="auto"/>
            <w:bottom w:val="none" w:sz="0" w:space="0" w:color="auto"/>
            <w:right w:val="none" w:sz="0" w:space="0" w:color="auto"/>
          </w:divBdr>
        </w:div>
        <w:div w:id="257906872">
          <w:marLeft w:val="0"/>
          <w:marRight w:val="0"/>
          <w:marTop w:val="0"/>
          <w:marBottom w:val="0"/>
          <w:divBdr>
            <w:top w:val="none" w:sz="0" w:space="0" w:color="auto"/>
            <w:left w:val="none" w:sz="0" w:space="0" w:color="auto"/>
            <w:bottom w:val="none" w:sz="0" w:space="0" w:color="auto"/>
            <w:right w:val="none" w:sz="0" w:space="0" w:color="auto"/>
          </w:divBdr>
        </w:div>
        <w:div w:id="477304625">
          <w:marLeft w:val="0"/>
          <w:marRight w:val="0"/>
          <w:marTop w:val="0"/>
          <w:marBottom w:val="0"/>
          <w:divBdr>
            <w:top w:val="none" w:sz="0" w:space="0" w:color="auto"/>
            <w:left w:val="none" w:sz="0" w:space="0" w:color="auto"/>
            <w:bottom w:val="none" w:sz="0" w:space="0" w:color="auto"/>
            <w:right w:val="none" w:sz="0" w:space="0" w:color="auto"/>
          </w:divBdr>
        </w:div>
        <w:div w:id="841773058">
          <w:marLeft w:val="0"/>
          <w:marRight w:val="0"/>
          <w:marTop w:val="0"/>
          <w:marBottom w:val="0"/>
          <w:divBdr>
            <w:top w:val="none" w:sz="0" w:space="0" w:color="auto"/>
            <w:left w:val="none" w:sz="0" w:space="0" w:color="auto"/>
            <w:bottom w:val="none" w:sz="0" w:space="0" w:color="auto"/>
            <w:right w:val="none" w:sz="0" w:space="0" w:color="auto"/>
          </w:divBdr>
        </w:div>
        <w:div w:id="422798214">
          <w:marLeft w:val="0"/>
          <w:marRight w:val="0"/>
          <w:marTop w:val="0"/>
          <w:marBottom w:val="0"/>
          <w:divBdr>
            <w:top w:val="none" w:sz="0" w:space="0" w:color="auto"/>
            <w:left w:val="none" w:sz="0" w:space="0" w:color="auto"/>
            <w:bottom w:val="none" w:sz="0" w:space="0" w:color="auto"/>
            <w:right w:val="none" w:sz="0" w:space="0" w:color="auto"/>
          </w:divBdr>
        </w:div>
        <w:div w:id="845246973">
          <w:marLeft w:val="0"/>
          <w:marRight w:val="0"/>
          <w:marTop w:val="0"/>
          <w:marBottom w:val="0"/>
          <w:divBdr>
            <w:top w:val="none" w:sz="0" w:space="0" w:color="auto"/>
            <w:left w:val="none" w:sz="0" w:space="0" w:color="auto"/>
            <w:bottom w:val="none" w:sz="0" w:space="0" w:color="auto"/>
            <w:right w:val="none" w:sz="0" w:space="0" w:color="auto"/>
          </w:divBdr>
        </w:div>
        <w:div w:id="438838138">
          <w:marLeft w:val="0"/>
          <w:marRight w:val="0"/>
          <w:marTop w:val="0"/>
          <w:marBottom w:val="0"/>
          <w:divBdr>
            <w:top w:val="none" w:sz="0" w:space="0" w:color="auto"/>
            <w:left w:val="none" w:sz="0" w:space="0" w:color="auto"/>
            <w:bottom w:val="none" w:sz="0" w:space="0" w:color="auto"/>
            <w:right w:val="none" w:sz="0" w:space="0" w:color="auto"/>
          </w:divBdr>
        </w:div>
        <w:div w:id="619150331">
          <w:marLeft w:val="0"/>
          <w:marRight w:val="0"/>
          <w:marTop w:val="0"/>
          <w:marBottom w:val="0"/>
          <w:divBdr>
            <w:top w:val="none" w:sz="0" w:space="0" w:color="auto"/>
            <w:left w:val="none" w:sz="0" w:space="0" w:color="auto"/>
            <w:bottom w:val="none" w:sz="0" w:space="0" w:color="auto"/>
            <w:right w:val="none" w:sz="0" w:space="0" w:color="auto"/>
          </w:divBdr>
        </w:div>
        <w:div w:id="124663685">
          <w:marLeft w:val="0"/>
          <w:marRight w:val="0"/>
          <w:marTop w:val="0"/>
          <w:marBottom w:val="0"/>
          <w:divBdr>
            <w:top w:val="none" w:sz="0" w:space="0" w:color="auto"/>
            <w:left w:val="none" w:sz="0" w:space="0" w:color="auto"/>
            <w:bottom w:val="none" w:sz="0" w:space="0" w:color="auto"/>
            <w:right w:val="none" w:sz="0" w:space="0" w:color="auto"/>
          </w:divBdr>
        </w:div>
        <w:div w:id="309359482">
          <w:marLeft w:val="0"/>
          <w:marRight w:val="0"/>
          <w:marTop w:val="0"/>
          <w:marBottom w:val="0"/>
          <w:divBdr>
            <w:top w:val="none" w:sz="0" w:space="0" w:color="auto"/>
            <w:left w:val="none" w:sz="0" w:space="0" w:color="auto"/>
            <w:bottom w:val="none" w:sz="0" w:space="0" w:color="auto"/>
            <w:right w:val="none" w:sz="0" w:space="0" w:color="auto"/>
          </w:divBdr>
        </w:div>
        <w:div w:id="996954273">
          <w:marLeft w:val="0"/>
          <w:marRight w:val="0"/>
          <w:marTop w:val="0"/>
          <w:marBottom w:val="0"/>
          <w:divBdr>
            <w:top w:val="none" w:sz="0" w:space="0" w:color="auto"/>
            <w:left w:val="none" w:sz="0" w:space="0" w:color="auto"/>
            <w:bottom w:val="none" w:sz="0" w:space="0" w:color="auto"/>
            <w:right w:val="none" w:sz="0" w:space="0" w:color="auto"/>
          </w:divBdr>
        </w:div>
        <w:div w:id="1568493488">
          <w:marLeft w:val="0"/>
          <w:marRight w:val="0"/>
          <w:marTop w:val="0"/>
          <w:marBottom w:val="0"/>
          <w:divBdr>
            <w:top w:val="none" w:sz="0" w:space="0" w:color="auto"/>
            <w:left w:val="none" w:sz="0" w:space="0" w:color="auto"/>
            <w:bottom w:val="none" w:sz="0" w:space="0" w:color="auto"/>
            <w:right w:val="none" w:sz="0" w:space="0" w:color="auto"/>
          </w:divBdr>
        </w:div>
        <w:div w:id="848524164">
          <w:marLeft w:val="0"/>
          <w:marRight w:val="0"/>
          <w:marTop w:val="0"/>
          <w:marBottom w:val="0"/>
          <w:divBdr>
            <w:top w:val="none" w:sz="0" w:space="0" w:color="auto"/>
            <w:left w:val="none" w:sz="0" w:space="0" w:color="auto"/>
            <w:bottom w:val="none" w:sz="0" w:space="0" w:color="auto"/>
            <w:right w:val="none" w:sz="0" w:space="0" w:color="auto"/>
          </w:divBdr>
        </w:div>
        <w:div w:id="648048418">
          <w:marLeft w:val="0"/>
          <w:marRight w:val="0"/>
          <w:marTop w:val="0"/>
          <w:marBottom w:val="0"/>
          <w:divBdr>
            <w:top w:val="none" w:sz="0" w:space="0" w:color="auto"/>
            <w:left w:val="none" w:sz="0" w:space="0" w:color="auto"/>
            <w:bottom w:val="none" w:sz="0" w:space="0" w:color="auto"/>
            <w:right w:val="none" w:sz="0" w:space="0" w:color="auto"/>
          </w:divBdr>
        </w:div>
        <w:div w:id="227351650">
          <w:marLeft w:val="0"/>
          <w:marRight w:val="0"/>
          <w:marTop w:val="0"/>
          <w:marBottom w:val="0"/>
          <w:divBdr>
            <w:top w:val="none" w:sz="0" w:space="0" w:color="auto"/>
            <w:left w:val="none" w:sz="0" w:space="0" w:color="auto"/>
            <w:bottom w:val="none" w:sz="0" w:space="0" w:color="auto"/>
            <w:right w:val="none" w:sz="0" w:space="0" w:color="auto"/>
          </w:divBdr>
        </w:div>
        <w:div w:id="1931042508">
          <w:marLeft w:val="0"/>
          <w:marRight w:val="0"/>
          <w:marTop w:val="0"/>
          <w:marBottom w:val="0"/>
          <w:divBdr>
            <w:top w:val="none" w:sz="0" w:space="0" w:color="auto"/>
            <w:left w:val="none" w:sz="0" w:space="0" w:color="auto"/>
            <w:bottom w:val="none" w:sz="0" w:space="0" w:color="auto"/>
            <w:right w:val="none" w:sz="0" w:space="0" w:color="auto"/>
          </w:divBdr>
        </w:div>
        <w:div w:id="1793668857">
          <w:marLeft w:val="0"/>
          <w:marRight w:val="0"/>
          <w:marTop w:val="0"/>
          <w:marBottom w:val="0"/>
          <w:divBdr>
            <w:top w:val="none" w:sz="0" w:space="0" w:color="auto"/>
            <w:left w:val="none" w:sz="0" w:space="0" w:color="auto"/>
            <w:bottom w:val="none" w:sz="0" w:space="0" w:color="auto"/>
            <w:right w:val="none" w:sz="0" w:space="0" w:color="auto"/>
          </w:divBdr>
        </w:div>
        <w:div w:id="278075095">
          <w:marLeft w:val="0"/>
          <w:marRight w:val="0"/>
          <w:marTop w:val="0"/>
          <w:marBottom w:val="0"/>
          <w:divBdr>
            <w:top w:val="none" w:sz="0" w:space="0" w:color="auto"/>
            <w:left w:val="none" w:sz="0" w:space="0" w:color="auto"/>
            <w:bottom w:val="none" w:sz="0" w:space="0" w:color="auto"/>
            <w:right w:val="none" w:sz="0" w:space="0" w:color="auto"/>
          </w:divBdr>
        </w:div>
        <w:div w:id="1458253913">
          <w:marLeft w:val="0"/>
          <w:marRight w:val="0"/>
          <w:marTop w:val="0"/>
          <w:marBottom w:val="0"/>
          <w:divBdr>
            <w:top w:val="none" w:sz="0" w:space="0" w:color="auto"/>
            <w:left w:val="none" w:sz="0" w:space="0" w:color="auto"/>
            <w:bottom w:val="none" w:sz="0" w:space="0" w:color="auto"/>
            <w:right w:val="none" w:sz="0" w:space="0" w:color="auto"/>
          </w:divBdr>
        </w:div>
        <w:div w:id="1365708875">
          <w:marLeft w:val="0"/>
          <w:marRight w:val="0"/>
          <w:marTop w:val="0"/>
          <w:marBottom w:val="0"/>
          <w:divBdr>
            <w:top w:val="none" w:sz="0" w:space="0" w:color="auto"/>
            <w:left w:val="none" w:sz="0" w:space="0" w:color="auto"/>
            <w:bottom w:val="none" w:sz="0" w:space="0" w:color="auto"/>
            <w:right w:val="none" w:sz="0" w:space="0" w:color="auto"/>
          </w:divBdr>
        </w:div>
        <w:div w:id="381902443">
          <w:marLeft w:val="0"/>
          <w:marRight w:val="0"/>
          <w:marTop w:val="0"/>
          <w:marBottom w:val="0"/>
          <w:divBdr>
            <w:top w:val="none" w:sz="0" w:space="0" w:color="auto"/>
            <w:left w:val="none" w:sz="0" w:space="0" w:color="auto"/>
            <w:bottom w:val="none" w:sz="0" w:space="0" w:color="auto"/>
            <w:right w:val="none" w:sz="0" w:space="0" w:color="auto"/>
          </w:divBdr>
        </w:div>
        <w:div w:id="1106463677">
          <w:marLeft w:val="0"/>
          <w:marRight w:val="0"/>
          <w:marTop w:val="0"/>
          <w:marBottom w:val="0"/>
          <w:divBdr>
            <w:top w:val="none" w:sz="0" w:space="0" w:color="auto"/>
            <w:left w:val="none" w:sz="0" w:space="0" w:color="auto"/>
            <w:bottom w:val="none" w:sz="0" w:space="0" w:color="auto"/>
            <w:right w:val="none" w:sz="0" w:space="0" w:color="auto"/>
          </w:divBdr>
        </w:div>
        <w:div w:id="754127519">
          <w:marLeft w:val="0"/>
          <w:marRight w:val="0"/>
          <w:marTop w:val="0"/>
          <w:marBottom w:val="0"/>
          <w:divBdr>
            <w:top w:val="none" w:sz="0" w:space="0" w:color="auto"/>
            <w:left w:val="none" w:sz="0" w:space="0" w:color="auto"/>
            <w:bottom w:val="none" w:sz="0" w:space="0" w:color="auto"/>
            <w:right w:val="none" w:sz="0" w:space="0" w:color="auto"/>
          </w:divBdr>
        </w:div>
        <w:div w:id="1897550999">
          <w:marLeft w:val="0"/>
          <w:marRight w:val="0"/>
          <w:marTop w:val="0"/>
          <w:marBottom w:val="0"/>
          <w:divBdr>
            <w:top w:val="none" w:sz="0" w:space="0" w:color="auto"/>
            <w:left w:val="none" w:sz="0" w:space="0" w:color="auto"/>
            <w:bottom w:val="none" w:sz="0" w:space="0" w:color="auto"/>
            <w:right w:val="none" w:sz="0" w:space="0" w:color="auto"/>
          </w:divBdr>
        </w:div>
        <w:div w:id="1412582313">
          <w:marLeft w:val="0"/>
          <w:marRight w:val="0"/>
          <w:marTop w:val="0"/>
          <w:marBottom w:val="0"/>
          <w:divBdr>
            <w:top w:val="none" w:sz="0" w:space="0" w:color="auto"/>
            <w:left w:val="none" w:sz="0" w:space="0" w:color="auto"/>
            <w:bottom w:val="none" w:sz="0" w:space="0" w:color="auto"/>
            <w:right w:val="none" w:sz="0" w:space="0" w:color="auto"/>
          </w:divBdr>
        </w:div>
        <w:div w:id="893396290">
          <w:marLeft w:val="0"/>
          <w:marRight w:val="0"/>
          <w:marTop w:val="0"/>
          <w:marBottom w:val="0"/>
          <w:divBdr>
            <w:top w:val="none" w:sz="0" w:space="0" w:color="auto"/>
            <w:left w:val="none" w:sz="0" w:space="0" w:color="auto"/>
            <w:bottom w:val="none" w:sz="0" w:space="0" w:color="auto"/>
            <w:right w:val="none" w:sz="0" w:space="0" w:color="auto"/>
          </w:divBdr>
        </w:div>
        <w:div w:id="1928732636">
          <w:marLeft w:val="0"/>
          <w:marRight w:val="0"/>
          <w:marTop w:val="0"/>
          <w:marBottom w:val="0"/>
          <w:divBdr>
            <w:top w:val="none" w:sz="0" w:space="0" w:color="auto"/>
            <w:left w:val="none" w:sz="0" w:space="0" w:color="auto"/>
            <w:bottom w:val="none" w:sz="0" w:space="0" w:color="auto"/>
            <w:right w:val="none" w:sz="0" w:space="0" w:color="auto"/>
          </w:divBdr>
        </w:div>
        <w:div w:id="1201742214">
          <w:marLeft w:val="0"/>
          <w:marRight w:val="0"/>
          <w:marTop w:val="0"/>
          <w:marBottom w:val="0"/>
          <w:divBdr>
            <w:top w:val="none" w:sz="0" w:space="0" w:color="auto"/>
            <w:left w:val="none" w:sz="0" w:space="0" w:color="auto"/>
            <w:bottom w:val="none" w:sz="0" w:space="0" w:color="auto"/>
            <w:right w:val="none" w:sz="0" w:space="0" w:color="auto"/>
          </w:divBdr>
        </w:div>
        <w:div w:id="591862713">
          <w:marLeft w:val="0"/>
          <w:marRight w:val="0"/>
          <w:marTop w:val="0"/>
          <w:marBottom w:val="0"/>
          <w:divBdr>
            <w:top w:val="none" w:sz="0" w:space="0" w:color="auto"/>
            <w:left w:val="none" w:sz="0" w:space="0" w:color="auto"/>
            <w:bottom w:val="none" w:sz="0" w:space="0" w:color="auto"/>
            <w:right w:val="none" w:sz="0" w:space="0" w:color="auto"/>
          </w:divBdr>
        </w:div>
        <w:div w:id="634868560">
          <w:marLeft w:val="0"/>
          <w:marRight w:val="0"/>
          <w:marTop w:val="0"/>
          <w:marBottom w:val="0"/>
          <w:divBdr>
            <w:top w:val="none" w:sz="0" w:space="0" w:color="auto"/>
            <w:left w:val="none" w:sz="0" w:space="0" w:color="auto"/>
            <w:bottom w:val="none" w:sz="0" w:space="0" w:color="auto"/>
            <w:right w:val="none" w:sz="0" w:space="0" w:color="auto"/>
          </w:divBdr>
        </w:div>
        <w:div w:id="1089740108">
          <w:marLeft w:val="0"/>
          <w:marRight w:val="0"/>
          <w:marTop w:val="0"/>
          <w:marBottom w:val="0"/>
          <w:divBdr>
            <w:top w:val="none" w:sz="0" w:space="0" w:color="auto"/>
            <w:left w:val="none" w:sz="0" w:space="0" w:color="auto"/>
            <w:bottom w:val="none" w:sz="0" w:space="0" w:color="auto"/>
            <w:right w:val="none" w:sz="0" w:space="0" w:color="auto"/>
          </w:divBdr>
        </w:div>
        <w:div w:id="249043230">
          <w:marLeft w:val="0"/>
          <w:marRight w:val="0"/>
          <w:marTop w:val="0"/>
          <w:marBottom w:val="0"/>
          <w:divBdr>
            <w:top w:val="none" w:sz="0" w:space="0" w:color="auto"/>
            <w:left w:val="none" w:sz="0" w:space="0" w:color="auto"/>
            <w:bottom w:val="none" w:sz="0" w:space="0" w:color="auto"/>
            <w:right w:val="none" w:sz="0" w:space="0" w:color="auto"/>
          </w:divBdr>
        </w:div>
        <w:div w:id="514613856">
          <w:marLeft w:val="0"/>
          <w:marRight w:val="0"/>
          <w:marTop w:val="0"/>
          <w:marBottom w:val="0"/>
          <w:divBdr>
            <w:top w:val="none" w:sz="0" w:space="0" w:color="auto"/>
            <w:left w:val="none" w:sz="0" w:space="0" w:color="auto"/>
            <w:bottom w:val="none" w:sz="0" w:space="0" w:color="auto"/>
            <w:right w:val="none" w:sz="0" w:space="0" w:color="auto"/>
          </w:divBdr>
        </w:div>
        <w:div w:id="322778362">
          <w:marLeft w:val="0"/>
          <w:marRight w:val="0"/>
          <w:marTop w:val="0"/>
          <w:marBottom w:val="0"/>
          <w:divBdr>
            <w:top w:val="none" w:sz="0" w:space="0" w:color="auto"/>
            <w:left w:val="none" w:sz="0" w:space="0" w:color="auto"/>
            <w:bottom w:val="none" w:sz="0" w:space="0" w:color="auto"/>
            <w:right w:val="none" w:sz="0" w:space="0" w:color="auto"/>
          </w:divBdr>
        </w:div>
        <w:div w:id="2069455541">
          <w:marLeft w:val="0"/>
          <w:marRight w:val="0"/>
          <w:marTop w:val="0"/>
          <w:marBottom w:val="0"/>
          <w:divBdr>
            <w:top w:val="none" w:sz="0" w:space="0" w:color="auto"/>
            <w:left w:val="none" w:sz="0" w:space="0" w:color="auto"/>
            <w:bottom w:val="none" w:sz="0" w:space="0" w:color="auto"/>
            <w:right w:val="none" w:sz="0" w:space="0" w:color="auto"/>
          </w:divBdr>
        </w:div>
        <w:div w:id="1766031314">
          <w:marLeft w:val="0"/>
          <w:marRight w:val="0"/>
          <w:marTop w:val="0"/>
          <w:marBottom w:val="0"/>
          <w:divBdr>
            <w:top w:val="none" w:sz="0" w:space="0" w:color="auto"/>
            <w:left w:val="none" w:sz="0" w:space="0" w:color="auto"/>
            <w:bottom w:val="none" w:sz="0" w:space="0" w:color="auto"/>
            <w:right w:val="none" w:sz="0" w:space="0" w:color="auto"/>
          </w:divBdr>
        </w:div>
        <w:div w:id="1343781389">
          <w:marLeft w:val="0"/>
          <w:marRight w:val="0"/>
          <w:marTop w:val="0"/>
          <w:marBottom w:val="0"/>
          <w:divBdr>
            <w:top w:val="none" w:sz="0" w:space="0" w:color="auto"/>
            <w:left w:val="none" w:sz="0" w:space="0" w:color="auto"/>
            <w:bottom w:val="none" w:sz="0" w:space="0" w:color="auto"/>
            <w:right w:val="none" w:sz="0" w:space="0" w:color="auto"/>
          </w:divBdr>
        </w:div>
        <w:div w:id="60294544">
          <w:marLeft w:val="0"/>
          <w:marRight w:val="0"/>
          <w:marTop w:val="0"/>
          <w:marBottom w:val="0"/>
          <w:divBdr>
            <w:top w:val="none" w:sz="0" w:space="0" w:color="auto"/>
            <w:left w:val="none" w:sz="0" w:space="0" w:color="auto"/>
            <w:bottom w:val="none" w:sz="0" w:space="0" w:color="auto"/>
            <w:right w:val="none" w:sz="0" w:space="0" w:color="auto"/>
          </w:divBdr>
        </w:div>
        <w:div w:id="1547178745">
          <w:marLeft w:val="0"/>
          <w:marRight w:val="0"/>
          <w:marTop w:val="0"/>
          <w:marBottom w:val="0"/>
          <w:divBdr>
            <w:top w:val="none" w:sz="0" w:space="0" w:color="auto"/>
            <w:left w:val="none" w:sz="0" w:space="0" w:color="auto"/>
            <w:bottom w:val="none" w:sz="0" w:space="0" w:color="auto"/>
            <w:right w:val="none" w:sz="0" w:space="0" w:color="auto"/>
          </w:divBdr>
        </w:div>
        <w:div w:id="1708725573">
          <w:marLeft w:val="0"/>
          <w:marRight w:val="0"/>
          <w:marTop w:val="0"/>
          <w:marBottom w:val="0"/>
          <w:divBdr>
            <w:top w:val="none" w:sz="0" w:space="0" w:color="auto"/>
            <w:left w:val="none" w:sz="0" w:space="0" w:color="auto"/>
            <w:bottom w:val="none" w:sz="0" w:space="0" w:color="auto"/>
            <w:right w:val="none" w:sz="0" w:space="0" w:color="auto"/>
          </w:divBdr>
        </w:div>
        <w:div w:id="273292883">
          <w:marLeft w:val="0"/>
          <w:marRight w:val="0"/>
          <w:marTop w:val="0"/>
          <w:marBottom w:val="0"/>
          <w:divBdr>
            <w:top w:val="none" w:sz="0" w:space="0" w:color="auto"/>
            <w:left w:val="none" w:sz="0" w:space="0" w:color="auto"/>
            <w:bottom w:val="none" w:sz="0" w:space="0" w:color="auto"/>
            <w:right w:val="none" w:sz="0" w:space="0" w:color="auto"/>
          </w:divBdr>
        </w:div>
        <w:div w:id="1629629422">
          <w:marLeft w:val="0"/>
          <w:marRight w:val="0"/>
          <w:marTop w:val="0"/>
          <w:marBottom w:val="0"/>
          <w:divBdr>
            <w:top w:val="none" w:sz="0" w:space="0" w:color="auto"/>
            <w:left w:val="none" w:sz="0" w:space="0" w:color="auto"/>
            <w:bottom w:val="none" w:sz="0" w:space="0" w:color="auto"/>
            <w:right w:val="none" w:sz="0" w:space="0" w:color="auto"/>
          </w:divBdr>
        </w:div>
        <w:div w:id="1721248958">
          <w:marLeft w:val="0"/>
          <w:marRight w:val="0"/>
          <w:marTop w:val="0"/>
          <w:marBottom w:val="0"/>
          <w:divBdr>
            <w:top w:val="none" w:sz="0" w:space="0" w:color="auto"/>
            <w:left w:val="none" w:sz="0" w:space="0" w:color="auto"/>
            <w:bottom w:val="none" w:sz="0" w:space="0" w:color="auto"/>
            <w:right w:val="none" w:sz="0" w:space="0" w:color="auto"/>
          </w:divBdr>
        </w:div>
        <w:div w:id="309331364">
          <w:marLeft w:val="0"/>
          <w:marRight w:val="0"/>
          <w:marTop w:val="0"/>
          <w:marBottom w:val="0"/>
          <w:divBdr>
            <w:top w:val="none" w:sz="0" w:space="0" w:color="auto"/>
            <w:left w:val="none" w:sz="0" w:space="0" w:color="auto"/>
            <w:bottom w:val="none" w:sz="0" w:space="0" w:color="auto"/>
            <w:right w:val="none" w:sz="0" w:space="0" w:color="auto"/>
          </w:divBdr>
        </w:div>
        <w:div w:id="1616911707">
          <w:marLeft w:val="0"/>
          <w:marRight w:val="0"/>
          <w:marTop w:val="0"/>
          <w:marBottom w:val="0"/>
          <w:divBdr>
            <w:top w:val="none" w:sz="0" w:space="0" w:color="auto"/>
            <w:left w:val="none" w:sz="0" w:space="0" w:color="auto"/>
            <w:bottom w:val="none" w:sz="0" w:space="0" w:color="auto"/>
            <w:right w:val="none" w:sz="0" w:space="0" w:color="auto"/>
          </w:divBdr>
        </w:div>
        <w:div w:id="1239680360">
          <w:marLeft w:val="0"/>
          <w:marRight w:val="0"/>
          <w:marTop w:val="0"/>
          <w:marBottom w:val="0"/>
          <w:divBdr>
            <w:top w:val="none" w:sz="0" w:space="0" w:color="auto"/>
            <w:left w:val="none" w:sz="0" w:space="0" w:color="auto"/>
            <w:bottom w:val="none" w:sz="0" w:space="0" w:color="auto"/>
            <w:right w:val="none" w:sz="0" w:space="0" w:color="auto"/>
          </w:divBdr>
        </w:div>
        <w:div w:id="1821654434">
          <w:marLeft w:val="0"/>
          <w:marRight w:val="0"/>
          <w:marTop w:val="0"/>
          <w:marBottom w:val="0"/>
          <w:divBdr>
            <w:top w:val="none" w:sz="0" w:space="0" w:color="auto"/>
            <w:left w:val="none" w:sz="0" w:space="0" w:color="auto"/>
            <w:bottom w:val="none" w:sz="0" w:space="0" w:color="auto"/>
            <w:right w:val="none" w:sz="0" w:space="0" w:color="auto"/>
          </w:divBdr>
        </w:div>
        <w:div w:id="390231317">
          <w:marLeft w:val="0"/>
          <w:marRight w:val="0"/>
          <w:marTop w:val="0"/>
          <w:marBottom w:val="0"/>
          <w:divBdr>
            <w:top w:val="none" w:sz="0" w:space="0" w:color="auto"/>
            <w:left w:val="none" w:sz="0" w:space="0" w:color="auto"/>
            <w:bottom w:val="none" w:sz="0" w:space="0" w:color="auto"/>
            <w:right w:val="none" w:sz="0" w:space="0" w:color="auto"/>
          </w:divBdr>
        </w:div>
        <w:div w:id="1631131031">
          <w:marLeft w:val="0"/>
          <w:marRight w:val="0"/>
          <w:marTop w:val="0"/>
          <w:marBottom w:val="0"/>
          <w:divBdr>
            <w:top w:val="none" w:sz="0" w:space="0" w:color="auto"/>
            <w:left w:val="none" w:sz="0" w:space="0" w:color="auto"/>
            <w:bottom w:val="none" w:sz="0" w:space="0" w:color="auto"/>
            <w:right w:val="none" w:sz="0" w:space="0" w:color="auto"/>
          </w:divBdr>
        </w:div>
        <w:div w:id="1181552254">
          <w:marLeft w:val="0"/>
          <w:marRight w:val="0"/>
          <w:marTop w:val="0"/>
          <w:marBottom w:val="0"/>
          <w:divBdr>
            <w:top w:val="none" w:sz="0" w:space="0" w:color="auto"/>
            <w:left w:val="none" w:sz="0" w:space="0" w:color="auto"/>
            <w:bottom w:val="none" w:sz="0" w:space="0" w:color="auto"/>
            <w:right w:val="none" w:sz="0" w:space="0" w:color="auto"/>
          </w:divBdr>
        </w:div>
        <w:div w:id="1940915712">
          <w:marLeft w:val="0"/>
          <w:marRight w:val="0"/>
          <w:marTop w:val="0"/>
          <w:marBottom w:val="0"/>
          <w:divBdr>
            <w:top w:val="none" w:sz="0" w:space="0" w:color="auto"/>
            <w:left w:val="none" w:sz="0" w:space="0" w:color="auto"/>
            <w:bottom w:val="none" w:sz="0" w:space="0" w:color="auto"/>
            <w:right w:val="none" w:sz="0" w:space="0" w:color="auto"/>
          </w:divBdr>
        </w:div>
        <w:div w:id="1120417676">
          <w:marLeft w:val="0"/>
          <w:marRight w:val="0"/>
          <w:marTop w:val="0"/>
          <w:marBottom w:val="0"/>
          <w:divBdr>
            <w:top w:val="none" w:sz="0" w:space="0" w:color="auto"/>
            <w:left w:val="none" w:sz="0" w:space="0" w:color="auto"/>
            <w:bottom w:val="none" w:sz="0" w:space="0" w:color="auto"/>
            <w:right w:val="none" w:sz="0" w:space="0" w:color="auto"/>
          </w:divBdr>
        </w:div>
        <w:div w:id="253436132">
          <w:marLeft w:val="0"/>
          <w:marRight w:val="0"/>
          <w:marTop w:val="0"/>
          <w:marBottom w:val="0"/>
          <w:divBdr>
            <w:top w:val="none" w:sz="0" w:space="0" w:color="auto"/>
            <w:left w:val="none" w:sz="0" w:space="0" w:color="auto"/>
            <w:bottom w:val="none" w:sz="0" w:space="0" w:color="auto"/>
            <w:right w:val="none" w:sz="0" w:space="0" w:color="auto"/>
          </w:divBdr>
        </w:div>
        <w:div w:id="1359354305">
          <w:marLeft w:val="0"/>
          <w:marRight w:val="0"/>
          <w:marTop w:val="0"/>
          <w:marBottom w:val="0"/>
          <w:divBdr>
            <w:top w:val="none" w:sz="0" w:space="0" w:color="auto"/>
            <w:left w:val="none" w:sz="0" w:space="0" w:color="auto"/>
            <w:bottom w:val="none" w:sz="0" w:space="0" w:color="auto"/>
            <w:right w:val="none" w:sz="0" w:space="0" w:color="auto"/>
          </w:divBdr>
        </w:div>
        <w:div w:id="2133277876">
          <w:marLeft w:val="0"/>
          <w:marRight w:val="0"/>
          <w:marTop w:val="0"/>
          <w:marBottom w:val="0"/>
          <w:divBdr>
            <w:top w:val="none" w:sz="0" w:space="0" w:color="auto"/>
            <w:left w:val="none" w:sz="0" w:space="0" w:color="auto"/>
            <w:bottom w:val="none" w:sz="0" w:space="0" w:color="auto"/>
            <w:right w:val="none" w:sz="0" w:space="0" w:color="auto"/>
          </w:divBdr>
        </w:div>
        <w:div w:id="1681463527">
          <w:marLeft w:val="0"/>
          <w:marRight w:val="0"/>
          <w:marTop w:val="0"/>
          <w:marBottom w:val="0"/>
          <w:divBdr>
            <w:top w:val="none" w:sz="0" w:space="0" w:color="auto"/>
            <w:left w:val="none" w:sz="0" w:space="0" w:color="auto"/>
            <w:bottom w:val="none" w:sz="0" w:space="0" w:color="auto"/>
            <w:right w:val="none" w:sz="0" w:space="0" w:color="auto"/>
          </w:divBdr>
        </w:div>
        <w:div w:id="1540162137">
          <w:marLeft w:val="0"/>
          <w:marRight w:val="0"/>
          <w:marTop w:val="0"/>
          <w:marBottom w:val="0"/>
          <w:divBdr>
            <w:top w:val="none" w:sz="0" w:space="0" w:color="auto"/>
            <w:left w:val="none" w:sz="0" w:space="0" w:color="auto"/>
            <w:bottom w:val="none" w:sz="0" w:space="0" w:color="auto"/>
            <w:right w:val="none" w:sz="0" w:space="0" w:color="auto"/>
          </w:divBdr>
        </w:div>
        <w:div w:id="148449481">
          <w:marLeft w:val="0"/>
          <w:marRight w:val="0"/>
          <w:marTop w:val="0"/>
          <w:marBottom w:val="0"/>
          <w:divBdr>
            <w:top w:val="none" w:sz="0" w:space="0" w:color="auto"/>
            <w:left w:val="none" w:sz="0" w:space="0" w:color="auto"/>
            <w:bottom w:val="none" w:sz="0" w:space="0" w:color="auto"/>
            <w:right w:val="none" w:sz="0" w:space="0" w:color="auto"/>
          </w:divBdr>
        </w:div>
        <w:div w:id="1209537852">
          <w:marLeft w:val="0"/>
          <w:marRight w:val="0"/>
          <w:marTop w:val="0"/>
          <w:marBottom w:val="0"/>
          <w:divBdr>
            <w:top w:val="none" w:sz="0" w:space="0" w:color="auto"/>
            <w:left w:val="none" w:sz="0" w:space="0" w:color="auto"/>
            <w:bottom w:val="none" w:sz="0" w:space="0" w:color="auto"/>
            <w:right w:val="none" w:sz="0" w:space="0" w:color="auto"/>
          </w:divBdr>
        </w:div>
        <w:div w:id="1008025547">
          <w:marLeft w:val="0"/>
          <w:marRight w:val="0"/>
          <w:marTop w:val="0"/>
          <w:marBottom w:val="0"/>
          <w:divBdr>
            <w:top w:val="none" w:sz="0" w:space="0" w:color="auto"/>
            <w:left w:val="none" w:sz="0" w:space="0" w:color="auto"/>
            <w:bottom w:val="none" w:sz="0" w:space="0" w:color="auto"/>
            <w:right w:val="none" w:sz="0" w:space="0" w:color="auto"/>
          </w:divBdr>
        </w:div>
        <w:div w:id="2044480197">
          <w:marLeft w:val="0"/>
          <w:marRight w:val="0"/>
          <w:marTop w:val="0"/>
          <w:marBottom w:val="0"/>
          <w:divBdr>
            <w:top w:val="none" w:sz="0" w:space="0" w:color="auto"/>
            <w:left w:val="none" w:sz="0" w:space="0" w:color="auto"/>
            <w:bottom w:val="none" w:sz="0" w:space="0" w:color="auto"/>
            <w:right w:val="none" w:sz="0" w:space="0" w:color="auto"/>
          </w:divBdr>
        </w:div>
        <w:div w:id="326980575">
          <w:marLeft w:val="0"/>
          <w:marRight w:val="0"/>
          <w:marTop w:val="0"/>
          <w:marBottom w:val="0"/>
          <w:divBdr>
            <w:top w:val="none" w:sz="0" w:space="0" w:color="auto"/>
            <w:left w:val="none" w:sz="0" w:space="0" w:color="auto"/>
            <w:bottom w:val="none" w:sz="0" w:space="0" w:color="auto"/>
            <w:right w:val="none" w:sz="0" w:space="0" w:color="auto"/>
          </w:divBdr>
        </w:div>
        <w:div w:id="615016647">
          <w:marLeft w:val="0"/>
          <w:marRight w:val="0"/>
          <w:marTop w:val="0"/>
          <w:marBottom w:val="0"/>
          <w:divBdr>
            <w:top w:val="none" w:sz="0" w:space="0" w:color="auto"/>
            <w:left w:val="none" w:sz="0" w:space="0" w:color="auto"/>
            <w:bottom w:val="none" w:sz="0" w:space="0" w:color="auto"/>
            <w:right w:val="none" w:sz="0" w:space="0" w:color="auto"/>
          </w:divBdr>
        </w:div>
        <w:div w:id="820073524">
          <w:marLeft w:val="0"/>
          <w:marRight w:val="0"/>
          <w:marTop w:val="0"/>
          <w:marBottom w:val="0"/>
          <w:divBdr>
            <w:top w:val="none" w:sz="0" w:space="0" w:color="auto"/>
            <w:left w:val="none" w:sz="0" w:space="0" w:color="auto"/>
            <w:bottom w:val="none" w:sz="0" w:space="0" w:color="auto"/>
            <w:right w:val="none" w:sz="0" w:space="0" w:color="auto"/>
          </w:divBdr>
        </w:div>
        <w:div w:id="1707871155">
          <w:marLeft w:val="0"/>
          <w:marRight w:val="0"/>
          <w:marTop w:val="0"/>
          <w:marBottom w:val="0"/>
          <w:divBdr>
            <w:top w:val="none" w:sz="0" w:space="0" w:color="auto"/>
            <w:left w:val="none" w:sz="0" w:space="0" w:color="auto"/>
            <w:bottom w:val="none" w:sz="0" w:space="0" w:color="auto"/>
            <w:right w:val="none" w:sz="0" w:space="0" w:color="auto"/>
          </w:divBdr>
        </w:div>
        <w:div w:id="1730297621">
          <w:marLeft w:val="0"/>
          <w:marRight w:val="0"/>
          <w:marTop w:val="0"/>
          <w:marBottom w:val="0"/>
          <w:divBdr>
            <w:top w:val="none" w:sz="0" w:space="0" w:color="auto"/>
            <w:left w:val="none" w:sz="0" w:space="0" w:color="auto"/>
            <w:bottom w:val="none" w:sz="0" w:space="0" w:color="auto"/>
            <w:right w:val="none" w:sz="0" w:space="0" w:color="auto"/>
          </w:divBdr>
        </w:div>
        <w:div w:id="506867210">
          <w:marLeft w:val="0"/>
          <w:marRight w:val="0"/>
          <w:marTop w:val="0"/>
          <w:marBottom w:val="0"/>
          <w:divBdr>
            <w:top w:val="none" w:sz="0" w:space="0" w:color="auto"/>
            <w:left w:val="none" w:sz="0" w:space="0" w:color="auto"/>
            <w:bottom w:val="none" w:sz="0" w:space="0" w:color="auto"/>
            <w:right w:val="none" w:sz="0" w:space="0" w:color="auto"/>
          </w:divBdr>
        </w:div>
        <w:div w:id="1060708324">
          <w:marLeft w:val="0"/>
          <w:marRight w:val="0"/>
          <w:marTop w:val="0"/>
          <w:marBottom w:val="0"/>
          <w:divBdr>
            <w:top w:val="none" w:sz="0" w:space="0" w:color="auto"/>
            <w:left w:val="none" w:sz="0" w:space="0" w:color="auto"/>
            <w:bottom w:val="none" w:sz="0" w:space="0" w:color="auto"/>
            <w:right w:val="none" w:sz="0" w:space="0" w:color="auto"/>
          </w:divBdr>
        </w:div>
        <w:div w:id="162622069">
          <w:marLeft w:val="0"/>
          <w:marRight w:val="0"/>
          <w:marTop w:val="0"/>
          <w:marBottom w:val="0"/>
          <w:divBdr>
            <w:top w:val="none" w:sz="0" w:space="0" w:color="auto"/>
            <w:left w:val="none" w:sz="0" w:space="0" w:color="auto"/>
            <w:bottom w:val="none" w:sz="0" w:space="0" w:color="auto"/>
            <w:right w:val="none" w:sz="0" w:space="0" w:color="auto"/>
          </w:divBdr>
        </w:div>
        <w:div w:id="901058203">
          <w:marLeft w:val="0"/>
          <w:marRight w:val="0"/>
          <w:marTop w:val="0"/>
          <w:marBottom w:val="0"/>
          <w:divBdr>
            <w:top w:val="none" w:sz="0" w:space="0" w:color="auto"/>
            <w:left w:val="none" w:sz="0" w:space="0" w:color="auto"/>
            <w:bottom w:val="none" w:sz="0" w:space="0" w:color="auto"/>
            <w:right w:val="none" w:sz="0" w:space="0" w:color="auto"/>
          </w:divBdr>
        </w:div>
        <w:div w:id="1496342137">
          <w:marLeft w:val="0"/>
          <w:marRight w:val="0"/>
          <w:marTop w:val="0"/>
          <w:marBottom w:val="0"/>
          <w:divBdr>
            <w:top w:val="none" w:sz="0" w:space="0" w:color="auto"/>
            <w:left w:val="none" w:sz="0" w:space="0" w:color="auto"/>
            <w:bottom w:val="none" w:sz="0" w:space="0" w:color="auto"/>
            <w:right w:val="none" w:sz="0" w:space="0" w:color="auto"/>
          </w:divBdr>
        </w:div>
        <w:div w:id="2111077026">
          <w:marLeft w:val="0"/>
          <w:marRight w:val="0"/>
          <w:marTop w:val="0"/>
          <w:marBottom w:val="0"/>
          <w:divBdr>
            <w:top w:val="none" w:sz="0" w:space="0" w:color="auto"/>
            <w:left w:val="none" w:sz="0" w:space="0" w:color="auto"/>
            <w:bottom w:val="none" w:sz="0" w:space="0" w:color="auto"/>
            <w:right w:val="none" w:sz="0" w:space="0" w:color="auto"/>
          </w:divBdr>
        </w:div>
        <w:div w:id="1481455542">
          <w:marLeft w:val="0"/>
          <w:marRight w:val="0"/>
          <w:marTop w:val="0"/>
          <w:marBottom w:val="0"/>
          <w:divBdr>
            <w:top w:val="none" w:sz="0" w:space="0" w:color="auto"/>
            <w:left w:val="none" w:sz="0" w:space="0" w:color="auto"/>
            <w:bottom w:val="none" w:sz="0" w:space="0" w:color="auto"/>
            <w:right w:val="none" w:sz="0" w:space="0" w:color="auto"/>
          </w:divBdr>
        </w:div>
        <w:div w:id="1281256652">
          <w:marLeft w:val="0"/>
          <w:marRight w:val="0"/>
          <w:marTop w:val="0"/>
          <w:marBottom w:val="0"/>
          <w:divBdr>
            <w:top w:val="none" w:sz="0" w:space="0" w:color="auto"/>
            <w:left w:val="none" w:sz="0" w:space="0" w:color="auto"/>
            <w:bottom w:val="none" w:sz="0" w:space="0" w:color="auto"/>
            <w:right w:val="none" w:sz="0" w:space="0" w:color="auto"/>
          </w:divBdr>
        </w:div>
        <w:div w:id="1743214463">
          <w:marLeft w:val="0"/>
          <w:marRight w:val="0"/>
          <w:marTop w:val="0"/>
          <w:marBottom w:val="0"/>
          <w:divBdr>
            <w:top w:val="none" w:sz="0" w:space="0" w:color="auto"/>
            <w:left w:val="none" w:sz="0" w:space="0" w:color="auto"/>
            <w:bottom w:val="none" w:sz="0" w:space="0" w:color="auto"/>
            <w:right w:val="none" w:sz="0" w:space="0" w:color="auto"/>
          </w:divBdr>
        </w:div>
        <w:div w:id="1004747053">
          <w:marLeft w:val="0"/>
          <w:marRight w:val="0"/>
          <w:marTop w:val="0"/>
          <w:marBottom w:val="0"/>
          <w:divBdr>
            <w:top w:val="none" w:sz="0" w:space="0" w:color="auto"/>
            <w:left w:val="none" w:sz="0" w:space="0" w:color="auto"/>
            <w:bottom w:val="none" w:sz="0" w:space="0" w:color="auto"/>
            <w:right w:val="none" w:sz="0" w:space="0" w:color="auto"/>
          </w:divBdr>
        </w:div>
        <w:div w:id="196359565">
          <w:marLeft w:val="0"/>
          <w:marRight w:val="0"/>
          <w:marTop w:val="0"/>
          <w:marBottom w:val="0"/>
          <w:divBdr>
            <w:top w:val="none" w:sz="0" w:space="0" w:color="auto"/>
            <w:left w:val="none" w:sz="0" w:space="0" w:color="auto"/>
            <w:bottom w:val="none" w:sz="0" w:space="0" w:color="auto"/>
            <w:right w:val="none" w:sz="0" w:space="0" w:color="auto"/>
          </w:divBdr>
        </w:div>
        <w:div w:id="205223607">
          <w:marLeft w:val="0"/>
          <w:marRight w:val="0"/>
          <w:marTop w:val="0"/>
          <w:marBottom w:val="0"/>
          <w:divBdr>
            <w:top w:val="none" w:sz="0" w:space="0" w:color="auto"/>
            <w:left w:val="none" w:sz="0" w:space="0" w:color="auto"/>
            <w:bottom w:val="none" w:sz="0" w:space="0" w:color="auto"/>
            <w:right w:val="none" w:sz="0" w:space="0" w:color="auto"/>
          </w:divBdr>
        </w:div>
        <w:div w:id="1762413775">
          <w:marLeft w:val="0"/>
          <w:marRight w:val="0"/>
          <w:marTop w:val="0"/>
          <w:marBottom w:val="0"/>
          <w:divBdr>
            <w:top w:val="none" w:sz="0" w:space="0" w:color="auto"/>
            <w:left w:val="none" w:sz="0" w:space="0" w:color="auto"/>
            <w:bottom w:val="none" w:sz="0" w:space="0" w:color="auto"/>
            <w:right w:val="none" w:sz="0" w:space="0" w:color="auto"/>
          </w:divBdr>
        </w:div>
        <w:div w:id="1136072901">
          <w:marLeft w:val="0"/>
          <w:marRight w:val="0"/>
          <w:marTop w:val="0"/>
          <w:marBottom w:val="0"/>
          <w:divBdr>
            <w:top w:val="none" w:sz="0" w:space="0" w:color="auto"/>
            <w:left w:val="none" w:sz="0" w:space="0" w:color="auto"/>
            <w:bottom w:val="none" w:sz="0" w:space="0" w:color="auto"/>
            <w:right w:val="none" w:sz="0" w:space="0" w:color="auto"/>
          </w:divBdr>
        </w:div>
        <w:div w:id="998073472">
          <w:marLeft w:val="0"/>
          <w:marRight w:val="0"/>
          <w:marTop w:val="0"/>
          <w:marBottom w:val="0"/>
          <w:divBdr>
            <w:top w:val="none" w:sz="0" w:space="0" w:color="auto"/>
            <w:left w:val="none" w:sz="0" w:space="0" w:color="auto"/>
            <w:bottom w:val="none" w:sz="0" w:space="0" w:color="auto"/>
            <w:right w:val="none" w:sz="0" w:space="0" w:color="auto"/>
          </w:divBdr>
        </w:div>
        <w:div w:id="713579519">
          <w:marLeft w:val="0"/>
          <w:marRight w:val="0"/>
          <w:marTop w:val="0"/>
          <w:marBottom w:val="0"/>
          <w:divBdr>
            <w:top w:val="none" w:sz="0" w:space="0" w:color="auto"/>
            <w:left w:val="none" w:sz="0" w:space="0" w:color="auto"/>
            <w:bottom w:val="none" w:sz="0" w:space="0" w:color="auto"/>
            <w:right w:val="none" w:sz="0" w:space="0" w:color="auto"/>
          </w:divBdr>
        </w:div>
        <w:div w:id="1574775093">
          <w:marLeft w:val="0"/>
          <w:marRight w:val="0"/>
          <w:marTop w:val="0"/>
          <w:marBottom w:val="0"/>
          <w:divBdr>
            <w:top w:val="none" w:sz="0" w:space="0" w:color="auto"/>
            <w:left w:val="none" w:sz="0" w:space="0" w:color="auto"/>
            <w:bottom w:val="none" w:sz="0" w:space="0" w:color="auto"/>
            <w:right w:val="none" w:sz="0" w:space="0" w:color="auto"/>
          </w:divBdr>
        </w:div>
        <w:div w:id="1665157763">
          <w:marLeft w:val="0"/>
          <w:marRight w:val="0"/>
          <w:marTop w:val="0"/>
          <w:marBottom w:val="0"/>
          <w:divBdr>
            <w:top w:val="none" w:sz="0" w:space="0" w:color="auto"/>
            <w:left w:val="none" w:sz="0" w:space="0" w:color="auto"/>
            <w:bottom w:val="none" w:sz="0" w:space="0" w:color="auto"/>
            <w:right w:val="none" w:sz="0" w:space="0" w:color="auto"/>
          </w:divBdr>
        </w:div>
        <w:div w:id="433483405">
          <w:marLeft w:val="0"/>
          <w:marRight w:val="0"/>
          <w:marTop w:val="0"/>
          <w:marBottom w:val="0"/>
          <w:divBdr>
            <w:top w:val="none" w:sz="0" w:space="0" w:color="auto"/>
            <w:left w:val="none" w:sz="0" w:space="0" w:color="auto"/>
            <w:bottom w:val="none" w:sz="0" w:space="0" w:color="auto"/>
            <w:right w:val="none" w:sz="0" w:space="0" w:color="auto"/>
          </w:divBdr>
        </w:div>
        <w:div w:id="810247417">
          <w:marLeft w:val="0"/>
          <w:marRight w:val="0"/>
          <w:marTop w:val="0"/>
          <w:marBottom w:val="0"/>
          <w:divBdr>
            <w:top w:val="none" w:sz="0" w:space="0" w:color="auto"/>
            <w:left w:val="none" w:sz="0" w:space="0" w:color="auto"/>
            <w:bottom w:val="none" w:sz="0" w:space="0" w:color="auto"/>
            <w:right w:val="none" w:sz="0" w:space="0" w:color="auto"/>
          </w:divBdr>
        </w:div>
        <w:div w:id="1405180686">
          <w:marLeft w:val="0"/>
          <w:marRight w:val="0"/>
          <w:marTop w:val="0"/>
          <w:marBottom w:val="0"/>
          <w:divBdr>
            <w:top w:val="none" w:sz="0" w:space="0" w:color="auto"/>
            <w:left w:val="none" w:sz="0" w:space="0" w:color="auto"/>
            <w:bottom w:val="none" w:sz="0" w:space="0" w:color="auto"/>
            <w:right w:val="none" w:sz="0" w:space="0" w:color="auto"/>
          </w:divBdr>
        </w:div>
        <w:div w:id="1373731758">
          <w:marLeft w:val="0"/>
          <w:marRight w:val="0"/>
          <w:marTop w:val="0"/>
          <w:marBottom w:val="0"/>
          <w:divBdr>
            <w:top w:val="none" w:sz="0" w:space="0" w:color="auto"/>
            <w:left w:val="none" w:sz="0" w:space="0" w:color="auto"/>
            <w:bottom w:val="none" w:sz="0" w:space="0" w:color="auto"/>
            <w:right w:val="none" w:sz="0" w:space="0" w:color="auto"/>
          </w:divBdr>
        </w:div>
        <w:div w:id="1813673333">
          <w:marLeft w:val="0"/>
          <w:marRight w:val="0"/>
          <w:marTop w:val="0"/>
          <w:marBottom w:val="0"/>
          <w:divBdr>
            <w:top w:val="none" w:sz="0" w:space="0" w:color="auto"/>
            <w:left w:val="none" w:sz="0" w:space="0" w:color="auto"/>
            <w:bottom w:val="none" w:sz="0" w:space="0" w:color="auto"/>
            <w:right w:val="none" w:sz="0" w:space="0" w:color="auto"/>
          </w:divBdr>
        </w:div>
        <w:div w:id="690184947">
          <w:marLeft w:val="0"/>
          <w:marRight w:val="0"/>
          <w:marTop w:val="0"/>
          <w:marBottom w:val="0"/>
          <w:divBdr>
            <w:top w:val="none" w:sz="0" w:space="0" w:color="auto"/>
            <w:left w:val="none" w:sz="0" w:space="0" w:color="auto"/>
            <w:bottom w:val="none" w:sz="0" w:space="0" w:color="auto"/>
            <w:right w:val="none" w:sz="0" w:space="0" w:color="auto"/>
          </w:divBdr>
        </w:div>
        <w:div w:id="456533075">
          <w:marLeft w:val="0"/>
          <w:marRight w:val="0"/>
          <w:marTop w:val="0"/>
          <w:marBottom w:val="0"/>
          <w:divBdr>
            <w:top w:val="none" w:sz="0" w:space="0" w:color="auto"/>
            <w:left w:val="none" w:sz="0" w:space="0" w:color="auto"/>
            <w:bottom w:val="none" w:sz="0" w:space="0" w:color="auto"/>
            <w:right w:val="none" w:sz="0" w:space="0" w:color="auto"/>
          </w:divBdr>
        </w:div>
        <w:div w:id="444810109">
          <w:marLeft w:val="0"/>
          <w:marRight w:val="0"/>
          <w:marTop w:val="0"/>
          <w:marBottom w:val="0"/>
          <w:divBdr>
            <w:top w:val="none" w:sz="0" w:space="0" w:color="auto"/>
            <w:left w:val="none" w:sz="0" w:space="0" w:color="auto"/>
            <w:bottom w:val="none" w:sz="0" w:space="0" w:color="auto"/>
            <w:right w:val="none" w:sz="0" w:space="0" w:color="auto"/>
          </w:divBdr>
        </w:div>
        <w:div w:id="743601423">
          <w:marLeft w:val="0"/>
          <w:marRight w:val="0"/>
          <w:marTop w:val="0"/>
          <w:marBottom w:val="0"/>
          <w:divBdr>
            <w:top w:val="none" w:sz="0" w:space="0" w:color="auto"/>
            <w:left w:val="none" w:sz="0" w:space="0" w:color="auto"/>
            <w:bottom w:val="none" w:sz="0" w:space="0" w:color="auto"/>
            <w:right w:val="none" w:sz="0" w:space="0" w:color="auto"/>
          </w:divBdr>
        </w:div>
        <w:div w:id="2061978652">
          <w:marLeft w:val="0"/>
          <w:marRight w:val="0"/>
          <w:marTop w:val="0"/>
          <w:marBottom w:val="0"/>
          <w:divBdr>
            <w:top w:val="none" w:sz="0" w:space="0" w:color="auto"/>
            <w:left w:val="none" w:sz="0" w:space="0" w:color="auto"/>
            <w:bottom w:val="none" w:sz="0" w:space="0" w:color="auto"/>
            <w:right w:val="none" w:sz="0" w:space="0" w:color="auto"/>
          </w:divBdr>
        </w:div>
        <w:div w:id="1945961177">
          <w:marLeft w:val="0"/>
          <w:marRight w:val="0"/>
          <w:marTop w:val="0"/>
          <w:marBottom w:val="0"/>
          <w:divBdr>
            <w:top w:val="none" w:sz="0" w:space="0" w:color="auto"/>
            <w:left w:val="none" w:sz="0" w:space="0" w:color="auto"/>
            <w:bottom w:val="none" w:sz="0" w:space="0" w:color="auto"/>
            <w:right w:val="none" w:sz="0" w:space="0" w:color="auto"/>
          </w:divBdr>
        </w:div>
        <w:div w:id="1379474133">
          <w:marLeft w:val="0"/>
          <w:marRight w:val="0"/>
          <w:marTop w:val="0"/>
          <w:marBottom w:val="0"/>
          <w:divBdr>
            <w:top w:val="none" w:sz="0" w:space="0" w:color="auto"/>
            <w:left w:val="none" w:sz="0" w:space="0" w:color="auto"/>
            <w:bottom w:val="none" w:sz="0" w:space="0" w:color="auto"/>
            <w:right w:val="none" w:sz="0" w:space="0" w:color="auto"/>
          </w:divBdr>
        </w:div>
        <w:div w:id="1603294397">
          <w:marLeft w:val="0"/>
          <w:marRight w:val="0"/>
          <w:marTop w:val="0"/>
          <w:marBottom w:val="0"/>
          <w:divBdr>
            <w:top w:val="none" w:sz="0" w:space="0" w:color="auto"/>
            <w:left w:val="none" w:sz="0" w:space="0" w:color="auto"/>
            <w:bottom w:val="none" w:sz="0" w:space="0" w:color="auto"/>
            <w:right w:val="none" w:sz="0" w:space="0" w:color="auto"/>
          </w:divBdr>
        </w:div>
        <w:div w:id="1989743140">
          <w:marLeft w:val="0"/>
          <w:marRight w:val="0"/>
          <w:marTop w:val="0"/>
          <w:marBottom w:val="0"/>
          <w:divBdr>
            <w:top w:val="none" w:sz="0" w:space="0" w:color="auto"/>
            <w:left w:val="none" w:sz="0" w:space="0" w:color="auto"/>
            <w:bottom w:val="none" w:sz="0" w:space="0" w:color="auto"/>
            <w:right w:val="none" w:sz="0" w:space="0" w:color="auto"/>
          </w:divBdr>
        </w:div>
        <w:div w:id="2034380043">
          <w:marLeft w:val="0"/>
          <w:marRight w:val="0"/>
          <w:marTop w:val="0"/>
          <w:marBottom w:val="0"/>
          <w:divBdr>
            <w:top w:val="none" w:sz="0" w:space="0" w:color="auto"/>
            <w:left w:val="none" w:sz="0" w:space="0" w:color="auto"/>
            <w:bottom w:val="none" w:sz="0" w:space="0" w:color="auto"/>
            <w:right w:val="none" w:sz="0" w:space="0" w:color="auto"/>
          </w:divBdr>
        </w:div>
        <w:div w:id="32505935">
          <w:marLeft w:val="0"/>
          <w:marRight w:val="0"/>
          <w:marTop w:val="0"/>
          <w:marBottom w:val="0"/>
          <w:divBdr>
            <w:top w:val="none" w:sz="0" w:space="0" w:color="auto"/>
            <w:left w:val="none" w:sz="0" w:space="0" w:color="auto"/>
            <w:bottom w:val="none" w:sz="0" w:space="0" w:color="auto"/>
            <w:right w:val="none" w:sz="0" w:space="0" w:color="auto"/>
          </w:divBdr>
        </w:div>
        <w:div w:id="1385762228">
          <w:marLeft w:val="0"/>
          <w:marRight w:val="0"/>
          <w:marTop w:val="0"/>
          <w:marBottom w:val="0"/>
          <w:divBdr>
            <w:top w:val="none" w:sz="0" w:space="0" w:color="auto"/>
            <w:left w:val="none" w:sz="0" w:space="0" w:color="auto"/>
            <w:bottom w:val="none" w:sz="0" w:space="0" w:color="auto"/>
            <w:right w:val="none" w:sz="0" w:space="0" w:color="auto"/>
          </w:divBdr>
        </w:div>
        <w:div w:id="725031941">
          <w:marLeft w:val="0"/>
          <w:marRight w:val="0"/>
          <w:marTop w:val="0"/>
          <w:marBottom w:val="0"/>
          <w:divBdr>
            <w:top w:val="none" w:sz="0" w:space="0" w:color="auto"/>
            <w:left w:val="none" w:sz="0" w:space="0" w:color="auto"/>
            <w:bottom w:val="none" w:sz="0" w:space="0" w:color="auto"/>
            <w:right w:val="none" w:sz="0" w:space="0" w:color="auto"/>
          </w:divBdr>
        </w:div>
        <w:div w:id="1886015540">
          <w:marLeft w:val="0"/>
          <w:marRight w:val="0"/>
          <w:marTop w:val="0"/>
          <w:marBottom w:val="0"/>
          <w:divBdr>
            <w:top w:val="none" w:sz="0" w:space="0" w:color="auto"/>
            <w:left w:val="none" w:sz="0" w:space="0" w:color="auto"/>
            <w:bottom w:val="none" w:sz="0" w:space="0" w:color="auto"/>
            <w:right w:val="none" w:sz="0" w:space="0" w:color="auto"/>
          </w:divBdr>
        </w:div>
        <w:div w:id="2027094501">
          <w:marLeft w:val="0"/>
          <w:marRight w:val="0"/>
          <w:marTop w:val="0"/>
          <w:marBottom w:val="0"/>
          <w:divBdr>
            <w:top w:val="none" w:sz="0" w:space="0" w:color="auto"/>
            <w:left w:val="none" w:sz="0" w:space="0" w:color="auto"/>
            <w:bottom w:val="none" w:sz="0" w:space="0" w:color="auto"/>
            <w:right w:val="none" w:sz="0" w:space="0" w:color="auto"/>
          </w:divBdr>
        </w:div>
        <w:div w:id="688333563">
          <w:marLeft w:val="0"/>
          <w:marRight w:val="0"/>
          <w:marTop w:val="0"/>
          <w:marBottom w:val="0"/>
          <w:divBdr>
            <w:top w:val="none" w:sz="0" w:space="0" w:color="auto"/>
            <w:left w:val="none" w:sz="0" w:space="0" w:color="auto"/>
            <w:bottom w:val="none" w:sz="0" w:space="0" w:color="auto"/>
            <w:right w:val="none" w:sz="0" w:space="0" w:color="auto"/>
          </w:divBdr>
        </w:div>
        <w:div w:id="234515225">
          <w:marLeft w:val="0"/>
          <w:marRight w:val="0"/>
          <w:marTop w:val="0"/>
          <w:marBottom w:val="0"/>
          <w:divBdr>
            <w:top w:val="none" w:sz="0" w:space="0" w:color="auto"/>
            <w:left w:val="none" w:sz="0" w:space="0" w:color="auto"/>
            <w:bottom w:val="none" w:sz="0" w:space="0" w:color="auto"/>
            <w:right w:val="none" w:sz="0" w:space="0" w:color="auto"/>
          </w:divBdr>
        </w:div>
        <w:div w:id="876699155">
          <w:marLeft w:val="0"/>
          <w:marRight w:val="0"/>
          <w:marTop w:val="0"/>
          <w:marBottom w:val="0"/>
          <w:divBdr>
            <w:top w:val="none" w:sz="0" w:space="0" w:color="auto"/>
            <w:left w:val="none" w:sz="0" w:space="0" w:color="auto"/>
            <w:bottom w:val="none" w:sz="0" w:space="0" w:color="auto"/>
            <w:right w:val="none" w:sz="0" w:space="0" w:color="auto"/>
          </w:divBdr>
        </w:div>
        <w:div w:id="437608326">
          <w:marLeft w:val="0"/>
          <w:marRight w:val="0"/>
          <w:marTop w:val="0"/>
          <w:marBottom w:val="0"/>
          <w:divBdr>
            <w:top w:val="none" w:sz="0" w:space="0" w:color="auto"/>
            <w:left w:val="none" w:sz="0" w:space="0" w:color="auto"/>
            <w:bottom w:val="none" w:sz="0" w:space="0" w:color="auto"/>
            <w:right w:val="none" w:sz="0" w:space="0" w:color="auto"/>
          </w:divBdr>
        </w:div>
        <w:div w:id="1020005304">
          <w:marLeft w:val="0"/>
          <w:marRight w:val="0"/>
          <w:marTop w:val="0"/>
          <w:marBottom w:val="0"/>
          <w:divBdr>
            <w:top w:val="none" w:sz="0" w:space="0" w:color="auto"/>
            <w:left w:val="none" w:sz="0" w:space="0" w:color="auto"/>
            <w:bottom w:val="none" w:sz="0" w:space="0" w:color="auto"/>
            <w:right w:val="none" w:sz="0" w:space="0" w:color="auto"/>
          </w:divBdr>
        </w:div>
        <w:div w:id="278948894">
          <w:marLeft w:val="0"/>
          <w:marRight w:val="0"/>
          <w:marTop w:val="0"/>
          <w:marBottom w:val="0"/>
          <w:divBdr>
            <w:top w:val="none" w:sz="0" w:space="0" w:color="auto"/>
            <w:left w:val="none" w:sz="0" w:space="0" w:color="auto"/>
            <w:bottom w:val="none" w:sz="0" w:space="0" w:color="auto"/>
            <w:right w:val="none" w:sz="0" w:space="0" w:color="auto"/>
          </w:divBdr>
        </w:div>
        <w:div w:id="1733886521">
          <w:marLeft w:val="0"/>
          <w:marRight w:val="0"/>
          <w:marTop w:val="0"/>
          <w:marBottom w:val="0"/>
          <w:divBdr>
            <w:top w:val="none" w:sz="0" w:space="0" w:color="auto"/>
            <w:left w:val="none" w:sz="0" w:space="0" w:color="auto"/>
            <w:bottom w:val="none" w:sz="0" w:space="0" w:color="auto"/>
            <w:right w:val="none" w:sz="0" w:space="0" w:color="auto"/>
          </w:divBdr>
        </w:div>
        <w:div w:id="1093166953">
          <w:marLeft w:val="0"/>
          <w:marRight w:val="0"/>
          <w:marTop w:val="0"/>
          <w:marBottom w:val="0"/>
          <w:divBdr>
            <w:top w:val="none" w:sz="0" w:space="0" w:color="auto"/>
            <w:left w:val="none" w:sz="0" w:space="0" w:color="auto"/>
            <w:bottom w:val="none" w:sz="0" w:space="0" w:color="auto"/>
            <w:right w:val="none" w:sz="0" w:space="0" w:color="auto"/>
          </w:divBdr>
        </w:div>
        <w:div w:id="1424833739">
          <w:marLeft w:val="0"/>
          <w:marRight w:val="0"/>
          <w:marTop w:val="0"/>
          <w:marBottom w:val="0"/>
          <w:divBdr>
            <w:top w:val="none" w:sz="0" w:space="0" w:color="auto"/>
            <w:left w:val="none" w:sz="0" w:space="0" w:color="auto"/>
            <w:bottom w:val="none" w:sz="0" w:space="0" w:color="auto"/>
            <w:right w:val="none" w:sz="0" w:space="0" w:color="auto"/>
          </w:divBdr>
        </w:div>
        <w:div w:id="1589540144">
          <w:marLeft w:val="0"/>
          <w:marRight w:val="0"/>
          <w:marTop w:val="0"/>
          <w:marBottom w:val="0"/>
          <w:divBdr>
            <w:top w:val="none" w:sz="0" w:space="0" w:color="auto"/>
            <w:left w:val="none" w:sz="0" w:space="0" w:color="auto"/>
            <w:bottom w:val="none" w:sz="0" w:space="0" w:color="auto"/>
            <w:right w:val="none" w:sz="0" w:space="0" w:color="auto"/>
          </w:divBdr>
        </w:div>
        <w:div w:id="1692298054">
          <w:marLeft w:val="0"/>
          <w:marRight w:val="0"/>
          <w:marTop w:val="0"/>
          <w:marBottom w:val="0"/>
          <w:divBdr>
            <w:top w:val="none" w:sz="0" w:space="0" w:color="auto"/>
            <w:left w:val="none" w:sz="0" w:space="0" w:color="auto"/>
            <w:bottom w:val="none" w:sz="0" w:space="0" w:color="auto"/>
            <w:right w:val="none" w:sz="0" w:space="0" w:color="auto"/>
          </w:divBdr>
        </w:div>
        <w:div w:id="198670089">
          <w:marLeft w:val="0"/>
          <w:marRight w:val="0"/>
          <w:marTop w:val="0"/>
          <w:marBottom w:val="0"/>
          <w:divBdr>
            <w:top w:val="none" w:sz="0" w:space="0" w:color="auto"/>
            <w:left w:val="none" w:sz="0" w:space="0" w:color="auto"/>
            <w:bottom w:val="none" w:sz="0" w:space="0" w:color="auto"/>
            <w:right w:val="none" w:sz="0" w:space="0" w:color="auto"/>
          </w:divBdr>
        </w:div>
        <w:div w:id="1238975354">
          <w:marLeft w:val="0"/>
          <w:marRight w:val="0"/>
          <w:marTop w:val="0"/>
          <w:marBottom w:val="0"/>
          <w:divBdr>
            <w:top w:val="none" w:sz="0" w:space="0" w:color="auto"/>
            <w:left w:val="none" w:sz="0" w:space="0" w:color="auto"/>
            <w:bottom w:val="none" w:sz="0" w:space="0" w:color="auto"/>
            <w:right w:val="none" w:sz="0" w:space="0" w:color="auto"/>
          </w:divBdr>
        </w:div>
        <w:div w:id="1061489334">
          <w:marLeft w:val="0"/>
          <w:marRight w:val="0"/>
          <w:marTop w:val="0"/>
          <w:marBottom w:val="0"/>
          <w:divBdr>
            <w:top w:val="none" w:sz="0" w:space="0" w:color="auto"/>
            <w:left w:val="none" w:sz="0" w:space="0" w:color="auto"/>
            <w:bottom w:val="none" w:sz="0" w:space="0" w:color="auto"/>
            <w:right w:val="none" w:sz="0" w:space="0" w:color="auto"/>
          </w:divBdr>
        </w:div>
        <w:div w:id="1832796041">
          <w:marLeft w:val="0"/>
          <w:marRight w:val="0"/>
          <w:marTop w:val="0"/>
          <w:marBottom w:val="0"/>
          <w:divBdr>
            <w:top w:val="none" w:sz="0" w:space="0" w:color="auto"/>
            <w:left w:val="none" w:sz="0" w:space="0" w:color="auto"/>
            <w:bottom w:val="none" w:sz="0" w:space="0" w:color="auto"/>
            <w:right w:val="none" w:sz="0" w:space="0" w:color="auto"/>
          </w:divBdr>
        </w:div>
        <w:div w:id="147137188">
          <w:marLeft w:val="0"/>
          <w:marRight w:val="0"/>
          <w:marTop w:val="0"/>
          <w:marBottom w:val="0"/>
          <w:divBdr>
            <w:top w:val="none" w:sz="0" w:space="0" w:color="auto"/>
            <w:left w:val="none" w:sz="0" w:space="0" w:color="auto"/>
            <w:bottom w:val="none" w:sz="0" w:space="0" w:color="auto"/>
            <w:right w:val="none" w:sz="0" w:space="0" w:color="auto"/>
          </w:divBdr>
        </w:div>
        <w:div w:id="1851724821">
          <w:marLeft w:val="0"/>
          <w:marRight w:val="0"/>
          <w:marTop w:val="0"/>
          <w:marBottom w:val="0"/>
          <w:divBdr>
            <w:top w:val="none" w:sz="0" w:space="0" w:color="auto"/>
            <w:left w:val="none" w:sz="0" w:space="0" w:color="auto"/>
            <w:bottom w:val="none" w:sz="0" w:space="0" w:color="auto"/>
            <w:right w:val="none" w:sz="0" w:space="0" w:color="auto"/>
          </w:divBdr>
        </w:div>
        <w:div w:id="1795177771">
          <w:marLeft w:val="0"/>
          <w:marRight w:val="0"/>
          <w:marTop w:val="0"/>
          <w:marBottom w:val="0"/>
          <w:divBdr>
            <w:top w:val="none" w:sz="0" w:space="0" w:color="auto"/>
            <w:left w:val="none" w:sz="0" w:space="0" w:color="auto"/>
            <w:bottom w:val="none" w:sz="0" w:space="0" w:color="auto"/>
            <w:right w:val="none" w:sz="0" w:space="0" w:color="auto"/>
          </w:divBdr>
        </w:div>
        <w:div w:id="762995933">
          <w:marLeft w:val="0"/>
          <w:marRight w:val="0"/>
          <w:marTop w:val="0"/>
          <w:marBottom w:val="0"/>
          <w:divBdr>
            <w:top w:val="none" w:sz="0" w:space="0" w:color="auto"/>
            <w:left w:val="none" w:sz="0" w:space="0" w:color="auto"/>
            <w:bottom w:val="none" w:sz="0" w:space="0" w:color="auto"/>
            <w:right w:val="none" w:sz="0" w:space="0" w:color="auto"/>
          </w:divBdr>
        </w:div>
        <w:div w:id="178203489">
          <w:marLeft w:val="0"/>
          <w:marRight w:val="0"/>
          <w:marTop w:val="0"/>
          <w:marBottom w:val="0"/>
          <w:divBdr>
            <w:top w:val="none" w:sz="0" w:space="0" w:color="auto"/>
            <w:left w:val="none" w:sz="0" w:space="0" w:color="auto"/>
            <w:bottom w:val="none" w:sz="0" w:space="0" w:color="auto"/>
            <w:right w:val="none" w:sz="0" w:space="0" w:color="auto"/>
          </w:divBdr>
        </w:div>
        <w:div w:id="957952937">
          <w:marLeft w:val="0"/>
          <w:marRight w:val="0"/>
          <w:marTop w:val="0"/>
          <w:marBottom w:val="0"/>
          <w:divBdr>
            <w:top w:val="none" w:sz="0" w:space="0" w:color="auto"/>
            <w:left w:val="none" w:sz="0" w:space="0" w:color="auto"/>
            <w:bottom w:val="none" w:sz="0" w:space="0" w:color="auto"/>
            <w:right w:val="none" w:sz="0" w:space="0" w:color="auto"/>
          </w:divBdr>
        </w:div>
        <w:div w:id="1707295901">
          <w:marLeft w:val="0"/>
          <w:marRight w:val="0"/>
          <w:marTop w:val="0"/>
          <w:marBottom w:val="0"/>
          <w:divBdr>
            <w:top w:val="none" w:sz="0" w:space="0" w:color="auto"/>
            <w:left w:val="none" w:sz="0" w:space="0" w:color="auto"/>
            <w:bottom w:val="none" w:sz="0" w:space="0" w:color="auto"/>
            <w:right w:val="none" w:sz="0" w:space="0" w:color="auto"/>
          </w:divBdr>
        </w:div>
        <w:div w:id="1358703174">
          <w:marLeft w:val="0"/>
          <w:marRight w:val="0"/>
          <w:marTop w:val="0"/>
          <w:marBottom w:val="0"/>
          <w:divBdr>
            <w:top w:val="none" w:sz="0" w:space="0" w:color="auto"/>
            <w:left w:val="none" w:sz="0" w:space="0" w:color="auto"/>
            <w:bottom w:val="none" w:sz="0" w:space="0" w:color="auto"/>
            <w:right w:val="none" w:sz="0" w:space="0" w:color="auto"/>
          </w:divBdr>
        </w:div>
        <w:div w:id="1568105074">
          <w:marLeft w:val="0"/>
          <w:marRight w:val="0"/>
          <w:marTop w:val="0"/>
          <w:marBottom w:val="0"/>
          <w:divBdr>
            <w:top w:val="none" w:sz="0" w:space="0" w:color="auto"/>
            <w:left w:val="none" w:sz="0" w:space="0" w:color="auto"/>
            <w:bottom w:val="none" w:sz="0" w:space="0" w:color="auto"/>
            <w:right w:val="none" w:sz="0" w:space="0" w:color="auto"/>
          </w:divBdr>
        </w:div>
        <w:div w:id="1153059265">
          <w:marLeft w:val="0"/>
          <w:marRight w:val="0"/>
          <w:marTop w:val="0"/>
          <w:marBottom w:val="0"/>
          <w:divBdr>
            <w:top w:val="none" w:sz="0" w:space="0" w:color="auto"/>
            <w:left w:val="none" w:sz="0" w:space="0" w:color="auto"/>
            <w:bottom w:val="none" w:sz="0" w:space="0" w:color="auto"/>
            <w:right w:val="none" w:sz="0" w:space="0" w:color="auto"/>
          </w:divBdr>
        </w:div>
        <w:div w:id="448159600">
          <w:marLeft w:val="0"/>
          <w:marRight w:val="0"/>
          <w:marTop w:val="0"/>
          <w:marBottom w:val="0"/>
          <w:divBdr>
            <w:top w:val="none" w:sz="0" w:space="0" w:color="auto"/>
            <w:left w:val="none" w:sz="0" w:space="0" w:color="auto"/>
            <w:bottom w:val="none" w:sz="0" w:space="0" w:color="auto"/>
            <w:right w:val="none" w:sz="0" w:space="0" w:color="auto"/>
          </w:divBdr>
        </w:div>
        <w:div w:id="29384996">
          <w:marLeft w:val="0"/>
          <w:marRight w:val="0"/>
          <w:marTop w:val="0"/>
          <w:marBottom w:val="0"/>
          <w:divBdr>
            <w:top w:val="none" w:sz="0" w:space="0" w:color="auto"/>
            <w:left w:val="none" w:sz="0" w:space="0" w:color="auto"/>
            <w:bottom w:val="none" w:sz="0" w:space="0" w:color="auto"/>
            <w:right w:val="none" w:sz="0" w:space="0" w:color="auto"/>
          </w:divBdr>
        </w:div>
        <w:div w:id="874537033">
          <w:marLeft w:val="0"/>
          <w:marRight w:val="0"/>
          <w:marTop w:val="0"/>
          <w:marBottom w:val="0"/>
          <w:divBdr>
            <w:top w:val="none" w:sz="0" w:space="0" w:color="auto"/>
            <w:left w:val="none" w:sz="0" w:space="0" w:color="auto"/>
            <w:bottom w:val="none" w:sz="0" w:space="0" w:color="auto"/>
            <w:right w:val="none" w:sz="0" w:space="0" w:color="auto"/>
          </w:divBdr>
        </w:div>
        <w:div w:id="1740133760">
          <w:marLeft w:val="0"/>
          <w:marRight w:val="0"/>
          <w:marTop w:val="0"/>
          <w:marBottom w:val="0"/>
          <w:divBdr>
            <w:top w:val="none" w:sz="0" w:space="0" w:color="auto"/>
            <w:left w:val="none" w:sz="0" w:space="0" w:color="auto"/>
            <w:bottom w:val="none" w:sz="0" w:space="0" w:color="auto"/>
            <w:right w:val="none" w:sz="0" w:space="0" w:color="auto"/>
          </w:divBdr>
        </w:div>
        <w:div w:id="934288026">
          <w:marLeft w:val="0"/>
          <w:marRight w:val="0"/>
          <w:marTop w:val="0"/>
          <w:marBottom w:val="0"/>
          <w:divBdr>
            <w:top w:val="none" w:sz="0" w:space="0" w:color="auto"/>
            <w:left w:val="none" w:sz="0" w:space="0" w:color="auto"/>
            <w:bottom w:val="none" w:sz="0" w:space="0" w:color="auto"/>
            <w:right w:val="none" w:sz="0" w:space="0" w:color="auto"/>
          </w:divBdr>
        </w:div>
        <w:div w:id="436679522">
          <w:marLeft w:val="0"/>
          <w:marRight w:val="0"/>
          <w:marTop w:val="0"/>
          <w:marBottom w:val="0"/>
          <w:divBdr>
            <w:top w:val="none" w:sz="0" w:space="0" w:color="auto"/>
            <w:left w:val="none" w:sz="0" w:space="0" w:color="auto"/>
            <w:bottom w:val="none" w:sz="0" w:space="0" w:color="auto"/>
            <w:right w:val="none" w:sz="0" w:space="0" w:color="auto"/>
          </w:divBdr>
        </w:div>
        <w:div w:id="1211072193">
          <w:marLeft w:val="0"/>
          <w:marRight w:val="0"/>
          <w:marTop w:val="0"/>
          <w:marBottom w:val="0"/>
          <w:divBdr>
            <w:top w:val="none" w:sz="0" w:space="0" w:color="auto"/>
            <w:left w:val="none" w:sz="0" w:space="0" w:color="auto"/>
            <w:bottom w:val="none" w:sz="0" w:space="0" w:color="auto"/>
            <w:right w:val="none" w:sz="0" w:space="0" w:color="auto"/>
          </w:divBdr>
        </w:div>
        <w:div w:id="1367027811">
          <w:marLeft w:val="0"/>
          <w:marRight w:val="0"/>
          <w:marTop w:val="0"/>
          <w:marBottom w:val="0"/>
          <w:divBdr>
            <w:top w:val="none" w:sz="0" w:space="0" w:color="auto"/>
            <w:left w:val="none" w:sz="0" w:space="0" w:color="auto"/>
            <w:bottom w:val="none" w:sz="0" w:space="0" w:color="auto"/>
            <w:right w:val="none" w:sz="0" w:space="0" w:color="auto"/>
          </w:divBdr>
        </w:div>
        <w:div w:id="1254243230">
          <w:marLeft w:val="0"/>
          <w:marRight w:val="0"/>
          <w:marTop w:val="0"/>
          <w:marBottom w:val="0"/>
          <w:divBdr>
            <w:top w:val="none" w:sz="0" w:space="0" w:color="auto"/>
            <w:left w:val="none" w:sz="0" w:space="0" w:color="auto"/>
            <w:bottom w:val="none" w:sz="0" w:space="0" w:color="auto"/>
            <w:right w:val="none" w:sz="0" w:space="0" w:color="auto"/>
          </w:divBdr>
        </w:div>
        <w:div w:id="592781448">
          <w:marLeft w:val="0"/>
          <w:marRight w:val="0"/>
          <w:marTop w:val="0"/>
          <w:marBottom w:val="0"/>
          <w:divBdr>
            <w:top w:val="none" w:sz="0" w:space="0" w:color="auto"/>
            <w:left w:val="none" w:sz="0" w:space="0" w:color="auto"/>
            <w:bottom w:val="none" w:sz="0" w:space="0" w:color="auto"/>
            <w:right w:val="none" w:sz="0" w:space="0" w:color="auto"/>
          </w:divBdr>
        </w:div>
        <w:div w:id="201871607">
          <w:marLeft w:val="0"/>
          <w:marRight w:val="0"/>
          <w:marTop w:val="0"/>
          <w:marBottom w:val="0"/>
          <w:divBdr>
            <w:top w:val="none" w:sz="0" w:space="0" w:color="auto"/>
            <w:left w:val="none" w:sz="0" w:space="0" w:color="auto"/>
            <w:bottom w:val="none" w:sz="0" w:space="0" w:color="auto"/>
            <w:right w:val="none" w:sz="0" w:space="0" w:color="auto"/>
          </w:divBdr>
        </w:div>
        <w:div w:id="973487153">
          <w:marLeft w:val="0"/>
          <w:marRight w:val="0"/>
          <w:marTop w:val="0"/>
          <w:marBottom w:val="0"/>
          <w:divBdr>
            <w:top w:val="none" w:sz="0" w:space="0" w:color="auto"/>
            <w:left w:val="none" w:sz="0" w:space="0" w:color="auto"/>
            <w:bottom w:val="none" w:sz="0" w:space="0" w:color="auto"/>
            <w:right w:val="none" w:sz="0" w:space="0" w:color="auto"/>
          </w:divBdr>
        </w:div>
        <w:div w:id="881016573">
          <w:marLeft w:val="0"/>
          <w:marRight w:val="0"/>
          <w:marTop w:val="0"/>
          <w:marBottom w:val="0"/>
          <w:divBdr>
            <w:top w:val="none" w:sz="0" w:space="0" w:color="auto"/>
            <w:left w:val="none" w:sz="0" w:space="0" w:color="auto"/>
            <w:bottom w:val="none" w:sz="0" w:space="0" w:color="auto"/>
            <w:right w:val="none" w:sz="0" w:space="0" w:color="auto"/>
          </w:divBdr>
        </w:div>
        <w:div w:id="236745985">
          <w:marLeft w:val="0"/>
          <w:marRight w:val="0"/>
          <w:marTop w:val="0"/>
          <w:marBottom w:val="0"/>
          <w:divBdr>
            <w:top w:val="none" w:sz="0" w:space="0" w:color="auto"/>
            <w:left w:val="none" w:sz="0" w:space="0" w:color="auto"/>
            <w:bottom w:val="none" w:sz="0" w:space="0" w:color="auto"/>
            <w:right w:val="none" w:sz="0" w:space="0" w:color="auto"/>
          </w:divBdr>
        </w:div>
        <w:div w:id="1458910413">
          <w:marLeft w:val="0"/>
          <w:marRight w:val="0"/>
          <w:marTop w:val="0"/>
          <w:marBottom w:val="0"/>
          <w:divBdr>
            <w:top w:val="none" w:sz="0" w:space="0" w:color="auto"/>
            <w:left w:val="none" w:sz="0" w:space="0" w:color="auto"/>
            <w:bottom w:val="none" w:sz="0" w:space="0" w:color="auto"/>
            <w:right w:val="none" w:sz="0" w:space="0" w:color="auto"/>
          </w:divBdr>
        </w:div>
        <w:div w:id="658576198">
          <w:marLeft w:val="0"/>
          <w:marRight w:val="0"/>
          <w:marTop w:val="0"/>
          <w:marBottom w:val="0"/>
          <w:divBdr>
            <w:top w:val="none" w:sz="0" w:space="0" w:color="auto"/>
            <w:left w:val="none" w:sz="0" w:space="0" w:color="auto"/>
            <w:bottom w:val="none" w:sz="0" w:space="0" w:color="auto"/>
            <w:right w:val="none" w:sz="0" w:space="0" w:color="auto"/>
          </w:divBdr>
        </w:div>
        <w:div w:id="2013945256">
          <w:marLeft w:val="0"/>
          <w:marRight w:val="0"/>
          <w:marTop w:val="0"/>
          <w:marBottom w:val="0"/>
          <w:divBdr>
            <w:top w:val="none" w:sz="0" w:space="0" w:color="auto"/>
            <w:left w:val="none" w:sz="0" w:space="0" w:color="auto"/>
            <w:bottom w:val="none" w:sz="0" w:space="0" w:color="auto"/>
            <w:right w:val="none" w:sz="0" w:space="0" w:color="auto"/>
          </w:divBdr>
        </w:div>
        <w:div w:id="656959706">
          <w:marLeft w:val="0"/>
          <w:marRight w:val="0"/>
          <w:marTop w:val="0"/>
          <w:marBottom w:val="0"/>
          <w:divBdr>
            <w:top w:val="none" w:sz="0" w:space="0" w:color="auto"/>
            <w:left w:val="none" w:sz="0" w:space="0" w:color="auto"/>
            <w:bottom w:val="none" w:sz="0" w:space="0" w:color="auto"/>
            <w:right w:val="none" w:sz="0" w:space="0" w:color="auto"/>
          </w:divBdr>
        </w:div>
        <w:div w:id="162749529">
          <w:marLeft w:val="0"/>
          <w:marRight w:val="0"/>
          <w:marTop w:val="0"/>
          <w:marBottom w:val="0"/>
          <w:divBdr>
            <w:top w:val="none" w:sz="0" w:space="0" w:color="auto"/>
            <w:left w:val="none" w:sz="0" w:space="0" w:color="auto"/>
            <w:bottom w:val="none" w:sz="0" w:space="0" w:color="auto"/>
            <w:right w:val="none" w:sz="0" w:space="0" w:color="auto"/>
          </w:divBdr>
        </w:div>
        <w:div w:id="1608271201">
          <w:marLeft w:val="0"/>
          <w:marRight w:val="0"/>
          <w:marTop w:val="0"/>
          <w:marBottom w:val="0"/>
          <w:divBdr>
            <w:top w:val="none" w:sz="0" w:space="0" w:color="auto"/>
            <w:left w:val="none" w:sz="0" w:space="0" w:color="auto"/>
            <w:bottom w:val="none" w:sz="0" w:space="0" w:color="auto"/>
            <w:right w:val="none" w:sz="0" w:space="0" w:color="auto"/>
          </w:divBdr>
        </w:div>
        <w:div w:id="1022053643">
          <w:marLeft w:val="0"/>
          <w:marRight w:val="0"/>
          <w:marTop w:val="0"/>
          <w:marBottom w:val="0"/>
          <w:divBdr>
            <w:top w:val="none" w:sz="0" w:space="0" w:color="auto"/>
            <w:left w:val="none" w:sz="0" w:space="0" w:color="auto"/>
            <w:bottom w:val="none" w:sz="0" w:space="0" w:color="auto"/>
            <w:right w:val="none" w:sz="0" w:space="0" w:color="auto"/>
          </w:divBdr>
        </w:div>
        <w:div w:id="1228960446">
          <w:marLeft w:val="0"/>
          <w:marRight w:val="0"/>
          <w:marTop w:val="0"/>
          <w:marBottom w:val="0"/>
          <w:divBdr>
            <w:top w:val="none" w:sz="0" w:space="0" w:color="auto"/>
            <w:left w:val="none" w:sz="0" w:space="0" w:color="auto"/>
            <w:bottom w:val="none" w:sz="0" w:space="0" w:color="auto"/>
            <w:right w:val="none" w:sz="0" w:space="0" w:color="auto"/>
          </w:divBdr>
        </w:div>
        <w:div w:id="524174924">
          <w:marLeft w:val="0"/>
          <w:marRight w:val="0"/>
          <w:marTop w:val="0"/>
          <w:marBottom w:val="0"/>
          <w:divBdr>
            <w:top w:val="none" w:sz="0" w:space="0" w:color="auto"/>
            <w:left w:val="none" w:sz="0" w:space="0" w:color="auto"/>
            <w:bottom w:val="none" w:sz="0" w:space="0" w:color="auto"/>
            <w:right w:val="none" w:sz="0" w:space="0" w:color="auto"/>
          </w:divBdr>
        </w:div>
        <w:div w:id="1887134629">
          <w:marLeft w:val="0"/>
          <w:marRight w:val="0"/>
          <w:marTop w:val="0"/>
          <w:marBottom w:val="0"/>
          <w:divBdr>
            <w:top w:val="none" w:sz="0" w:space="0" w:color="auto"/>
            <w:left w:val="none" w:sz="0" w:space="0" w:color="auto"/>
            <w:bottom w:val="none" w:sz="0" w:space="0" w:color="auto"/>
            <w:right w:val="none" w:sz="0" w:space="0" w:color="auto"/>
          </w:divBdr>
        </w:div>
        <w:div w:id="1325663532">
          <w:marLeft w:val="0"/>
          <w:marRight w:val="0"/>
          <w:marTop w:val="0"/>
          <w:marBottom w:val="0"/>
          <w:divBdr>
            <w:top w:val="none" w:sz="0" w:space="0" w:color="auto"/>
            <w:left w:val="none" w:sz="0" w:space="0" w:color="auto"/>
            <w:bottom w:val="none" w:sz="0" w:space="0" w:color="auto"/>
            <w:right w:val="none" w:sz="0" w:space="0" w:color="auto"/>
          </w:divBdr>
        </w:div>
        <w:div w:id="1801802471">
          <w:marLeft w:val="0"/>
          <w:marRight w:val="0"/>
          <w:marTop w:val="0"/>
          <w:marBottom w:val="0"/>
          <w:divBdr>
            <w:top w:val="none" w:sz="0" w:space="0" w:color="auto"/>
            <w:left w:val="none" w:sz="0" w:space="0" w:color="auto"/>
            <w:bottom w:val="none" w:sz="0" w:space="0" w:color="auto"/>
            <w:right w:val="none" w:sz="0" w:space="0" w:color="auto"/>
          </w:divBdr>
        </w:div>
        <w:div w:id="374542482">
          <w:marLeft w:val="0"/>
          <w:marRight w:val="0"/>
          <w:marTop w:val="0"/>
          <w:marBottom w:val="0"/>
          <w:divBdr>
            <w:top w:val="none" w:sz="0" w:space="0" w:color="auto"/>
            <w:left w:val="none" w:sz="0" w:space="0" w:color="auto"/>
            <w:bottom w:val="none" w:sz="0" w:space="0" w:color="auto"/>
            <w:right w:val="none" w:sz="0" w:space="0" w:color="auto"/>
          </w:divBdr>
        </w:div>
        <w:div w:id="938417472">
          <w:marLeft w:val="0"/>
          <w:marRight w:val="0"/>
          <w:marTop w:val="0"/>
          <w:marBottom w:val="0"/>
          <w:divBdr>
            <w:top w:val="none" w:sz="0" w:space="0" w:color="auto"/>
            <w:left w:val="none" w:sz="0" w:space="0" w:color="auto"/>
            <w:bottom w:val="none" w:sz="0" w:space="0" w:color="auto"/>
            <w:right w:val="none" w:sz="0" w:space="0" w:color="auto"/>
          </w:divBdr>
        </w:div>
        <w:div w:id="706829977">
          <w:marLeft w:val="0"/>
          <w:marRight w:val="0"/>
          <w:marTop w:val="0"/>
          <w:marBottom w:val="0"/>
          <w:divBdr>
            <w:top w:val="none" w:sz="0" w:space="0" w:color="auto"/>
            <w:left w:val="none" w:sz="0" w:space="0" w:color="auto"/>
            <w:bottom w:val="none" w:sz="0" w:space="0" w:color="auto"/>
            <w:right w:val="none" w:sz="0" w:space="0" w:color="auto"/>
          </w:divBdr>
        </w:div>
        <w:div w:id="1032223833">
          <w:marLeft w:val="0"/>
          <w:marRight w:val="0"/>
          <w:marTop w:val="0"/>
          <w:marBottom w:val="0"/>
          <w:divBdr>
            <w:top w:val="none" w:sz="0" w:space="0" w:color="auto"/>
            <w:left w:val="none" w:sz="0" w:space="0" w:color="auto"/>
            <w:bottom w:val="none" w:sz="0" w:space="0" w:color="auto"/>
            <w:right w:val="none" w:sz="0" w:space="0" w:color="auto"/>
          </w:divBdr>
        </w:div>
        <w:div w:id="127406058">
          <w:marLeft w:val="0"/>
          <w:marRight w:val="0"/>
          <w:marTop w:val="0"/>
          <w:marBottom w:val="0"/>
          <w:divBdr>
            <w:top w:val="none" w:sz="0" w:space="0" w:color="auto"/>
            <w:left w:val="none" w:sz="0" w:space="0" w:color="auto"/>
            <w:bottom w:val="none" w:sz="0" w:space="0" w:color="auto"/>
            <w:right w:val="none" w:sz="0" w:space="0" w:color="auto"/>
          </w:divBdr>
        </w:div>
        <w:div w:id="394091441">
          <w:marLeft w:val="0"/>
          <w:marRight w:val="0"/>
          <w:marTop w:val="0"/>
          <w:marBottom w:val="0"/>
          <w:divBdr>
            <w:top w:val="none" w:sz="0" w:space="0" w:color="auto"/>
            <w:left w:val="none" w:sz="0" w:space="0" w:color="auto"/>
            <w:bottom w:val="none" w:sz="0" w:space="0" w:color="auto"/>
            <w:right w:val="none" w:sz="0" w:space="0" w:color="auto"/>
          </w:divBdr>
        </w:div>
        <w:div w:id="1015037699">
          <w:marLeft w:val="0"/>
          <w:marRight w:val="0"/>
          <w:marTop w:val="0"/>
          <w:marBottom w:val="0"/>
          <w:divBdr>
            <w:top w:val="none" w:sz="0" w:space="0" w:color="auto"/>
            <w:left w:val="none" w:sz="0" w:space="0" w:color="auto"/>
            <w:bottom w:val="none" w:sz="0" w:space="0" w:color="auto"/>
            <w:right w:val="none" w:sz="0" w:space="0" w:color="auto"/>
          </w:divBdr>
        </w:div>
        <w:div w:id="2076396688">
          <w:marLeft w:val="0"/>
          <w:marRight w:val="0"/>
          <w:marTop w:val="0"/>
          <w:marBottom w:val="0"/>
          <w:divBdr>
            <w:top w:val="none" w:sz="0" w:space="0" w:color="auto"/>
            <w:left w:val="none" w:sz="0" w:space="0" w:color="auto"/>
            <w:bottom w:val="none" w:sz="0" w:space="0" w:color="auto"/>
            <w:right w:val="none" w:sz="0" w:space="0" w:color="auto"/>
          </w:divBdr>
        </w:div>
        <w:div w:id="1548831300">
          <w:marLeft w:val="0"/>
          <w:marRight w:val="0"/>
          <w:marTop w:val="0"/>
          <w:marBottom w:val="0"/>
          <w:divBdr>
            <w:top w:val="none" w:sz="0" w:space="0" w:color="auto"/>
            <w:left w:val="none" w:sz="0" w:space="0" w:color="auto"/>
            <w:bottom w:val="none" w:sz="0" w:space="0" w:color="auto"/>
            <w:right w:val="none" w:sz="0" w:space="0" w:color="auto"/>
          </w:divBdr>
        </w:div>
        <w:div w:id="840313270">
          <w:marLeft w:val="0"/>
          <w:marRight w:val="0"/>
          <w:marTop w:val="0"/>
          <w:marBottom w:val="0"/>
          <w:divBdr>
            <w:top w:val="none" w:sz="0" w:space="0" w:color="auto"/>
            <w:left w:val="none" w:sz="0" w:space="0" w:color="auto"/>
            <w:bottom w:val="none" w:sz="0" w:space="0" w:color="auto"/>
            <w:right w:val="none" w:sz="0" w:space="0" w:color="auto"/>
          </w:divBdr>
        </w:div>
        <w:div w:id="1096250193">
          <w:marLeft w:val="0"/>
          <w:marRight w:val="0"/>
          <w:marTop w:val="0"/>
          <w:marBottom w:val="0"/>
          <w:divBdr>
            <w:top w:val="none" w:sz="0" w:space="0" w:color="auto"/>
            <w:left w:val="none" w:sz="0" w:space="0" w:color="auto"/>
            <w:bottom w:val="none" w:sz="0" w:space="0" w:color="auto"/>
            <w:right w:val="none" w:sz="0" w:space="0" w:color="auto"/>
          </w:divBdr>
        </w:div>
        <w:div w:id="65349851">
          <w:marLeft w:val="0"/>
          <w:marRight w:val="0"/>
          <w:marTop w:val="0"/>
          <w:marBottom w:val="0"/>
          <w:divBdr>
            <w:top w:val="none" w:sz="0" w:space="0" w:color="auto"/>
            <w:left w:val="none" w:sz="0" w:space="0" w:color="auto"/>
            <w:bottom w:val="none" w:sz="0" w:space="0" w:color="auto"/>
            <w:right w:val="none" w:sz="0" w:space="0" w:color="auto"/>
          </w:divBdr>
        </w:div>
        <w:div w:id="1923490414">
          <w:marLeft w:val="0"/>
          <w:marRight w:val="0"/>
          <w:marTop w:val="0"/>
          <w:marBottom w:val="0"/>
          <w:divBdr>
            <w:top w:val="none" w:sz="0" w:space="0" w:color="auto"/>
            <w:left w:val="none" w:sz="0" w:space="0" w:color="auto"/>
            <w:bottom w:val="none" w:sz="0" w:space="0" w:color="auto"/>
            <w:right w:val="none" w:sz="0" w:space="0" w:color="auto"/>
          </w:divBdr>
        </w:div>
        <w:div w:id="1535457954">
          <w:marLeft w:val="0"/>
          <w:marRight w:val="0"/>
          <w:marTop w:val="0"/>
          <w:marBottom w:val="0"/>
          <w:divBdr>
            <w:top w:val="none" w:sz="0" w:space="0" w:color="auto"/>
            <w:left w:val="none" w:sz="0" w:space="0" w:color="auto"/>
            <w:bottom w:val="none" w:sz="0" w:space="0" w:color="auto"/>
            <w:right w:val="none" w:sz="0" w:space="0" w:color="auto"/>
          </w:divBdr>
        </w:div>
        <w:div w:id="2103716794">
          <w:marLeft w:val="0"/>
          <w:marRight w:val="0"/>
          <w:marTop w:val="0"/>
          <w:marBottom w:val="0"/>
          <w:divBdr>
            <w:top w:val="none" w:sz="0" w:space="0" w:color="auto"/>
            <w:left w:val="none" w:sz="0" w:space="0" w:color="auto"/>
            <w:bottom w:val="none" w:sz="0" w:space="0" w:color="auto"/>
            <w:right w:val="none" w:sz="0" w:space="0" w:color="auto"/>
          </w:divBdr>
        </w:div>
        <w:div w:id="249629046">
          <w:marLeft w:val="0"/>
          <w:marRight w:val="0"/>
          <w:marTop w:val="0"/>
          <w:marBottom w:val="0"/>
          <w:divBdr>
            <w:top w:val="none" w:sz="0" w:space="0" w:color="auto"/>
            <w:left w:val="none" w:sz="0" w:space="0" w:color="auto"/>
            <w:bottom w:val="none" w:sz="0" w:space="0" w:color="auto"/>
            <w:right w:val="none" w:sz="0" w:space="0" w:color="auto"/>
          </w:divBdr>
        </w:div>
        <w:div w:id="12194717">
          <w:marLeft w:val="0"/>
          <w:marRight w:val="0"/>
          <w:marTop w:val="0"/>
          <w:marBottom w:val="0"/>
          <w:divBdr>
            <w:top w:val="none" w:sz="0" w:space="0" w:color="auto"/>
            <w:left w:val="none" w:sz="0" w:space="0" w:color="auto"/>
            <w:bottom w:val="none" w:sz="0" w:space="0" w:color="auto"/>
            <w:right w:val="none" w:sz="0" w:space="0" w:color="auto"/>
          </w:divBdr>
        </w:div>
        <w:div w:id="10495605">
          <w:marLeft w:val="0"/>
          <w:marRight w:val="0"/>
          <w:marTop w:val="0"/>
          <w:marBottom w:val="0"/>
          <w:divBdr>
            <w:top w:val="none" w:sz="0" w:space="0" w:color="auto"/>
            <w:left w:val="none" w:sz="0" w:space="0" w:color="auto"/>
            <w:bottom w:val="none" w:sz="0" w:space="0" w:color="auto"/>
            <w:right w:val="none" w:sz="0" w:space="0" w:color="auto"/>
          </w:divBdr>
        </w:div>
        <w:div w:id="1831827072">
          <w:marLeft w:val="0"/>
          <w:marRight w:val="0"/>
          <w:marTop w:val="0"/>
          <w:marBottom w:val="0"/>
          <w:divBdr>
            <w:top w:val="none" w:sz="0" w:space="0" w:color="auto"/>
            <w:left w:val="none" w:sz="0" w:space="0" w:color="auto"/>
            <w:bottom w:val="none" w:sz="0" w:space="0" w:color="auto"/>
            <w:right w:val="none" w:sz="0" w:space="0" w:color="auto"/>
          </w:divBdr>
        </w:div>
        <w:div w:id="1221869059">
          <w:marLeft w:val="0"/>
          <w:marRight w:val="0"/>
          <w:marTop w:val="0"/>
          <w:marBottom w:val="0"/>
          <w:divBdr>
            <w:top w:val="none" w:sz="0" w:space="0" w:color="auto"/>
            <w:left w:val="none" w:sz="0" w:space="0" w:color="auto"/>
            <w:bottom w:val="none" w:sz="0" w:space="0" w:color="auto"/>
            <w:right w:val="none" w:sz="0" w:space="0" w:color="auto"/>
          </w:divBdr>
        </w:div>
        <w:div w:id="294143398">
          <w:marLeft w:val="0"/>
          <w:marRight w:val="0"/>
          <w:marTop w:val="0"/>
          <w:marBottom w:val="0"/>
          <w:divBdr>
            <w:top w:val="none" w:sz="0" w:space="0" w:color="auto"/>
            <w:left w:val="none" w:sz="0" w:space="0" w:color="auto"/>
            <w:bottom w:val="none" w:sz="0" w:space="0" w:color="auto"/>
            <w:right w:val="none" w:sz="0" w:space="0" w:color="auto"/>
          </w:divBdr>
        </w:div>
        <w:div w:id="165025517">
          <w:marLeft w:val="0"/>
          <w:marRight w:val="0"/>
          <w:marTop w:val="0"/>
          <w:marBottom w:val="0"/>
          <w:divBdr>
            <w:top w:val="none" w:sz="0" w:space="0" w:color="auto"/>
            <w:left w:val="none" w:sz="0" w:space="0" w:color="auto"/>
            <w:bottom w:val="none" w:sz="0" w:space="0" w:color="auto"/>
            <w:right w:val="none" w:sz="0" w:space="0" w:color="auto"/>
          </w:divBdr>
        </w:div>
        <w:div w:id="221449340">
          <w:marLeft w:val="0"/>
          <w:marRight w:val="0"/>
          <w:marTop w:val="0"/>
          <w:marBottom w:val="0"/>
          <w:divBdr>
            <w:top w:val="none" w:sz="0" w:space="0" w:color="auto"/>
            <w:left w:val="none" w:sz="0" w:space="0" w:color="auto"/>
            <w:bottom w:val="none" w:sz="0" w:space="0" w:color="auto"/>
            <w:right w:val="none" w:sz="0" w:space="0" w:color="auto"/>
          </w:divBdr>
        </w:div>
        <w:div w:id="255141789">
          <w:marLeft w:val="0"/>
          <w:marRight w:val="0"/>
          <w:marTop w:val="0"/>
          <w:marBottom w:val="0"/>
          <w:divBdr>
            <w:top w:val="none" w:sz="0" w:space="0" w:color="auto"/>
            <w:left w:val="none" w:sz="0" w:space="0" w:color="auto"/>
            <w:bottom w:val="none" w:sz="0" w:space="0" w:color="auto"/>
            <w:right w:val="none" w:sz="0" w:space="0" w:color="auto"/>
          </w:divBdr>
        </w:div>
        <w:div w:id="1152991136">
          <w:marLeft w:val="0"/>
          <w:marRight w:val="0"/>
          <w:marTop w:val="0"/>
          <w:marBottom w:val="0"/>
          <w:divBdr>
            <w:top w:val="none" w:sz="0" w:space="0" w:color="auto"/>
            <w:left w:val="none" w:sz="0" w:space="0" w:color="auto"/>
            <w:bottom w:val="none" w:sz="0" w:space="0" w:color="auto"/>
            <w:right w:val="none" w:sz="0" w:space="0" w:color="auto"/>
          </w:divBdr>
        </w:div>
        <w:div w:id="2082294155">
          <w:marLeft w:val="0"/>
          <w:marRight w:val="0"/>
          <w:marTop w:val="0"/>
          <w:marBottom w:val="0"/>
          <w:divBdr>
            <w:top w:val="none" w:sz="0" w:space="0" w:color="auto"/>
            <w:left w:val="none" w:sz="0" w:space="0" w:color="auto"/>
            <w:bottom w:val="none" w:sz="0" w:space="0" w:color="auto"/>
            <w:right w:val="none" w:sz="0" w:space="0" w:color="auto"/>
          </w:divBdr>
        </w:div>
        <w:div w:id="1863394318">
          <w:marLeft w:val="0"/>
          <w:marRight w:val="0"/>
          <w:marTop w:val="0"/>
          <w:marBottom w:val="0"/>
          <w:divBdr>
            <w:top w:val="none" w:sz="0" w:space="0" w:color="auto"/>
            <w:left w:val="none" w:sz="0" w:space="0" w:color="auto"/>
            <w:bottom w:val="none" w:sz="0" w:space="0" w:color="auto"/>
            <w:right w:val="none" w:sz="0" w:space="0" w:color="auto"/>
          </w:divBdr>
        </w:div>
        <w:div w:id="761335776">
          <w:marLeft w:val="0"/>
          <w:marRight w:val="0"/>
          <w:marTop w:val="0"/>
          <w:marBottom w:val="0"/>
          <w:divBdr>
            <w:top w:val="none" w:sz="0" w:space="0" w:color="auto"/>
            <w:left w:val="none" w:sz="0" w:space="0" w:color="auto"/>
            <w:bottom w:val="none" w:sz="0" w:space="0" w:color="auto"/>
            <w:right w:val="none" w:sz="0" w:space="0" w:color="auto"/>
          </w:divBdr>
        </w:div>
        <w:div w:id="105467889">
          <w:marLeft w:val="0"/>
          <w:marRight w:val="0"/>
          <w:marTop w:val="0"/>
          <w:marBottom w:val="0"/>
          <w:divBdr>
            <w:top w:val="none" w:sz="0" w:space="0" w:color="auto"/>
            <w:left w:val="none" w:sz="0" w:space="0" w:color="auto"/>
            <w:bottom w:val="none" w:sz="0" w:space="0" w:color="auto"/>
            <w:right w:val="none" w:sz="0" w:space="0" w:color="auto"/>
          </w:divBdr>
        </w:div>
        <w:div w:id="2038307724">
          <w:marLeft w:val="0"/>
          <w:marRight w:val="0"/>
          <w:marTop w:val="0"/>
          <w:marBottom w:val="0"/>
          <w:divBdr>
            <w:top w:val="none" w:sz="0" w:space="0" w:color="auto"/>
            <w:left w:val="none" w:sz="0" w:space="0" w:color="auto"/>
            <w:bottom w:val="none" w:sz="0" w:space="0" w:color="auto"/>
            <w:right w:val="none" w:sz="0" w:space="0" w:color="auto"/>
          </w:divBdr>
        </w:div>
        <w:div w:id="1754937557">
          <w:marLeft w:val="0"/>
          <w:marRight w:val="0"/>
          <w:marTop w:val="0"/>
          <w:marBottom w:val="0"/>
          <w:divBdr>
            <w:top w:val="none" w:sz="0" w:space="0" w:color="auto"/>
            <w:left w:val="none" w:sz="0" w:space="0" w:color="auto"/>
            <w:bottom w:val="none" w:sz="0" w:space="0" w:color="auto"/>
            <w:right w:val="none" w:sz="0" w:space="0" w:color="auto"/>
          </w:divBdr>
        </w:div>
        <w:div w:id="1639072925">
          <w:marLeft w:val="0"/>
          <w:marRight w:val="0"/>
          <w:marTop w:val="0"/>
          <w:marBottom w:val="0"/>
          <w:divBdr>
            <w:top w:val="none" w:sz="0" w:space="0" w:color="auto"/>
            <w:left w:val="none" w:sz="0" w:space="0" w:color="auto"/>
            <w:bottom w:val="none" w:sz="0" w:space="0" w:color="auto"/>
            <w:right w:val="none" w:sz="0" w:space="0" w:color="auto"/>
          </w:divBdr>
        </w:div>
        <w:div w:id="1480228855">
          <w:marLeft w:val="0"/>
          <w:marRight w:val="0"/>
          <w:marTop w:val="0"/>
          <w:marBottom w:val="0"/>
          <w:divBdr>
            <w:top w:val="none" w:sz="0" w:space="0" w:color="auto"/>
            <w:left w:val="none" w:sz="0" w:space="0" w:color="auto"/>
            <w:bottom w:val="none" w:sz="0" w:space="0" w:color="auto"/>
            <w:right w:val="none" w:sz="0" w:space="0" w:color="auto"/>
          </w:divBdr>
        </w:div>
        <w:div w:id="1151868181">
          <w:marLeft w:val="0"/>
          <w:marRight w:val="0"/>
          <w:marTop w:val="0"/>
          <w:marBottom w:val="0"/>
          <w:divBdr>
            <w:top w:val="none" w:sz="0" w:space="0" w:color="auto"/>
            <w:left w:val="none" w:sz="0" w:space="0" w:color="auto"/>
            <w:bottom w:val="none" w:sz="0" w:space="0" w:color="auto"/>
            <w:right w:val="none" w:sz="0" w:space="0" w:color="auto"/>
          </w:divBdr>
        </w:div>
        <w:div w:id="943853106">
          <w:marLeft w:val="0"/>
          <w:marRight w:val="0"/>
          <w:marTop w:val="0"/>
          <w:marBottom w:val="0"/>
          <w:divBdr>
            <w:top w:val="none" w:sz="0" w:space="0" w:color="auto"/>
            <w:left w:val="none" w:sz="0" w:space="0" w:color="auto"/>
            <w:bottom w:val="none" w:sz="0" w:space="0" w:color="auto"/>
            <w:right w:val="none" w:sz="0" w:space="0" w:color="auto"/>
          </w:divBdr>
        </w:div>
        <w:div w:id="756706242">
          <w:marLeft w:val="0"/>
          <w:marRight w:val="0"/>
          <w:marTop w:val="0"/>
          <w:marBottom w:val="0"/>
          <w:divBdr>
            <w:top w:val="none" w:sz="0" w:space="0" w:color="auto"/>
            <w:left w:val="none" w:sz="0" w:space="0" w:color="auto"/>
            <w:bottom w:val="none" w:sz="0" w:space="0" w:color="auto"/>
            <w:right w:val="none" w:sz="0" w:space="0" w:color="auto"/>
          </w:divBdr>
        </w:div>
        <w:div w:id="325792315">
          <w:marLeft w:val="0"/>
          <w:marRight w:val="0"/>
          <w:marTop w:val="0"/>
          <w:marBottom w:val="0"/>
          <w:divBdr>
            <w:top w:val="none" w:sz="0" w:space="0" w:color="auto"/>
            <w:left w:val="none" w:sz="0" w:space="0" w:color="auto"/>
            <w:bottom w:val="none" w:sz="0" w:space="0" w:color="auto"/>
            <w:right w:val="none" w:sz="0" w:space="0" w:color="auto"/>
          </w:divBdr>
        </w:div>
        <w:div w:id="197083175">
          <w:marLeft w:val="0"/>
          <w:marRight w:val="0"/>
          <w:marTop w:val="0"/>
          <w:marBottom w:val="0"/>
          <w:divBdr>
            <w:top w:val="none" w:sz="0" w:space="0" w:color="auto"/>
            <w:left w:val="none" w:sz="0" w:space="0" w:color="auto"/>
            <w:bottom w:val="none" w:sz="0" w:space="0" w:color="auto"/>
            <w:right w:val="none" w:sz="0" w:space="0" w:color="auto"/>
          </w:divBdr>
        </w:div>
        <w:div w:id="1068847167">
          <w:marLeft w:val="0"/>
          <w:marRight w:val="0"/>
          <w:marTop w:val="0"/>
          <w:marBottom w:val="0"/>
          <w:divBdr>
            <w:top w:val="none" w:sz="0" w:space="0" w:color="auto"/>
            <w:left w:val="none" w:sz="0" w:space="0" w:color="auto"/>
            <w:bottom w:val="none" w:sz="0" w:space="0" w:color="auto"/>
            <w:right w:val="none" w:sz="0" w:space="0" w:color="auto"/>
          </w:divBdr>
        </w:div>
        <w:div w:id="604769654">
          <w:marLeft w:val="0"/>
          <w:marRight w:val="0"/>
          <w:marTop w:val="0"/>
          <w:marBottom w:val="0"/>
          <w:divBdr>
            <w:top w:val="none" w:sz="0" w:space="0" w:color="auto"/>
            <w:left w:val="none" w:sz="0" w:space="0" w:color="auto"/>
            <w:bottom w:val="none" w:sz="0" w:space="0" w:color="auto"/>
            <w:right w:val="none" w:sz="0" w:space="0" w:color="auto"/>
          </w:divBdr>
        </w:div>
        <w:div w:id="1719888374">
          <w:marLeft w:val="0"/>
          <w:marRight w:val="0"/>
          <w:marTop w:val="0"/>
          <w:marBottom w:val="0"/>
          <w:divBdr>
            <w:top w:val="none" w:sz="0" w:space="0" w:color="auto"/>
            <w:left w:val="none" w:sz="0" w:space="0" w:color="auto"/>
            <w:bottom w:val="none" w:sz="0" w:space="0" w:color="auto"/>
            <w:right w:val="none" w:sz="0" w:space="0" w:color="auto"/>
          </w:divBdr>
        </w:div>
        <w:div w:id="504251023">
          <w:marLeft w:val="0"/>
          <w:marRight w:val="0"/>
          <w:marTop w:val="0"/>
          <w:marBottom w:val="0"/>
          <w:divBdr>
            <w:top w:val="none" w:sz="0" w:space="0" w:color="auto"/>
            <w:left w:val="none" w:sz="0" w:space="0" w:color="auto"/>
            <w:bottom w:val="none" w:sz="0" w:space="0" w:color="auto"/>
            <w:right w:val="none" w:sz="0" w:space="0" w:color="auto"/>
          </w:divBdr>
        </w:div>
        <w:div w:id="1928801934">
          <w:marLeft w:val="0"/>
          <w:marRight w:val="0"/>
          <w:marTop w:val="0"/>
          <w:marBottom w:val="0"/>
          <w:divBdr>
            <w:top w:val="none" w:sz="0" w:space="0" w:color="auto"/>
            <w:left w:val="none" w:sz="0" w:space="0" w:color="auto"/>
            <w:bottom w:val="none" w:sz="0" w:space="0" w:color="auto"/>
            <w:right w:val="none" w:sz="0" w:space="0" w:color="auto"/>
          </w:divBdr>
        </w:div>
        <w:div w:id="412817040">
          <w:marLeft w:val="0"/>
          <w:marRight w:val="0"/>
          <w:marTop w:val="0"/>
          <w:marBottom w:val="0"/>
          <w:divBdr>
            <w:top w:val="none" w:sz="0" w:space="0" w:color="auto"/>
            <w:left w:val="none" w:sz="0" w:space="0" w:color="auto"/>
            <w:bottom w:val="none" w:sz="0" w:space="0" w:color="auto"/>
            <w:right w:val="none" w:sz="0" w:space="0" w:color="auto"/>
          </w:divBdr>
        </w:div>
        <w:div w:id="443623422">
          <w:marLeft w:val="0"/>
          <w:marRight w:val="0"/>
          <w:marTop w:val="0"/>
          <w:marBottom w:val="0"/>
          <w:divBdr>
            <w:top w:val="none" w:sz="0" w:space="0" w:color="auto"/>
            <w:left w:val="none" w:sz="0" w:space="0" w:color="auto"/>
            <w:bottom w:val="none" w:sz="0" w:space="0" w:color="auto"/>
            <w:right w:val="none" w:sz="0" w:space="0" w:color="auto"/>
          </w:divBdr>
        </w:div>
        <w:div w:id="1196963767">
          <w:marLeft w:val="0"/>
          <w:marRight w:val="0"/>
          <w:marTop w:val="0"/>
          <w:marBottom w:val="0"/>
          <w:divBdr>
            <w:top w:val="none" w:sz="0" w:space="0" w:color="auto"/>
            <w:left w:val="none" w:sz="0" w:space="0" w:color="auto"/>
            <w:bottom w:val="none" w:sz="0" w:space="0" w:color="auto"/>
            <w:right w:val="none" w:sz="0" w:space="0" w:color="auto"/>
          </w:divBdr>
        </w:div>
        <w:div w:id="228419260">
          <w:marLeft w:val="0"/>
          <w:marRight w:val="0"/>
          <w:marTop w:val="0"/>
          <w:marBottom w:val="0"/>
          <w:divBdr>
            <w:top w:val="none" w:sz="0" w:space="0" w:color="auto"/>
            <w:left w:val="none" w:sz="0" w:space="0" w:color="auto"/>
            <w:bottom w:val="none" w:sz="0" w:space="0" w:color="auto"/>
            <w:right w:val="none" w:sz="0" w:space="0" w:color="auto"/>
          </w:divBdr>
        </w:div>
        <w:div w:id="1554190521">
          <w:marLeft w:val="0"/>
          <w:marRight w:val="0"/>
          <w:marTop w:val="0"/>
          <w:marBottom w:val="0"/>
          <w:divBdr>
            <w:top w:val="none" w:sz="0" w:space="0" w:color="auto"/>
            <w:left w:val="none" w:sz="0" w:space="0" w:color="auto"/>
            <w:bottom w:val="none" w:sz="0" w:space="0" w:color="auto"/>
            <w:right w:val="none" w:sz="0" w:space="0" w:color="auto"/>
          </w:divBdr>
        </w:div>
        <w:div w:id="688946850">
          <w:marLeft w:val="0"/>
          <w:marRight w:val="0"/>
          <w:marTop w:val="0"/>
          <w:marBottom w:val="0"/>
          <w:divBdr>
            <w:top w:val="none" w:sz="0" w:space="0" w:color="auto"/>
            <w:left w:val="none" w:sz="0" w:space="0" w:color="auto"/>
            <w:bottom w:val="none" w:sz="0" w:space="0" w:color="auto"/>
            <w:right w:val="none" w:sz="0" w:space="0" w:color="auto"/>
          </w:divBdr>
        </w:div>
        <w:div w:id="1167667519">
          <w:marLeft w:val="0"/>
          <w:marRight w:val="0"/>
          <w:marTop w:val="0"/>
          <w:marBottom w:val="0"/>
          <w:divBdr>
            <w:top w:val="none" w:sz="0" w:space="0" w:color="auto"/>
            <w:left w:val="none" w:sz="0" w:space="0" w:color="auto"/>
            <w:bottom w:val="none" w:sz="0" w:space="0" w:color="auto"/>
            <w:right w:val="none" w:sz="0" w:space="0" w:color="auto"/>
          </w:divBdr>
        </w:div>
        <w:div w:id="1192456154">
          <w:marLeft w:val="0"/>
          <w:marRight w:val="0"/>
          <w:marTop w:val="0"/>
          <w:marBottom w:val="0"/>
          <w:divBdr>
            <w:top w:val="none" w:sz="0" w:space="0" w:color="auto"/>
            <w:left w:val="none" w:sz="0" w:space="0" w:color="auto"/>
            <w:bottom w:val="none" w:sz="0" w:space="0" w:color="auto"/>
            <w:right w:val="none" w:sz="0" w:space="0" w:color="auto"/>
          </w:divBdr>
        </w:div>
        <w:div w:id="754594539">
          <w:marLeft w:val="0"/>
          <w:marRight w:val="0"/>
          <w:marTop w:val="0"/>
          <w:marBottom w:val="0"/>
          <w:divBdr>
            <w:top w:val="none" w:sz="0" w:space="0" w:color="auto"/>
            <w:left w:val="none" w:sz="0" w:space="0" w:color="auto"/>
            <w:bottom w:val="none" w:sz="0" w:space="0" w:color="auto"/>
            <w:right w:val="none" w:sz="0" w:space="0" w:color="auto"/>
          </w:divBdr>
        </w:div>
        <w:div w:id="1970744865">
          <w:marLeft w:val="0"/>
          <w:marRight w:val="0"/>
          <w:marTop w:val="0"/>
          <w:marBottom w:val="0"/>
          <w:divBdr>
            <w:top w:val="none" w:sz="0" w:space="0" w:color="auto"/>
            <w:left w:val="none" w:sz="0" w:space="0" w:color="auto"/>
            <w:bottom w:val="none" w:sz="0" w:space="0" w:color="auto"/>
            <w:right w:val="none" w:sz="0" w:space="0" w:color="auto"/>
          </w:divBdr>
        </w:div>
        <w:div w:id="801650194">
          <w:marLeft w:val="0"/>
          <w:marRight w:val="0"/>
          <w:marTop w:val="0"/>
          <w:marBottom w:val="0"/>
          <w:divBdr>
            <w:top w:val="none" w:sz="0" w:space="0" w:color="auto"/>
            <w:left w:val="none" w:sz="0" w:space="0" w:color="auto"/>
            <w:bottom w:val="none" w:sz="0" w:space="0" w:color="auto"/>
            <w:right w:val="none" w:sz="0" w:space="0" w:color="auto"/>
          </w:divBdr>
        </w:div>
        <w:div w:id="2016420135">
          <w:marLeft w:val="0"/>
          <w:marRight w:val="0"/>
          <w:marTop w:val="0"/>
          <w:marBottom w:val="0"/>
          <w:divBdr>
            <w:top w:val="none" w:sz="0" w:space="0" w:color="auto"/>
            <w:left w:val="none" w:sz="0" w:space="0" w:color="auto"/>
            <w:bottom w:val="none" w:sz="0" w:space="0" w:color="auto"/>
            <w:right w:val="none" w:sz="0" w:space="0" w:color="auto"/>
          </w:divBdr>
        </w:div>
        <w:div w:id="1592201531">
          <w:marLeft w:val="0"/>
          <w:marRight w:val="0"/>
          <w:marTop w:val="0"/>
          <w:marBottom w:val="0"/>
          <w:divBdr>
            <w:top w:val="none" w:sz="0" w:space="0" w:color="auto"/>
            <w:left w:val="none" w:sz="0" w:space="0" w:color="auto"/>
            <w:bottom w:val="none" w:sz="0" w:space="0" w:color="auto"/>
            <w:right w:val="none" w:sz="0" w:space="0" w:color="auto"/>
          </w:divBdr>
        </w:div>
        <w:div w:id="6180404">
          <w:marLeft w:val="0"/>
          <w:marRight w:val="0"/>
          <w:marTop w:val="0"/>
          <w:marBottom w:val="0"/>
          <w:divBdr>
            <w:top w:val="none" w:sz="0" w:space="0" w:color="auto"/>
            <w:left w:val="none" w:sz="0" w:space="0" w:color="auto"/>
            <w:bottom w:val="none" w:sz="0" w:space="0" w:color="auto"/>
            <w:right w:val="none" w:sz="0" w:space="0" w:color="auto"/>
          </w:divBdr>
        </w:div>
        <w:div w:id="900485802">
          <w:marLeft w:val="0"/>
          <w:marRight w:val="0"/>
          <w:marTop w:val="0"/>
          <w:marBottom w:val="0"/>
          <w:divBdr>
            <w:top w:val="none" w:sz="0" w:space="0" w:color="auto"/>
            <w:left w:val="none" w:sz="0" w:space="0" w:color="auto"/>
            <w:bottom w:val="none" w:sz="0" w:space="0" w:color="auto"/>
            <w:right w:val="none" w:sz="0" w:space="0" w:color="auto"/>
          </w:divBdr>
        </w:div>
        <w:div w:id="1414425366">
          <w:marLeft w:val="0"/>
          <w:marRight w:val="0"/>
          <w:marTop w:val="0"/>
          <w:marBottom w:val="0"/>
          <w:divBdr>
            <w:top w:val="none" w:sz="0" w:space="0" w:color="auto"/>
            <w:left w:val="none" w:sz="0" w:space="0" w:color="auto"/>
            <w:bottom w:val="none" w:sz="0" w:space="0" w:color="auto"/>
            <w:right w:val="none" w:sz="0" w:space="0" w:color="auto"/>
          </w:divBdr>
        </w:div>
        <w:div w:id="1379745576">
          <w:marLeft w:val="0"/>
          <w:marRight w:val="0"/>
          <w:marTop w:val="0"/>
          <w:marBottom w:val="0"/>
          <w:divBdr>
            <w:top w:val="none" w:sz="0" w:space="0" w:color="auto"/>
            <w:left w:val="none" w:sz="0" w:space="0" w:color="auto"/>
            <w:bottom w:val="none" w:sz="0" w:space="0" w:color="auto"/>
            <w:right w:val="none" w:sz="0" w:space="0" w:color="auto"/>
          </w:divBdr>
        </w:div>
        <w:div w:id="25523592">
          <w:marLeft w:val="0"/>
          <w:marRight w:val="0"/>
          <w:marTop w:val="0"/>
          <w:marBottom w:val="0"/>
          <w:divBdr>
            <w:top w:val="none" w:sz="0" w:space="0" w:color="auto"/>
            <w:left w:val="none" w:sz="0" w:space="0" w:color="auto"/>
            <w:bottom w:val="none" w:sz="0" w:space="0" w:color="auto"/>
            <w:right w:val="none" w:sz="0" w:space="0" w:color="auto"/>
          </w:divBdr>
        </w:div>
        <w:div w:id="534925143">
          <w:marLeft w:val="0"/>
          <w:marRight w:val="0"/>
          <w:marTop w:val="0"/>
          <w:marBottom w:val="0"/>
          <w:divBdr>
            <w:top w:val="none" w:sz="0" w:space="0" w:color="auto"/>
            <w:left w:val="none" w:sz="0" w:space="0" w:color="auto"/>
            <w:bottom w:val="none" w:sz="0" w:space="0" w:color="auto"/>
            <w:right w:val="none" w:sz="0" w:space="0" w:color="auto"/>
          </w:divBdr>
        </w:div>
        <w:div w:id="1453204973">
          <w:marLeft w:val="0"/>
          <w:marRight w:val="0"/>
          <w:marTop w:val="0"/>
          <w:marBottom w:val="0"/>
          <w:divBdr>
            <w:top w:val="none" w:sz="0" w:space="0" w:color="auto"/>
            <w:left w:val="none" w:sz="0" w:space="0" w:color="auto"/>
            <w:bottom w:val="none" w:sz="0" w:space="0" w:color="auto"/>
            <w:right w:val="none" w:sz="0" w:space="0" w:color="auto"/>
          </w:divBdr>
        </w:div>
        <w:div w:id="390924415">
          <w:marLeft w:val="0"/>
          <w:marRight w:val="0"/>
          <w:marTop w:val="0"/>
          <w:marBottom w:val="0"/>
          <w:divBdr>
            <w:top w:val="none" w:sz="0" w:space="0" w:color="auto"/>
            <w:left w:val="none" w:sz="0" w:space="0" w:color="auto"/>
            <w:bottom w:val="none" w:sz="0" w:space="0" w:color="auto"/>
            <w:right w:val="none" w:sz="0" w:space="0" w:color="auto"/>
          </w:divBdr>
        </w:div>
        <w:div w:id="2051491858">
          <w:marLeft w:val="0"/>
          <w:marRight w:val="0"/>
          <w:marTop w:val="0"/>
          <w:marBottom w:val="0"/>
          <w:divBdr>
            <w:top w:val="none" w:sz="0" w:space="0" w:color="auto"/>
            <w:left w:val="none" w:sz="0" w:space="0" w:color="auto"/>
            <w:bottom w:val="none" w:sz="0" w:space="0" w:color="auto"/>
            <w:right w:val="none" w:sz="0" w:space="0" w:color="auto"/>
          </w:divBdr>
        </w:div>
        <w:div w:id="42141279">
          <w:marLeft w:val="0"/>
          <w:marRight w:val="0"/>
          <w:marTop w:val="0"/>
          <w:marBottom w:val="0"/>
          <w:divBdr>
            <w:top w:val="none" w:sz="0" w:space="0" w:color="auto"/>
            <w:left w:val="none" w:sz="0" w:space="0" w:color="auto"/>
            <w:bottom w:val="none" w:sz="0" w:space="0" w:color="auto"/>
            <w:right w:val="none" w:sz="0" w:space="0" w:color="auto"/>
          </w:divBdr>
        </w:div>
        <w:div w:id="1798445178">
          <w:marLeft w:val="0"/>
          <w:marRight w:val="0"/>
          <w:marTop w:val="0"/>
          <w:marBottom w:val="0"/>
          <w:divBdr>
            <w:top w:val="none" w:sz="0" w:space="0" w:color="auto"/>
            <w:left w:val="none" w:sz="0" w:space="0" w:color="auto"/>
            <w:bottom w:val="none" w:sz="0" w:space="0" w:color="auto"/>
            <w:right w:val="none" w:sz="0" w:space="0" w:color="auto"/>
          </w:divBdr>
        </w:div>
        <w:div w:id="117913921">
          <w:marLeft w:val="0"/>
          <w:marRight w:val="0"/>
          <w:marTop w:val="0"/>
          <w:marBottom w:val="0"/>
          <w:divBdr>
            <w:top w:val="none" w:sz="0" w:space="0" w:color="auto"/>
            <w:left w:val="none" w:sz="0" w:space="0" w:color="auto"/>
            <w:bottom w:val="none" w:sz="0" w:space="0" w:color="auto"/>
            <w:right w:val="none" w:sz="0" w:space="0" w:color="auto"/>
          </w:divBdr>
        </w:div>
        <w:div w:id="420224788">
          <w:marLeft w:val="0"/>
          <w:marRight w:val="0"/>
          <w:marTop w:val="0"/>
          <w:marBottom w:val="0"/>
          <w:divBdr>
            <w:top w:val="none" w:sz="0" w:space="0" w:color="auto"/>
            <w:left w:val="none" w:sz="0" w:space="0" w:color="auto"/>
            <w:bottom w:val="none" w:sz="0" w:space="0" w:color="auto"/>
            <w:right w:val="none" w:sz="0" w:space="0" w:color="auto"/>
          </w:divBdr>
        </w:div>
        <w:div w:id="1084689082">
          <w:marLeft w:val="0"/>
          <w:marRight w:val="0"/>
          <w:marTop w:val="0"/>
          <w:marBottom w:val="0"/>
          <w:divBdr>
            <w:top w:val="none" w:sz="0" w:space="0" w:color="auto"/>
            <w:left w:val="none" w:sz="0" w:space="0" w:color="auto"/>
            <w:bottom w:val="none" w:sz="0" w:space="0" w:color="auto"/>
            <w:right w:val="none" w:sz="0" w:space="0" w:color="auto"/>
          </w:divBdr>
        </w:div>
        <w:div w:id="236599481">
          <w:marLeft w:val="0"/>
          <w:marRight w:val="0"/>
          <w:marTop w:val="0"/>
          <w:marBottom w:val="0"/>
          <w:divBdr>
            <w:top w:val="none" w:sz="0" w:space="0" w:color="auto"/>
            <w:left w:val="none" w:sz="0" w:space="0" w:color="auto"/>
            <w:bottom w:val="none" w:sz="0" w:space="0" w:color="auto"/>
            <w:right w:val="none" w:sz="0" w:space="0" w:color="auto"/>
          </w:divBdr>
        </w:div>
        <w:div w:id="644430705">
          <w:marLeft w:val="0"/>
          <w:marRight w:val="0"/>
          <w:marTop w:val="0"/>
          <w:marBottom w:val="0"/>
          <w:divBdr>
            <w:top w:val="none" w:sz="0" w:space="0" w:color="auto"/>
            <w:left w:val="none" w:sz="0" w:space="0" w:color="auto"/>
            <w:bottom w:val="none" w:sz="0" w:space="0" w:color="auto"/>
            <w:right w:val="none" w:sz="0" w:space="0" w:color="auto"/>
          </w:divBdr>
        </w:div>
        <w:div w:id="159010076">
          <w:marLeft w:val="0"/>
          <w:marRight w:val="0"/>
          <w:marTop w:val="0"/>
          <w:marBottom w:val="0"/>
          <w:divBdr>
            <w:top w:val="none" w:sz="0" w:space="0" w:color="auto"/>
            <w:left w:val="none" w:sz="0" w:space="0" w:color="auto"/>
            <w:bottom w:val="none" w:sz="0" w:space="0" w:color="auto"/>
            <w:right w:val="none" w:sz="0" w:space="0" w:color="auto"/>
          </w:divBdr>
        </w:div>
        <w:div w:id="1395354142">
          <w:marLeft w:val="0"/>
          <w:marRight w:val="0"/>
          <w:marTop w:val="0"/>
          <w:marBottom w:val="0"/>
          <w:divBdr>
            <w:top w:val="none" w:sz="0" w:space="0" w:color="auto"/>
            <w:left w:val="none" w:sz="0" w:space="0" w:color="auto"/>
            <w:bottom w:val="none" w:sz="0" w:space="0" w:color="auto"/>
            <w:right w:val="none" w:sz="0" w:space="0" w:color="auto"/>
          </w:divBdr>
        </w:div>
        <w:div w:id="928924290">
          <w:marLeft w:val="0"/>
          <w:marRight w:val="0"/>
          <w:marTop w:val="0"/>
          <w:marBottom w:val="0"/>
          <w:divBdr>
            <w:top w:val="none" w:sz="0" w:space="0" w:color="auto"/>
            <w:left w:val="none" w:sz="0" w:space="0" w:color="auto"/>
            <w:bottom w:val="none" w:sz="0" w:space="0" w:color="auto"/>
            <w:right w:val="none" w:sz="0" w:space="0" w:color="auto"/>
          </w:divBdr>
        </w:div>
        <w:div w:id="336225484">
          <w:marLeft w:val="0"/>
          <w:marRight w:val="0"/>
          <w:marTop w:val="0"/>
          <w:marBottom w:val="0"/>
          <w:divBdr>
            <w:top w:val="none" w:sz="0" w:space="0" w:color="auto"/>
            <w:left w:val="none" w:sz="0" w:space="0" w:color="auto"/>
            <w:bottom w:val="none" w:sz="0" w:space="0" w:color="auto"/>
            <w:right w:val="none" w:sz="0" w:space="0" w:color="auto"/>
          </w:divBdr>
        </w:div>
        <w:div w:id="150951076">
          <w:marLeft w:val="0"/>
          <w:marRight w:val="0"/>
          <w:marTop w:val="0"/>
          <w:marBottom w:val="0"/>
          <w:divBdr>
            <w:top w:val="none" w:sz="0" w:space="0" w:color="auto"/>
            <w:left w:val="none" w:sz="0" w:space="0" w:color="auto"/>
            <w:bottom w:val="none" w:sz="0" w:space="0" w:color="auto"/>
            <w:right w:val="none" w:sz="0" w:space="0" w:color="auto"/>
          </w:divBdr>
        </w:div>
        <w:div w:id="723023759">
          <w:marLeft w:val="0"/>
          <w:marRight w:val="0"/>
          <w:marTop w:val="0"/>
          <w:marBottom w:val="0"/>
          <w:divBdr>
            <w:top w:val="none" w:sz="0" w:space="0" w:color="auto"/>
            <w:left w:val="none" w:sz="0" w:space="0" w:color="auto"/>
            <w:bottom w:val="none" w:sz="0" w:space="0" w:color="auto"/>
            <w:right w:val="none" w:sz="0" w:space="0" w:color="auto"/>
          </w:divBdr>
        </w:div>
        <w:div w:id="1721637331">
          <w:marLeft w:val="0"/>
          <w:marRight w:val="0"/>
          <w:marTop w:val="0"/>
          <w:marBottom w:val="0"/>
          <w:divBdr>
            <w:top w:val="none" w:sz="0" w:space="0" w:color="auto"/>
            <w:left w:val="none" w:sz="0" w:space="0" w:color="auto"/>
            <w:bottom w:val="none" w:sz="0" w:space="0" w:color="auto"/>
            <w:right w:val="none" w:sz="0" w:space="0" w:color="auto"/>
          </w:divBdr>
        </w:div>
        <w:div w:id="1359893149">
          <w:marLeft w:val="0"/>
          <w:marRight w:val="0"/>
          <w:marTop w:val="0"/>
          <w:marBottom w:val="0"/>
          <w:divBdr>
            <w:top w:val="none" w:sz="0" w:space="0" w:color="auto"/>
            <w:left w:val="none" w:sz="0" w:space="0" w:color="auto"/>
            <w:bottom w:val="none" w:sz="0" w:space="0" w:color="auto"/>
            <w:right w:val="none" w:sz="0" w:space="0" w:color="auto"/>
          </w:divBdr>
        </w:div>
        <w:div w:id="1628465678">
          <w:marLeft w:val="0"/>
          <w:marRight w:val="0"/>
          <w:marTop w:val="0"/>
          <w:marBottom w:val="0"/>
          <w:divBdr>
            <w:top w:val="none" w:sz="0" w:space="0" w:color="auto"/>
            <w:left w:val="none" w:sz="0" w:space="0" w:color="auto"/>
            <w:bottom w:val="none" w:sz="0" w:space="0" w:color="auto"/>
            <w:right w:val="none" w:sz="0" w:space="0" w:color="auto"/>
          </w:divBdr>
        </w:div>
        <w:div w:id="1235430393">
          <w:marLeft w:val="0"/>
          <w:marRight w:val="0"/>
          <w:marTop w:val="0"/>
          <w:marBottom w:val="0"/>
          <w:divBdr>
            <w:top w:val="none" w:sz="0" w:space="0" w:color="auto"/>
            <w:left w:val="none" w:sz="0" w:space="0" w:color="auto"/>
            <w:bottom w:val="none" w:sz="0" w:space="0" w:color="auto"/>
            <w:right w:val="none" w:sz="0" w:space="0" w:color="auto"/>
          </w:divBdr>
        </w:div>
        <w:div w:id="136190899">
          <w:marLeft w:val="0"/>
          <w:marRight w:val="0"/>
          <w:marTop w:val="0"/>
          <w:marBottom w:val="0"/>
          <w:divBdr>
            <w:top w:val="none" w:sz="0" w:space="0" w:color="auto"/>
            <w:left w:val="none" w:sz="0" w:space="0" w:color="auto"/>
            <w:bottom w:val="none" w:sz="0" w:space="0" w:color="auto"/>
            <w:right w:val="none" w:sz="0" w:space="0" w:color="auto"/>
          </w:divBdr>
        </w:div>
        <w:div w:id="631208196">
          <w:marLeft w:val="0"/>
          <w:marRight w:val="0"/>
          <w:marTop w:val="0"/>
          <w:marBottom w:val="0"/>
          <w:divBdr>
            <w:top w:val="none" w:sz="0" w:space="0" w:color="auto"/>
            <w:left w:val="none" w:sz="0" w:space="0" w:color="auto"/>
            <w:bottom w:val="none" w:sz="0" w:space="0" w:color="auto"/>
            <w:right w:val="none" w:sz="0" w:space="0" w:color="auto"/>
          </w:divBdr>
        </w:div>
        <w:div w:id="989601486">
          <w:marLeft w:val="0"/>
          <w:marRight w:val="0"/>
          <w:marTop w:val="0"/>
          <w:marBottom w:val="0"/>
          <w:divBdr>
            <w:top w:val="none" w:sz="0" w:space="0" w:color="auto"/>
            <w:left w:val="none" w:sz="0" w:space="0" w:color="auto"/>
            <w:bottom w:val="none" w:sz="0" w:space="0" w:color="auto"/>
            <w:right w:val="none" w:sz="0" w:space="0" w:color="auto"/>
          </w:divBdr>
        </w:div>
        <w:div w:id="1499613724">
          <w:marLeft w:val="0"/>
          <w:marRight w:val="0"/>
          <w:marTop w:val="0"/>
          <w:marBottom w:val="0"/>
          <w:divBdr>
            <w:top w:val="none" w:sz="0" w:space="0" w:color="auto"/>
            <w:left w:val="none" w:sz="0" w:space="0" w:color="auto"/>
            <w:bottom w:val="none" w:sz="0" w:space="0" w:color="auto"/>
            <w:right w:val="none" w:sz="0" w:space="0" w:color="auto"/>
          </w:divBdr>
        </w:div>
        <w:div w:id="862943079">
          <w:marLeft w:val="0"/>
          <w:marRight w:val="0"/>
          <w:marTop w:val="0"/>
          <w:marBottom w:val="0"/>
          <w:divBdr>
            <w:top w:val="none" w:sz="0" w:space="0" w:color="auto"/>
            <w:left w:val="none" w:sz="0" w:space="0" w:color="auto"/>
            <w:bottom w:val="none" w:sz="0" w:space="0" w:color="auto"/>
            <w:right w:val="none" w:sz="0" w:space="0" w:color="auto"/>
          </w:divBdr>
        </w:div>
        <w:div w:id="1209955446">
          <w:marLeft w:val="0"/>
          <w:marRight w:val="0"/>
          <w:marTop w:val="0"/>
          <w:marBottom w:val="0"/>
          <w:divBdr>
            <w:top w:val="none" w:sz="0" w:space="0" w:color="auto"/>
            <w:left w:val="none" w:sz="0" w:space="0" w:color="auto"/>
            <w:bottom w:val="none" w:sz="0" w:space="0" w:color="auto"/>
            <w:right w:val="none" w:sz="0" w:space="0" w:color="auto"/>
          </w:divBdr>
        </w:div>
        <w:div w:id="1999187658">
          <w:marLeft w:val="0"/>
          <w:marRight w:val="0"/>
          <w:marTop w:val="0"/>
          <w:marBottom w:val="0"/>
          <w:divBdr>
            <w:top w:val="none" w:sz="0" w:space="0" w:color="auto"/>
            <w:left w:val="none" w:sz="0" w:space="0" w:color="auto"/>
            <w:bottom w:val="none" w:sz="0" w:space="0" w:color="auto"/>
            <w:right w:val="none" w:sz="0" w:space="0" w:color="auto"/>
          </w:divBdr>
        </w:div>
        <w:div w:id="505748010">
          <w:marLeft w:val="0"/>
          <w:marRight w:val="0"/>
          <w:marTop w:val="0"/>
          <w:marBottom w:val="0"/>
          <w:divBdr>
            <w:top w:val="none" w:sz="0" w:space="0" w:color="auto"/>
            <w:left w:val="none" w:sz="0" w:space="0" w:color="auto"/>
            <w:bottom w:val="none" w:sz="0" w:space="0" w:color="auto"/>
            <w:right w:val="none" w:sz="0" w:space="0" w:color="auto"/>
          </w:divBdr>
        </w:div>
        <w:div w:id="1406225367">
          <w:marLeft w:val="0"/>
          <w:marRight w:val="0"/>
          <w:marTop w:val="0"/>
          <w:marBottom w:val="0"/>
          <w:divBdr>
            <w:top w:val="none" w:sz="0" w:space="0" w:color="auto"/>
            <w:left w:val="none" w:sz="0" w:space="0" w:color="auto"/>
            <w:bottom w:val="none" w:sz="0" w:space="0" w:color="auto"/>
            <w:right w:val="none" w:sz="0" w:space="0" w:color="auto"/>
          </w:divBdr>
        </w:div>
        <w:div w:id="139932130">
          <w:marLeft w:val="0"/>
          <w:marRight w:val="0"/>
          <w:marTop w:val="0"/>
          <w:marBottom w:val="0"/>
          <w:divBdr>
            <w:top w:val="none" w:sz="0" w:space="0" w:color="auto"/>
            <w:left w:val="none" w:sz="0" w:space="0" w:color="auto"/>
            <w:bottom w:val="none" w:sz="0" w:space="0" w:color="auto"/>
            <w:right w:val="none" w:sz="0" w:space="0" w:color="auto"/>
          </w:divBdr>
        </w:div>
        <w:div w:id="1089546252">
          <w:marLeft w:val="0"/>
          <w:marRight w:val="0"/>
          <w:marTop w:val="0"/>
          <w:marBottom w:val="0"/>
          <w:divBdr>
            <w:top w:val="none" w:sz="0" w:space="0" w:color="auto"/>
            <w:left w:val="none" w:sz="0" w:space="0" w:color="auto"/>
            <w:bottom w:val="none" w:sz="0" w:space="0" w:color="auto"/>
            <w:right w:val="none" w:sz="0" w:space="0" w:color="auto"/>
          </w:divBdr>
        </w:div>
        <w:div w:id="2001689222">
          <w:marLeft w:val="0"/>
          <w:marRight w:val="0"/>
          <w:marTop w:val="0"/>
          <w:marBottom w:val="0"/>
          <w:divBdr>
            <w:top w:val="none" w:sz="0" w:space="0" w:color="auto"/>
            <w:left w:val="none" w:sz="0" w:space="0" w:color="auto"/>
            <w:bottom w:val="none" w:sz="0" w:space="0" w:color="auto"/>
            <w:right w:val="none" w:sz="0" w:space="0" w:color="auto"/>
          </w:divBdr>
        </w:div>
        <w:div w:id="2019916881">
          <w:marLeft w:val="0"/>
          <w:marRight w:val="0"/>
          <w:marTop w:val="0"/>
          <w:marBottom w:val="0"/>
          <w:divBdr>
            <w:top w:val="none" w:sz="0" w:space="0" w:color="auto"/>
            <w:left w:val="none" w:sz="0" w:space="0" w:color="auto"/>
            <w:bottom w:val="none" w:sz="0" w:space="0" w:color="auto"/>
            <w:right w:val="none" w:sz="0" w:space="0" w:color="auto"/>
          </w:divBdr>
        </w:div>
        <w:div w:id="1347636219">
          <w:marLeft w:val="0"/>
          <w:marRight w:val="0"/>
          <w:marTop w:val="0"/>
          <w:marBottom w:val="0"/>
          <w:divBdr>
            <w:top w:val="none" w:sz="0" w:space="0" w:color="auto"/>
            <w:left w:val="none" w:sz="0" w:space="0" w:color="auto"/>
            <w:bottom w:val="none" w:sz="0" w:space="0" w:color="auto"/>
            <w:right w:val="none" w:sz="0" w:space="0" w:color="auto"/>
          </w:divBdr>
        </w:div>
        <w:div w:id="1745297718">
          <w:marLeft w:val="0"/>
          <w:marRight w:val="0"/>
          <w:marTop w:val="0"/>
          <w:marBottom w:val="0"/>
          <w:divBdr>
            <w:top w:val="none" w:sz="0" w:space="0" w:color="auto"/>
            <w:left w:val="none" w:sz="0" w:space="0" w:color="auto"/>
            <w:bottom w:val="none" w:sz="0" w:space="0" w:color="auto"/>
            <w:right w:val="none" w:sz="0" w:space="0" w:color="auto"/>
          </w:divBdr>
        </w:div>
        <w:div w:id="674455254">
          <w:marLeft w:val="0"/>
          <w:marRight w:val="0"/>
          <w:marTop w:val="0"/>
          <w:marBottom w:val="0"/>
          <w:divBdr>
            <w:top w:val="none" w:sz="0" w:space="0" w:color="auto"/>
            <w:left w:val="none" w:sz="0" w:space="0" w:color="auto"/>
            <w:bottom w:val="none" w:sz="0" w:space="0" w:color="auto"/>
            <w:right w:val="none" w:sz="0" w:space="0" w:color="auto"/>
          </w:divBdr>
        </w:div>
        <w:div w:id="1739398396">
          <w:marLeft w:val="0"/>
          <w:marRight w:val="0"/>
          <w:marTop w:val="0"/>
          <w:marBottom w:val="0"/>
          <w:divBdr>
            <w:top w:val="none" w:sz="0" w:space="0" w:color="auto"/>
            <w:left w:val="none" w:sz="0" w:space="0" w:color="auto"/>
            <w:bottom w:val="none" w:sz="0" w:space="0" w:color="auto"/>
            <w:right w:val="none" w:sz="0" w:space="0" w:color="auto"/>
          </w:divBdr>
        </w:div>
        <w:div w:id="289433239">
          <w:marLeft w:val="0"/>
          <w:marRight w:val="0"/>
          <w:marTop w:val="0"/>
          <w:marBottom w:val="0"/>
          <w:divBdr>
            <w:top w:val="none" w:sz="0" w:space="0" w:color="auto"/>
            <w:left w:val="none" w:sz="0" w:space="0" w:color="auto"/>
            <w:bottom w:val="none" w:sz="0" w:space="0" w:color="auto"/>
            <w:right w:val="none" w:sz="0" w:space="0" w:color="auto"/>
          </w:divBdr>
        </w:div>
        <w:div w:id="1426457846">
          <w:marLeft w:val="0"/>
          <w:marRight w:val="0"/>
          <w:marTop w:val="0"/>
          <w:marBottom w:val="0"/>
          <w:divBdr>
            <w:top w:val="none" w:sz="0" w:space="0" w:color="auto"/>
            <w:left w:val="none" w:sz="0" w:space="0" w:color="auto"/>
            <w:bottom w:val="none" w:sz="0" w:space="0" w:color="auto"/>
            <w:right w:val="none" w:sz="0" w:space="0" w:color="auto"/>
          </w:divBdr>
        </w:div>
        <w:div w:id="1814173627">
          <w:marLeft w:val="0"/>
          <w:marRight w:val="0"/>
          <w:marTop w:val="0"/>
          <w:marBottom w:val="0"/>
          <w:divBdr>
            <w:top w:val="none" w:sz="0" w:space="0" w:color="auto"/>
            <w:left w:val="none" w:sz="0" w:space="0" w:color="auto"/>
            <w:bottom w:val="none" w:sz="0" w:space="0" w:color="auto"/>
            <w:right w:val="none" w:sz="0" w:space="0" w:color="auto"/>
          </w:divBdr>
        </w:div>
        <w:div w:id="1868442306">
          <w:marLeft w:val="0"/>
          <w:marRight w:val="0"/>
          <w:marTop w:val="0"/>
          <w:marBottom w:val="0"/>
          <w:divBdr>
            <w:top w:val="none" w:sz="0" w:space="0" w:color="auto"/>
            <w:left w:val="none" w:sz="0" w:space="0" w:color="auto"/>
            <w:bottom w:val="none" w:sz="0" w:space="0" w:color="auto"/>
            <w:right w:val="none" w:sz="0" w:space="0" w:color="auto"/>
          </w:divBdr>
        </w:div>
        <w:div w:id="1448238891">
          <w:marLeft w:val="0"/>
          <w:marRight w:val="0"/>
          <w:marTop w:val="0"/>
          <w:marBottom w:val="0"/>
          <w:divBdr>
            <w:top w:val="none" w:sz="0" w:space="0" w:color="auto"/>
            <w:left w:val="none" w:sz="0" w:space="0" w:color="auto"/>
            <w:bottom w:val="none" w:sz="0" w:space="0" w:color="auto"/>
            <w:right w:val="none" w:sz="0" w:space="0" w:color="auto"/>
          </w:divBdr>
        </w:div>
        <w:div w:id="99762036">
          <w:marLeft w:val="0"/>
          <w:marRight w:val="0"/>
          <w:marTop w:val="0"/>
          <w:marBottom w:val="0"/>
          <w:divBdr>
            <w:top w:val="none" w:sz="0" w:space="0" w:color="auto"/>
            <w:left w:val="none" w:sz="0" w:space="0" w:color="auto"/>
            <w:bottom w:val="none" w:sz="0" w:space="0" w:color="auto"/>
            <w:right w:val="none" w:sz="0" w:space="0" w:color="auto"/>
          </w:divBdr>
        </w:div>
        <w:div w:id="1867525557">
          <w:marLeft w:val="0"/>
          <w:marRight w:val="0"/>
          <w:marTop w:val="0"/>
          <w:marBottom w:val="0"/>
          <w:divBdr>
            <w:top w:val="none" w:sz="0" w:space="0" w:color="auto"/>
            <w:left w:val="none" w:sz="0" w:space="0" w:color="auto"/>
            <w:bottom w:val="none" w:sz="0" w:space="0" w:color="auto"/>
            <w:right w:val="none" w:sz="0" w:space="0" w:color="auto"/>
          </w:divBdr>
        </w:div>
        <w:div w:id="196429476">
          <w:marLeft w:val="0"/>
          <w:marRight w:val="0"/>
          <w:marTop w:val="0"/>
          <w:marBottom w:val="0"/>
          <w:divBdr>
            <w:top w:val="none" w:sz="0" w:space="0" w:color="auto"/>
            <w:left w:val="none" w:sz="0" w:space="0" w:color="auto"/>
            <w:bottom w:val="none" w:sz="0" w:space="0" w:color="auto"/>
            <w:right w:val="none" w:sz="0" w:space="0" w:color="auto"/>
          </w:divBdr>
        </w:div>
        <w:div w:id="495534575">
          <w:marLeft w:val="0"/>
          <w:marRight w:val="0"/>
          <w:marTop w:val="0"/>
          <w:marBottom w:val="0"/>
          <w:divBdr>
            <w:top w:val="none" w:sz="0" w:space="0" w:color="auto"/>
            <w:left w:val="none" w:sz="0" w:space="0" w:color="auto"/>
            <w:bottom w:val="none" w:sz="0" w:space="0" w:color="auto"/>
            <w:right w:val="none" w:sz="0" w:space="0" w:color="auto"/>
          </w:divBdr>
        </w:div>
        <w:div w:id="108396803">
          <w:marLeft w:val="0"/>
          <w:marRight w:val="0"/>
          <w:marTop w:val="0"/>
          <w:marBottom w:val="0"/>
          <w:divBdr>
            <w:top w:val="none" w:sz="0" w:space="0" w:color="auto"/>
            <w:left w:val="none" w:sz="0" w:space="0" w:color="auto"/>
            <w:bottom w:val="none" w:sz="0" w:space="0" w:color="auto"/>
            <w:right w:val="none" w:sz="0" w:space="0" w:color="auto"/>
          </w:divBdr>
        </w:div>
        <w:div w:id="1391340224">
          <w:marLeft w:val="0"/>
          <w:marRight w:val="0"/>
          <w:marTop w:val="0"/>
          <w:marBottom w:val="0"/>
          <w:divBdr>
            <w:top w:val="none" w:sz="0" w:space="0" w:color="auto"/>
            <w:left w:val="none" w:sz="0" w:space="0" w:color="auto"/>
            <w:bottom w:val="none" w:sz="0" w:space="0" w:color="auto"/>
            <w:right w:val="none" w:sz="0" w:space="0" w:color="auto"/>
          </w:divBdr>
        </w:div>
        <w:div w:id="169680961">
          <w:marLeft w:val="0"/>
          <w:marRight w:val="0"/>
          <w:marTop w:val="0"/>
          <w:marBottom w:val="0"/>
          <w:divBdr>
            <w:top w:val="none" w:sz="0" w:space="0" w:color="auto"/>
            <w:left w:val="none" w:sz="0" w:space="0" w:color="auto"/>
            <w:bottom w:val="none" w:sz="0" w:space="0" w:color="auto"/>
            <w:right w:val="none" w:sz="0" w:space="0" w:color="auto"/>
          </w:divBdr>
        </w:div>
        <w:div w:id="1572810447">
          <w:marLeft w:val="0"/>
          <w:marRight w:val="0"/>
          <w:marTop w:val="0"/>
          <w:marBottom w:val="0"/>
          <w:divBdr>
            <w:top w:val="none" w:sz="0" w:space="0" w:color="auto"/>
            <w:left w:val="none" w:sz="0" w:space="0" w:color="auto"/>
            <w:bottom w:val="none" w:sz="0" w:space="0" w:color="auto"/>
            <w:right w:val="none" w:sz="0" w:space="0" w:color="auto"/>
          </w:divBdr>
        </w:div>
        <w:div w:id="1524399053">
          <w:marLeft w:val="0"/>
          <w:marRight w:val="0"/>
          <w:marTop w:val="0"/>
          <w:marBottom w:val="0"/>
          <w:divBdr>
            <w:top w:val="none" w:sz="0" w:space="0" w:color="auto"/>
            <w:left w:val="none" w:sz="0" w:space="0" w:color="auto"/>
            <w:bottom w:val="none" w:sz="0" w:space="0" w:color="auto"/>
            <w:right w:val="none" w:sz="0" w:space="0" w:color="auto"/>
          </w:divBdr>
        </w:div>
        <w:div w:id="587153920">
          <w:marLeft w:val="0"/>
          <w:marRight w:val="0"/>
          <w:marTop w:val="0"/>
          <w:marBottom w:val="0"/>
          <w:divBdr>
            <w:top w:val="none" w:sz="0" w:space="0" w:color="auto"/>
            <w:left w:val="none" w:sz="0" w:space="0" w:color="auto"/>
            <w:bottom w:val="none" w:sz="0" w:space="0" w:color="auto"/>
            <w:right w:val="none" w:sz="0" w:space="0" w:color="auto"/>
          </w:divBdr>
        </w:div>
        <w:div w:id="54281254">
          <w:marLeft w:val="0"/>
          <w:marRight w:val="0"/>
          <w:marTop w:val="0"/>
          <w:marBottom w:val="0"/>
          <w:divBdr>
            <w:top w:val="none" w:sz="0" w:space="0" w:color="auto"/>
            <w:left w:val="none" w:sz="0" w:space="0" w:color="auto"/>
            <w:bottom w:val="none" w:sz="0" w:space="0" w:color="auto"/>
            <w:right w:val="none" w:sz="0" w:space="0" w:color="auto"/>
          </w:divBdr>
        </w:div>
        <w:div w:id="1897425402">
          <w:marLeft w:val="0"/>
          <w:marRight w:val="0"/>
          <w:marTop w:val="0"/>
          <w:marBottom w:val="0"/>
          <w:divBdr>
            <w:top w:val="none" w:sz="0" w:space="0" w:color="auto"/>
            <w:left w:val="none" w:sz="0" w:space="0" w:color="auto"/>
            <w:bottom w:val="none" w:sz="0" w:space="0" w:color="auto"/>
            <w:right w:val="none" w:sz="0" w:space="0" w:color="auto"/>
          </w:divBdr>
        </w:div>
        <w:div w:id="1316257641">
          <w:marLeft w:val="0"/>
          <w:marRight w:val="0"/>
          <w:marTop w:val="0"/>
          <w:marBottom w:val="0"/>
          <w:divBdr>
            <w:top w:val="none" w:sz="0" w:space="0" w:color="auto"/>
            <w:left w:val="none" w:sz="0" w:space="0" w:color="auto"/>
            <w:bottom w:val="none" w:sz="0" w:space="0" w:color="auto"/>
            <w:right w:val="none" w:sz="0" w:space="0" w:color="auto"/>
          </w:divBdr>
        </w:div>
        <w:div w:id="410812268">
          <w:marLeft w:val="0"/>
          <w:marRight w:val="0"/>
          <w:marTop w:val="0"/>
          <w:marBottom w:val="0"/>
          <w:divBdr>
            <w:top w:val="none" w:sz="0" w:space="0" w:color="auto"/>
            <w:left w:val="none" w:sz="0" w:space="0" w:color="auto"/>
            <w:bottom w:val="none" w:sz="0" w:space="0" w:color="auto"/>
            <w:right w:val="none" w:sz="0" w:space="0" w:color="auto"/>
          </w:divBdr>
        </w:div>
        <w:div w:id="294869869">
          <w:marLeft w:val="0"/>
          <w:marRight w:val="0"/>
          <w:marTop w:val="0"/>
          <w:marBottom w:val="0"/>
          <w:divBdr>
            <w:top w:val="none" w:sz="0" w:space="0" w:color="auto"/>
            <w:left w:val="none" w:sz="0" w:space="0" w:color="auto"/>
            <w:bottom w:val="none" w:sz="0" w:space="0" w:color="auto"/>
            <w:right w:val="none" w:sz="0" w:space="0" w:color="auto"/>
          </w:divBdr>
        </w:div>
        <w:div w:id="285430862">
          <w:marLeft w:val="0"/>
          <w:marRight w:val="0"/>
          <w:marTop w:val="0"/>
          <w:marBottom w:val="0"/>
          <w:divBdr>
            <w:top w:val="none" w:sz="0" w:space="0" w:color="auto"/>
            <w:left w:val="none" w:sz="0" w:space="0" w:color="auto"/>
            <w:bottom w:val="none" w:sz="0" w:space="0" w:color="auto"/>
            <w:right w:val="none" w:sz="0" w:space="0" w:color="auto"/>
          </w:divBdr>
        </w:div>
        <w:div w:id="1368219421">
          <w:marLeft w:val="0"/>
          <w:marRight w:val="0"/>
          <w:marTop w:val="0"/>
          <w:marBottom w:val="0"/>
          <w:divBdr>
            <w:top w:val="none" w:sz="0" w:space="0" w:color="auto"/>
            <w:left w:val="none" w:sz="0" w:space="0" w:color="auto"/>
            <w:bottom w:val="none" w:sz="0" w:space="0" w:color="auto"/>
            <w:right w:val="none" w:sz="0" w:space="0" w:color="auto"/>
          </w:divBdr>
        </w:div>
        <w:div w:id="76438048">
          <w:marLeft w:val="0"/>
          <w:marRight w:val="0"/>
          <w:marTop w:val="0"/>
          <w:marBottom w:val="0"/>
          <w:divBdr>
            <w:top w:val="none" w:sz="0" w:space="0" w:color="auto"/>
            <w:left w:val="none" w:sz="0" w:space="0" w:color="auto"/>
            <w:bottom w:val="none" w:sz="0" w:space="0" w:color="auto"/>
            <w:right w:val="none" w:sz="0" w:space="0" w:color="auto"/>
          </w:divBdr>
        </w:div>
        <w:div w:id="685328228">
          <w:marLeft w:val="0"/>
          <w:marRight w:val="0"/>
          <w:marTop w:val="0"/>
          <w:marBottom w:val="0"/>
          <w:divBdr>
            <w:top w:val="none" w:sz="0" w:space="0" w:color="auto"/>
            <w:left w:val="none" w:sz="0" w:space="0" w:color="auto"/>
            <w:bottom w:val="none" w:sz="0" w:space="0" w:color="auto"/>
            <w:right w:val="none" w:sz="0" w:space="0" w:color="auto"/>
          </w:divBdr>
        </w:div>
        <w:div w:id="1939865844">
          <w:marLeft w:val="0"/>
          <w:marRight w:val="0"/>
          <w:marTop w:val="0"/>
          <w:marBottom w:val="0"/>
          <w:divBdr>
            <w:top w:val="none" w:sz="0" w:space="0" w:color="auto"/>
            <w:left w:val="none" w:sz="0" w:space="0" w:color="auto"/>
            <w:bottom w:val="none" w:sz="0" w:space="0" w:color="auto"/>
            <w:right w:val="none" w:sz="0" w:space="0" w:color="auto"/>
          </w:divBdr>
        </w:div>
        <w:div w:id="291518075">
          <w:marLeft w:val="0"/>
          <w:marRight w:val="0"/>
          <w:marTop w:val="0"/>
          <w:marBottom w:val="0"/>
          <w:divBdr>
            <w:top w:val="none" w:sz="0" w:space="0" w:color="auto"/>
            <w:left w:val="none" w:sz="0" w:space="0" w:color="auto"/>
            <w:bottom w:val="none" w:sz="0" w:space="0" w:color="auto"/>
            <w:right w:val="none" w:sz="0" w:space="0" w:color="auto"/>
          </w:divBdr>
        </w:div>
        <w:div w:id="906889119">
          <w:marLeft w:val="0"/>
          <w:marRight w:val="0"/>
          <w:marTop w:val="0"/>
          <w:marBottom w:val="0"/>
          <w:divBdr>
            <w:top w:val="none" w:sz="0" w:space="0" w:color="auto"/>
            <w:left w:val="none" w:sz="0" w:space="0" w:color="auto"/>
            <w:bottom w:val="none" w:sz="0" w:space="0" w:color="auto"/>
            <w:right w:val="none" w:sz="0" w:space="0" w:color="auto"/>
          </w:divBdr>
        </w:div>
        <w:div w:id="2056733350">
          <w:marLeft w:val="0"/>
          <w:marRight w:val="0"/>
          <w:marTop w:val="0"/>
          <w:marBottom w:val="0"/>
          <w:divBdr>
            <w:top w:val="none" w:sz="0" w:space="0" w:color="auto"/>
            <w:left w:val="none" w:sz="0" w:space="0" w:color="auto"/>
            <w:bottom w:val="none" w:sz="0" w:space="0" w:color="auto"/>
            <w:right w:val="none" w:sz="0" w:space="0" w:color="auto"/>
          </w:divBdr>
        </w:div>
        <w:div w:id="1979720217">
          <w:marLeft w:val="0"/>
          <w:marRight w:val="0"/>
          <w:marTop w:val="0"/>
          <w:marBottom w:val="0"/>
          <w:divBdr>
            <w:top w:val="none" w:sz="0" w:space="0" w:color="auto"/>
            <w:left w:val="none" w:sz="0" w:space="0" w:color="auto"/>
            <w:bottom w:val="none" w:sz="0" w:space="0" w:color="auto"/>
            <w:right w:val="none" w:sz="0" w:space="0" w:color="auto"/>
          </w:divBdr>
        </w:div>
        <w:div w:id="859776734">
          <w:marLeft w:val="0"/>
          <w:marRight w:val="0"/>
          <w:marTop w:val="0"/>
          <w:marBottom w:val="0"/>
          <w:divBdr>
            <w:top w:val="none" w:sz="0" w:space="0" w:color="auto"/>
            <w:left w:val="none" w:sz="0" w:space="0" w:color="auto"/>
            <w:bottom w:val="none" w:sz="0" w:space="0" w:color="auto"/>
            <w:right w:val="none" w:sz="0" w:space="0" w:color="auto"/>
          </w:divBdr>
        </w:div>
        <w:div w:id="777719348">
          <w:marLeft w:val="0"/>
          <w:marRight w:val="0"/>
          <w:marTop w:val="0"/>
          <w:marBottom w:val="0"/>
          <w:divBdr>
            <w:top w:val="none" w:sz="0" w:space="0" w:color="auto"/>
            <w:left w:val="none" w:sz="0" w:space="0" w:color="auto"/>
            <w:bottom w:val="none" w:sz="0" w:space="0" w:color="auto"/>
            <w:right w:val="none" w:sz="0" w:space="0" w:color="auto"/>
          </w:divBdr>
        </w:div>
        <w:div w:id="1900242178">
          <w:marLeft w:val="0"/>
          <w:marRight w:val="0"/>
          <w:marTop w:val="0"/>
          <w:marBottom w:val="0"/>
          <w:divBdr>
            <w:top w:val="none" w:sz="0" w:space="0" w:color="auto"/>
            <w:left w:val="none" w:sz="0" w:space="0" w:color="auto"/>
            <w:bottom w:val="none" w:sz="0" w:space="0" w:color="auto"/>
            <w:right w:val="none" w:sz="0" w:space="0" w:color="auto"/>
          </w:divBdr>
        </w:div>
        <w:div w:id="548760439">
          <w:marLeft w:val="0"/>
          <w:marRight w:val="0"/>
          <w:marTop w:val="0"/>
          <w:marBottom w:val="0"/>
          <w:divBdr>
            <w:top w:val="none" w:sz="0" w:space="0" w:color="auto"/>
            <w:left w:val="none" w:sz="0" w:space="0" w:color="auto"/>
            <w:bottom w:val="none" w:sz="0" w:space="0" w:color="auto"/>
            <w:right w:val="none" w:sz="0" w:space="0" w:color="auto"/>
          </w:divBdr>
        </w:div>
        <w:div w:id="1711568408">
          <w:marLeft w:val="0"/>
          <w:marRight w:val="0"/>
          <w:marTop w:val="0"/>
          <w:marBottom w:val="0"/>
          <w:divBdr>
            <w:top w:val="none" w:sz="0" w:space="0" w:color="auto"/>
            <w:left w:val="none" w:sz="0" w:space="0" w:color="auto"/>
            <w:bottom w:val="none" w:sz="0" w:space="0" w:color="auto"/>
            <w:right w:val="none" w:sz="0" w:space="0" w:color="auto"/>
          </w:divBdr>
        </w:div>
        <w:div w:id="458572355">
          <w:marLeft w:val="0"/>
          <w:marRight w:val="0"/>
          <w:marTop w:val="0"/>
          <w:marBottom w:val="0"/>
          <w:divBdr>
            <w:top w:val="none" w:sz="0" w:space="0" w:color="auto"/>
            <w:left w:val="none" w:sz="0" w:space="0" w:color="auto"/>
            <w:bottom w:val="none" w:sz="0" w:space="0" w:color="auto"/>
            <w:right w:val="none" w:sz="0" w:space="0" w:color="auto"/>
          </w:divBdr>
        </w:div>
        <w:div w:id="218857412">
          <w:marLeft w:val="0"/>
          <w:marRight w:val="0"/>
          <w:marTop w:val="0"/>
          <w:marBottom w:val="0"/>
          <w:divBdr>
            <w:top w:val="none" w:sz="0" w:space="0" w:color="auto"/>
            <w:left w:val="none" w:sz="0" w:space="0" w:color="auto"/>
            <w:bottom w:val="none" w:sz="0" w:space="0" w:color="auto"/>
            <w:right w:val="none" w:sz="0" w:space="0" w:color="auto"/>
          </w:divBdr>
        </w:div>
        <w:div w:id="800003266">
          <w:marLeft w:val="0"/>
          <w:marRight w:val="0"/>
          <w:marTop w:val="0"/>
          <w:marBottom w:val="0"/>
          <w:divBdr>
            <w:top w:val="none" w:sz="0" w:space="0" w:color="auto"/>
            <w:left w:val="none" w:sz="0" w:space="0" w:color="auto"/>
            <w:bottom w:val="none" w:sz="0" w:space="0" w:color="auto"/>
            <w:right w:val="none" w:sz="0" w:space="0" w:color="auto"/>
          </w:divBdr>
        </w:div>
        <w:div w:id="1397163379">
          <w:marLeft w:val="0"/>
          <w:marRight w:val="0"/>
          <w:marTop w:val="0"/>
          <w:marBottom w:val="0"/>
          <w:divBdr>
            <w:top w:val="none" w:sz="0" w:space="0" w:color="auto"/>
            <w:left w:val="none" w:sz="0" w:space="0" w:color="auto"/>
            <w:bottom w:val="none" w:sz="0" w:space="0" w:color="auto"/>
            <w:right w:val="none" w:sz="0" w:space="0" w:color="auto"/>
          </w:divBdr>
        </w:div>
        <w:div w:id="619067521">
          <w:marLeft w:val="0"/>
          <w:marRight w:val="0"/>
          <w:marTop w:val="0"/>
          <w:marBottom w:val="0"/>
          <w:divBdr>
            <w:top w:val="none" w:sz="0" w:space="0" w:color="auto"/>
            <w:left w:val="none" w:sz="0" w:space="0" w:color="auto"/>
            <w:bottom w:val="none" w:sz="0" w:space="0" w:color="auto"/>
            <w:right w:val="none" w:sz="0" w:space="0" w:color="auto"/>
          </w:divBdr>
        </w:div>
        <w:div w:id="999967321">
          <w:marLeft w:val="0"/>
          <w:marRight w:val="0"/>
          <w:marTop w:val="0"/>
          <w:marBottom w:val="0"/>
          <w:divBdr>
            <w:top w:val="none" w:sz="0" w:space="0" w:color="auto"/>
            <w:left w:val="none" w:sz="0" w:space="0" w:color="auto"/>
            <w:bottom w:val="none" w:sz="0" w:space="0" w:color="auto"/>
            <w:right w:val="none" w:sz="0" w:space="0" w:color="auto"/>
          </w:divBdr>
        </w:div>
        <w:div w:id="1450196851">
          <w:marLeft w:val="0"/>
          <w:marRight w:val="0"/>
          <w:marTop w:val="0"/>
          <w:marBottom w:val="0"/>
          <w:divBdr>
            <w:top w:val="none" w:sz="0" w:space="0" w:color="auto"/>
            <w:left w:val="none" w:sz="0" w:space="0" w:color="auto"/>
            <w:bottom w:val="none" w:sz="0" w:space="0" w:color="auto"/>
            <w:right w:val="none" w:sz="0" w:space="0" w:color="auto"/>
          </w:divBdr>
        </w:div>
        <w:div w:id="1242253308">
          <w:marLeft w:val="0"/>
          <w:marRight w:val="0"/>
          <w:marTop w:val="0"/>
          <w:marBottom w:val="0"/>
          <w:divBdr>
            <w:top w:val="none" w:sz="0" w:space="0" w:color="auto"/>
            <w:left w:val="none" w:sz="0" w:space="0" w:color="auto"/>
            <w:bottom w:val="none" w:sz="0" w:space="0" w:color="auto"/>
            <w:right w:val="none" w:sz="0" w:space="0" w:color="auto"/>
          </w:divBdr>
        </w:div>
      </w:divsChild>
    </w:div>
    <w:div w:id="10944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19</TotalTime>
  <Pages>8</Pages>
  <Words>2301</Words>
  <Characters>13118</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15389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Nataša Komolec</cp:lastModifiedBy>
  <cp:revision>9</cp:revision>
  <cp:lastPrinted>2017-11-14T07:10:00Z</cp:lastPrinted>
  <dcterms:created xsi:type="dcterms:W3CDTF">2017-11-08T10:32:00Z</dcterms:created>
  <dcterms:modified xsi:type="dcterms:W3CDTF">2017-11-14T07:31:00Z</dcterms:modified>
</cp:coreProperties>
</file>