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BA" w:rsidRDefault="000227BA" w:rsidP="00A14456"/>
    <w:p w:rsidR="00884ED1" w:rsidRDefault="00A27F13" w:rsidP="00A14456">
      <w:r>
        <w:rPr>
          <w:rFonts w:cs="Arial"/>
          <w:noProof/>
          <w:sz w:val="16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3343275" cy="1457325"/>
            <wp:effectExtent l="19050" t="0" r="9525" b="0"/>
            <wp:wrapNone/>
            <wp:docPr id="2" name="Slika 3" descr="MDD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DD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965"/>
        <w:gridCol w:w="189"/>
        <w:gridCol w:w="703"/>
        <w:gridCol w:w="1414"/>
        <w:gridCol w:w="417"/>
        <w:gridCol w:w="913"/>
        <w:gridCol w:w="683"/>
        <w:gridCol w:w="385"/>
        <w:gridCol w:w="303"/>
        <w:gridCol w:w="348"/>
        <w:gridCol w:w="760"/>
        <w:gridCol w:w="1020"/>
        <w:gridCol w:w="63"/>
      </w:tblGrid>
      <w:tr w:rsidR="00107ED0" w:rsidRPr="008D1759" w:rsidTr="004A3CF8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2705" w:rsidRPr="00D16300" w:rsidRDefault="00F92705" w:rsidP="00A14456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76" w:lineRule="auto"/>
              <w:ind w:firstLine="284"/>
              <w:rPr>
                <w:rFonts w:cs="Arial"/>
                <w:sz w:val="16"/>
              </w:rPr>
            </w:pPr>
            <w:r w:rsidRPr="00D16300">
              <w:rPr>
                <w:rFonts w:cs="Arial"/>
                <w:sz w:val="16"/>
              </w:rPr>
              <w:t>Kotnikova ulica 28, 1000 Ljubljana</w:t>
            </w:r>
            <w:r w:rsidRPr="00D16300">
              <w:rPr>
                <w:rFonts w:cs="Arial"/>
                <w:sz w:val="16"/>
              </w:rPr>
              <w:tab/>
              <w:t>T: 01 369 77 00</w:t>
            </w:r>
          </w:p>
          <w:p w:rsidR="00F92705" w:rsidRPr="00D16300" w:rsidRDefault="00F92705" w:rsidP="00A14456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76" w:lineRule="auto"/>
              <w:ind w:firstLine="284"/>
              <w:rPr>
                <w:rFonts w:cs="Arial"/>
                <w:sz w:val="16"/>
              </w:rPr>
            </w:pPr>
            <w:r w:rsidRPr="00D16300">
              <w:rPr>
                <w:rFonts w:cs="Arial"/>
                <w:sz w:val="16"/>
              </w:rPr>
              <w:tab/>
              <w:t xml:space="preserve">F: 01 369 78 32 </w:t>
            </w:r>
          </w:p>
          <w:p w:rsidR="00107ED0" w:rsidRPr="00D16300" w:rsidRDefault="00F92705" w:rsidP="00A14456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76" w:lineRule="auto"/>
              <w:ind w:left="5137" w:hanging="4853"/>
              <w:rPr>
                <w:rFonts w:cs="Arial"/>
                <w:sz w:val="16"/>
              </w:rPr>
            </w:pPr>
            <w:r w:rsidRPr="00D16300">
              <w:rPr>
                <w:rFonts w:cs="Arial"/>
                <w:sz w:val="16"/>
              </w:rPr>
              <w:tab/>
              <w:t>E: gp.mddsz@gov.si</w:t>
            </w:r>
            <w:r w:rsidR="000227BA" w:rsidRPr="00D16300">
              <w:rPr>
                <w:rFonts w:cs="Arial"/>
                <w:sz w:val="16"/>
              </w:rPr>
              <w:t xml:space="preserve"> www.mddsz.gov.si</w:t>
            </w:r>
          </w:p>
        </w:tc>
      </w:tr>
      <w:tr w:rsidR="00107ED0" w:rsidRPr="008D1759" w:rsidTr="004A3CF8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11"/>
            <w:tcBorders>
              <w:top w:val="single" w:sz="4" w:space="0" w:color="000000"/>
            </w:tcBorders>
          </w:tcPr>
          <w:p w:rsidR="00107ED0" w:rsidRPr="00D16300" w:rsidRDefault="00594B90" w:rsidP="00A14456">
            <w:pPr>
              <w:pStyle w:val="Neotevilenodstavek"/>
              <w:spacing w:before="0" w:after="0" w:line="276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Številka</w:t>
            </w:r>
            <w:r w:rsidR="004B0801" w:rsidRPr="00D16300">
              <w:rPr>
                <w:rFonts w:cs="Arial"/>
                <w:sz w:val="20"/>
                <w:szCs w:val="20"/>
                <w:lang w:eastAsia="sl-SI"/>
              </w:rPr>
              <w:t>:</w:t>
            </w:r>
            <w:r w:rsidR="00CC5714">
              <w:rPr>
                <w:rFonts w:cs="Arial"/>
                <w:sz w:val="20"/>
                <w:szCs w:val="20"/>
                <w:lang w:eastAsia="sl-SI"/>
              </w:rPr>
              <w:t>1001-67</w:t>
            </w:r>
            <w:r w:rsidR="000C05CC">
              <w:rPr>
                <w:rFonts w:cs="Arial"/>
                <w:sz w:val="20"/>
                <w:szCs w:val="20"/>
                <w:lang w:eastAsia="sl-SI"/>
              </w:rPr>
              <w:t>9</w:t>
            </w:r>
            <w:r w:rsidR="007139FD">
              <w:rPr>
                <w:rFonts w:cs="Arial"/>
                <w:sz w:val="20"/>
                <w:szCs w:val="20"/>
                <w:lang w:eastAsia="sl-SI"/>
              </w:rPr>
              <w:t>/2017/16</w:t>
            </w:r>
          </w:p>
        </w:tc>
      </w:tr>
      <w:tr w:rsidR="00107ED0" w:rsidRPr="008D1759" w:rsidTr="004A3CF8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11"/>
          </w:tcPr>
          <w:p w:rsidR="00107ED0" w:rsidRPr="00D16300" w:rsidRDefault="00594B90" w:rsidP="00486495">
            <w:pPr>
              <w:pStyle w:val="Neotevilenodstavek"/>
              <w:spacing w:before="0" w:after="0" w:line="276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Ljubljana,</w:t>
            </w:r>
            <w:r w:rsidR="001B6B73">
              <w:rPr>
                <w:rFonts w:cs="Arial"/>
                <w:sz w:val="20"/>
                <w:szCs w:val="20"/>
                <w:lang w:eastAsia="sl-SI"/>
              </w:rPr>
              <w:t>19</w:t>
            </w:r>
            <w:r w:rsidR="008C45F2">
              <w:rPr>
                <w:rFonts w:cs="Arial"/>
                <w:sz w:val="20"/>
                <w:szCs w:val="20"/>
                <w:lang w:eastAsia="sl-SI"/>
              </w:rPr>
              <w:t>.12</w:t>
            </w:r>
            <w:r w:rsidR="007851DD">
              <w:rPr>
                <w:rFonts w:cs="Arial"/>
                <w:sz w:val="20"/>
                <w:szCs w:val="20"/>
                <w:lang w:eastAsia="sl-SI"/>
              </w:rPr>
              <w:t>.2017</w:t>
            </w:r>
          </w:p>
        </w:tc>
      </w:tr>
      <w:tr w:rsidR="00107ED0" w:rsidRPr="008D1759" w:rsidTr="004A3CF8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11"/>
          </w:tcPr>
          <w:p w:rsidR="00107ED0" w:rsidRPr="00D16300" w:rsidRDefault="00594B90" w:rsidP="00A14456">
            <w:pPr>
              <w:pStyle w:val="Neotevilenodstavek"/>
              <w:spacing w:before="0" w:after="0" w:line="276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EVA</w:t>
            </w:r>
            <w:r w:rsidR="006A138E" w:rsidRPr="00D16300">
              <w:rPr>
                <w:rFonts w:cs="Arial"/>
                <w:iCs/>
                <w:sz w:val="20"/>
                <w:szCs w:val="20"/>
                <w:lang w:eastAsia="sl-SI"/>
              </w:rPr>
              <w:t>:</w:t>
            </w:r>
            <w:r w:rsidR="007851DD"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107ED0" w:rsidRPr="008D1759" w:rsidTr="004A3CF8">
        <w:trPr>
          <w:gridBefore w:val="1"/>
          <w:gridAfter w:val="2"/>
          <w:wBefore w:w="100" w:type="dxa"/>
          <w:wAfter w:w="1083" w:type="dxa"/>
          <w:trHeight w:val="1161"/>
        </w:trPr>
        <w:tc>
          <w:tcPr>
            <w:tcW w:w="8080" w:type="dxa"/>
            <w:gridSpan w:val="11"/>
          </w:tcPr>
          <w:p w:rsidR="00107ED0" w:rsidRPr="008D1759" w:rsidRDefault="00107ED0" w:rsidP="00A144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07ED0" w:rsidRPr="008D1759" w:rsidRDefault="00107ED0" w:rsidP="00A144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107ED0" w:rsidRPr="008D1759" w:rsidRDefault="00431D32" w:rsidP="00A144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5157D" w:rsidRPr="00DB30F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07ED0" w:rsidRPr="00D16300" w:rsidRDefault="00594B90" w:rsidP="006F08B4">
            <w:pPr>
              <w:pStyle w:val="Naslovpredpisa"/>
              <w:spacing w:before="0" w:after="0" w:line="276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ZADEVA:</w:t>
            </w:r>
            <w:r w:rsidR="006F08B4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1B6B73">
              <w:rPr>
                <w:rFonts w:cs="Arial"/>
                <w:sz w:val="20"/>
                <w:szCs w:val="20"/>
                <w:lang w:eastAsia="sl-SI"/>
              </w:rPr>
              <w:t>Od</w:t>
            </w:r>
            <w:r w:rsidR="006F08B4">
              <w:rPr>
                <w:rFonts w:cs="Arial"/>
                <w:sz w:val="20"/>
                <w:szCs w:val="20"/>
                <w:lang w:eastAsia="sl-SI"/>
              </w:rPr>
              <w:t xml:space="preserve">govor </w:t>
            </w:r>
            <w:r w:rsidR="001B6B73">
              <w:rPr>
                <w:rFonts w:cs="Arial"/>
                <w:sz w:val="20"/>
                <w:szCs w:val="20"/>
                <w:lang w:eastAsia="sl-SI"/>
              </w:rPr>
              <w:t>na poziv Sindikata študentov, dijakov in mladih brezposelnih – Sindikata mladi plus</w:t>
            </w:r>
            <w:r w:rsidR="007851DD">
              <w:rPr>
                <w:rFonts w:cs="Arial"/>
                <w:sz w:val="20"/>
                <w:szCs w:val="20"/>
                <w:lang w:eastAsia="sl-SI"/>
              </w:rPr>
              <w:t xml:space="preserve"> - gradivo za obravnavo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07ED0" w:rsidRPr="008D1759" w:rsidRDefault="001B223E" w:rsidP="00A14456">
            <w:pPr>
              <w:pStyle w:val="Poglavje"/>
              <w:spacing w:before="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ED0"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812F0" w:rsidRDefault="006812F0" w:rsidP="00A14456">
            <w:pPr>
              <w:pStyle w:val="Poglavje"/>
              <w:spacing w:line="276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Na</w:t>
            </w:r>
            <w:r w:rsidRPr="00011215">
              <w:rPr>
                <w:b w:val="0"/>
                <w:color w:val="000000"/>
                <w:sz w:val="20"/>
                <w:szCs w:val="20"/>
              </w:rPr>
              <w:t xml:space="preserve"> podlagi</w:t>
            </w:r>
            <w:r>
              <w:rPr>
                <w:b w:val="0"/>
                <w:color w:val="000000"/>
                <w:sz w:val="20"/>
                <w:szCs w:val="20"/>
              </w:rPr>
              <w:t xml:space="preserve"> šestega odstavka </w:t>
            </w:r>
            <w:r w:rsidRPr="00011215">
              <w:rPr>
                <w:b w:val="0"/>
                <w:color w:val="000000"/>
                <w:sz w:val="20"/>
                <w:szCs w:val="20"/>
              </w:rPr>
              <w:t xml:space="preserve"> 21. člena Zakona o Vladi Republike Slovenije (Uradni list RS, št. 24/05 – uradno prečiščeno besedilo, 109/08, 38/10</w:t>
            </w:r>
            <w:r>
              <w:rPr>
                <w:b w:val="0"/>
                <w:color w:val="000000"/>
                <w:sz w:val="20"/>
                <w:szCs w:val="20"/>
              </w:rPr>
              <w:t xml:space="preserve"> − </w:t>
            </w:r>
            <w:r w:rsidRPr="00011215">
              <w:rPr>
                <w:b w:val="0"/>
                <w:color w:val="000000"/>
                <w:sz w:val="20"/>
                <w:szCs w:val="20"/>
              </w:rPr>
              <w:t>ZUKN, 8/12, 21/13</w:t>
            </w:r>
            <w:r>
              <w:rPr>
                <w:b w:val="0"/>
                <w:color w:val="000000"/>
                <w:sz w:val="20"/>
                <w:szCs w:val="20"/>
              </w:rPr>
              <w:t>,</w:t>
            </w:r>
            <w:r w:rsidRPr="00011215">
              <w:rPr>
                <w:b w:val="0"/>
                <w:color w:val="000000"/>
                <w:sz w:val="20"/>
                <w:szCs w:val="20"/>
              </w:rPr>
              <w:t xml:space="preserve"> 47/13</w:t>
            </w:r>
            <w:r>
              <w:rPr>
                <w:b w:val="0"/>
                <w:color w:val="000000"/>
                <w:sz w:val="20"/>
                <w:szCs w:val="20"/>
              </w:rPr>
              <w:t xml:space="preserve"> − </w:t>
            </w:r>
            <w:r w:rsidRPr="00011215">
              <w:rPr>
                <w:b w:val="0"/>
                <w:color w:val="000000"/>
                <w:sz w:val="20"/>
                <w:szCs w:val="20"/>
              </w:rPr>
              <w:t>ZDU-1G</w:t>
            </w:r>
            <w:r w:rsidR="00DB224A">
              <w:rPr>
                <w:b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color w:val="000000"/>
                <w:sz w:val="20"/>
                <w:szCs w:val="20"/>
              </w:rPr>
              <w:t xml:space="preserve"> 65/14</w:t>
            </w:r>
            <w:r w:rsidR="00DB224A">
              <w:rPr>
                <w:b w:val="0"/>
                <w:color w:val="000000"/>
                <w:sz w:val="20"/>
                <w:szCs w:val="20"/>
              </w:rPr>
              <w:t xml:space="preserve"> in 55/17</w:t>
            </w:r>
            <w:r w:rsidRPr="00011215">
              <w:rPr>
                <w:b w:val="0"/>
                <w:color w:val="000000"/>
                <w:sz w:val="20"/>
                <w:szCs w:val="20"/>
              </w:rPr>
              <w:t>)</w:t>
            </w:r>
            <w:r>
              <w:rPr>
                <w:b w:val="0"/>
                <w:color w:val="000000"/>
                <w:sz w:val="20"/>
                <w:szCs w:val="20"/>
              </w:rPr>
              <w:t xml:space="preserve"> je </w:t>
            </w:r>
            <w:r w:rsidRPr="00011215">
              <w:rPr>
                <w:b w:val="0"/>
                <w:color w:val="000000"/>
                <w:sz w:val="20"/>
                <w:szCs w:val="20"/>
              </w:rPr>
              <w:t xml:space="preserve"> Vlada Republike Slovenije na ….. seji dne…… </w:t>
            </w:r>
            <w:r>
              <w:rPr>
                <w:b w:val="0"/>
                <w:color w:val="000000"/>
                <w:sz w:val="20"/>
                <w:szCs w:val="20"/>
              </w:rPr>
              <w:t>pod točko …..</w:t>
            </w:r>
            <w:r w:rsidRPr="00011215">
              <w:rPr>
                <w:b w:val="0"/>
                <w:color w:val="000000"/>
                <w:sz w:val="20"/>
                <w:szCs w:val="20"/>
              </w:rPr>
              <w:t>sprejela naslednj</w:t>
            </w:r>
            <w:r w:rsidR="008025C5">
              <w:rPr>
                <w:b w:val="0"/>
                <w:color w:val="000000"/>
                <w:sz w:val="20"/>
                <w:szCs w:val="20"/>
              </w:rPr>
              <w:t>i</w:t>
            </w:r>
          </w:p>
          <w:p w:rsidR="006812F0" w:rsidRDefault="006812F0" w:rsidP="00A14456">
            <w:pPr>
              <w:pStyle w:val="Poglavje"/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SKLEP</w:t>
            </w:r>
          </w:p>
          <w:p w:rsidR="00202557" w:rsidRPr="00431D32" w:rsidRDefault="00A27F13" w:rsidP="00431D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D32">
              <w:rPr>
                <w:rFonts w:ascii="Helv" w:hAnsi="Helv" w:cs="Helv"/>
                <w:color w:val="000000"/>
                <w:sz w:val="20"/>
                <w:szCs w:val="20"/>
              </w:rPr>
              <w:t xml:space="preserve">Vlada Republike Slovenije </w:t>
            </w:r>
            <w:r w:rsidR="008030DD" w:rsidRPr="00431D32">
              <w:rPr>
                <w:rFonts w:ascii="Helv" w:hAnsi="Helv" w:cs="Helv"/>
                <w:color w:val="000000"/>
                <w:sz w:val="20"/>
                <w:szCs w:val="20"/>
              </w:rPr>
              <w:t xml:space="preserve">je sprejela odgovor </w:t>
            </w:r>
            <w:r w:rsidR="001B6B73" w:rsidRPr="00431D32">
              <w:rPr>
                <w:rFonts w:ascii="Helv" w:hAnsi="Helv" w:cs="Helv"/>
                <w:color w:val="000000"/>
                <w:sz w:val="20"/>
                <w:szCs w:val="20"/>
              </w:rPr>
              <w:t xml:space="preserve">na poziv </w:t>
            </w:r>
            <w:r w:rsidR="001B6B73" w:rsidRPr="00431D32">
              <w:rPr>
                <w:rFonts w:ascii="Arial" w:hAnsi="Arial" w:cs="Arial"/>
                <w:color w:val="000000"/>
                <w:sz w:val="20"/>
                <w:szCs w:val="20"/>
              </w:rPr>
              <w:t>Sindikata študentov, dijakov in mladih brezposelnih – Sindikata mladi plus</w:t>
            </w:r>
            <w:r w:rsidR="00431D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30DD" w:rsidRPr="00431D32">
              <w:rPr>
                <w:rFonts w:ascii="Arial" w:hAnsi="Arial" w:cs="Arial"/>
                <w:color w:val="000000"/>
                <w:sz w:val="20"/>
                <w:szCs w:val="20"/>
              </w:rPr>
              <w:t>glede prip</w:t>
            </w:r>
            <w:r w:rsidR="001B6B73" w:rsidRPr="00431D32">
              <w:rPr>
                <w:rFonts w:ascii="Arial" w:hAnsi="Arial" w:cs="Arial"/>
                <w:color w:val="000000"/>
                <w:sz w:val="20"/>
                <w:szCs w:val="20"/>
              </w:rPr>
              <w:t>ravništev v Republiki Sloveniji</w:t>
            </w:r>
            <w:r w:rsidR="00C53B98" w:rsidRPr="00431D3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ga posreduje navedenemu sindikatu.</w:t>
            </w:r>
          </w:p>
          <w:p w:rsidR="00202557" w:rsidRPr="000C5EE8" w:rsidRDefault="00202557" w:rsidP="008030DD">
            <w:pPr>
              <w:pStyle w:val="Odstavekseznama"/>
              <w:ind w:left="375"/>
              <w:jc w:val="both"/>
              <w:rPr>
                <w:rFonts w:ascii="Helv" w:eastAsia="Calibri" w:hAnsi="Helv" w:cs="Helv"/>
                <w:color w:val="000000"/>
                <w:sz w:val="20"/>
                <w:szCs w:val="20"/>
              </w:rPr>
            </w:pPr>
          </w:p>
          <w:p w:rsidR="00202557" w:rsidRDefault="00202557" w:rsidP="00A14456">
            <w:pPr>
              <w:autoSpaceDE w:val="0"/>
              <w:autoSpaceDN w:val="0"/>
              <w:adjustRightInd w:val="0"/>
              <w:spacing w:after="0"/>
              <w:ind w:left="375"/>
              <w:jc w:val="both"/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</w:pPr>
          </w:p>
          <w:p w:rsidR="006812F0" w:rsidRPr="001F3152" w:rsidRDefault="005F4A96" w:rsidP="00A14456">
            <w:pPr>
              <w:pStyle w:val="Navadensplet"/>
              <w:tabs>
                <w:tab w:val="left" w:pos="3927"/>
              </w:tabs>
              <w:spacing w:before="0" w:beforeAutospacing="0" w:after="0" w:afterAutospacing="0" w:line="276" w:lineRule="auto"/>
              <w:ind w:left="400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Krepko"/>
                <w:rFonts w:ascii="Arial" w:hAnsi="Arial" w:cs="Arial"/>
                <w:b w:val="0"/>
                <w:color w:val="000000"/>
                <w:sz w:val="20"/>
                <w:szCs w:val="20"/>
              </w:rPr>
              <w:t>m</w:t>
            </w:r>
            <w:r w:rsidR="006812F0" w:rsidRPr="001F3152">
              <w:rPr>
                <w:rStyle w:val="Krepko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ag. </w:t>
            </w:r>
            <w:r w:rsidR="00CC5714">
              <w:rPr>
                <w:rStyle w:val="Krepko"/>
                <w:rFonts w:ascii="Arial" w:hAnsi="Arial" w:cs="Arial"/>
                <w:b w:val="0"/>
                <w:color w:val="000000"/>
                <w:sz w:val="20"/>
                <w:szCs w:val="20"/>
              </w:rPr>
              <w:t>Lil</w:t>
            </w:r>
            <w:r w:rsidR="004A3CF8">
              <w:rPr>
                <w:rStyle w:val="Krepko"/>
                <w:rFonts w:ascii="Arial" w:hAnsi="Arial" w:cs="Arial"/>
                <w:b w:val="0"/>
                <w:color w:val="000000"/>
                <w:sz w:val="20"/>
                <w:szCs w:val="20"/>
              </w:rPr>
              <w:t>i</w:t>
            </w:r>
            <w:r w:rsidR="00CC5714">
              <w:rPr>
                <w:rStyle w:val="Krepko"/>
                <w:rFonts w:ascii="Arial" w:hAnsi="Arial" w:cs="Arial"/>
                <w:b w:val="0"/>
                <w:color w:val="000000"/>
                <w:sz w:val="20"/>
                <w:szCs w:val="20"/>
              </w:rPr>
              <w:t>jana Kozlovič</w:t>
            </w:r>
          </w:p>
          <w:p w:rsidR="006812F0" w:rsidRPr="001F3152" w:rsidRDefault="00CC5714" w:rsidP="00A14456">
            <w:pPr>
              <w:tabs>
                <w:tab w:val="left" w:pos="3927"/>
              </w:tabs>
              <w:spacing w:after="0"/>
              <w:ind w:left="400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Krepko"/>
                <w:rFonts w:ascii="Arial" w:hAnsi="Arial" w:cs="Arial"/>
                <w:b w:val="0"/>
                <w:color w:val="000000"/>
                <w:sz w:val="20"/>
                <w:szCs w:val="20"/>
              </w:rPr>
              <w:t>generalna</w:t>
            </w:r>
            <w:r w:rsidR="006812F0" w:rsidRPr="001F3152">
              <w:rPr>
                <w:rStyle w:val="Krepko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sekretar</w:t>
            </w:r>
            <w:r>
              <w:rPr>
                <w:rStyle w:val="Krepko"/>
                <w:rFonts w:ascii="Arial" w:hAnsi="Arial" w:cs="Arial"/>
                <w:b w:val="0"/>
                <w:color w:val="000000"/>
                <w:sz w:val="20"/>
                <w:szCs w:val="20"/>
              </w:rPr>
              <w:t>ka</w:t>
            </w:r>
          </w:p>
          <w:p w:rsidR="006812F0" w:rsidRDefault="006812F0" w:rsidP="00A144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12F0" w:rsidRDefault="004A3CF8" w:rsidP="00A144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Priloga:</w:t>
            </w:r>
          </w:p>
          <w:p w:rsidR="004A3CF8" w:rsidRPr="004A3CF8" w:rsidRDefault="004A3CF8" w:rsidP="004A3CF8">
            <w:pPr>
              <w:pStyle w:val="Odstavekseznama"/>
              <w:numPr>
                <w:ilvl w:val="0"/>
                <w:numId w:val="5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 w:rsidR="006F08B4">
              <w:rPr>
                <w:rFonts w:ascii="Arial" w:hAnsi="Arial" w:cs="Arial"/>
                <w:color w:val="000000"/>
                <w:sz w:val="20"/>
                <w:szCs w:val="20"/>
              </w:rPr>
              <w:t>govor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08B4">
              <w:rPr>
                <w:rFonts w:ascii="Arial" w:hAnsi="Arial" w:cs="Arial"/>
                <w:color w:val="000000"/>
                <w:sz w:val="20"/>
                <w:szCs w:val="20"/>
              </w:rPr>
              <w:t>na poziv</w:t>
            </w:r>
            <w:r w:rsidR="006F08B4" w:rsidRPr="006F08B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 w:rsidR="006F08B4" w:rsidRPr="006F08B4">
              <w:rPr>
                <w:rFonts w:ascii="Arial" w:hAnsi="Arial" w:cs="Arial"/>
                <w:color w:val="000000"/>
                <w:sz w:val="20"/>
                <w:szCs w:val="20"/>
              </w:rPr>
              <w:t>Sindikata študentov, dijakov in mladih brezposelnih – Sindikata mladi plus</w:t>
            </w:r>
            <w:r w:rsidR="006F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glede pripravništev v Republiki Sloveniji</w:t>
            </w:r>
          </w:p>
          <w:p w:rsidR="006812F0" w:rsidRPr="00011215" w:rsidRDefault="006812F0" w:rsidP="00A1445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12F0" w:rsidRPr="003F1778" w:rsidRDefault="006812F0" w:rsidP="00A14456">
            <w:pPr>
              <w:tabs>
                <w:tab w:val="left" w:pos="180"/>
              </w:tabs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F301F">
              <w:rPr>
                <w:rFonts w:ascii="Arial" w:hAnsi="Arial" w:cs="Arial"/>
                <w:bCs/>
                <w:iCs/>
                <w:sz w:val="20"/>
                <w:szCs w:val="20"/>
              </w:rPr>
              <w:t>Prejmejo</w:t>
            </w:r>
            <w:r w:rsidRPr="003F1778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7851DD" w:rsidRPr="007851DD" w:rsidRDefault="007851DD" w:rsidP="00A14456">
            <w:pPr>
              <w:pStyle w:val="Odstavekseznama"/>
              <w:numPr>
                <w:ilvl w:val="0"/>
                <w:numId w:val="46"/>
              </w:numPr>
              <w:tabs>
                <w:tab w:val="left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1DD">
              <w:rPr>
                <w:rFonts w:ascii="Arial" w:hAnsi="Arial" w:cs="Arial"/>
                <w:color w:val="000000"/>
                <w:sz w:val="20"/>
                <w:szCs w:val="20"/>
              </w:rPr>
              <w:t>Ministrstvo za izobraževanje, znanost in šport</w:t>
            </w:r>
          </w:p>
          <w:p w:rsidR="007851DD" w:rsidRPr="007851DD" w:rsidRDefault="007851DD" w:rsidP="00A14456">
            <w:pPr>
              <w:pStyle w:val="Odstavekseznama"/>
              <w:numPr>
                <w:ilvl w:val="0"/>
                <w:numId w:val="46"/>
              </w:numPr>
              <w:tabs>
                <w:tab w:val="left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1DD">
              <w:rPr>
                <w:rFonts w:ascii="Arial" w:hAnsi="Arial" w:cs="Arial"/>
                <w:color w:val="000000"/>
                <w:sz w:val="20"/>
                <w:szCs w:val="20"/>
              </w:rPr>
              <w:t>Ministrstvo za zdravje</w:t>
            </w:r>
          </w:p>
          <w:p w:rsidR="007851DD" w:rsidRPr="007851DD" w:rsidRDefault="007851DD" w:rsidP="00A14456">
            <w:pPr>
              <w:pStyle w:val="Odstavekseznama"/>
              <w:numPr>
                <w:ilvl w:val="0"/>
                <w:numId w:val="46"/>
              </w:numPr>
              <w:tabs>
                <w:tab w:val="left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1DD">
              <w:rPr>
                <w:rFonts w:ascii="Arial" w:hAnsi="Arial" w:cs="Arial"/>
                <w:color w:val="000000"/>
                <w:sz w:val="20"/>
                <w:szCs w:val="20"/>
              </w:rPr>
              <w:t>Ministrstvo za pravosodje</w:t>
            </w:r>
          </w:p>
          <w:p w:rsidR="007851DD" w:rsidRPr="007851DD" w:rsidRDefault="007851DD" w:rsidP="00A14456">
            <w:pPr>
              <w:pStyle w:val="Odstavekseznama"/>
              <w:numPr>
                <w:ilvl w:val="0"/>
                <w:numId w:val="46"/>
              </w:numPr>
              <w:tabs>
                <w:tab w:val="left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1DD">
              <w:rPr>
                <w:rFonts w:ascii="Arial" w:hAnsi="Arial" w:cs="Arial"/>
                <w:color w:val="000000"/>
                <w:sz w:val="20"/>
                <w:szCs w:val="20"/>
              </w:rPr>
              <w:t>Ministrstvo za javno upravo</w:t>
            </w:r>
          </w:p>
          <w:p w:rsidR="006812F0" w:rsidRPr="007851DD" w:rsidRDefault="007851DD" w:rsidP="00A14456">
            <w:pPr>
              <w:pStyle w:val="Odstavekseznama"/>
              <w:numPr>
                <w:ilvl w:val="0"/>
                <w:numId w:val="46"/>
              </w:numPr>
              <w:tabs>
                <w:tab w:val="left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1DD">
              <w:rPr>
                <w:rFonts w:ascii="Arial" w:hAnsi="Arial" w:cs="Arial"/>
                <w:color w:val="000000"/>
                <w:sz w:val="20"/>
                <w:szCs w:val="20"/>
              </w:rPr>
              <w:t>Ministrstvo za kulturo</w:t>
            </w:r>
          </w:p>
          <w:p w:rsidR="007851DD" w:rsidRPr="007851DD" w:rsidRDefault="007851DD" w:rsidP="00A14456">
            <w:pPr>
              <w:pStyle w:val="Odstavekseznama"/>
              <w:numPr>
                <w:ilvl w:val="0"/>
                <w:numId w:val="46"/>
              </w:numPr>
              <w:tabs>
                <w:tab w:val="left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1DD">
              <w:rPr>
                <w:rFonts w:ascii="Arial" w:hAnsi="Arial" w:cs="Arial"/>
                <w:color w:val="000000"/>
                <w:sz w:val="20"/>
                <w:szCs w:val="20"/>
              </w:rPr>
              <w:t>Ministrstvo za delo, družino, socialne zadeve in enake možnosti,</w:t>
            </w:r>
          </w:p>
          <w:p w:rsidR="006812F0" w:rsidRPr="006812F0" w:rsidRDefault="006812F0" w:rsidP="00A14456">
            <w:pPr>
              <w:pStyle w:val="Odstavekseznama"/>
              <w:numPr>
                <w:ilvl w:val="0"/>
                <w:numId w:val="46"/>
              </w:numPr>
              <w:tabs>
                <w:tab w:val="left" w:pos="318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Pr="006812F0">
              <w:rPr>
                <w:rFonts w:ascii="Arial" w:hAnsi="Arial" w:cs="Arial"/>
                <w:bCs/>
                <w:iCs/>
                <w:sz w:val="20"/>
                <w:szCs w:val="20"/>
              </w:rPr>
              <w:t>lužba Vlade Republike Slovenije za zakonodajo</w:t>
            </w:r>
          </w:p>
          <w:p w:rsidR="00107ED0" w:rsidRPr="00D16300" w:rsidRDefault="00107ED0" w:rsidP="00A14456">
            <w:pPr>
              <w:pStyle w:val="Neotevilenodstavek"/>
              <w:spacing w:before="0" w:after="0" w:line="276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07ED0" w:rsidRPr="00D16300" w:rsidRDefault="001B223E" w:rsidP="00A14456">
            <w:pPr>
              <w:pStyle w:val="Neotevilenodstavek"/>
              <w:spacing w:before="0" w:after="0" w:line="276" w:lineRule="auto"/>
              <w:rPr>
                <w:rFonts w:cs="Arial"/>
                <w:b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 xml:space="preserve">2. </w:t>
            </w:r>
            <w:r w:rsidR="00107ED0" w:rsidRPr="00D16300">
              <w:rPr>
                <w:rFonts w:cs="Arial"/>
                <w:b/>
                <w:sz w:val="20"/>
                <w:szCs w:val="20"/>
                <w:lang w:eastAsia="sl-SI"/>
              </w:rPr>
              <w:t>Predlog za obravnavo p</w:t>
            </w: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redloga zakona po nujnem ali</w:t>
            </w:r>
            <w:r w:rsidR="00107ED0" w:rsidRPr="00D16300">
              <w:rPr>
                <w:rFonts w:cs="Arial"/>
                <w:b/>
                <w:sz w:val="20"/>
                <w:szCs w:val="20"/>
                <w:lang w:eastAsia="sl-SI"/>
              </w:rPr>
              <w:t xml:space="preserve"> skrajša</w:t>
            </w: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nem post</w:t>
            </w:r>
            <w:r w:rsidR="00372466" w:rsidRPr="00D16300">
              <w:rPr>
                <w:rFonts w:cs="Arial"/>
                <w:b/>
                <w:sz w:val="20"/>
                <w:szCs w:val="20"/>
                <w:lang w:eastAsia="sl-SI"/>
              </w:rPr>
              <w:t>opku v d</w:t>
            </w: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ržavnem zboru</w:t>
            </w:r>
            <w:r w:rsidR="00107ED0" w:rsidRPr="00D16300">
              <w:rPr>
                <w:rFonts w:cs="Arial"/>
                <w:b/>
                <w:sz w:val="20"/>
                <w:szCs w:val="20"/>
                <w:lang w:eastAsia="sl-SI"/>
              </w:rPr>
              <w:t xml:space="preserve"> z obrazložitvijo razlogov: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07ED0" w:rsidRPr="00D16300" w:rsidRDefault="006812F0" w:rsidP="00A14456">
            <w:pPr>
              <w:pStyle w:val="Neotevilenodstavek"/>
              <w:spacing w:before="0" w:after="0" w:line="276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rPr>
                <w:rFonts w:cs="Arial"/>
                <w:b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3.</w:t>
            </w:r>
            <w:r w:rsidR="00F4001E" w:rsidRPr="00D16300">
              <w:rPr>
                <w:rFonts w:cs="Arial"/>
                <w:b/>
                <w:sz w:val="20"/>
                <w:szCs w:val="20"/>
                <w:lang w:eastAsia="sl-SI"/>
              </w:rPr>
              <w:t>a</w:t>
            </w: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6812F0" w:rsidRPr="00D16300" w:rsidRDefault="006812F0" w:rsidP="00A14456">
            <w:pPr>
              <w:pStyle w:val="Neotevilenodstavek"/>
              <w:spacing w:before="0" w:after="0" w:line="276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 xml:space="preserve">- </w:t>
            </w:r>
            <w:r w:rsidR="008B7776" w:rsidRPr="00D16300">
              <w:rPr>
                <w:rFonts w:cs="Arial"/>
                <w:iCs/>
                <w:sz w:val="20"/>
                <w:szCs w:val="20"/>
                <w:lang w:eastAsia="sl-SI"/>
              </w:rPr>
              <w:t>dr. Anja Kopač Mrak</w:t>
            </w: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 xml:space="preserve">, </w:t>
            </w:r>
            <w:r w:rsidR="008B7776" w:rsidRPr="00D16300">
              <w:rPr>
                <w:rFonts w:cs="Arial"/>
                <w:iCs/>
                <w:sz w:val="20"/>
                <w:szCs w:val="20"/>
                <w:lang w:eastAsia="sl-SI"/>
              </w:rPr>
              <w:t>ministrica</w:t>
            </w:r>
          </w:p>
          <w:p w:rsidR="008B7776" w:rsidRPr="00D16300" w:rsidRDefault="008B7776" w:rsidP="00A14456">
            <w:pPr>
              <w:pStyle w:val="Neotevilenodstavek"/>
              <w:spacing w:before="0" w:after="0" w:line="276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- Peter Pogačar, državni sekretar</w:t>
            </w:r>
          </w:p>
          <w:p w:rsidR="006A138E" w:rsidRPr="00D16300" w:rsidRDefault="006812F0" w:rsidP="00A14456">
            <w:pPr>
              <w:pStyle w:val="Neotevilenodstavek"/>
              <w:spacing w:before="0" w:after="0" w:line="276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 xml:space="preserve">- </w:t>
            </w:r>
            <w:r w:rsidR="007851DD">
              <w:rPr>
                <w:rFonts w:cs="Arial"/>
                <w:iCs/>
                <w:sz w:val="20"/>
                <w:szCs w:val="20"/>
                <w:lang w:eastAsia="sl-SI"/>
              </w:rPr>
              <w:t>mag. Jurij Snoj, generalni direktor</w:t>
            </w: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 xml:space="preserve"> Direktorata za trg dela in zaposlovanje</w:t>
            </w:r>
          </w:p>
        </w:tc>
      </w:tr>
      <w:tr w:rsidR="005F3DC6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5F3DC6" w:rsidRPr="00D16300" w:rsidRDefault="00F4001E" w:rsidP="00A14456">
            <w:pPr>
              <w:pStyle w:val="Neotevilenodstavek"/>
              <w:spacing w:before="0" w:after="0" w:line="276" w:lineRule="auto"/>
              <w:rPr>
                <w:rFonts w:cs="Arial"/>
                <w:b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iCs/>
                <w:sz w:val="20"/>
                <w:szCs w:val="20"/>
                <w:lang w:eastAsia="sl-SI"/>
              </w:rPr>
              <w:lastRenderedPageBreak/>
              <w:t>3.b</w:t>
            </w:r>
            <w:r w:rsidR="005F3DC6" w:rsidRPr="00D16300">
              <w:rPr>
                <w:rFonts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="005F3DC6" w:rsidRPr="00D16300">
              <w:rPr>
                <w:rFonts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F3DC6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5F3DC6" w:rsidRPr="00D16300" w:rsidRDefault="006812F0" w:rsidP="00A14456">
            <w:pPr>
              <w:pStyle w:val="Neotevilenodstavek"/>
              <w:spacing w:before="0" w:after="0" w:line="276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rPr>
                <w:rFonts w:cs="Arial"/>
                <w:b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4. Predstavniki vlad</w:t>
            </w:r>
            <w:r w:rsidR="00372466" w:rsidRPr="00D16300">
              <w:rPr>
                <w:rFonts w:cs="Arial"/>
                <w:b/>
                <w:sz w:val="20"/>
                <w:szCs w:val="20"/>
                <w:lang w:eastAsia="sl-SI"/>
              </w:rPr>
              <w:t>e, ki bodo sodelovali pri delu d</w:t>
            </w: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ržavnega zbora: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07ED0" w:rsidRPr="00196DC0" w:rsidRDefault="007851DD" w:rsidP="00A14456">
            <w:pPr>
              <w:pStyle w:val="Neotevilenodstavek"/>
              <w:spacing w:before="0" w:after="0" w:line="276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07ED0" w:rsidRPr="00D16300" w:rsidRDefault="00107ED0" w:rsidP="00A14456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5. Kratek povzetek gradiva</w:t>
            </w:r>
            <w:r w:rsidR="00372466" w:rsidRPr="00D16300">
              <w:rPr>
                <w:rFonts w:cs="Arial"/>
                <w:sz w:val="20"/>
                <w:szCs w:val="20"/>
                <w:lang w:eastAsia="sl-SI"/>
              </w:rPr>
              <w:t>: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A14456" w:rsidRDefault="001B6B73" w:rsidP="00A14456">
            <w:pPr>
              <w:pStyle w:val="Navadensplet"/>
              <w:tabs>
                <w:tab w:val="left" w:pos="392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Gradivo predstavlja od</w:t>
            </w:r>
            <w:r w:rsidR="001C28C4">
              <w:rPr>
                <w:rFonts w:ascii="Arial" w:hAnsi="Arial" w:cs="Arial"/>
                <w:sz w:val="20"/>
                <w:szCs w:val="20"/>
              </w:rPr>
              <w:t>govor</w:t>
            </w:r>
            <w:r w:rsidR="00431D3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na poziv </w:t>
            </w:r>
            <w:r w:rsidR="00A14456">
              <w:rPr>
                <w:rFonts w:ascii="Arial" w:hAnsi="Arial" w:cs="Arial"/>
                <w:sz w:val="20"/>
                <w:szCs w:val="20"/>
              </w:rPr>
              <w:t>Sindikat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14456">
              <w:rPr>
                <w:rFonts w:ascii="Arial" w:hAnsi="Arial" w:cs="Arial"/>
                <w:sz w:val="20"/>
                <w:szCs w:val="20"/>
              </w:rPr>
              <w:t xml:space="preserve"> študentov, dijakov in mladih brezposelnih – Sindikat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14456">
              <w:rPr>
                <w:rFonts w:ascii="Arial" w:hAnsi="Arial" w:cs="Arial"/>
                <w:sz w:val="20"/>
                <w:szCs w:val="20"/>
              </w:rPr>
              <w:t xml:space="preserve"> mladi plus</w:t>
            </w:r>
            <w:r>
              <w:rPr>
                <w:rFonts w:ascii="Arial" w:hAnsi="Arial" w:cs="Arial"/>
                <w:sz w:val="20"/>
                <w:szCs w:val="20"/>
              </w:rPr>
              <w:t xml:space="preserve">, ki </w:t>
            </w:r>
            <w:r w:rsidR="00A14456">
              <w:rPr>
                <w:rFonts w:ascii="Arial" w:hAnsi="Arial" w:cs="Arial"/>
                <w:sz w:val="20"/>
                <w:szCs w:val="20"/>
              </w:rPr>
              <w:t>je ob m</w:t>
            </w:r>
            <w:r>
              <w:rPr>
                <w:rFonts w:ascii="Arial" w:hAnsi="Arial" w:cs="Arial"/>
                <w:sz w:val="20"/>
                <w:szCs w:val="20"/>
              </w:rPr>
              <w:t>ednarodnem dnevu pripravništev (</w:t>
            </w:r>
            <w:r w:rsidR="00A14456">
              <w:rPr>
                <w:rFonts w:ascii="Arial" w:hAnsi="Arial" w:cs="Arial"/>
                <w:sz w:val="20"/>
                <w:szCs w:val="20"/>
              </w:rPr>
              <w:t>10.11.2017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14456">
              <w:rPr>
                <w:rFonts w:ascii="Arial" w:hAnsi="Arial" w:cs="Arial"/>
                <w:sz w:val="20"/>
                <w:szCs w:val="20"/>
              </w:rPr>
              <w:t xml:space="preserve">, pozval Vlado Republike Slovenije k pojasnitvi obstoječega sistema zagotavljanja in opravljanja pripravništev v Republiki Sloveniji.  </w:t>
            </w:r>
          </w:p>
          <w:p w:rsidR="00107ED0" w:rsidRPr="00A14456" w:rsidRDefault="004A3CF8" w:rsidP="004A3CF8">
            <w:pPr>
              <w:pStyle w:val="Navadensplet"/>
              <w:tabs>
                <w:tab w:val="left" w:pos="392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delo, družino, socialne zadeve in enake možnosti je pripravilo skupni odziv vseh relevantnih ministrstev.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07ED0" w:rsidRPr="00D16300" w:rsidRDefault="00107ED0" w:rsidP="00431D32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 xml:space="preserve">6. Presoja </w:t>
            </w:r>
            <w:r w:rsidR="00431D32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372466" w:rsidRPr="00D16300">
              <w:rPr>
                <w:rFonts w:cs="Arial"/>
                <w:sz w:val="20"/>
                <w:szCs w:val="20"/>
                <w:lang w:eastAsia="sl-SI"/>
              </w:rPr>
              <w:t>: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2154" w:type="dxa"/>
            <w:gridSpan w:val="2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166" w:type="dxa"/>
            <w:gridSpan w:val="8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javnofinančna</w:t>
            </w:r>
            <w:r w:rsidR="00372466" w:rsidRPr="00D16300">
              <w:rPr>
                <w:rFonts w:cs="Arial"/>
                <w:sz w:val="20"/>
                <w:szCs w:val="20"/>
                <w:lang w:eastAsia="sl-SI"/>
              </w:rPr>
              <w:t xml:space="preserve"> s</w:t>
            </w:r>
            <w:r w:rsidR="00A24E98" w:rsidRPr="00D16300">
              <w:rPr>
                <w:rFonts w:cs="Arial"/>
                <w:sz w:val="20"/>
                <w:szCs w:val="20"/>
                <w:lang w:eastAsia="sl-SI"/>
              </w:rPr>
              <w:t xml:space="preserve">redstva </w:t>
            </w:r>
            <w:r w:rsidR="00372466" w:rsidRPr="00D16300">
              <w:rPr>
                <w:rFonts w:cs="Arial"/>
                <w:sz w:val="20"/>
                <w:szCs w:val="20"/>
                <w:lang w:eastAsia="sl-SI"/>
              </w:rPr>
              <w:t>nad 40.</w:t>
            </w:r>
            <w:r w:rsidRPr="00D16300">
              <w:rPr>
                <w:rFonts w:cs="Arial"/>
                <w:sz w:val="20"/>
                <w:szCs w:val="20"/>
                <w:lang w:eastAsia="sl-SI"/>
              </w:rPr>
              <w:t>000 EUR v tekočem in naslednjih treh letih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2154" w:type="dxa"/>
            <w:gridSpan w:val="2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166" w:type="dxa"/>
            <w:gridSpan w:val="8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2154" w:type="dxa"/>
            <w:gridSpan w:val="2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166" w:type="dxa"/>
            <w:gridSpan w:val="8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2154" w:type="dxa"/>
            <w:gridSpan w:val="2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166" w:type="dxa"/>
            <w:gridSpan w:val="8"/>
          </w:tcPr>
          <w:p w:rsidR="00107ED0" w:rsidRPr="00D16300" w:rsidRDefault="00A24E98" w:rsidP="00A14456">
            <w:pPr>
              <w:pStyle w:val="Neotevilenodstavek"/>
              <w:spacing w:before="0" w:after="0" w:line="276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gospodarstvo, zlasti</w:t>
            </w:r>
            <w:r w:rsidR="00107ED0" w:rsidRPr="00D16300">
              <w:rPr>
                <w:rFonts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2154" w:type="dxa"/>
            <w:gridSpan w:val="2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166" w:type="dxa"/>
            <w:gridSpan w:val="8"/>
          </w:tcPr>
          <w:p w:rsidR="00107ED0" w:rsidRPr="00D16300" w:rsidRDefault="00A24E98" w:rsidP="00A14456">
            <w:pPr>
              <w:pStyle w:val="Neotevilenodstavek"/>
              <w:spacing w:before="0" w:after="0" w:line="276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Cs/>
                <w:sz w:val="20"/>
                <w:szCs w:val="20"/>
                <w:lang w:eastAsia="sl-SI"/>
              </w:rPr>
              <w:t>okolje, vključno s prostorskimi in varstvenimi</w:t>
            </w:r>
            <w:r w:rsidR="00107ED0" w:rsidRPr="00D16300">
              <w:rPr>
                <w:rFonts w:cs="Arial"/>
                <w:bCs/>
                <w:sz w:val="20"/>
                <w:szCs w:val="20"/>
                <w:lang w:eastAsia="sl-SI"/>
              </w:rPr>
              <w:t xml:space="preserve"> vidik</w:t>
            </w:r>
            <w:r w:rsidRPr="00D16300">
              <w:rPr>
                <w:rFonts w:cs="Arial"/>
                <w:bCs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2154" w:type="dxa"/>
            <w:gridSpan w:val="2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166" w:type="dxa"/>
            <w:gridSpan w:val="8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ind w:left="36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166" w:type="dxa"/>
            <w:gridSpan w:val="8"/>
            <w:tcBorders>
              <w:bottom w:val="single" w:sz="4" w:space="0" w:color="auto"/>
            </w:tcBorders>
          </w:tcPr>
          <w:p w:rsidR="00107ED0" w:rsidRPr="00D16300" w:rsidRDefault="00372466" w:rsidP="00A14456">
            <w:pPr>
              <w:pStyle w:val="Neotevilenodstavek"/>
              <w:spacing w:before="0" w:after="0" w:line="276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Cs/>
                <w:sz w:val="20"/>
                <w:szCs w:val="20"/>
                <w:lang w:eastAsia="sl-SI"/>
              </w:rPr>
              <w:t>dokumente</w:t>
            </w:r>
            <w:r w:rsidR="00107ED0" w:rsidRPr="00D16300">
              <w:rPr>
                <w:rFonts w:cs="Arial"/>
                <w:bCs/>
                <w:sz w:val="20"/>
                <w:szCs w:val="20"/>
                <w:lang w:eastAsia="sl-SI"/>
              </w:rPr>
              <w:t xml:space="preserve"> razvojnega načrtovanja:</w:t>
            </w:r>
          </w:p>
          <w:p w:rsidR="00107ED0" w:rsidRPr="00D16300" w:rsidRDefault="00107ED0" w:rsidP="00A14456">
            <w:pPr>
              <w:pStyle w:val="Neotevilenodstavek"/>
              <w:numPr>
                <w:ilvl w:val="0"/>
                <w:numId w:val="34"/>
              </w:numPr>
              <w:spacing w:before="0" w:after="0" w:line="276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Cs/>
                <w:sz w:val="20"/>
                <w:szCs w:val="20"/>
                <w:lang w:eastAsia="sl-SI"/>
              </w:rPr>
              <w:t>nacionalne d</w:t>
            </w:r>
            <w:r w:rsidR="00A24E98" w:rsidRPr="00D16300">
              <w:rPr>
                <w:rFonts w:cs="Arial"/>
                <w:bCs/>
                <w:sz w:val="20"/>
                <w:szCs w:val="20"/>
                <w:lang w:eastAsia="sl-SI"/>
              </w:rPr>
              <w:t>okumente razvojnega načrtovanja</w:t>
            </w:r>
          </w:p>
          <w:p w:rsidR="00107ED0" w:rsidRPr="00D16300" w:rsidRDefault="00107ED0" w:rsidP="00A14456">
            <w:pPr>
              <w:pStyle w:val="Neotevilenodstavek"/>
              <w:numPr>
                <w:ilvl w:val="0"/>
                <w:numId w:val="34"/>
              </w:numPr>
              <w:spacing w:before="0" w:after="0" w:line="276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07ED0" w:rsidRPr="00D16300" w:rsidRDefault="00107ED0" w:rsidP="00A14456">
            <w:pPr>
              <w:pStyle w:val="Neotevilenodstavek"/>
              <w:numPr>
                <w:ilvl w:val="0"/>
                <w:numId w:val="34"/>
              </w:numPr>
              <w:spacing w:before="0" w:after="0" w:line="276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eotevilenodstavek"/>
              <w:spacing w:before="0" w:after="0" w:line="276" w:lineRule="auto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107ED0" w:rsidRPr="008D1759" w:rsidTr="004A3CF8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0" w:rsidRPr="00D16300" w:rsidRDefault="00CA5AA9" w:rsidP="00A1445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7</w:t>
            </w:r>
            <w:r w:rsidR="00107ED0" w:rsidRPr="00D16300">
              <w:rPr>
                <w:rFonts w:cs="Arial"/>
                <w:sz w:val="20"/>
                <w:szCs w:val="20"/>
                <w:lang w:eastAsia="sl-SI"/>
              </w:rPr>
              <w:t>.a Predstavitev ocen</w:t>
            </w:r>
            <w:r w:rsidR="00A24E98" w:rsidRPr="00D16300">
              <w:rPr>
                <w:rFonts w:cs="Arial"/>
                <w:sz w:val="20"/>
                <w:szCs w:val="20"/>
                <w:lang w:eastAsia="sl-SI"/>
              </w:rPr>
              <w:t>e finančnih posledic nad 40.</w:t>
            </w:r>
            <w:r w:rsidR="00107ED0" w:rsidRPr="00D16300">
              <w:rPr>
                <w:rFonts w:cs="Arial"/>
                <w:sz w:val="20"/>
                <w:szCs w:val="20"/>
                <w:lang w:eastAsia="sl-SI"/>
              </w:rPr>
              <w:t>000 EUR</w:t>
            </w:r>
            <w:r w:rsidR="00A24E98" w:rsidRPr="00D16300">
              <w:rPr>
                <w:rFonts w:cs="Arial"/>
                <w:sz w:val="20"/>
                <w:szCs w:val="20"/>
                <w:lang w:eastAsia="sl-SI"/>
              </w:rPr>
              <w:t>:</w:t>
            </w:r>
          </w:p>
          <w:p w:rsidR="00107ED0" w:rsidRPr="00D16300" w:rsidRDefault="00A24E98" w:rsidP="00A1445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b w:val="0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 w:val="0"/>
                <w:sz w:val="20"/>
                <w:szCs w:val="20"/>
                <w:lang w:eastAsia="sl-SI"/>
              </w:rPr>
              <w:t>(Samo</w:t>
            </w:r>
            <w:r w:rsidR="00107ED0" w:rsidRPr="00D16300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če izbere</w:t>
            </w:r>
            <w:r w:rsidRPr="00D16300">
              <w:rPr>
                <w:rFonts w:cs="Arial"/>
                <w:b w:val="0"/>
                <w:sz w:val="20"/>
                <w:szCs w:val="20"/>
                <w:lang w:eastAsia="sl-SI"/>
              </w:rPr>
              <w:t>te DA pod</w:t>
            </w:r>
            <w:r w:rsidR="00CA5AA9" w:rsidRPr="00D16300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točko6.</w:t>
            </w:r>
            <w:r w:rsidRPr="00D16300">
              <w:rPr>
                <w:rFonts w:cs="Arial"/>
                <w:b w:val="0"/>
                <w:sz w:val="20"/>
                <w:szCs w:val="20"/>
                <w:lang w:eastAsia="sl-SI"/>
              </w:rPr>
              <w:t>a.)</w:t>
            </w:r>
          </w:p>
        </w:tc>
      </w:tr>
      <w:tr w:rsidR="00107ED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D16300" w:rsidRDefault="00107ED0" w:rsidP="00A1445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D732F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755DBB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755DBB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755DBB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+3</w:t>
            </w:r>
          </w:p>
        </w:tc>
      </w:tr>
      <w:tr w:rsidR="00D732F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  <w:lang w:eastAsia="sl-SI"/>
              </w:rPr>
            </w:pPr>
          </w:p>
        </w:tc>
      </w:tr>
      <w:tr w:rsidR="00D732F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  <w:lang w:eastAsia="sl-SI"/>
              </w:rPr>
            </w:pPr>
          </w:p>
        </w:tc>
      </w:tr>
      <w:tr w:rsidR="00D732F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obveznosti za druga javno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jc w:val="center"/>
              <w:rPr>
                <w:rFonts w:cs="Arial"/>
                <w:b w:val="0"/>
                <w:sz w:val="20"/>
                <w:szCs w:val="20"/>
                <w:lang w:eastAsia="sl-SI"/>
              </w:rPr>
            </w:pPr>
          </w:p>
        </w:tc>
      </w:tr>
      <w:tr w:rsidR="00107ED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107ED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D16300" w:rsidRDefault="00D732F0" w:rsidP="00A1445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rPr>
                <w:rFonts w:cs="Arial"/>
                <w:sz w:val="20"/>
                <w:szCs w:val="20"/>
                <w:lang w:eastAsia="sl-SI"/>
              </w:rPr>
            </w:pPr>
            <w:proofErr w:type="spellStart"/>
            <w:r w:rsidRPr="00D16300">
              <w:rPr>
                <w:rFonts w:cs="Arial"/>
                <w:sz w:val="20"/>
                <w:szCs w:val="20"/>
                <w:lang w:eastAsia="sl-SI"/>
              </w:rPr>
              <w:t>II.a</w:t>
            </w:r>
            <w:proofErr w:type="spellEnd"/>
            <w:r w:rsidR="00107ED0" w:rsidRPr="00D16300">
              <w:rPr>
                <w:rFonts w:cs="Arial"/>
                <w:sz w:val="20"/>
                <w:szCs w:val="20"/>
                <w:lang w:eastAsia="sl-SI"/>
              </w:rPr>
              <w:t xml:space="preserve"> Pravice porabe za izvedbo predlaganih rešitev </w:t>
            </w:r>
            <w:r w:rsidRPr="00D16300">
              <w:rPr>
                <w:rFonts w:cs="Arial"/>
                <w:sz w:val="20"/>
                <w:szCs w:val="20"/>
                <w:lang w:eastAsia="sl-SI"/>
              </w:rPr>
              <w:t>so zagotovljene</w:t>
            </w:r>
            <w:r w:rsidR="00EA7688" w:rsidRPr="00D16300">
              <w:rPr>
                <w:rFonts w:cs="Arial"/>
                <w:sz w:val="20"/>
                <w:szCs w:val="20"/>
                <w:lang w:eastAsia="sl-SI"/>
              </w:rPr>
              <w:t>:</w:t>
            </w:r>
          </w:p>
        </w:tc>
      </w:tr>
      <w:tr w:rsidR="00D732F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59">
              <w:rPr>
                <w:rFonts w:ascii="Arial" w:hAnsi="Arial" w:cs="Arial"/>
                <w:sz w:val="20"/>
                <w:szCs w:val="20"/>
              </w:rPr>
              <w:t>Šifra</w:t>
            </w:r>
            <w:r w:rsidR="004E4A50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="004E4A50">
              <w:rPr>
                <w:rFonts w:ascii="Arial" w:hAnsi="Arial" w:cs="Arial"/>
                <w:sz w:val="20"/>
                <w:szCs w:val="20"/>
              </w:rPr>
              <w:t xml:space="preserve">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D732F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t+1</w:t>
            </w:r>
          </w:p>
        </w:tc>
      </w:tr>
      <w:tr w:rsidR="00D732F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</w:tr>
      <w:tr w:rsidR="00D732F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</w:tr>
      <w:tr w:rsidR="00107ED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107ED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D16300" w:rsidRDefault="00D732F0" w:rsidP="00A1445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rFonts w:cs="Arial"/>
                <w:sz w:val="20"/>
                <w:szCs w:val="20"/>
                <w:lang w:eastAsia="sl-SI"/>
              </w:rPr>
            </w:pPr>
            <w:proofErr w:type="spellStart"/>
            <w:r w:rsidRPr="00D16300">
              <w:rPr>
                <w:rFonts w:cs="Arial"/>
                <w:sz w:val="20"/>
                <w:szCs w:val="20"/>
                <w:lang w:eastAsia="sl-SI"/>
              </w:rPr>
              <w:t>II.b</w:t>
            </w:r>
            <w:proofErr w:type="spellEnd"/>
            <w:r w:rsidR="00107ED0" w:rsidRPr="00D16300">
              <w:rPr>
                <w:rFonts w:cs="Arial"/>
                <w:sz w:val="20"/>
                <w:szCs w:val="20"/>
                <w:lang w:eastAsia="sl-SI"/>
              </w:rPr>
              <w:t xml:space="preserve"> Manjkajoče pravice porabe bodo za</w:t>
            </w:r>
            <w:r w:rsidRPr="00D16300">
              <w:rPr>
                <w:rFonts w:cs="Arial"/>
                <w:sz w:val="20"/>
                <w:szCs w:val="20"/>
                <w:lang w:eastAsia="sl-SI"/>
              </w:rPr>
              <w:t>gotov</w:t>
            </w:r>
            <w:r w:rsidR="00EA7688" w:rsidRPr="00D16300">
              <w:rPr>
                <w:rFonts w:cs="Arial"/>
                <w:sz w:val="20"/>
                <w:szCs w:val="20"/>
                <w:lang w:eastAsia="sl-SI"/>
              </w:rPr>
              <w:t>ljene</w:t>
            </w:r>
            <w:r w:rsidRPr="00D16300">
              <w:rPr>
                <w:rFonts w:cs="Arial"/>
                <w:sz w:val="20"/>
                <w:szCs w:val="20"/>
                <w:lang w:eastAsia="sl-SI"/>
              </w:rPr>
              <w:t xml:space="preserve"> s prerazporeditvijo</w:t>
            </w:r>
            <w:r w:rsidR="00EA7688" w:rsidRPr="00D16300">
              <w:rPr>
                <w:rFonts w:cs="Arial"/>
                <w:sz w:val="20"/>
                <w:szCs w:val="20"/>
                <w:lang w:eastAsia="sl-SI"/>
              </w:rPr>
              <w:t>:</w:t>
            </w:r>
          </w:p>
        </w:tc>
      </w:tr>
      <w:tr w:rsidR="00D732F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D732F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Šifra </w:t>
            </w:r>
            <w:r w:rsidR="004E4A50">
              <w:rPr>
                <w:rFonts w:ascii="Arial" w:hAnsi="Arial" w:cs="Arial"/>
                <w:sz w:val="20"/>
                <w:szCs w:val="20"/>
              </w:rPr>
              <w:t>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D732F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Znesek za t+1 </w:t>
            </w:r>
          </w:p>
        </w:tc>
      </w:tr>
      <w:tr w:rsidR="00D732F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</w:tr>
      <w:tr w:rsidR="00D732F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</w:tr>
      <w:tr w:rsidR="00107ED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107ED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D16300" w:rsidRDefault="00D732F0" w:rsidP="00A1445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rPr>
                <w:rFonts w:cs="Arial"/>
                <w:sz w:val="20"/>
                <w:szCs w:val="20"/>
                <w:lang w:eastAsia="sl-SI"/>
              </w:rPr>
            </w:pPr>
            <w:proofErr w:type="spellStart"/>
            <w:r w:rsidRPr="00D16300">
              <w:rPr>
                <w:rFonts w:cs="Arial"/>
                <w:sz w:val="20"/>
                <w:szCs w:val="20"/>
                <w:lang w:eastAsia="sl-SI"/>
              </w:rPr>
              <w:t>II.c</w:t>
            </w:r>
            <w:proofErr w:type="spellEnd"/>
            <w:r w:rsidR="00107ED0" w:rsidRPr="00D16300">
              <w:rPr>
                <w:rFonts w:cs="Arial"/>
                <w:sz w:val="20"/>
                <w:szCs w:val="20"/>
                <w:lang w:eastAsia="sl-SI"/>
              </w:rPr>
              <w:t xml:space="preserve"> Načrtovana nad</w:t>
            </w:r>
            <w:r w:rsidR="004E4A50" w:rsidRPr="00D16300">
              <w:rPr>
                <w:rFonts w:cs="Arial"/>
                <w:sz w:val="20"/>
                <w:szCs w:val="20"/>
                <w:lang w:eastAsia="sl-SI"/>
              </w:rPr>
              <w:t>omestitev zmanjšanih prihodkov in</w:t>
            </w:r>
            <w:r w:rsidRPr="00D16300">
              <w:rPr>
                <w:rFonts w:cs="Arial"/>
                <w:sz w:val="20"/>
                <w:szCs w:val="20"/>
                <w:lang w:eastAsia="sl-SI"/>
              </w:rPr>
              <w:t xml:space="preserve"> povečanih odhodkov proračuna</w:t>
            </w:r>
            <w:r w:rsidR="00EA7688" w:rsidRPr="00D16300">
              <w:rPr>
                <w:rFonts w:cs="Arial"/>
                <w:sz w:val="20"/>
                <w:szCs w:val="20"/>
                <w:lang w:eastAsia="sl-SI"/>
              </w:rPr>
              <w:t>:</w:t>
            </w:r>
          </w:p>
        </w:tc>
      </w:tr>
      <w:tr w:rsidR="00107ED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A14456">
            <w:pPr>
              <w:widowControl w:val="0"/>
              <w:spacing w:after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t+1</w:t>
            </w:r>
          </w:p>
        </w:tc>
      </w:tr>
      <w:tr w:rsidR="00107ED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</w:tr>
      <w:tr w:rsidR="00107ED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</w:tr>
      <w:tr w:rsidR="00107ED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b w:val="0"/>
                <w:bCs/>
                <w:sz w:val="20"/>
                <w:szCs w:val="20"/>
                <w:lang w:eastAsia="sl-SI"/>
              </w:rPr>
            </w:pPr>
          </w:p>
        </w:tc>
      </w:tr>
      <w:tr w:rsidR="00107ED0" w:rsidRPr="008D1759" w:rsidTr="004A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D16300" w:rsidRDefault="00107ED0" w:rsidP="00A1445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107ED0" w:rsidRPr="008D1759" w:rsidTr="004A3CF8">
        <w:trPr>
          <w:gridAfter w:val="1"/>
          <w:wAfter w:w="63" w:type="dxa"/>
          <w:trHeight w:val="1049"/>
        </w:trPr>
        <w:tc>
          <w:tcPr>
            <w:tcW w:w="9200" w:type="dxa"/>
            <w:gridSpan w:val="13"/>
          </w:tcPr>
          <w:p w:rsidR="00107ED0" w:rsidRPr="00D16300" w:rsidRDefault="00CA5AA9" w:rsidP="00A1445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sz w:val="20"/>
                <w:szCs w:val="20"/>
                <w:lang w:eastAsia="sl-SI"/>
              </w:rPr>
              <w:t>7</w:t>
            </w:r>
            <w:r w:rsidR="00107ED0" w:rsidRPr="00D16300">
              <w:rPr>
                <w:rFonts w:cs="Arial"/>
                <w:sz w:val="20"/>
                <w:szCs w:val="20"/>
                <w:lang w:eastAsia="sl-SI"/>
              </w:rPr>
              <w:t>.b Predstavitev ocene finančnih posledic</w:t>
            </w:r>
            <w:r w:rsidR="00F74A47" w:rsidRPr="00D16300">
              <w:rPr>
                <w:rFonts w:cs="Arial"/>
                <w:sz w:val="20"/>
                <w:szCs w:val="20"/>
                <w:lang w:eastAsia="sl-SI"/>
              </w:rPr>
              <w:t xml:space="preserve"> pod 40.</w:t>
            </w:r>
            <w:r w:rsidR="00107ED0" w:rsidRPr="00D16300">
              <w:rPr>
                <w:rFonts w:cs="Arial"/>
                <w:sz w:val="20"/>
                <w:szCs w:val="20"/>
                <w:lang w:eastAsia="sl-SI"/>
              </w:rPr>
              <w:t>000 EUR</w:t>
            </w:r>
            <w:r w:rsidR="00F74A47" w:rsidRPr="00D16300">
              <w:rPr>
                <w:rFonts w:cs="Arial"/>
                <w:sz w:val="20"/>
                <w:szCs w:val="20"/>
                <w:lang w:eastAsia="sl-SI"/>
              </w:rPr>
              <w:t>:</w:t>
            </w:r>
          </w:p>
          <w:p w:rsidR="00107ED0" w:rsidRPr="00D16300" w:rsidRDefault="00F74A47" w:rsidP="00A1445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b w:val="0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 w:val="0"/>
                <w:sz w:val="20"/>
                <w:szCs w:val="20"/>
                <w:lang w:eastAsia="sl-SI"/>
              </w:rPr>
              <w:t>(Samo</w:t>
            </w:r>
            <w:r w:rsidR="00107ED0" w:rsidRPr="00D16300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če izbere</w:t>
            </w:r>
            <w:r w:rsidRPr="00D16300">
              <w:rPr>
                <w:rFonts w:cs="Arial"/>
                <w:b w:val="0"/>
                <w:sz w:val="20"/>
                <w:szCs w:val="20"/>
                <w:lang w:eastAsia="sl-SI"/>
              </w:rPr>
              <w:t>te</w:t>
            </w:r>
            <w:r w:rsidR="00107ED0" w:rsidRPr="00D16300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NE pod točko </w:t>
            </w:r>
            <w:r w:rsidR="00CA5AA9" w:rsidRPr="00D16300">
              <w:rPr>
                <w:rFonts w:cs="Arial"/>
                <w:b w:val="0"/>
                <w:sz w:val="20"/>
                <w:szCs w:val="20"/>
                <w:lang w:eastAsia="sl-SI"/>
              </w:rPr>
              <w:t>6</w:t>
            </w:r>
            <w:r w:rsidRPr="00D16300">
              <w:rPr>
                <w:rFonts w:cs="Arial"/>
                <w:b w:val="0"/>
                <w:sz w:val="20"/>
                <w:szCs w:val="20"/>
                <w:lang w:eastAsia="sl-SI"/>
              </w:rPr>
              <w:t>.a.)</w:t>
            </w:r>
          </w:p>
          <w:p w:rsidR="00107ED0" w:rsidRPr="00D16300" w:rsidRDefault="00CB4ACF" w:rsidP="00A1445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b w:val="0"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sz w:val="20"/>
                <w:szCs w:val="20"/>
                <w:lang w:eastAsia="sl-SI"/>
              </w:rPr>
              <w:t>Ni finančnih posledic.</w:t>
            </w:r>
          </w:p>
        </w:tc>
      </w:tr>
      <w:tr w:rsidR="004A3CF8" w:rsidRPr="00AE1F83" w:rsidTr="004A3CF8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F8" w:rsidRPr="00AE1F83" w:rsidRDefault="004A3CF8" w:rsidP="00743F52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4A3CF8" w:rsidRPr="00AE1F83" w:rsidTr="004A3CF8">
        <w:trPr>
          <w:gridAfter w:val="1"/>
          <w:wAfter w:w="63" w:type="dxa"/>
        </w:trPr>
        <w:tc>
          <w:tcPr>
            <w:tcW w:w="6769" w:type="dxa"/>
            <w:gridSpan w:val="9"/>
          </w:tcPr>
          <w:p w:rsidR="004A3CF8" w:rsidRPr="00AE1F83" w:rsidRDefault="004A3CF8" w:rsidP="00743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4A3CF8" w:rsidRPr="00AE1F83" w:rsidRDefault="004A3CF8" w:rsidP="004A3CF8">
            <w:pPr>
              <w:widowControl w:val="0"/>
              <w:numPr>
                <w:ilvl w:val="1"/>
                <w:numId w:val="5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4A3CF8" w:rsidRPr="00AE1F83" w:rsidRDefault="004A3CF8" w:rsidP="004A3CF8">
            <w:pPr>
              <w:widowControl w:val="0"/>
              <w:numPr>
                <w:ilvl w:val="1"/>
                <w:numId w:val="5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4A3CF8" w:rsidRPr="00AE1F83" w:rsidRDefault="004A3CF8" w:rsidP="004A3CF8">
            <w:pPr>
              <w:widowControl w:val="0"/>
              <w:numPr>
                <w:ilvl w:val="1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financiranje občin.</w:t>
            </w:r>
          </w:p>
          <w:p w:rsidR="004A3CF8" w:rsidRPr="00AE1F83" w:rsidRDefault="004A3CF8" w:rsidP="00743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4"/>
          </w:tcPr>
          <w:p w:rsidR="004A3CF8" w:rsidRPr="00AE1F83" w:rsidRDefault="004A3CF8" w:rsidP="00743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DA/</w:t>
            </w:r>
            <w:r w:rsidRPr="004A3C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4A3CF8" w:rsidRPr="00AE1F83" w:rsidTr="004A3CF8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4A3CF8" w:rsidRPr="00AE1F83" w:rsidRDefault="004A3CF8" w:rsidP="00743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Gradivo (predpis) je bilo poslano v mnenje: </w:t>
            </w:r>
          </w:p>
          <w:p w:rsidR="004A3CF8" w:rsidRPr="004A3CF8" w:rsidRDefault="004A3CF8" w:rsidP="004A3CF8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4A3CF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4A3CF8" w:rsidRPr="004A3CF8" w:rsidRDefault="004A3CF8" w:rsidP="004A3CF8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4A3CF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4A3CF8" w:rsidRPr="004A3CF8" w:rsidRDefault="004A3CF8" w:rsidP="004A3CF8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4A3CF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4A3CF8" w:rsidRPr="00AE1F83" w:rsidRDefault="004A3CF8" w:rsidP="00743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4A3CF8" w:rsidRPr="00AE1F83" w:rsidRDefault="004A3CF8" w:rsidP="00743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  <w:p w:rsidR="004A3CF8" w:rsidRPr="00AE1F83" w:rsidRDefault="004A3CF8" w:rsidP="004A3CF8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4A3CF8" w:rsidRPr="00AE1F83" w:rsidRDefault="004A3CF8" w:rsidP="004A3CF8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4A3CF8" w:rsidRPr="00AE1F83" w:rsidRDefault="004A3CF8" w:rsidP="004A3CF8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4A3CF8" w:rsidRPr="00AE1F83" w:rsidRDefault="004A3CF8" w:rsidP="004A3CF8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4A3CF8" w:rsidRPr="00AE1F83" w:rsidRDefault="004A3CF8" w:rsidP="00743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4A3CF8" w:rsidRPr="00AE1F83" w:rsidRDefault="004A3CF8" w:rsidP="00743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4A3CF8" w:rsidRPr="00AE1F83" w:rsidRDefault="004A3CF8" w:rsidP="00743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4A3CF8" w:rsidRPr="008D1759" w:rsidTr="004A3CF8">
        <w:trPr>
          <w:gridAfter w:val="1"/>
          <w:wAfter w:w="63" w:type="dxa"/>
        </w:trPr>
        <w:tc>
          <w:tcPr>
            <w:tcW w:w="9200" w:type="dxa"/>
            <w:gridSpan w:val="13"/>
          </w:tcPr>
          <w:p w:rsidR="004A3CF8" w:rsidRPr="00D16300" w:rsidRDefault="004A3CF8" w:rsidP="004A3CF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9</w:t>
            </w:r>
            <w:r w:rsidRPr="00D16300">
              <w:rPr>
                <w:rFonts w:cs="Arial"/>
                <w:sz w:val="20"/>
                <w:szCs w:val="20"/>
                <w:lang w:eastAsia="sl-SI"/>
              </w:rPr>
              <w:t>. Predstavitev sodelovanja javnosti:</w:t>
            </w:r>
          </w:p>
        </w:tc>
      </w:tr>
      <w:tr w:rsidR="004A3CF8" w:rsidRPr="008D1759" w:rsidTr="004A3CF8">
        <w:trPr>
          <w:gridAfter w:val="1"/>
          <w:wAfter w:w="63" w:type="dxa"/>
        </w:trPr>
        <w:tc>
          <w:tcPr>
            <w:tcW w:w="6769" w:type="dxa"/>
            <w:gridSpan w:val="9"/>
          </w:tcPr>
          <w:p w:rsidR="004A3CF8" w:rsidRPr="00D16300" w:rsidRDefault="004A3CF8" w:rsidP="004A3CF8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4"/>
          </w:tcPr>
          <w:p w:rsidR="004A3CF8" w:rsidRPr="00D16300" w:rsidRDefault="004A3CF8" w:rsidP="004A3CF8">
            <w:pPr>
              <w:pStyle w:val="Neotevilenodstavek"/>
              <w:widowControl w:val="0"/>
              <w:spacing w:before="0" w:after="0" w:line="276" w:lineRule="auto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4A3CF8" w:rsidRPr="008D1759" w:rsidTr="004A3CF8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4A3CF8" w:rsidRPr="00D16300" w:rsidRDefault="004A3CF8" w:rsidP="004A3CF8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  <w:p w:rsidR="004A3CF8" w:rsidRPr="00D16300" w:rsidRDefault="004A3CF8" w:rsidP="004A3CF8">
            <w:pPr>
              <w:pStyle w:val="Neotevilenodstavek"/>
              <w:widowControl w:val="0"/>
              <w:spacing w:before="0" w:after="0" w:line="276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>Gradivo na spletni strani ni bilo objavljeno zaradi kratkih časovnih rokov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,</w:t>
            </w:r>
            <w:r w:rsidRPr="00D16300">
              <w:rPr>
                <w:rFonts w:cs="Arial"/>
                <w:iCs/>
                <w:sz w:val="20"/>
                <w:szCs w:val="20"/>
                <w:lang w:eastAsia="sl-SI"/>
              </w:rPr>
              <w:t xml:space="preserve"> poleg tega sodelovanje javnosti pri pripravi gradiva ni potrebno.</w:t>
            </w:r>
          </w:p>
        </w:tc>
      </w:tr>
      <w:tr w:rsidR="004A3CF8" w:rsidRPr="008D1759" w:rsidTr="004A3CF8">
        <w:trPr>
          <w:gridAfter w:val="1"/>
          <w:wAfter w:w="63" w:type="dxa"/>
        </w:trPr>
        <w:tc>
          <w:tcPr>
            <w:tcW w:w="6769" w:type="dxa"/>
            <w:gridSpan w:val="9"/>
            <w:vAlign w:val="center"/>
          </w:tcPr>
          <w:p w:rsidR="004A3CF8" w:rsidRPr="00D16300" w:rsidRDefault="004A3CF8" w:rsidP="004A3CF8">
            <w:pPr>
              <w:pStyle w:val="Neotevilenodstavek"/>
              <w:widowControl w:val="0"/>
              <w:spacing w:before="0" w:after="0" w:line="276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sz w:val="20"/>
                <w:szCs w:val="20"/>
                <w:lang w:eastAsia="sl-SI"/>
              </w:rPr>
              <w:t>10</w:t>
            </w: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4"/>
            <w:vAlign w:val="center"/>
          </w:tcPr>
          <w:p w:rsidR="004A3CF8" w:rsidRPr="00D16300" w:rsidRDefault="004A3CF8" w:rsidP="004A3CF8">
            <w:pPr>
              <w:pStyle w:val="Neotevilenodstavek"/>
              <w:widowControl w:val="0"/>
              <w:spacing w:before="0" w:after="0" w:line="276" w:lineRule="auto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DA</w:t>
            </w:r>
          </w:p>
        </w:tc>
      </w:tr>
      <w:tr w:rsidR="004A3CF8" w:rsidRPr="008D1759" w:rsidTr="004A3CF8">
        <w:trPr>
          <w:gridAfter w:val="1"/>
          <w:wAfter w:w="63" w:type="dxa"/>
        </w:trPr>
        <w:tc>
          <w:tcPr>
            <w:tcW w:w="6769" w:type="dxa"/>
            <w:gridSpan w:val="9"/>
            <w:vAlign w:val="center"/>
          </w:tcPr>
          <w:p w:rsidR="004A3CF8" w:rsidRPr="00D16300" w:rsidRDefault="004A3CF8" w:rsidP="004A3CF8">
            <w:pPr>
              <w:pStyle w:val="Neotevilenodstavek"/>
              <w:widowControl w:val="0"/>
              <w:spacing w:before="0" w:after="0" w:line="276" w:lineRule="auto"/>
              <w:jc w:val="left"/>
              <w:rPr>
                <w:rFonts w:cs="Arial"/>
                <w:b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sz w:val="20"/>
                <w:szCs w:val="20"/>
                <w:lang w:eastAsia="sl-SI"/>
              </w:rPr>
              <w:t>11</w:t>
            </w: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. Gradivo je uvrščeno v delovni program vlade:</w:t>
            </w:r>
          </w:p>
        </w:tc>
        <w:tc>
          <w:tcPr>
            <w:tcW w:w="2431" w:type="dxa"/>
            <w:gridSpan w:val="4"/>
            <w:vAlign w:val="center"/>
          </w:tcPr>
          <w:p w:rsidR="004A3CF8" w:rsidRPr="00D16300" w:rsidRDefault="004A3CF8" w:rsidP="004A3CF8">
            <w:pPr>
              <w:pStyle w:val="Neotevilenodstavek"/>
              <w:widowControl w:val="0"/>
              <w:spacing w:before="0" w:after="0" w:line="276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D16300">
              <w:rPr>
                <w:rFonts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4A3CF8" w:rsidRPr="008D1759" w:rsidTr="004A3CF8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F8" w:rsidRPr="008D1759" w:rsidRDefault="004A3CF8" w:rsidP="004A3CF8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:rsidR="004A3CF8" w:rsidRDefault="009177EA" w:rsidP="004A3CF8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A3CF8">
              <w:rPr>
                <w:sz w:val="20"/>
                <w:szCs w:val="20"/>
              </w:rPr>
              <w:t>r. Anja Kopač Mrak</w:t>
            </w:r>
          </w:p>
          <w:p w:rsidR="004A3CF8" w:rsidRPr="003F1778" w:rsidRDefault="004A3CF8" w:rsidP="004A3CF8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ministrica</w:t>
            </w:r>
          </w:p>
          <w:p w:rsidR="004A3CF8" w:rsidRPr="008D1759" w:rsidRDefault="004A3CF8" w:rsidP="004A3CF8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28047D" w:rsidRDefault="0028047D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28047D" w:rsidRDefault="0028047D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28047D" w:rsidRPr="003F1778" w:rsidRDefault="0028047D" w:rsidP="00A1445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F1778">
        <w:rPr>
          <w:rFonts w:ascii="Arial" w:hAnsi="Arial" w:cs="Arial"/>
          <w:color w:val="000000"/>
          <w:sz w:val="20"/>
          <w:szCs w:val="20"/>
        </w:rPr>
        <w:t>Prilog</w:t>
      </w:r>
      <w:r>
        <w:rPr>
          <w:rFonts w:ascii="Arial" w:hAnsi="Arial" w:cs="Arial"/>
          <w:color w:val="000000"/>
          <w:sz w:val="20"/>
          <w:szCs w:val="20"/>
        </w:rPr>
        <w:t>a:</w:t>
      </w:r>
    </w:p>
    <w:p w:rsidR="00CB4ACF" w:rsidRPr="00CB4ACF" w:rsidRDefault="0028047D" w:rsidP="00A14456">
      <w:pPr>
        <w:numPr>
          <w:ilvl w:val="0"/>
          <w:numId w:val="47"/>
        </w:numPr>
        <w:spacing w:after="0"/>
        <w:rPr>
          <w:b/>
          <w:bCs/>
          <w:color w:val="000000"/>
          <w:sz w:val="20"/>
          <w:szCs w:val="20"/>
        </w:rPr>
      </w:pPr>
      <w:r w:rsidRPr="00011215">
        <w:rPr>
          <w:rFonts w:ascii="Arial" w:hAnsi="Arial" w:cs="Arial"/>
          <w:color w:val="000000"/>
          <w:sz w:val="20"/>
          <w:szCs w:val="20"/>
        </w:rPr>
        <w:t>Predlog sklepa Vlade R</w:t>
      </w:r>
      <w:r>
        <w:rPr>
          <w:rFonts w:ascii="Arial" w:hAnsi="Arial" w:cs="Arial"/>
          <w:color w:val="000000"/>
          <w:sz w:val="20"/>
          <w:szCs w:val="20"/>
        </w:rPr>
        <w:t xml:space="preserve">epublike </w:t>
      </w:r>
      <w:r w:rsidRPr="00011215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lovenije</w:t>
      </w:r>
    </w:p>
    <w:p w:rsidR="0028047D" w:rsidRDefault="0028047D" w:rsidP="00A14456">
      <w:pPr>
        <w:keepLines/>
        <w:spacing w:after="0"/>
        <w:rPr>
          <w:rFonts w:ascii="Arial" w:hAnsi="Arial" w:cs="Arial"/>
          <w:sz w:val="20"/>
          <w:szCs w:val="20"/>
        </w:rPr>
      </w:pPr>
    </w:p>
    <w:p w:rsidR="00107ED0" w:rsidRPr="008D1759" w:rsidRDefault="00107ED0" w:rsidP="00A14456">
      <w:pPr>
        <w:pStyle w:val="podpisi"/>
        <w:tabs>
          <w:tab w:val="clear" w:pos="3402"/>
        </w:tabs>
        <w:spacing w:line="276" w:lineRule="auto"/>
        <w:rPr>
          <w:rFonts w:cs="Arial"/>
          <w:b/>
          <w:szCs w:val="20"/>
          <w:lang w:val="sl-SI"/>
        </w:rPr>
      </w:pPr>
    </w:p>
    <w:p w:rsidR="00107ED0" w:rsidRDefault="00107ED0" w:rsidP="00A14456">
      <w:pPr>
        <w:keepLines/>
        <w:framePr w:w="9962" w:wrap="auto" w:hAnchor="text" w:x="1300"/>
        <w:spacing w:after="0"/>
        <w:rPr>
          <w:rFonts w:ascii="Arial" w:hAnsi="Arial" w:cs="Arial"/>
          <w:sz w:val="20"/>
          <w:szCs w:val="20"/>
        </w:rPr>
      </w:pPr>
    </w:p>
    <w:p w:rsidR="0028047D" w:rsidRPr="008D1759" w:rsidRDefault="0028047D" w:rsidP="00A14456">
      <w:pPr>
        <w:keepLines/>
        <w:framePr w:w="9962" w:wrap="auto" w:hAnchor="text" w:x="1300"/>
        <w:spacing w:after="0"/>
        <w:rPr>
          <w:rFonts w:ascii="Arial" w:hAnsi="Arial" w:cs="Arial"/>
          <w:sz w:val="20"/>
          <w:szCs w:val="20"/>
        </w:rPr>
        <w:sectPr w:rsidR="0028047D" w:rsidRPr="008D1759" w:rsidSect="00884ED1">
          <w:headerReference w:type="first" r:id="rId10"/>
          <w:pgSz w:w="11906" w:h="16838"/>
          <w:pgMar w:top="1135" w:right="1418" w:bottom="1418" w:left="1418" w:header="708" w:footer="708" w:gutter="0"/>
          <w:cols w:space="708"/>
          <w:titlePg/>
          <w:docGrid w:linePitch="360"/>
        </w:sectPr>
      </w:pPr>
    </w:p>
    <w:p w:rsidR="006D1031" w:rsidRDefault="006D1031" w:rsidP="00A14456">
      <w:pPr>
        <w:pStyle w:val="Poglavje"/>
        <w:spacing w:line="276" w:lineRule="auto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Številka:</w:t>
      </w:r>
    </w:p>
    <w:p w:rsidR="006D1031" w:rsidRDefault="006D1031" w:rsidP="00A14456">
      <w:pPr>
        <w:pStyle w:val="Poglavje"/>
        <w:spacing w:line="276" w:lineRule="auto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Ljubljana, </w:t>
      </w:r>
    </w:p>
    <w:p w:rsidR="00A14456" w:rsidRPr="00A14456" w:rsidRDefault="00A14456" w:rsidP="00A14456">
      <w:pPr>
        <w:pStyle w:val="Poglavje"/>
        <w:spacing w:line="276" w:lineRule="auto"/>
        <w:jc w:val="both"/>
        <w:rPr>
          <w:b w:val="0"/>
          <w:color w:val="000000"/>
          <w:sz w:val="20"/>
          <w:szCs w:val="20"/>
        </w:rPr>
      </w:pPr>
      <w:r w:rsidRPr="00A14456">
        <w:rPr>
          <w:b w:val="0"/>
          <w:color w:val="000000"/>
          <w:sz w:val="20"/>
          <w:szCs w:val="20"/>
        </w:rPr>
        <w:t>Na podlagi šestega odstavka  21. člena Zakona o Vladi Republike Slovenije (Uradni list RS, št. 24/05 – uradno prečiščeno besedilo, 109/08, 38/10 − ZUKN, 8/12, 21/13, 47/13 − ZDU-1G</w:t>
      </w:r>
      <w:r w:rsidR="00DB224A">
        <w:rPr>
          <w:b w:val="0"/>
          <w:color w:val="000000"/>
          <w:sz w:val="20"/>
          <w:szCs w:val="20"/>
        </w:rPr>
        <w:t xml:space="preserve">, </w:t>
      </w:r>
      <w:r w:rsidRPr="00A14456">
        <w:rPr>
          <w:b w:val="0"/>
          <w:color w:val="000000"/>
          <w:sz w:val="20"/>
          <w:szCs w:val="20"/>
        </w:rPr>
        <w:t>65/14</w:t>
      </w:r>
      <w:r w:rsidR="00DB224A">
        <w:rPr>
          <w:b w:val="0"/>
          <w:color w:val="000000"/>
          <w:sz w:val="20"/>
          <w:szCs w:val="20"/>
        </w:rPr>
        <w:t xml:space="preserve"> in 55/17</w:t>
      </w:r>
      <w:r w:rsidRPr="00A14456">
        <w:rPr>
          <w:b w:val="0"/>
          <w:color w:val="000000"/>
          <w:sz w:val="20"/>
          <w:szCs w:val="20"/>
        </w:rPr>
        <w:t xml:space="preserve">) je  Vlada Republike Slovenije na ….. seji dne…… pod točko …..sprejela naslednji </w:t>
      </w:r>
    </w:p>
    <w:p w:rsidR="00A13E7B" w:rsidRDefault="00A14456" w:rsidP="00A13E7B">
      <w:pPr>
        <w:pStyle w:val="Poglavje"/>
        <w:spacing w:after="0" w:line="276" w:lineRule="auto"/>
        <w:rPr>
          <w:b w:val="0"/>
          <w:color w:val="000000"/>
          <w:sz w:val="20"/>
          <w:szCs w:val="20"/>
        </w:rPr>
      </w:pPr>
      <w:r w:rsidRPr="00A14456">
        <w:rPr>
          <w:b w:val="0"/>
          <w:color w:val="000000"/>
          <w:sz w:val="20"/>
          <w:szCs w:val="20"/>
        </w:rPr>
        <w:t>SKLEP</w:t>
      </w:r>
    </w:p>
    <w:p w:rsidR="00A13E7B" w:rsidRPr="00A14456" w:rsidRDefault="00A13E7B" w:rsidP="00A13E7B">
      <w:pPr>
        <w:pStyle w:val="Poglavje"/>
        <w:spacing w:after="0" w:line="276" w:lineRule="auto"/>
        <w:rPr>
          <w:b w:val="0"/>
          <w:color w:val="000000"/>
          <w:sz w:val="20"/>
          <w:szCs w:val="20"/>
        </w:rPr>
      </w:pPr>
    </w:p>
    <w:p w:rsidR="001B6B73" w:rsidRPr="008030DD" w:rsidRDefault="001B6B73" w:rsidP="00431D32">
      <w:pPr>
        <w:pStyle w:val="Odstavekseznama"/>
        <w:autoSpaceDE w:val="0"/>
        <w:autoSpaceDN w:val="0"/>
        <w:adjustRightInd w:val="0"/>
        <w:ind w:left="375"/>
        <w:jc w:val="both"/>
        <w:rPr>
          <w:rFonts w:ascii="Arial" w:hAnsi="Arial" w:cs="Arial"/>
          <w:color w:val="000000"/>
          <w:sz w:val="20"/>
          <w:szCs w:val="20"/>
        </w:rPr>
      </w:pPr>
      <w:r w:rsidRPr="008030DD">
        <w:rPr>
          <w:rFonts w:ascii="Helv" w:hAnsi="Helv" w:cs="Helv"/>
          <w:color w:val="000000"/>
          <w:sz w:val="20"/>
          <w:szCs w:val="20"/>
        </w:rPr>
        <w:t xml:space="preserve">Vlada Republike Slovenije je sprejela odgovor </w:t>
      </w:r>
      <w:r>
        <w:rPr>
          <w:rFonts w:ascii="Helv" w:hAnsi="Helv" w:cs="Helv"/>
          <w:color w:val="000000"/>
          <w:sz w:val="20"/>
          <w:szCs w:val="20"/>
        </w:rPr>
        <w:t xml:space="preserve">na poziv </w:t>
      </w:r>
      <w:r w:rsidRPr="008030DD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indikata</w:t>
      </w:r>
      <w:r w:rsidRPr="008030DD">
        <w:rPr>
          <w:rFonts w:ascii="Arial" w:hAnsi="Arial" w:cs="Arial"/>
          <w:color w:val="000000"/>
          <w:sz w:val="20"/>
          <w:szCs w:val="20"/>
        </w:rPr>
        <w:t xml:space="preserve"> študentov, dijakov in mladih brezposelnih – S</w:t>
      </w:r>
      <w:r>
        <w:rPr>
          <w:rFonts w:ascii="Arial" w:hAnsi="Arial" w:cs="Arial"/>
          <w:color w:val="000000"/>
          <w:sz w:val="20"/>
          <w:szCs w:val="20"/>
        </w:rPr>
        <w:t>indikata</w:t>
      </w:r>
      <w:r w:rsidRPr="008030DD">
        <w:rPr>
          <w:rFonts w:ascii="Arial" w:hAnsi="Arial" w:cs="Arial"/>
          <w:color w:val="000000"/>
          <w:sz w:val="20"/>
          <w:szCs w:val="20"/>
        </w:rPr>
        <w:t xml:space="preserve"> mladi plus glede prip</w:t>
      </w:r>
      <w:r>
        <w:rPr>
          <w:rFonts w:ascii="Arial" w:hAnsi="Arial" w:cs="Arial"/>
          <w:color w:val="000000"/>
          <w:sz w:val="20"/>
          <w:szCs w:val="20"/>
        </w:rPr>
        <w:t>ravništev v Republiki Sloveniji</w:t>
      </w:r>
      <w:r w:rsidR="00C53B98">
        <w:rPr>
          <w:rFonts w:ascii="Arial" w:hAnsi="Arial" w:cs="Arial"/>
          <w:color w:val="000000"/>
          <w:sz w:val="20"/>
          <w:szCs w:val="20"/>
        </w:rPr>
        <w:t xml:space="preserve"> in ga posreduje navedenemu sindikatu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139FD" w:rsidRPr="000C5EE8" w:rsidRDefault="007139FD" w:rsidP="007139FD">
      <w:pPr>
        <w:pStyle w:val="Odstavekseznama"/>
        <w:ind w:left="375"/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:rsidR="00202557" w:rsidRDefault="00202557" w:rsidP="00A14456">
      <w:pPr>
        <w:pStyle w:val="Poglavje"/>
        <w:spacing w:line="276" w:lineRule="auto"/>
        <w:jc w:val="both"/>
        <w:rPr>
          <w:b w:val="0"/>
          <w:color w:val="000000"/>
          <w:sz w:val="20"/>
          <w:szCs w:val="20"/>
        </w:rPr>
      </w:pPr>
    </w:p>
    <w:p w:rsidR="00D16300" w:rsidRDefault="00D16300" w:rsidP="00A14456">
      <w:pPr>
        <w:pStyle w:val="Poglavje"/>
        <w:spacing w:line="276" w:lineRule="auto"/>
        <w:jc w:val="both"/>
        <w:rPr>
          <w:b w:val="0"/>
          <w:color w:val="000000"/>
          <w:sz w:val="20"/>
          <w:szCs w:val="20"/>
        </w:rPr>
      </w:pPr>
    </w:p>
    <w:p w:rsidR="00D16300" w:rsidRDefault="00D16300" w:rsidP="00CC5714">
      <w:pPr>
        <w:pStyle w:val="Navadensplet"/>
        <w:tabs>
          <w:tab w:val="left" w:pos="3927"/>
        </w:tabs>
        <w:spacing w:before="0" w:beforeAutospacing="0" w:after="0" w:afterAutospacing="0" w:line="276" w:lineRule="auto"/>
        <w:ind w:left="4003"/>
        <w:rPr>
          <w:rStyle w:val="Krepko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Krepko"/>
          <w:rFonts w:ascii="Arial" w:hAnsi="Arial" w:cs="Arial"/>
          <w:b w:val="0"/>
          <w:color w:val="000000"/>
          <w:sz w:val="20"/>
          <w:szCs w:val="20"/>
        </w:rPr>
        <w:t>m</w:t>
      </w:r>
      <w:r w:rsidRPr="001F3152">
        <w:rPr>
          <w:rStyle w:val="Krepko"/>
          <w:rFonts w:ascii="Arial" w:hAnsi="Arial" w:cs="Arial"/>
          <w:b w:val="0"/>
          <w:color w:val="000000"/>
          <w:sz w:val="20"/>
          <w:szCs w:val="20"/>
        </w:rPr>
        <w:t xml:space="preserve">ag. </w:t>
      </w:r>
      <w:r w:rsidR="00CC5714">
        <w:rPr>
          <w:rStyle w:val="Krepko"/>
          <w:rFonts w:ascii="Arial" w:hAnsi="Arial" w:cs="Arial"/>
          <w:b w:val="0"/>
          <w:color w:val="000000"/>
          <w:sz w:val="20"/>
          <w:szCs w:val="20"/>
        </w:rPr>
        <w:t>Lil</w:t>
      </w:r>
      <w:r w:rsidR="004A3CF8">
        <w:rPr>
          <w:rStyle w:val="Krepko"/>
          <w:rFonts w:ascii="Arial" w:hAnsi="Arial" w:cs="Arial"/>
          <w:b w:val="0"/>
          <w:color w:val="000000"/>
          <w:sz w:val="20"/>
          <w:szCs w:val="20"/>
        </w:rPr>
        <w:t>i</w:t>
      </w:r>
      <w:r w:rsidR="00CC5714">
        <w:rPr>
          <w:rStyle w:val="Krepko"/>
          <w:rFonts w:ascii="Arial" w:hAnsi="Arial" w:cs="Arial"/>
          <w:b w:val="0"/>
          <w:color w:val="000000"/>
          <w:sz w:val="20"/>
          <w:szCs w:val="20"/>
        </w:rPr>
        <w:t>jana Kozlovič</w:t>
      </w:r>
    </w:p>
    <w:p w:rsidR="00CC5714" w:rsidRPr="001F3152" w:rsidRDefault="00CC5714" w:rsidP="00CC5714">
      <w:pPr>
        <w:pStyle w:val="Navadensplet"/>
        <w:tabs>
          <w:tab w:val="left" w:pos="3927"/>
        </w:tabs>
        <w:spacing w:before="0" w:beforeAutospacing="0" w:after="0" w:afterAutospacing="0" w:line="276" w:lineRule="auto"/>
        <w:ind w:left="4003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Krepko"/>
          <w:rFonts w:ascii="Arial" w:hAnsi="Arial" w:cs="Arial"/>
          <w:b w:val="0"/>
          <w:color w:val="000000"/>
          <w:sz w:val="20"/>
          <w:szCs w:val="20"/>
        </w:rPr>
        <w:t>generalna sekretarka</w:t>
      </w:r>
    </w:p>
    <w:p w:rsidR="006D1031" w:rsidRDefault="006D1031" w:rsidP="00A14456">
      <w:pPr>
        <w:pStyle w:val="Poglavje"/>
        <w:spacing w:line="276" w:lineRule="auto"/>
        <w:jc w:val="both"/>
        <w:rPr>
          <w:b w:val="0"/>
          <w:color w:val="000000"/>
          <w:sz w:val="20"/>
          <w:szCs w:val="20"/>
        </w:rPr>
      </w:pPr>
    </w:p>
    <w:p w:rsidR="006D1031" w:rsidRDefault="006D1031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D1031" w:rsidRDefault="006D1031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D1031" w:rsidRDefault="006D1031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D1031" w:rsidRDefault="006D1031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D1031" w:rsidRDefault="006D1031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A3CF8" w:rsidRDefault="004A3CF8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A3CF8" w:rsidRDefault="004A3CF8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A3CF8" w:rsidRDefault="004A3CF8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A3CF8" w:rsidRDefault="004A3CF8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A3CF8" w:rsidRDefault="004A3CF8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A3CF8" w:rsidRDefault="004A3CF8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A3CF8" w:rsidRDefault="004A3CF8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D1031" w:rsidRDefault="006D1031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A3CF8" w:rsidRPr="004A3CF8" w:rsidRDefault="004A3CF8" w:rsidP="004A3CF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4A3CF8">
        <w:rPr>
          <w:rFonts w:ascii="Arial" w:hAnsi="Arial" w:cs="Arial"/>
          <w:color w:val="000000"/>
          <w:sz w:val="20"/>
          <w:szCs w:val="20"/>
        </w:rPr>
        <w:t>Priloga:</w:t>
      </w:r>
    </w:p>
    <w:p w:rsidR="006D1031" w:rsidRPr="00431D32" w:rsidRDefault="001C28C4" w:rsidP="00431D32">
      <w:pPr>
        <w:pStyle w:val="Odstavekseznama"/>
        <w:numPr>
          <w:ilvl w:val="1"/>
          <w:numId w:val="35"/>
        </w:numPr>
        <w:rPr>
          <w:rFonts w:ascii="Arial" w:hAnsi="Arial" w:cs="Arial"/>
          <w:color w:val="000000"/>
          <w:sz w:val="20"/>
          <w:szCs w:val="20"/>
        </w:rPr>
      </w:pPr>
      <w:r w:rsidRPr="00431D32">
        <w:rPr>
          <w:rFonts w:ascii="Helv" w:hAnsi="Helv" w:cs="Helv"/>
          <w:color w:val="000000"/>
          <w:sz w:val="20"/>
          <w:szCs w:val="20"/>
        </w:rPr>
        <w:t xml:space="preserve">Odgovor na poziv </w:t>
      </w:r>
      <w:r w:rsidRPr="00431D32">
        <w:rPr>
          <w:rFonts w:ascii="Arial" w:hAnsi="Arial" w:cs="Arial"/>
          <w:color w:val="000000"/>
          <w:sz w:val="20"/>
          <w:szCs w:val="20"/>
        </w:rPr>
        <w:t>Sindikata študentov, dijakov in mladih brezposelnih – Sindikata mladi plus glede pripravništev v Republiki Sloveniji</w:t>
      </w:r>
    </w:p>
    <w:p w:rsidR="00431D32" w:rsidRPr="00011215" w:rsidRDefault="00431D32" w:rsidP="00A1445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D1031" w:rsidRPr="003F1778" w:rsidRDefault="006D1031" w:rsidP="00A14456">
      <w:pPr>
        <w:tabs>
          <w:tab w:val="left" w:pos="180"/>
        </w:tabs>
        <w:spacing w:after="0"/>
        <w:rPr>
          <w:rFonts w:ascii="Arial" w:hAnsi="Arial" w:cs="Arial"/>
          <w:bCs/>
          <w:iCs/>
          <w:sz w:val="20"/>
          <w:szCs w:val="20"/>
        </w:rPr>
      </w:pPr>
      <w:r w:rsidRPr="008F301F">
        <w:rPr>
          <w:rFonts w:ascii="Arial" w:hAnsi="Arial" w:cs="Arial"/>
          <w:bCs/>
          <w:iCs/>
          <w:sz w:val="20"/>
          <w:szCs w:val="20"/>
        </w:rPr>
        <w:t>Prejmejo</w:t>
      </w:r>
      <w:r w:rsidRPr="003F1778">
        <w:rPr>
          <w:rFonts w:ascii="Arial" w:hAnsi="Arial" w:cs="Arial"/>
          <w:bCs/>
          <w:iCs/>
          <w:sz w:val="20"/>
          <w:szCs w:val="20"/>
        </w:rPr>
        <w:t>:</w:t>
      </w:r>
    </w:p>
    <w:p w:rsidR="00A14456" w:rsidRPr="00A14456" w:rsidRDefault="00A14456" w:rsidP="00A14456">
      <w:pPr>
        <w:pStyle w:val="Odstavekseznama"/>
        <w:numPr>
          <w:ilvl w:val="0"/>
          <w:numId w:val="46"/>
        </w:numPr>
        <w:tabs>
          <w:tab w:val="left" w:pos="31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14456">
        <w:rPr>
          <w:rFonts w:ascii="Arial" w:hAnsi="Arial" w:cs="Arial"/>
          <w:color w:val="000000"/>
          <w:sz w:val="20"/>
          <w:szCs w:val="20"/>
        </w:rPr>
        <w:t>Ministrstvo za izobraževanje, znanost in šport</w:t>
      </w:r>
    </w:p>
    <w:p w:rsidR="00A14456" w:rsidRPr="00A14456" w:rsidRDefault="00A14456" w:rsidP="00A14456">
      <w:pPr>
        <w:pStyle w:val="Odstavekseznama"/>
        <w:numPr>
          <w:ilvl w:val="0"/>
          <w:numId w:val="46"/>
        </w:numPr>
        <w:tabs>
          <w:tab w:val="left" w:pos="31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14456">
        <w:rPr>
          <w:rFonts w:ascii="Arial" w:hAnsi="Arial" w:cs="Arial"/>
          <w:color w:val="000000"/>
          <w:sz w:val="20"/>
          <w:szCs w:val="20"/>
        </w:rPr>
        <w:t>Ministrstvo za zdravje</w:t>
      </w:r>
    </w:p>
    <w:p w:rsidR="00A14456" w:rsidRPr="00A14456" w:rsidRDefault="00A14456" w:rsidP="00A14456">
      <w:pPr>
        <w:pStyle w:val="Odstavekseznama"/>
        <w:numPr>
          <w:ilvl w:val="0"/>
          <w:numId w:val="46"/>
        </w:numPr>
        <w:tabs>
          <w:tab w:val="left" w:pos="31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14456">
        <w:rPr>
          <w:rFonts w:ascii="Arial" w:hAnsi="Arial" w:cs="Arial"/>
          <w:color w:val="000000"/>
          <w:sz w:val="20"/>
          <w:szCs w:val="20"/>
        </w:rPr>
        <w:t>Ministrstvo za pravosodje</w:t>
      </w:r>
    </w:p>
    <w:p w:rsidR="00A14456" w:rsidRPr="00A14456" w:rsidRDefault="00A14456" w:rsidP="00A14456">
      <w:pPr>
        <w:pStyle w:val="Odstavekseznama"/>
        <w:numPr>
          <w:ilvl w:val="0"/>
          <w:numId w:val="46"/>
        </w:numPr>
        <w:tabs>
          <w:tab w:val="left" w:pos="31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14456">
        <w:rPr>
          <w:rFonts w:ascii="Arial" w:hAnsi="Arial" w:cs="Arial"/>
          <w:color w:val="000000"/>
          <w:sz w:val="20"/>
          <w:szCs w:val="20"/>
        </w:rPr>
        <w:t>Ministrstvo za javno upravo</w:t>
      </w:r>
    </w:p>
    <w:p w:rsidR="00A14456" w:rsidRPr="00A14456" w:rsidRDefault="00A14456" w:rsidP="00A14456">
      <w:pPr>
        <w:pStyle w:val="Odstavekseznama"/>
        <w:numPr>
          <w:ilvl w:val="0"/>
          <w:numId w:val="46"/>
        </w:numPr>
        <w:tabs>
          <w:tab w:val="left" w:pos="31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14456">
        <w:rPr>
          <w:rFonts w:ascii="Arial" w:hAnsi="Arial" w:cs="Arial"/>
          <w:color w:val="000000"/>
          <w:sz w:val="20"/>
          <w:szCs w:val="20"/>
        </w:rPr>
        <w:t>Ministrstvo za kulturo</w:t>
      </w:r>
    </w:p>
    <w:p w:rsidR="00A14456" w:rsidRPr="00A14456" w:rsidRDefault="00A14456" w:rsidP="00A14456">
      <w:pPr>
        <w:pStyle w:val="Odstavekseznama"/>
        <w:numPr>
          <w:ilvl w:val="0"/>
          <w:numId w:val="46"/>
        </w:numPr>
        <w:tabs>
          <w:tab w:val="left" w:pos="31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14456">
        <w:rPr>
          <w:rFonts w:ascii="Arial" w:hAnsi="Arial" w:cs="Arial"/>
          <w:color w:val="000000"/>
          <w:sz w:val="20"/>
          <w:szCs w:val="20"/>
        </w:rPr>
        <w:t>Ministrstvo za delo, družino, socialne zadeve in enake možnosti,</w:t>
      </w:r>
    </w:p>
    <w:p w:rsidR="00DF3371" w:rsidRPr="00A14456" w:rsidRDefault="006D1031" w:rsidP="00390803">
      <w:pPr>
        <w:pStyle w:val="Odstavekseznama"/>
        <w:numPr>
          <w:ilvl w:val="0"/>
          <w:numId w:val="46"/>
        </w:numPr>
        <w:tabs>
          <w:tab w:val="left" w:pos="318"/>
        </w:tabs>
        <w:spacing w:line="276" w:lineRule="auto"/>
        <w:jc w:val="both"/>
      </w:pPr>
      <w:r w:rsidRPr="004A3CF8">
        <w:rPr>
          <w:rFonts w:ascii="Arial" w:hAnsi="Arial" w:cs="Arial"/>
          <w:bCs/>
          <w:iCs/>
          <w:sz w:val="20"/>
          <w:szCs w:val="20"/>
        </w:rPr>
        <w:t>Služba Vlade Republike Slovenije za zakonodajo</w:t>
      </w:r>
    </w:p>
    <w:sectPr w:rsidR="00DF3371" w:rsidRPr="00A14456" w:rsidSect="0028047D">
      <w:headerReference w:type="first" r:id="rId11"/>
      <w:pgSz w:w="11906" w:h="16838"/>
      <w:pgMar w:top="7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7F" w:rsidRDefault="00C0287F">
      <w:pPr>
        <w:spacing w:after="0" w:line="240" w:lineRule="auto"/>
      </w:pPr>
      <w:r>
        <w:separator/>
      </w:r>
    </w:p>
  </w:endnote>
  <w:endnote w:type="continuationSeparator" w:id="0">
    <w:p w:rsidR="00C0287F" w:rsidRDefault="00C0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7F" w:rsidRDefault="00C0287F">
      <w:pPr>
        <w:spacing w:after="0" w:line="240" w:lineRule="auto"/>
      </w:pPr>
      <w:r>
        <w:separator/>
      </w:r>
    </w:p>
  </w:footnote>
  <w:footnote w:type="continuationSeparator" w:id="0">
    <w:p w:rsidR="00C0287F" w:rsidRDefault="00C0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322"/>
    <w:multiLevelType w:val="hybridMultilevel"/>
    <w:tmpl w:val="AC8028A8"/>
    <w:lvl w:ilvl="0" w:tplc="68EA4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5B5A"/>
    <w:multiLevelType w:val="hybridMultilevel"/>
    <w:tmpl w:val="BC800E24"/>
    <w:lvl w:ilvl="0" w:tplc="6C1256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0B1A2831"/>
    <w:multiLevelType w:val="hybridMultilevel"/>
    <w:tmpl w:val="BC800E24"/>
    <w:lvl w:ilvl="0" w:tplc="6C1256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674904"/>
    <w:multiLevelType w:val="hybridMultilevel"/>
    <w:tmpl w:val="B5AC0F7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984CE8"/>
    <w:multiLevelType w:val="hybridMultilevel"/>
    <w:tmpl w:val="BC800E24"/>
    <w:lvl w:ilvl="0" w:tplc="6C1256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E70207"/>
    <w:multiLevelType w:val="hybridMultilevel"/>
    <w:tmpl w:val="D12076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5D1861"/>
    <w:multiLevelType w:val="hybridMultilevel"/>
    <w:tmpl w:val="BC800E24"/>
    <w:lvl w:ilvl="0" w:tplc="6C1256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 w15:restartNumberingAfterBreak="0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8A5904"/>
    <w:multiLevelType w:val="hybridMultilevel"/>
    <w:tmpl w:val="BC800E24"/>
    <w:lvl w:ilvl="0" w:tplc="6C1256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 w15:restartNumberingAfterBreak="0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2016F5"/>
    <w:multiLevelType w:val="hybridMultilevel"/>
    <w:tmpl w:val="BC800E24"/>
    <w:lvl w:ilvl="0" w:tplc="6C1256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2" w15:restartNumberingAfterBreak="0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11788E"/>
    <w:multiLevelType w:val="hybridMultilevel"/>
    <w:tmpl w:val="3F26E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A732E"/>
    <w:multiLevelType w:val="hybridMultilevel"/>
    <w:tmpl w:val="0C72AF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0C77B0"/>
    <w:multiLevelType w:val="hybridMultilevel"/>
    <w:tmpl w:val="64EAF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207475"/>
    <w:multiLevelType w:val="hybridMultilevel"/>
    <w:tmpl w:val="BC800E24"/>
    <w:lvl w:ilvl="0" w:tplc="6C1256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4" w15:restartNumberingAfterBreak="0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8916C6"/>
    <w:multiLevelType w:val="hybridMultilevel"/>
    <w:tmpl w:val="8C007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205272"/>
    <w:multiLevelType w:val="hybridMultilevel"/>
    <w:tmpl w:val="BC800E24"/>
    <w:lvl w:ilvl="0" w:tplc="6C1256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2" w15:restartNumberingAfterBreak="0">
    <w:nsid w:val="61233F64"/>
    <w:multiLevelType w:val="hybridMultilevel"/>
    <w:tmpl w:val="64EAF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E35A1F"/>
    <w:multiLevelType w:val="hybridMultilevel"/>
    <w:tmpl w:val="BC800E24"/>
    <w:lvl w:ilvl="0" w:tplc="6C1256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8439A6"/>
    <w:multiLevelType w:val="hybridMultilevel"/>
    <w:tmpl w:val="BC800E24"/>
    <w:lvl w:ilvl="0" w:tplc="6C1256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0" w15:restartNumberingAfterBreak="0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23"/>
  </w:num>
  <w:num w:numId="3">
    <w:abstractNumId w:val="37"/>
  </w:num>
  <w:num w:numId="4">
    <w:abstractNumId w:val="7"/>
  </w:num>
  <w:num w:numId="5">
    <w:abstractNumId w:val="12"/>
  </w:num>
  <w:num w:numId="6">
    <w:abstractNumId w:val="9"/>
  </w:num>
  <w:num w:numId="7">
    <w:abstractNumId w:val="38"/>
  </w:num>
  <w:num w:numId="8">
    <w:abstractNumId w:val="28"/>
  </w:num>
  <w:num w:numId="9">
    <w:abstractNumId w:val="47"/>
  </w:num>
  <w:num w:numId="10">
    <w:abstractNumId w:val="54"/>
  </w:num>
  <w:num w:numId="11">
    <w:abstractNumId w:val="2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"/>
  </w:num>
  <w:num w:numId="16">
    <w:abstractNumId w:val="13"/>
  </w:num>
  <w:num w:numId="17">
    <w:abstractNumId w:val="0"/>
  </w:num>
  <w:num w:numId="18">
    <w:abstractNumId w:val="32"/>
  </w:num>
  <w:num w:numId="19">
    <w:abstractNumId w:val="50"/>
  </w:num>
  <w:num w:numId="20">
    <w:abstractNumId w:val="6"/>
  </w:num>
  <w:num w:numId="21">
    <w:abstractNumId w:val="60"/>
  </w:num>
  <w:num w:numId="22">
    <w:abstractNumId w:val="30"/>
    <w:lvlOverride w:ilvl="0">
      <w:startOverride w:val="1"/>
    </w:lvlOverride>
  </w:num>
  <w:num w:numId="23">
    <w:abstractNumId w:val="33"/>
  </w:num>
  <w:num w:numId="24">
    <w:abstractNumId w:val="17"/>
  </w:num>
  <w:num w:numId="25">
    <w:abstractNumId w:val="8"/>
  </w:num>
  <w:num w:numId="26">
    <w:abstractNumId w:val="46"/>
  </w:num>
  <w:num w:numId="27">
    <w:abstractNumId w:val="11"/>
  </w:num>
  <w:num w:numId="28">
    <w:abstractNumId w:val="18"/>
  </w:num>
  <w:num w:numId="29">
    <w:abstractNumId w:val="16"/>
  </w:num>
  <w:num w:numId="30">
    <w:abstractNumId w:val="2"/>
  </w:num>
  <w:num w:numId="31">
    <w:abstractNumId w:val="44"/>
  </w:num>
  <w:num w:numId="32">
    <w:abstractNumId w:val="35"/>
  </w:num>
  <w:num w:numId="33">
    <w:abstractNumId w:val="53"/>
  </w:num>
  <w:num w:numId="34">
    <w:abstractNumId w:val="49"/>
  </w:num>
  <w:num w:numId="35">
    <w:abstractNumId w:val="57"/>
  </w:num>
  <w:num w:numId="36">
    <w:abstractNumId w:val="61"/>
  </w:num>
  <w:num w:numId="37">
    <w:abstractNumId w:val="9"/>
  </w:num>
  <w:num w:numId="38">
    <w:abstractNumId w:val="29"/>
  </w:num>
  <w:num w:numId="39">
    <w:abstractNumId w:val="58"/>
  </w:num>
  <w:num w:numId="40">
    <w:abstractNumId w:val="19"/>
  </w:num>
  <w:num w:numId="41">
    <w:abstractNumId w:val="41"/>
  </w:num>
  <w:num w:numId="42">
    <w:abstractNumId w:val="48"/>
  </w:num>
  <w:num w:numId="43">
    <w:abstractNumId w:val="36"/>
  </w:num>
  <w:num w:numId="44">
    <w:abstractNumId w:val="21"/>
  </w:num>
  <w:num w:numId="45">
    <w:abstractNumId w:val="42"/>
  </w:num>
  <w:num w:numId="46">
    <w:abstractNumId w:val="40"/>
  </w:num>
  <w:num w:numId="47">
    <w:abstractNumId w:val="10"/>
  </w:num>
  <w:num w:numId="48">
    <w:abstractNumId w:val="20"/>
  </w:num>
  <w:num w:numId="49">
    <w:abstractNumId w:val="34"/>
  </w:num>
  <w:num w:numId="50">
    <w:abstractNumId w:val="52"/>
  </w:num>
  <w:num w:numId="51">
    <w:abstractNumId w:val="43"/>
  </w:num>
  <w:num w:numId="52">
    <w:abstractNumId w:val="56"/>
  </w:num>
  <w:num w:numId="53">
    <w:abstractNumId w:val="24"/>
  </w:num>
  <w:num w:numId="54">
    <w:abstractNumId w:val="4"/>
  </w:num>
  <w:num w:numId="55">
    <w:abstractNumId w:val="45"/>
  </w:num>
  <w:num w:numId="56">
    <w:abstractNumId w:val="51"/>
  </w:num>
  <w:num w:numId="57">
    <w:abstractNumId w:val="59"/>
  </w:num>
  <w:num w:numId="58">
    <w:abstractNumId w:val="39"/>
  </w:num>
  <w:num w:numId="59">
    <w:abstractNumId w:val="3"/>
  </w:num>
  <w:num w:numId="60">
    <w:abstractNumId w:val="5"/>
  </w:num>
  <w:num w:numId="61">
    <w:abstractNumId w:val="15"/>
  </w:num>
  <w:num w:numId="62">
    <w:abstractNumId w:val="26"/>
  </w:num>
  <w:num w:numId="6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04"/>
    <w:rsid w:val="000205D3"/>
    <w:rsid w:val="000227BA"/>
    <w:rsid w:val="00046811"/>
    <w:rsid w:val="00063A63"/>
    <w:rsid w:val="00077CED"/>
    <w:rsid w:val="00080156"/>
    <w:rsid w:val="000C05CC"/>
    <w:rsid w:val="000C5EE8"/>
    <w:rsid w:val="000D1C23"/>
    <w:rsid w:val="00103DC7"/>
    <w:rsid w:val="00105FDB"/>
    <w:rsid w:val="00107ED0"/>
    <w:rsid w:val="001427DA"/>
    <w:rsid w:val="001611AF"/>
    <w:rsid w:val="001800A0"/>
    <w:rsid w:val="00186022"/>
    <w:rsid w:val="00196DC0"/>
    <w:rsid w:val="00196FAF"/>
    <w:rsid w:val="001B0C4B"/>
    <w:rsid w:val="001B223E"/>
    <w:rsid w:val="001B27BE"/>
    <w:rsid w:val="001B6B73"/>
    <w:rsid w:val="001C1FE9"/>
    <w:rsid w:val="001C28C4"/>
    <w:rsid w:val="001D275B"/>
    <w:rsid w:val="001D69E0"/>
    <w:rsid w:val="001E6744"/>
    <w:rsid w:val="00202557"/>
    <w:rsid w:val="002354EE"/>
    <w:rsid w:val="002544A0"/>
    <w:rsid w:val="0028047D"/>
    <w:rsid w:val="002914D9"/>
    <w:rsid w:val="0029505A"/>
    <w:rsid w:val="002A7713"/>
    <w:rsid w:val="002B3051"/>
    <w:rsid w:val="002F13F7"/>
    <w:rsid w:val="003049A8"/>
    <w:rsid w:val="003068B9"/>
    <w:rsid w:val="00310B0B"/>
    <w:rsid w:val="00316955"/>
    <w:rsid w:val="00316AF4"/>
    <w:rsid w:val="00322A18"/>
    <w:rsid w:val="00323D05"/>
    <w:rsid w:val="00342F42"/>
    <w:rsid w:val="00345B58"/>
    <w:rsid w:val="00345F62"/>
    <w:rsid w:val="00372466"/>
    <w:rsid w:val="00424799"/>
    <w:rsid w:val="00431D32"/>
    <w:rsid w:val="00457498"/>
    <w:rsid w:val="00472136"/>
    <w:rsid w:val="00486495"/>
    <w:rsid w:val="00496A6A"/>
    <w:rsid w:val="004A3CF8"/>
    <w:rsid w:val="004A5F3C"/>
    <w:rsid w:val="004B0801"/>
    <w:rsid w:val="004D569C"/>
    <w:rsid w:val="004E12B0"/>
    <w:rsid w:val="004E4A50"/>
    <w:rsid w:val="004F27D6"/>
    <w:rsid w:val="004F6CC3"/>
    <w:rsid w:val="00510C89"/>
    <w:rsid w:val="005308CE"/>
    <w:rsid w:val="005346AE"/>
    <w:rsid w:val="00544625"/>
    <w:rsid w:val="005522F0"/>
    <w:rsid w:val="00562C7C"/>
    <w:rsid w:val="005654ED"/>
    <w:rsid w:val="00570B6C"/>
    <w:rsid w:val="00580808"/>
    <w:rsid w:val="00583401"/>
    <w:rsid w:val="00594B90"/>
    <w:rsid w:val="0059610E"/>
    <w:rsid w:val="005B4049"/>
    <w:rsid w:val="005C5F18"/>
    <w:rsid w:val="005E0062"/>
    <w:rsid w:val="005F200F"/>
    <w:rsid w:val="005F267F"/>
    <w:rsid w:val="005F3DC6"/>
    <w:rsid w:val="005F4A48"/>
    <w:rsid w:val="005F4A96"/>
    <w:rsid w:val="00605E47"/>
    <w:rsid w:val="00642B87"/>
    <w:rsid w:val="006812F0"/>
    <w:rsid w:val="00684108"/>
    <w:rsid w:val="0068465E"/>
    <w:rsid w:val="006939DB"/>
    <w:rsid w:val="00697AD9"/>
    <w:rsid w:val="006A138E"/>
    <w:rsid w:val="006A2F68"/>
    <w:rsid w:val="006A5437"/>
    <w:rsid w:val="006C4694"/>
    <w:rsid w:val="006D1031"/>
    <w:rsid w:val="006F08B4"/>
    <w:rsid w:val="006F44A7"/>
    <w:rsid w:val="007139FD"/>
    <w:rsid w:val="00717D84"/>
    <w:rsid w:val="00722681"/>
    <w:rsid w:val="00724C06"/>
    <w:rsid w:val="0075157D"/>
    <w:rsid w:val="00755DBB"/>
    <w:rsid w:val="007672B2"/>
    <w:rsid w:val="0077561B"/>
    <w:rsid w:val="007851DD"/>
    <w:rsid w:val="007D142A"/>
    <w:rsid w:val="008025C5"/>
    <w:rsid w:val="008030DD"/>
    <w:rsid w:val="00812669"/>
    <w:rsid w:val="008318A8"/>
    <w:rsid w:val="00854C9E"/>
    <w:rsid w:val="00870E68"/>
    <w:rsid w:val="00884ED1"/>
    <w:rsid w:val="008950FC"/>
    <w:rsid w:val="008B7776"/>
    <w:rsid w:val="008C45F2"/>
    <w:rsid w:val="008D1B3E"/>
    <w:rsid w:val="008D26DF"/>
    <w:rsid w:val="008E4146"/>
    <w:rsid w:val="00910641"/>
    <w:rsid w:val="0091603C"/>
    <w:rsid w:val="009177EA"/>
    <w:rsid w:val="00943074"/>
    <w:rsid w:val="00952822"/>
    <w:rsid w:val="00955443"/>
    <w:rsid w:val="009A4A5C"/>
    <w:rsid w:val="009A7341"/>
    <w:rsid w:val="009D3853"/>
    <w:rsid w:val="009D7B6D"/>
    <w:rsid w:val="009F5358"/>
    <w:rsid w:val="00A04C33"/>
    <w:rsid w:val="00A069C0"/>
    <w:rsid w:val="00A101F0"/>
    <w:rsid w:val="00A12B51"/>
    <w:rsid w:val="00A13E7B"/>
    <w:rsid w:val="00A14456"/>
    <w:rsid w:val="00A162C0"/>
    <w:rsid w:val="00A16F0C"/>
    <w:rsid w:val="00A17B9E"/>
    <w:rsid w:val="00A2404D"/>
    <w:rsid w:val="00A24E98"/>
    <w:rsid w:val="00A27F13"/>
    <w:rsid w:val="00A35EA6"/>
    <w:rsid w:val="00A44703"/>
    <w:rsid w:val="00A559F0"/>
    <w:rsid w:val="00A6022E"/>
    <w:rsid w:val="00A96071"/>
    <w:rsid w:val="00AA3C9A"/>
    <w:rsid w:val="00AA4A88"/>
    <w:rsid w:val="00AA65A3"/>
    <w:rsid w:val="00AE36D8"/>
    <w:rsid w:val="00B103A4"/>
    <w:rsid w:val="00B26037"/>
    <w:rsid w:val="00B26DA8"/>
    <w:rsid w:val="00B33655"/>
    <w:rsid w:val="00B50C42"/>
    <w:rsid w:val="00B5268E"/>
    <w:rsid w:val="00B61E75"/>
    <w:rsid w:val="00BC76BF"/>
    <w:rsid w:val="00BD69B3"/>
    <w:rsid w:val="00BF061E"/>
    <w:rsid w:val="00BF5451"/>
    <w:rsid w:val="00C01882"/>
    <w:rsid w:val="00C0287F"/>
    <w:rsid w:val="00C10A04"/>
    <w:rsid w:val="00C25A6A"/>
    <w:rsid w:val="00C31E0B"/>
    <w:rsid w:val="00C34182"/>
    <w:rsid w:val="00C431DA"/>
    <w:rsid w:val="00C53B98"/>
    <w:rsid w:val="00C81C0D"/>
    <w:rsid w:val="00CA5013"/>
    <w:rsid w:val="00CA59B8"/>
    <w:rsid w:val="00CA5AA9"/>
    <w:rsid w:val="00CB4ACF"/>
    <w:rsid w:val="00CC5714"/>
    <w:rsid w:val="00CD31BF"/>
    <w:rsid w:val="00D16300"/>
    <w:rsid w:val="00D202CF"/>
    <w:rsid w:val="00D41914"/>
    <w:rsid w:val="00D732F0"/>
    <w:rsid w:val="00D7363A"/>
    <w:rsid w:val="00D73C39"/>
    <w:rsid w:val="00D73D26"/>
    <w:rsid w:val="00D821A9"/>
    <w:rsid w:val="00D874D9"/>
    <w:rsid w:val="00D87867"/>
    <w:rsid w:val="00D92410"/>
    <w:rsid w:val="00D97DAE"/>
    <w:rsid w:val="00DB224A"/>
    <w:rsid w:val="00DE238C"/>
    <w:rsid w:val="00DE7754"/>
    <w:rsid w:val="00DF3371"/>
    <w:rsid w:val="00DF3C15"/>
    <w:rsid w:val="00E125BE"/>
    <w:rsid w:val="00E455F9"/>
    <w:rsid w:val="00E457F8"/>
    <w:rsid w:val="00E62C29"/>
    <w:rsid w:val="00E62F99"/>
    <w:rsid w:val="00E753E6"/>
    <w:rsid w:val="00E822CC"/>
    <w:rsid w:val="00E930A7"/>
    <w:rsid w:val="00E94755"/>
    <w:rsid w:val="00EA721B"/>
    <w:rsid w:val="00EA7688"/>
    <w:rsid w:val="00EC2687"/>
    <w:rsid w:val="00EC28EF"/>
    <w:rsid w:val="00EC5C10"/>
    <w:rsid w:val="00ED649C"/>
    <w:rsid w:val="00EE392C"/>
    <w:rsid w:val="00F27882"/>
    <w:rsid w:val="00F365ED"/>
    <w:rsid w:val="00F4001E"/>
    <w:rsid w:val="00F66639"/>
    <w:rsid w:val="00F74A47"/>
    <w:rsid w:val="00F80081"/>
    <w:rsid w:val="00F826AE"/>
    <w:rsid w:val="00F83E4A"/>
    <w:rsid w:val="00F84256"/>
    <w:rsid w:val="00F875CF"/>
    <w:rsid w:val="00F926C7"/>
    <w:rsid w:val="00F92705"/>
    <w:rsid w:val="00FA0B4A"/>
    <w:rsid w:val="00FC31F5"/>
    <w:rsid w:val="00FD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EF28B89"/>
  <w15:docId w15:val="{4FD5E0CB-AE7A-4FB6-9196-10393B5E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4A4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elamrea1">
    <w:name w:val="Tabela – mreža1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customStyle="1" w:styleId="Pripombasklic1">
    <w:name w:val="Pripomba – sklic1"/>
    <w:semiHidden/>
    <w:rsid w:val="00107ED0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1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1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styleId="Krepko">
    <w:name w:val="Strong"/>
    <w:basedOn w:val="Privzetapisavaodstavka"/>
    <w:uiPriority w:val="22"/>
    <w:qFormat/>
    <w:rsid w:val="006812F0"/>
    <w:rPr>
      <w:b/>
      <w:bCs/>
    </w:rPr>
  </w:style>
  <w:style w:type="paragraph" w:styleId="Navadensplet">
    <w:name w:val="Normal (Web)"/>
    <w:aliases w:val="webb,Normal (Web)2"/>
    <w:basedOn w:val="Navaden"/>
    <w:uiPriority w:val="99"/>
    <w:unhideWhenUsed/>
    <w:rsid w:val="00681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semiHidden/>
    <w:unhideWhenUsed/>
    <w:rsid w:val="00DB224A"/>
    <w:rPr>
      <w:sz w:val="16"/>
      <w:szCs w:val="16"/>
    </w:rPr>
  </w:style>
  <w:style w:type="paragraph" w:styleId="Pripombabesedilo">
    <w:name w:val="annotation text"/>
    <w:basedOn w:val="Navaden"/>
    <w:link w:val="PripombabesediloZnak1"/>
    <w:semiHidden/>
    <w:unhideWhenUsed/>
    <w:rsid w:val="00DB224A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semiHidden/>
    <w:rsid w:val="00DB224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1"/>
    <w:semiHidden/>
    <w:unhideWhenUsed/>
    <w:rsid w:val="00DB224A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semiHidden/>
    <w:rsid w:val="00DB22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848177-5090-4292-85F0-E0C49F78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SVZ</Company>
  <LinksUpToDate>false</LinksUpToDate>
  <CharactersWithSpaces>6396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mdk257</dc:creator>
  <cp:lastModifiedBy>Uporabnik sistema Windows</cp:lastModifiedBy>
  <cp:revision>2</cp:revision>
  <cp:lastPrinted>2017-12-13T13:11:00Z</cp:lastPrinted>
  <dcterms:created xsi:type="dcterms:W3CDTF">2017-12-19T10:22:00Z</dcterms:created>
  <dcterms:modified xsi:type="dcterms:W3CDTF">2017-12-19T10:22:00Z</dcterms:modified>
</cp:coreProperties>
</file>