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677EA1">
              <w:rPr>
                <w:sz w:val="20"/>
                <w:szCs w:val="20"/>
              </w:rPr>
              <w:t>51</w:t>
            </w:r>
            <w:r w:rsidR="00DC790E">
              <w:rPr>
                <w:sz w:val="20"/>
                <w:szCs w:val="20"/>
              </w:rPr>
              <w:t>0-2</w:t>
            </w:r>
            <w:r w:rsidR="00DC5179">
              <w:rPr>
                <w:sz w:val="20"/>
                <w:szCs w:val="20"/>
              </w:rPr>
              <w:t>0/2019</w:t>
            </w:r>
            <w:r w:rsidR="00FE4E20">
              <w:rPr>
                <w:sz w:val="20"/>
                <w:szCs w:val="20"/>
              </w:rPr>
              <w:t>/3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055B33" w:rsidP="00FE4E2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Ljubljana,</w:t>
            </w:r>
            <w:r w:rsidR="005D3B0E">
              <w:rPr>
                <w:sz w:val="20"/>
                <w:szCs w:val="20"/>
              </w:rPr>
              <w:t xml:space="preserve"> </w:t>
            </w:r>
            <w:r w:rsidR="00FE4E20">
              <w:rPr>
                <w:sz w:val="20"/>
                <w:szCs w:val="20"/>
              </w:rPr>
              <w:t>14.</w:t>
            </w:r>
            <w:r w:rsidR="00D41E82">
              <w:rPr>
                <w:sz w:val="20"/>
                <w:szCs w:val="20"/>
              </w:rPr>
              <w:t xml:space="preserve"> </w:t>
            </w:r>
            <w:r w:rsidR="000301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D41E82">
              <w:rPr>
                <w:sz w:val="20"/>
                <w:szCs w:val="20"/>
              </w:rPr>
              <w:t xml:space="preserve"> </w:t>
            </w:r>
            <w:r w:rsidR="00F50152">
              <w:rPr>
                <w:sz w:val="20"/>
                <w:szCs w:val="20"/>
              </w:rPr>
              <w:t>2019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B87C41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D41E82" w:rsidRPr="008D1759" w:rsidRDefault="00B801C0" w:rsidP="00E20FCF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B47A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Informacija</w:t>
            </w:r>
            <w:r w:rsidR="00055B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</w:t>
            </w:r>
            <w:r w:rsidR="003B0B8D">
              <w:rPr>
                <w:sz w:val="20"/>
                <w:szCs w:val="20"/>
              </w:rPr>
              <w:t xml:space="preserve">delovnem </w:t>
            </w:r>
            <w:r>
              <w:rPr>
                <w:sz w:val="20"/>
                <w:szCs w:val="20"/>
              </w:rPr>
              <w:t xml:space="preserve">obisku </w:t>
            </w:r>
            <w:r w:rsidR="0003011F">
              <w:rPr>
                <w:sz w:val="20"/>
                <w:szCs w:val="20"/>
              </w:rPr>
              <w:t>dr. Aleksandre Pivec</w:t>
            </w:r>
            <w:r w:rsidR="00B47AF6">
              <w:rPr>
                <w:sz w:val="20"/>
                <w:szCs w:val="20"/>
              </w:rPr>
              <w:t xml:space="preserve">, </w:t>
            </w:r>
            <w:r w:rsidR="0003011F">
              <w:rPr>
                <w:sz w:val="20"/>
                <w:szCs w:val="20"/>
              </w:rPr>
              <w:t xml:space="preserve"> ministrice</w:t>
            </w:r>
            <w:r>
              <w:rPr>
                <w:sz w:val="20"/>
                <w:szCs w:val="20"/>
              </w:rPr>
              <w:t xml:space="preserve"> </w:t>
            </w:r>
            <w:r w:rsidR="00B47AF6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kmetijstvo, gozdarstvo in prehrano</w:t>
            </w:r>
            <w:r w:rsidR="00B47AF6">
              <w:rPr>
                <w:sz w:val="20"/>
                <w:szCs w:val="20"/>
              </w:rPr>
              <w:t xml:space="preserve">, 27. marca 2019 </w:t>
            </w:r>
            <w:r>
              <w:rPr>
                <w:sz w:val="20"/>
                <w:szCs w:val="20"/>
              </w:rPr>
              <w:t>na avstrijskem Koroškem</w:t>
            </w:r>
            <w:r w:rsidR="00B47AF6">
              <w:rPr>
                <w:sz w:val="20"/>
                <w:szCs w:val="20"/>
              </w:rPr>
              <w:t xml:space="preserve"> </w:t>
            </w:r>
            <w:r w:rsidR="007A7279" w:rsidRPr="008D1759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šestega odstavka 21. člena Zakona o Vladi Republike Slovenije (Uradni list RS, št. 24/05</w:t>
            </w:r>
            <w:r w:rsidR="00366E6D">
              <w:rPr>
                <w:iCs/>
                <w:sz w:val="20"/>
                <w:szCs w:val="20"/>
              </w:rPr>
              <w:t xml:space="preserve"> -</w:t>
            </w:r>
            <w:r>
              <w:rPr>
                <w:iCs/>
                <w:sz w:val="20"/>
                <w:szCs w:val="20"/>
              </w:rPr>
              <w:t xml:space="preserve"> uradno prečiščeno besedilo, 109/08, 38/10 – ZUKN, 8/12,</w:t>
            </w:r>
            <w:r w:rsidR="00B801C0">
              <w:rPr>
                <w:iCs/>
                <w:sz w:val="20"/>
                <w:szCs w:val="20"/>
              </w:rPr>
              <w:t xml:space="preserve"> 21/13, 47/1</w:t>
            </w:r>
            <w:r w:rsidR="00B47AF6">
              <w:rPr>
                <w:iCs/>
                <w:sz w:val="20"/>
                <w:szCs w:val="20"/>
              </w:rPr>
              <w:t>3</w:t>
            </w:r>
            <w:r w:rsidR="00366E6D">
              <w:rPr>
                <w:iCs/>
                <w:sz w:val="20"/>
                <w:szCs w:val="20"/>
              </w:rPr>
              <w:t xml:space="preserve"> –</w:t>
            </w:r>
            <w:r w:rsidR="00B801C0">
              <w:rPr>
                <w:iCs/>
                <w:sz w:val="20"/>
                <w:szCs w:val="20"/>
              </w:rPr>
              <w:t xml:space="preserve"> ZDU-1G</w:t>
            </w:r>
            <w:r w:rsidR="00B47AF6">
              <w:rPr>
                <w:iCs/>
                <w:sz w:val="20"/>
                <w:szCs w:val="20"/>
              </w:rPr>
              <w:t>,</w:t>
            </w:r>
            <w:r w:rsidR="00B801C0">
              <w:rPr>
                <w:iCs/>
                <w:sz w:val="20"/>
                <w:szCs w:val="20"/>
              </w:rPr>
              <w:t xml:space="preserve"> 65/14 in 55/17</w:t>
            </w:r>
            <w:r w:rsidR="00B47AF6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je Vlada Republike Slovenije na</w:t>
            </w:r>
            <w:r w:rsidR="00B47AF6">
              <w:rPr>
                <w:iCs/>
                <w:sz w:val="20"/>
                <w:szCs w:val="20"/>
              </w:rPr>
              <w:t xml:space="preserve"> … seji, dne… sprejela naslednji</w:t>
            </w:r>
            <w:r>
              <w:rPr>
                <w:iCs/>
                <w:sz w:val="20"/>
                <w:szCs w:val="20"/>
              </w:rPr>
              <w:t xml:space="preserve"> sklep:</w:t>
            </w:r>
          </w:p>
          <w:p w:rsidR="00B47AF6" w:rsidRPr="005D3B0E" w:rsidRDefault="00B47AF6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Pr="00366E6D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Pr="00366E6D" w:rsidRDefault="00D41E82" w:rsidP="00366E6D">
            <w:pPr>
              <w:pStyle w:val="Odstavekseznama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  <w:sz w:val="20"/>
              </w:rPr>
            </w:pPr>
            <w:r w:rsidRPr="00366E6D">
              <w:rPr>
                <w:rFonts w:ascii="Arial" w:hAnsi="Arial" w:cs="Arial"/>
                <w:sz w:val="20"/>
              </w:rPr>
              <w:t>Vlada Repu</w:t>
            </w:r>
            <w:r w:rsidR="00B801C0" w:rsidRPr="00366E6D">
              <w:rPr>
                <w:rFonts w:ascii="Arial" w:hAnsi="Arial" w:cs="Arial"/>
                <w:sz w:val="20"/>
              </w:rPr>
              <w:t>blike Slovenij</w:t>
            </w:r>
            <w:r w:rsidR="00366E6D" w:rsidRPr="00366E6D">
              <w:rPr>
                <w:rFonts w:ascii="Arial" w:hAnsi="Arial" w:cs="Arial"/>
                <w:sz w:val="20"/>
              </w:rPr>
              <w:t xml:space="preserve">e </w:t>
            </w:r>
            <w:r w:rsidR="00FE4E20">
              <w:rPr>
                <w:rFonts w:ascii="Arial" w:hAnsi="Arial" w:cs="Arial"/>
                <w:sz w:val="20"/>
              </w:rPr>
              <w:t xml:space="preserve">se </w:t>
            </w:r>
            <w:r w:rsidR="00366E6D" w:rsidRPr="00366E6D">
              <w:rPr>
                <w:rFonts w:ascii="Arial" w:hAnsi="Arial" w:cs="Arial"/>
                <w:sz w:val="20"/>
              </w:rPr>
              <w:t>je s</w:t>
            </w:r>
            <w:r w:rsidR="00FE4E20">
              <w:rPr>
                <w:rFonts w:ascii="Arial" w:hAnsi="Arial" w:cs="Arial"/>
                <w:sz w:val="20"/>
              </w:rPr>
              <w:t>eznanila z</w:t>
            </w:r>
            <w:bookmarkStart w:id="0" w:name="_GoBack"/>
            <w:bookmarkEnd w:id="0"/>
            <w:r w:rsidR="00366E6D" w:rsidRPr="00366E6D">
              <w:rPr>
                <w:rFonts w:ascii="Arial" w:hAnsi="Arial" w:cs="Arial"/>
                <w:sz w:val="20"/>
              </w:rPr>
              <w:t xml:space="preserve"> I</w:t>
            </w:r>
            <w:r w:rsidR="00B801C0" w:rsidRPr="00366E6D">
              <w:rPr>
                <w:rFonts w:ascii="Arial" w:hAnsi="Arial" w:cs="Arial"/>
                <w:sz w:val="20"/>
              </w:rPr>
              <w:t>nformacijo</w:t>
            </w:r>
            <w:r w:rsidRPr="00366E6D">
              <w:rPr>
                <w:rFonts w:ascii="Arial" w:hAnsi="Arial" w:cs="Arial"/>
                <w:sz w:val="20"/>
              </w:rPr>
              <w:t xml:space="preserve"> </w:t>
            </w:r>
            <w:r w:rsidR="00191E9B">
              <w:rPr>
                <w:rFonts w:ascii="Arial" w:hAnsi="Arial" w:cs="Arial"/>
                <w:sz w:val="20"/>
              </w:rPr>
              <w:t xml:space="preserve">o </w:t>
            </w:r>
            <w:r w:rsidR="003B0B8D">
              <w:rPr>
                <w:rFonts w:ascii="Arial" w:hAnsi="Arial" w:cs="Arial"/>
                <w:sz w:val="20"/>
              </w:rPr>
              <w:t xml:space="preserve">delovnem </w:t>
            </w:r>
            <w:r w:rsidR="00191E9B">
              <w:rPr>
                <w:rFonts w:ascii="Arial" w:hAnsi="Arial" w:cs="Arial"/>
                <w:sz w:val="20"/>
              </w:rPr>
              <w:t xml:space="preserve">obisku dr. Aleksandre Pivec, </w:t>
            </w:r>
            <w:r w:rsidR="00366E6D" w:rsidRPr="00366E6D">
              <w:rPr>
                <w:rFonts w:ascii="Arial" w:hAnsi="Arial" w:cs="Arial"/>
                <w:sz w:val="20"/>
              </w:rPr>
              <w:t>ministrice za kmetijstvo, gozdarstvo in prehrano, 27. marca 2019 na avstrijskem Koroškem.</w:t>
            </w:r>
          </w:p>
          <w:p w:rsidR="00366E6D" w:rsidRPr="00366E6D" w:rsidRDefault="00366E6D" w:rsidP="00366E6D">
            <w:pPr>
              <w:pStyle w:val="Odstavekseznama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  <w:sz w:val="20"/>
              </w:rPr>
            </w:pP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prejme:</w:t>
            </w:r>
          </w:p>
          <w:p w:rsidR="007A7279" w:rsidRDefault="00191E9B" w:rsidP="00191E9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D41E82">
              <w:rPr>
                <w:iCs/>
                <w:sz w:val="20"/>
                <w:szCs w:val="20"/>
              </w:rPr>
              <w:t>Ministrstvo za kmetijstvo, gozdarstvo in prehrano Republike Slovenije, Dunajska 22, 1000 Ljubljana</w:t>
            </w:r>
            <w:r>
              <w:rPr>
                <w:iCs/>
                <w:sz w:val="20"/>
                <w:szCs w:val="20"/>
              </w:rPr>
              <w:t>.</w:t>
            </w:r>
          </w:p>
          <w:p w:rsidR="00D41E82" w:rsidRPr="008D1759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E87D47" w:rsidRPr="008D1759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191E9B" w:rsidP="00191E9B">
            <w:pPr>
              <w:pStyle w:val="Neotevilenodstavek"/>
              <w:numPr>
                <w:ilvl w:val="0"/>
                <w:numId w:val="2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="00E87D47">
              <w:rPr>
                <w:iCs/>
                <w:sz w:val="20"/>
                <w:szCs w:val="20"/>
              </w:rPr>
              <w:t>ag. Tanja Strniša, državna sekretarka</w:t>
            </w:r>
            <w:r>
              <w:rPr>
                <w:iCs/>
                <w:sz w:val="20"/>
                <w:szCs w:val="20"/>
              </w:rPr>
              <w:t>,</w:t>
            </w:r>
          </w:p>
          <w:p w:rsidR="00D41E82" w:rsidRPr="008D1759" w:rsidRDefault="00E87D47" w:rsidP="00191E9B">
            <w:pPr>
              <w:pStyle w:val="Neotevilenodstavek"/>
              <w:numPr>
                <w:ilvl w:val="0"/>
                <w:numId w:val="2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Janja Kokolj Prošek, </w:t>
            </w:r>
            <w:r w:rsidR="00191E9B">
              <w:rPr>
                <w:iCs/>
                <w:sz w:val="20"/>
                <w:szCs w:val="20"/>
              </w:rPr>
              <w:t>vodja Službe</w:t>
            </w:r>
            <w:r w:rsidR="00191E9B" w:rsidRPr="00191E9B">
              <w:rPr>
                <w:iCs/>
                <w:sz w:val="20"/>
                <w:szCs w:val="20"/>
              </w:rPr>
              <w:t xml:space="preserve"> za podporo živilskopredelovalni industriji in promocijo kmetijskih in živilskih proizvodov, Ministrstvo za kme</w:t>
            </w:r>
            <w:r w:rsidR="00191E9B">
              <w:rPr>
                <w:iCs/>
                <w:sz w:val="20"/>
                <w:szCs w:val="20"/>
              </w:rPr>
              <w:t>tijstvo, gozdarstvo in prehrano.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191E9B" w:rsidRDefault="00D41E82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91E9B">
              <w:rPr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  <w:p w:rsidR="00D41E82" w:rsidRPr="00A12B51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lastRenderedPageBreak/>
              <w:t>a)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A24E9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</w:t>
            </w:r>
            <w:r>
              <w:rPr>
                <w:rFonts w:cs="Arial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  <w:proofErr w:type="spellStart"/>
            <w:r w:rsidRPr="00D731F3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D731F3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7A7279" w:rsidRPr="00171E3B" w:rsidRDefault="007A7279" w:rsidP="00D47099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7A7279" w:rsidRDefault="007A7279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D41E82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</w:t>
            </w:r>
            <w:r w:rsidR="00B4395D">
              <w:rPr>
                <w:rFonts w:cs="Arial"/>
                <w:szCs w:val="20"/>
                <w:lang w:eastAsia="sl-SI"/>
              </w:rPr>
              <w:t>Dr. Aleksandra Pivec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="00B4395D">
              <w:rPr>
                <w:rFonts w:cs="Arial"/>
                <w:szCs w:val="20"/>
                <w:lang w:eastAsia="sl-SI"/>
              </w:rPr>
              <w:t>inistrica</w:t>
            </w: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191E9B" w:rsidRDefault="00191E9B" w:rsidP="001E5470">
      <w:pPr>
        <w:rPr>
          <w:rFonts w:eastAsia="Calibri" w:cs="Arial"/>
          <w:vanish/>
          <w:szCs w:val="20"/>
        </w:rPr>
      </w:pPr>
    </w:p>
    <w:p w:rsidR="00191E9B" w:rsidRDefault="00191E9B" w:rsidP="001E5470">
      <w:pPr>
        <w:rPr>
          <w:rFonts w:eastAsia="Calibri" w:cs="Arial"/>
          <w:vanish/>
          <w:szCs w:val="20"/>
        </w:rPr>
      </w:pPr>
    </w:p>
    <w:p w:rsidR="00191E9B" w:rsidRDefault="00191E9B" w:rsidP="001E5470">
      <w:pPr>
        <w:rPr>
          <w:rFonts w:eastAsia="Calibri" w:cs="Arial"/>
          <w:vanish/>
          <w:szCs w:val="20"/>
        </w:rPr>
      </w:pPr>
    </w:p>
    <w:p w:rsidR="00191E9B" w:rsidRPr="001E5470" w:rsidRDefault="00191E9B" w:rsidP="001E5470">
      <w:pPr>
        <w:rPr>
          <w:rFonts w:eastAsia="Calibri" w:cs="Arial"/>
          <w:vanish/>
          <w:szCs w:val="20"/>
        </w:rPr>
      </w:pPr>
    </w:p>
    <w:p w:rsidR="000C6525" w:rsidRDefault="000C6525" w:rsidP="006249C6">
      <w:pPr>
        <w:rPr>
          <w:rFonts w:cs="Arial"/>
          <w:szCs w:val="20"/>
        </w:rPr>
      </w:pPr>
    </w:p>
    <w:p w:rsidR="00005A82" w:rsidRPr="00191E9B" w:rsidRDefault="00005A82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szCs w:val="20"/>
          <w:lang w:eastAsia="sl-SI"/>
        </w:rPr>
      </w:pPr>
      <w:r w:rsidRPr="00191E9B">
        <w:rPr>
          <w:rFonts w:cs="Arial"/>
          <w:szCs w:val="20"/>
          <w:lang w:eastAsia="sl-SI"/>
        </w:rPr>
        <w:t xml:space="preserve">PRILOGA: </w:t>
      </w:r>
    </w:p>
    <w:p w:rsidR="00191E9B" w:rsidRPr="00191E9B" w:rsidRDefault="00191E9B" w:rsidP="003B0B8D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  <w:r w:rsidRPr="00191E9B">
        <w:rPr>
          <w:rFonts w:cs="Arial"/>
          <w:szCs w:val="20"/>
          <w:lang w:eastAsia="sl-SI"/>
        </w:rPr>
        <w:t>-</w:t>
      </w:r>
      <w:r w:rsidRPr="00191E9B">
        <w:t xml:space="preserve"> </w:t>
      </w:r>
      <w:r w:rsidRPr="00191E9B">
        <w:rPr>
          <w:rFonts w:cs="Arial"/>
          <w:szCs w:val="20"/>
          <w:lang w:eastAsia="sl-SI"/>
        </w:rPr>
        <w:t xml:space="preserve">Informacija </w:t>
      </w:r>
      <w:r>
        <w:rPr>
          <w:rFonts w:cs="Arial"/>
          <w:szCs w:val="20"/>
          <w:lang w:eastAsia="sl-SI"/>
        </w:rPr>
        <w:t xml:space="preserve">o </w:t>
      </w:r>
      <w:r w:rsidR="003B0B8D">
        <w:rPr>
          <w:rFonts w:cs="Arial"/>
          <w:szCs w:val="20"/>
          <w:lang w:eastAsia="sl-SI"/>
        </w:rPr>
        <w:t xml:space="preserve">delovnem </w:t>
      </w:r>
      <w:r>
        <w:rPr>
          <w:rFonts w:cs="Arial"/>
          <w:szCs w:val="20"/>
          <w:lang w:eastAsia="sl-SI"/>
        </w:rPr>
        <w:t xml:space="preserve">obisku dr. Aleksandre Pivec, </w:t>
      </w:r>
      <w:r w:rsidRPr="00191E9B">
        <w:rPr>
          <w:rFonts w:cs="Arial"/>
          <w:szCs w:val="20"/>
          <w:lang w:eastAsia="sl-SI"/>
        </w:rPr>
        <w:t>ministrice za kmetijstvo, gozdarstvo in prehrano, 27. marc</w:t>
      </w:r>
      <w:r>
        <w:rPr>
          <w:rFonts w:cs="Arial"/>
          <w:szCs w:val="20"/>
          <w:lang w:eastAsia="sl-SI"/>
        </w:rPr>
        <w:t>a 2019 na avstrijskem Koroškem.</w:t>
      </w:r>
    </w:p>
    <w:p w:rsidR="00005A82" w:rsidRPr="00D41E82" w:rsidRDefault="00005A82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b/>
          <w:szCs w:val="20"/>
          <w:lang w:eastAsia="sl-SI"/>
        </w:rPr>
      </w:pPr>
    </w:p>
    <w:p w:rsidR="00005A82" w:rsidRDefault="00005A82" w:rsidP="006249C6">
      <w:pPr>
        <w:rPr>
          <w:rFonts w:cs="Arial"/>
          <w:szCs w:val="20"/>
        </w:rPr>
      </w:pPr>
    </w:p>
    <w:p w:rsidR="00005A82" w:rsidRDefault="00005A82" w:rsidP="006249C6">
      <w:pPr>
        <w:rPr>
          <w:rFonts w:cs="Arial"/>
          <w:szCs w:val="20"/>
        </w:rPr>
      </w:pPr>
    </w:p>
    <w:p w:rsidR="00005A82" w:rsidRPr="006249C6" w:rsidRDefault="00005A82" w:rsidP="006249C6">
      <w:pPr>
        <w:rPr>
          <w:rFonts w:cs="Arial"/>
          <w:szCs w:val="20"/>
        </w:rPr>
        <w:sectPr w:rsidR="00005A82" w:rsidRPr="006249C6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9E00A4" w:rsidRDefault="00191E9B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b/>
          <w:szCs w:val="20"/>
        </w:rPr>
      </w:pPr>
      <w:r w:rsidRPr="00191E9B">
        <w:rPr>
          <w:b/>
          <w:szCs w:val="20"/>
        </w:rPr>
        <w:lastRenderedPageBreak/>
        <w:t xml:space="preserve">Informacija o </w:t>
      </w:r>
      <w:r w:rsidR="003B0B8D">
        <w:rPr>
          <w:b/>
          <w:szCs w:val="20"/>
        </w:rPr>
        <w:t xml:space="preserve">delovnem </w:t>
      </w:r>
      <w:r w:rsidRPr="00191E9B">
        <w:rPr>
          <w:b/>
          <w:szCs w:val="20"/>
        </w:rPr>
        <w:t xml:space="preserve">obisku dr. Aleksandre Pivec,  ministrice za kmetijstvo, gozdarstvo in prehrano, 27. marca 2019 na avstrijskem Koroškem  </w:t>
      </w:r>
    </w:p>
    <w:p w:rsidR="009E00A4" w:rsidRDefault="009E00A4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rFonts w:cs="Arial"/>
          <w:b/>
          <w:szCs w:val="20"/>
          <w:lang w:eastAsia="sl-SI"/>
        </w:rPr>
      </w:pPr>
    </w:p>
    <w:p w:rsidR="00191E9B" w:rsidRPr="00005A82" w:rsidRDefault="00191E9B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rFonts w:cs="Arial"/>
          <w:b/>
          <w:szCs w:val="20"/>
          <w:lang w:eastAsia="sl-SI"/>
        </w:rPr>
      </w:pPr>
    </w:p>
    <w:p w:rsidR="00D41E82" w:rsidRDefault="00D41E82" w:rsidP="00D41E82">
      <w:pPr>
        <w:spacing w:line="360" w:lineRule="auto"/>
        <w:jc w:val="both"/>
        <w:rPr>
          <w:szCs w:val="20"/>
        </w:rPr>
      </w:pPr>
      <w:r w:rsidRPr="00D41E82">
        <w:rPr>
          <w:szCs w:val="20"/>
        </w:rPr>
        <w:t xml:space="preserve">Na povabilo </w:t>
      </w:r>
      <w:r w:rsidR="003A0DE5">
        <w:rPr>
          <w:szCs w:val="20"/>
        </w:rPr>
        <w:t>Kmečke izobraževalne skupnosti z avstrijske Koroške s sedežem v</w:t>
      </w:r>
      <w:r w:rsidR="003B0B8D">
        <w:rPr>
          <w:szCs w:val="20"/>
        </w:rPr>
        <w:t xml:space="preserve"> Tinjah, se</w:t>
      </w:r>
      <w:r w:rsidR="00113989">
        <w:rPr>
          <w:szCs w:val="20"/>
        </w:rPr>
        <w:t xml:space="preserve"> bo dr. Aleksandra Pivec, ministrica </w:t>
      </w:r>
      <w:r w:rsidR="006C3714">
        <w:rPr>
          <w:szCs w:val="20"/>
        </w:rPr>
        <w:t xml:space="preserve">za </w:t>
      </w:r>
      <w:r w:rsidR="00113989">
        <w:rPr>
          <w:szCs w:val="20"/>
        </w:rPr>
        <w:t>kmetijstvo, gozdarstvo in prehrano</w:t>
      </w:r>
      <w:r w:rsidR="006C3714">
        <w:rPr>
          <w:szCs w:val="20"/>
        </w:rPr>
        <w:t>,</w:t>
      </w:r>
      <w:r w:rsidR="00113989">
        <w:rPr>
          <w:szCs w:val="20"/>
        </w:rPr>
        <w:t xml:space="preserve"> 27</w:t>
      </w:r>
      <w:r w:rsidRPr="00D41E82">
        <w:rPr>
          <w:szCs w:val="20"/>
        </w:rPr>
        <w:t>.</w:t>
      </w:r>
      <w:r w:rsidR="006C3714">
        <w:rPr>
          <w:szCs w:val="20"/>
        </w:rPr>
        <w:t xml:space="preserve"> marca</w:t>
      </w:r>
      <w:r w:rsidR="00005A82">
        <w:rPr>
          <w:szCs w:val="20"/>
        </w:rPr>
        <w:t xml:space="preserve"> </w:t>
      </w:r>
      <w:r w:rsidR="00113989">
        <w:rPr>
          <w:szCs w:val="20"/>
        </w:rPr>
        <w:t>2019</w:t>
      </w:r>
      <w:r w:rsidRPr="00D41E82">
        <w:rPr>
          <w:szCs w:val="20"/>
        </w:rPr>
        <w:t xml:space="preserve"> </w:t>
      </w:r>
      <w:r w:rsidR="003B0B8D">
        <w:rPr>
          <w:szCs w:val="20"/>
        </w:rPr>
        <w:t>mudila</w:t>
      </w:r>
      <w:r w:rsidR="005E37CB">
        <w:rPr>
          <w:szCs w:val="20"/>
        </w:rPr>
        <w:t xml:space="preserve"> </w:t>
      </w:r>
      <w:r w:rsidR="003B0B8D">
        <w:rPr>
          <w:szCs w:val="20"/>
        </w:rPr>
        <w:t xml:space="preserve">na </w:t>
      </w:r>
      <w:r w:rsidR="00113989">
        <w:rPr>
          <w:szCs w:val="20"/>
        </w:rPr>
        <w:t>delovne</w:t>
      </w:r>
      <w:r w:rsidR="003B0B8D">
        <w:rPr>
          <w:szCs w:val="20"/>
        </w:rPr>
        <w:t>m</w:t>
      </w:r>
      <w:r w:rsidR="00113989">
        <w:rPr>
          <w:szCs w:val="20"/>
        </w:rPr>
        <w:t xml:space="preserve"> </w:t>
      </w:r>
      <w:r w:rsidR="003B0B8D">
        <w:rPr>
          <w:szCs w:val="20"/>
        </w:rPr>
        <w:t>obisku</w:t>
      </w:r>
      <w:r w:rsidR="00113989">
        <w:rPr>
          <w:szCs w:val="20"/>
        </w:rPr>
        <w:t xml:space="preserve"> s predstavniki Kmečke izobraževalne skupnosti </w:t>
      </w:r>
      <w:r w:rsidR="006C3714">
        <w:rPr>
          <w:szCs w:val="20"/>
        </w:rPr>
        <w:t xml:space="preserve">in predstavniki Skupnosti </w:t>
      </w:r>
      <w:proofErr w:type="spellStart"/>
      <w:r w:rsidR="006C3714">
        <w:rPr>
          <w:szCs w:val="20"/>
        </w:rPr>
        <w:t>južno</w:t>
      </w:r>
      <w:r w:rsidR="00113989">
        <w:rPr>
          <w:szCs w:val="20"/>
        </w:rPr>
        <w:t>koroških</w:t>
      </w:r>
      <w:proofErr w:type="spellEnd"/>
      <w:r w:rsidR="00113989">
        <w:rPr>
          <w:szCs w:val="20"/>
        </w:rPr>
        <w:t xml:space="preserve"> kmetic in kmetov</w:t>
      </w:r>
      <w:r w:rsidR="005E37CB">
        <w:rPr>
          <w:szCs w:val="20"/>
        </w:rPr>
        <w:t xml:space="preserve">. </w:t>
      </w:r>
      <w:r w:rsidR="00113989">
        <w:rPr>
          <w:szCs w:val="20"/>
        </w:rPr>
        <w:t xml:space="preserve">Predstavniki obeh slovenskih kmečkih organizacij ji bodo predstavili svoje delovanje in aktualnosti na področju kmetijstva na južnem Koroškem. </w:t>
      </w:r>
      <w:r w:rsidR="006C3714">
        <w:rPr>
          <w:szCs w:val="20"/>
        </w:rPr>
        <w:t>M</w:t>
      </w:r>
      <w:r w:rsidR="00113989">
        <w:rPr>
          <w:szCs w:val="20"/>
        </w:rPr>
        <w:t xml:space="preserve">inistrica dr. Aleksandra Pivec </w:t>
      </w:r>
      <w:r w:rsidR="006C3714">
        <w:rPr>
          <w:szCs w:val="20"/>
        </w:rPr>
        <w:t xml:space="preserve">se bo </w:t>
      </w:r>
      <w:r w:rsidR="00113989">
        <w:rPr>
          <w:szCs w:val="20"/>
        </w:rPr>
        <w:t>srečala</w:t>
      </w:r>
      <w:r w:rsidRPr="00D41E82">
        <w:rPr>
          <w:szCs w:val="20"/>
        </w:rPr>
        <w:t xml:space="preserve"> z </w:t>
      </w:r>
      <w:r w:rsidR="009E00A4">
        <w:rPr>
          <w:szCs w:val="20"/>
        </w:rPr>
        <w:t xml:space="preserve">g. </w:t>
      </w:r>
      <w:r w:rsidR="00332BAB">
        <w:rPr>
          <w:szCs w:val="20"/>
        </w:rPr>
        <w:t xml:space="preserve">Milanom Predanom, </w:t>
      </w:r>
      <w:r w:rsidRPr="00D41E82">
        <w:rPr>
          <w:szCs w:val="20"/>
        </w:rPr>
        <w:t>generaln</w:t>
      </w:r>
      <w:r w:rsidR="00005A82">
        <w:rPr>
          <w:szCs w:val="20"/>
        </w:rPr>
        <w:t>im konzulom</w:t>
      </w:r>
      <w:r w:rsidR="00332BAB">
        <w:rPr>
          <w:szCs w:val="20"/>
        </w:rPr>
        <w:t xml:space="preserve"> RS, z g.</w:t>
      </w:r>
      <w:r w:rsidR="005E37CB">
        <w:rPr>
          <w:szCs w:val="20"/>
        </w:rPr>
        <w:t xml:space="preserve"> </w:t>
      </w:r>
      <w:r w:rsidR="00332BAB">
        <w:rPr>
          <w:szCs w:val="20"/>
        </w:rPr>
        <w:t>Mihom Zablatnikom</w:t>
      </w:r>
      <w:r w:rsidR="006C3714">
        <w:rPr>
          <w:szCs w:val="20"/>
        </w:rPr>
        <w:t>,</w:t>
      </w:r>
      <w:r w:rsidR="00332BAB">
        <w:rPr>
          <w:szCs w:val="20"/>
        </w:rPr>
        <w:t xml:space="preserve"> </w:t>
      </w:r>
      <w:r w:rsidR="005E37CB">
        <w:rPr>
          <w:szCs w:val="20"/>
        </w:rPr>
        <w:t>predsednikom K</w:t>
      </w:r>
      <w:r w:rsidR="00332BAB">
        <w:rPr>
          <w:szCs w:val="20"/>
        </w:rPr>
        <w:t xml:space="preserve">mečke izobraževalne skupnosti, z g. Štefanom </w:t>
      </w:r>
      <w:proofErr w:type="spellStart"/>
      <w:r w:rsidR="00332BAB">
        <w:rPr>
          <w:szCs w:val="20"/>
        </w:rPr>
        <w:t>Domejem</w:t>
      </w:r>
      <w:proofErr w:type="spellEnd"/>
      <w:r w:rsidR="006C3714">
        <w:rPr>
          <w:szCs w:val="20"/>
        </w:rPr>
        <w:t xml:space="preserve">, </w:t>
      </w:r>
      <w:r w:rsidR="005E37CB">
        <w:rPr>
          <w:szCs w:val="20"/>
        </w:rPr>
        <w:t xml:space="preserve">predsednikom Skupnosti </w:t>
      </w:r>
      <w:proofErr w:type="spellStart"/>
      <w:r w:rsidR="006C3714">
        <w:rPr>
          <w:szCs w:val="20"/>
        </w:rPr>
        <w:t>južno</w:t>
      </w:r>
      <w:r w:rsidR="00332BAB">
        <w:rPr>
          <w:szCs w:val="20"/>
        </w:rPr>
        <w:t>koroških</w:t>
      </w:r>
      <w:proofErr w:type="spellEnd"/>
      <w:r w:rsidR="00332BAB">
        <w:rPr>
          <w:szCs w:val="20"/>
        </w:rPr>
        <w:t xml:space="preserve"> kmetic in kmetov</w:t>
      </w:r>
      <w:r w:rsidR="006C3714">
        <w:rPr>
          <w:szCs w:val="20"/>
        </w:rPr>
        <w:t>,</w:t>
      </w:r>
      <w:r w:rsidR="00332BAB">
        <w:rPr>
          <w:szCs w:val="20"/>
        </w:rPr>
        <w:t xml:space="preserve"> in z g. </w:t>
      </w:r>
      <w:proofErr w:type="spellStart"/>
      <w:r w:rsidR="00332BAB">
        <w:rPr>
          <w:szCs w:val="20"/>
        </w:rPr>
        <w:t>Hansijem</w:t>
      </w:r>
      <w:proofErr w:type="spellEnd"/>
      <w:r w:rsidR="00332BAB">
        <w:rPr>
          <w:szCs w:val="20"/>
        </w:rPr>
        <w:t xml:space="preserve"> </w:t>
      </w:r>
      <w:proofErr w:type="spellStart"/>
      <w:r w:rsidR="00332BAB">
        <w:rPr>
          <w:szCs w:val="20"/>
        </w:rPr>
        <w:t>Miklom</w:t>
      </w:r>
      <w:proofErr w:type="spellEnd"/>
      <w:r w:rsidR="006C3714">
        <w:rPr>
          <w:szCs w:val="20"/>
        </w:rPr>
        <w:t xml:space="preserve">, direktorjem Deželne kmetijsko </w:t>
      </w:r>
      <w:r w:rsidR="00332BAB">
        <w:rPr>
          <w:szCs w:val="20"/>
        </w:rPr>
        <w:t>gozdarske zbornice za Koroško.</w:t>
      </w:r>
    </w:p>
    <w:p w:rsidR="00113989" w:rsidRDefault="00113989" w:rsidP="00D41E82">
      <w:pPr>
        <w:spacing w:line="360" w:lineRule="auto"/>
        <w:jc w:val="both"/>
        <w:rPr>
          <w:szCs w:val="20"/>
        </w:rPr>
      </w:pPr>
      <w:r>
        <w:rPr>
          <w:szCs w:val="20"/>
        </w:rPr>
        <w:t>Poseben sprejem bo ministrici priredil Franc Jožef Smrtnik</w:t>
      </w:r>
      <w:r w:rsidR="006C3714">
        <w:rPr>
          <w:szCs w:val="20"/>
        </w:rPr>
        <w:t xml:space="preserve">, </w:t>
      </w:r>
      <w:r>
        <w:rPr>
          <w:szCs w:val="20"/>
        </w:rPr>
        <w:t xml:space="preserve"> župan občine Železna Kapla, ki ji bo predstavil razvojne programe o</w:t>
      </w:r>
      <w:r w:rsidR="00E66EF5">
        <w:rPr>
          <w:szCs w:val="20"/>
        </w:rPr>
        <w:t>bčine.</w:t>
      </w:r>
    </w:p>
    <w:p w:rsidR="00E66EF5" w:rsidRDefault="00E66EF5" w:rsidP="00D41E82">
      <w:pPr>
        <w:spacing w:line="360" w:lineRule="auto"/>
        <w:jc w:val="both"/>
        <w:rPr>
          <w:szCs w:val="20"/>
        </w:rPr>
      </w:pPr>
      <w:r>
        <w:rPr>
          <w:szCs w:val="20"/>
        </w:rPr>
        <w:t>Ministrica dr. Aleksandra Pivec si bo o</w:t>
      </w:r>
      <w:r w:rsidR="006C3714">
        <w:rPr>
          <w:szCs w:val="20"/>
        </w:rPr>
        <w:t>gledala tudi slovenski kulturno-</w:t>
      </w:r>
      <w:r>
        <w:rPr>
          <w:szCs w:val="20"/>
        </w:rPr>
        <w:t>gospodarski center v Selah pod Karavankami.</w:t>
      </w:r>
    </w:p>
    <w:p w:rsidR="00191E9B" w:rsidRDefault="00191E9B" w:rsidP="00191E9B">
      <w:pPr>
        <w:spacing w:line="360" w:lineRule="auto"/>
        <w:jc w:val="both"/>
        <w:rPr>
          <w:szCs w:val="20"/>
        </w:rPr>
      </w:pPr>
    </w:p>
    <w:p w:rsidR="00191E9B" w:rsidRPr="00191E9B" w:rsidRDefault="00191E9B" w:rsidP="00191E9B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Ministrico dr. </w:t>
      </w:r>
      <w:r w:rsidRPr="00191E9B">
        <w:rPr>
          <w:rFonts w:cs="Arial"/>
          <w:szCs w:val="20"/>
        </w:rPr>
        <w:t>Aleksandr</w:t>
      </w:r>
      <w:r>
        <w:rPr>
          <w:rFonts w:cs="Arial"/>
          <w:szCs w:val="20"/>
        </w:rPr>
        <w:t>o</w:t>
      </w:r>
      <w:r w:rsidRPr="00191E9B">
        <w:rPr>
          <w:rFonts w:cs="Arial"/>
          <w:szCs w:val="20"/>
        </w:rPr>
        <w:t xml:space="preserve"> Pivec</w:t>
      </w:r>
      <w:r>
        <w:rPr>
          <w:rFonts w:cs="Arial"/>
          <w:szCs w:val="20"/>
        </w:rPr>
        <w:t xml:space="preserve"> bodo na delovnem obisku na avstrijskem Koroškem spremljali:</w:t>
      </w:r>
    </w:p>
    <w:p w:rsidR="00191E9B" w:rsidRPr="00191E9B" w:rsidRDefault="00191E9B" w:rsidP="00191E9B">
      <w:pPr>
        <w:spacing w:line="360" w:lineRule="auto"/>
        <w:jc w:val="both"/>
        <w:rPr>
          <w:rFonts w:cs="Arial"/>
          <w:szCs w:val="20"/>
        </w:rPr>
      </w:pPr>
      <w:r w:rsidRPr="00191E9B">
        <w:rPr>
          <w:rFonts w:cs="Arial"/>
          <w:szCs w:val="20"/>
        </w:rPr>
        <w:t>-</w:t>
      </w:r>
      <w:r w:rsidRPr="00191E9B">
        <w:rPr>
          <w:rFonts w:cs="Arial"/>
          <w:szCs w:val="20"/>
        </w:rPr>
        <w:tab/>
        <w:t>Janja Kokolj Prošek, vodja Službe za podporo živilskopredelovalni industriji in promocijo kmetijskih in živilskih proizvodov, Ministrstvo za kmetijstvo, gozdarstvo in prehrano,</w:t>
      </w:r>
    </w:p>
    <w:p w:rsidR="00191E9B" w:rsidRPr="00191E9B" w:rsidRDefault="00191E9B" w:rsidP="00191E9B">
      <w:pPr>
        <w:spacing w:line="360" w:lineRule="auto"/>
        <w:jc w:val="both"/>
        <w:rPr>
          <w:rFonts w:cs="Arial"/>
          <w:szCs w:val="20"/>
        </w:rPr>
      </w:pPr>
      <w:r w:rsidRPr="00191E9B">
        <w:rPr>
          <w:rFonts w:cs="Arial"/>
          <w:szCs w:val="20"/>
        </w:rPr>
        <w:t>-</w:t>
      </w:r>
      <w:r w:rsidRPr="00191E9B">
        <w:rPr>
          <w:rFonts w:cs="Arial"/>
          <w:szCs w:val="20"/>
        </w:rPr>
        <w:tab/>
        <w:t>Vladimir Čeligoj, sekretar, Služba za podporo živilskopredelovalni industriji in promocijo kmetijskih in živilskih proizvodov, Ministrstvo za kmetijstvo, gozdarstvo in prehrano,</w:t>
      </w:r>
    </w:p>
    <w:p w:rsidR="00191E9B" w:rsidRDefault="00191E9B" w:rsidP="00191E9B">
      <w:pPr>
        <w:spacing w:line="360" w:lineRule="auto"/>
        <w:jc w:val="both"/>
        <w:rPr>
          <w:rFonts w:cs="Arial"/>
          <w:szCs w:val="20"/>
        </w:rPr>
      </w:pPr>
      <w:r w:rsidRPr="00191E9B">
        <w:rPr>
          <w:rFonts w:cs="Arial"/>
          <w:szCs w:val="20"/>
        </w:rPr>
        <w:t>-</w:t>
      </w:r>
      <w:r w:rsidRPr="00191E9B">
        <w:rPr>
          <w:rFonts w:cs="Arial"/>
          <w:szCs w:val="20"/>
        </w:rPr>
        <w:tab/>
        <w:t xml:space="preserve">Luka Kočevar, vodja Službe za </w:t>
      </w:r>
      <w:r>
        <w:rPr>
          <w:rFonts w:cs="Arial"/>
          <w:szCs w:val="20"/>
        </w:rPr>
        <w:t xml:space="preserve">odnose z javnostmi in promocijo, </w:t>
      </w:r>
      <w:r w:rsidRPr="00191E9B">
        <w:rPr>
          <w:rFonts w:cs="Arial"/>
          <w:szCs w:val="20"/>
        </w:rPr>
        <w:t>Ministrstvo za kmetijstvo, gozdarstvo in prehrano</w:t>
      </w:r>
      <w:r>
        <w:rPr>
          <w:rFonts w:cs="Arial"/>
          <w:szCs w:val="20"/>
        </w:rPr>
        <w:t>.</w:t>
      </w:r>
    </w:p>
    <w:p w:rsidR="00191E9B" w:rsidRDefault="00191E9B" w:rsidP="00191E9B">
      <w:pPr>
        <w:spacing w:line="360" w:lineRule="auto"/>
        <w:jc w:val="both"/>
        <w:rPr>
          <w:rFonts w:cs="Arial"/>
          <w:szCs w:val="20"/>
        </w:rPr>
      </w:pPr>
    </w:p>
    <w:p w:rsidR="00191E9B" w:rsidRPr="00191E9B" w:rsidRDefault="00191E9B" w:rsidP="00191E9B">
      <w:pPr>
        <w:spacing w:line="360" w:lineRule="auto"/>
        <w:jc w:val="both"/>
        <w:rPr>
          <w:rFonts w:cs="Arial"/>
          <w:szCs w:val="20"/>
        </w:rPr>
      </w:pPr>
      <w:r w:rsidRPr="00191E9B">
        <w:rPr>
          <w:rFonts w:cs="Arial"/>
          <w:szCs w:val="20"/>
        </w:rPr>
        <w:t>Stroški</w:t>
      </w:r>
      <w:r>
        <w:rPr>
          <w:rFonts w:cs="Arial"/>
          <w:szCs w:val="20"/>
        </w:rPr>
        <w:t xml:space="preserve"> delovnega </w:t>
      </w:r>
      <w:r w:rsidR="003B0B8D">
        <w:rPr>
          <w:rFonts w:cs="Arial"/>
          <w:szCs w:val="20"/>
        </w:rPr>
        <w:t xml:space="preserve">obiska </w:t>
      </w:r>
      <w:r w:rsidRPr="00191E9B">
        <w:rPr>
          <w:rFonts w:cs="Arial"/>
          <w:szCs w:val="20"/>
        </w:rPr>
        <w:t xml:space="preserve">se bodo krili iz proračuna MKGP, PP 334410. </w:t>
      </w:r>
    </w:p>
    <w:p w:rsidR="00191E9B" w:rsidRPr="00191E9B" w:rsidRDefault="00191E9B" w:rsidP="00191E9B">
      <w:pPr>
        <w:spacing w:line="360" w:lineRule="auto"/>
        <w:jc w:val="both"/>
        <w:rPr>
          <w:rFonts w:cs="Arial"/>
          <w:szCs w:val="20"/>
        </w:rPr>
      </w:pPr>
    </w:p>
    <w:p w:rsidR="00191E9B" w:rsidRPr="00D41E82" w:rsidRDefault="00191E9B" w:rsidP="00191E9B">
      <w:pPr>
        <w:spacing w:line="360" w:lineRule="auto"/>
        <w:jc w:val="both"/>
        <w:rPr>
          <w:rFonts w:cs="Arial"/>
          <w:szCs w:val="20"/>
        </w:rPr>
      </w:pPr>
    </w:p>
    <w:p w:rsidR="007A7279" w:rsidRPr="00005A82" w:rsidRDefault="007A7279" w:rsidP="007A7279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sectPr w:rsidR="007A7279" w:rsidRPr="00005A82" w:rsidSect="00BA1A8E">
      <w:headerReference w:type="first" r:id="rId14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41" w:rsidRDefault="00B87C41">
      <w:r>
        <w:separator/>
      </w:r>
    </w:p>
  </w:endnote>
  <w:endnote w:type="continuationSeparator" w:id="0">
    <w:p w:rsidR="00B87C41" w:rsidRDefault="00B8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3C5145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3C5145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64F4E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41" w:rsidRDefault="00B87C41">
      <w:r>
        <w:separator/>
      </w:r>
    </w:p>
  </w:footnote>
  <w:footnote w:type="continuationSeparator" w:id="0">
    <w:p w:rsidR="00B87C41" w:rsidRDefault="00B8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Pr="00110CBD" w:rsidRDefault="003C51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C5145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90D2C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990D2C" w:rsidRDefault="00990D2C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3C5145" w:rsidRPr="008F3500" w:rsidRDefault="003C514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990D2C" w:rsidRPr="00990D2C" w:rsidRDefault="00F96122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7A76658" wp14:editId="0C0E06F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90D2C" w:rsidRPr="00990D2C">
      <w:rPr>
        <w:rFonts w:ascii="Republika" w:hAnsi="Republika"/>
      </w:rPr>
      <w:t>REPUBLIKA SLOVENIJA</w:t>
    </w:r>
  </w:p>
  <w:p w:rsidR="00990D2C" w:rsidRPr="00990D2C" w:rsidRDefault="00990D2C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3C5145" w:rsidRPr="008F3500" w:rsidRDefault="000A3B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="003C5145" w:rsidRPr="008F3500">
      <w:rPr>
        <w:rFonts w:cs="Arial"/>
        <w:sz w:val="16"/>
      </w:rPr>
      <w:t xml:space="preserve">, </w:t>
    </w:r>
    <w:r>
      <w:rPr>
        <w:rFonts w:cs="Arial"/>
        <w:sz w:val="16"/>
      </w:rPr>
      <w:t>1000</w:t>
    </w:r>
    <w:r w:rsidR="003C5145">
      <w:rPr>
        <w:rFonts w:cs="Arial"/>
        <w:sz w:val="16"/>
      </w:rPr>
      <w:t xml:space="preserve"> Ljubljana</w:t>
    </w:r>
    <w:r w:rsidR="003C5145" w:rsidRPr="008F3500">
      <w:rPr>
        <w:rFonts w:cs="Arial"/>
        <w:sz w:val="16"/>
      </w:rPr>
      <w:tab/>
      <w:t xml:space="preserve">T: </w:t>
    </w:r>
    <w:r w:rsidR="003C5145">
      <w:rPr>
        <w:rFonts w:cs="Arial"/>
        <w:sz w:val="16"/>
      </w:rPr>
      <w:t xml:space="preserve">01 </w:t>
    </w:r>
    <w:r>
      <w:rPr>
        <w:rFonts w:cs="Arial"/>
        <w:sz w:val="16"/>
      </w:rPr>
      <w:t xml:space="preserve">478 </w:t>
    </w:r>
    <w:r w:rsidRPr="0001550E">
      <w:rPr>
        <w:rFonts w:cs="Arial"/>
        <w:sz w:val="16"/>
      </w:rPr>
      <w:t>9000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</w:t>
    </w:r>
    <w:r w:rsidR="000A3BB0">
      <w:rPr>
        <w:rFonts w:cs="Arial"/>
        <w:sz w:val="16"/>
      </w:rPr>
      <w:t xml:space="preserve">478 </w:t>
    </w:r>
    <w:r w:rsidR="000A3BB0" w:rsidRPr="00677197">
      <w:rPr>
        <w:rFonts w:cs="Arial"/>
        <w:sz w:val="16"/>
      </w:rPr>
      <w:t>9021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0A3BB0">
      <w:rPr>
        <w:rFonts w:cs="Arial"/>
        <w:sz w:val="16"/>
      </w:rPr>
      <w:t>k</w:t>
    </w:r>
    <w:r w:rsidR="003D5B02">
      <w:rPr>
        <w:rFonts w:cs="Arial"/>
        <w:sz w:val="16"/>
      </w:rPr>
      <w:t>gp</w:t>
    </w:r>
    <w:r>
      <w:rPr>
        <w:rFonts w:cs="Arial"/>
        <w:sz w:val="16"/>
      </w:rPr>
      <w:t>@gov.si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</w:t>
    </w:r>
    <w:r w:rsidR="003D5B02">
      <w:rPr>
        <w:rFonts w:cs="Arial"/>
        <w:sz w:val="16"/>
      </w:rPr>
      <w:t>mkgp</w:t>
    </w:r>
    <w:r w:rsidR="000A3BB0">
      <w:rPr>
        <w:rFonts w:cs="Arial"/>
        <w:sz w:val="16"/>
      </w:rPr>
      <w:t>.</w:t>
    </w:r>
    <w:r>
      <w:rPr>
        <w:rFonts w:cs="Arial"/>
        <w:sz w:val="16"/>
      </w:rPr>
      <w:t>gov.si</w:t>
    </w:r>
    <w:proofErr w:type="spellEnd"/>
  </w:p>
  <w:p w:rsidR="003C5145" w:rsidRPr="008F3500" w:rsidRDefault="003C514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9B" w:rsidRDefault="009D52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900BB"/>
    <w:multiLevelType w:val="hybridMultilevel"/>
    <w:tmpl w:val="D7EC3BBE"/>
    <w:lvl w:ilvl="0" w:tplc="40C06A50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550D1"/>
    <w:multiLevelType w:val="hybridMultilevel"/>
    <w:tmpl w:val="4E128B3A"/>
    <w:lvl w:ilvl="0" w:tplc="943C3C8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430EF"/>
    <w:multiLevelType w:val="hybridMultilevel"/>
    <w:tmpl w:val="0E620A96"/>
    <w:lvl w:ilvl="0" w:tplc="36469D6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66C75"/>
    <w:multiLevelType w:val="hybridMultilevel"/>
    <w:tmpl w:val="F1DE5416"/>
    <w:lvl w:ilvl="0" w:tplc="60BC87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15"/>
  </w:num>
  <w:num w:numId="5">
    <w:abstractNumId w:val="0"/>
  </w:num>
  <w:num w:numId="6">
    <w:abstractNumId w:val="20"/>
  </w:num>
  <w:num w:numId="7">
    <w:abstractNumId w:val="10"/>
  </w:num>
  <w:num w:numId="8">
    <w:abstractNumId w:val="21"/>
  </w:num>
  <w:num w:numId="9">
    <w:abstractNumId w:val="17"/>
  </w:num>
  <w:num w:numId="10">
    <w:abstractNumId w:val="3"/>
  </w:num>
  <w:num w:numId="11">
    <w:abstractNumId w:val="23"/>
  </w:num>
  <w:num w:numId="12">
    <w:abstractNumId w:val="24"/>
  </w:num>
  <w:num w:numId="13">
    <w:abstractNumId w:val="14"/>
  </w:num>
  <w:num w:numId="14">
    <w:abstractNumId w:val="7"/>
  </w:num>
  <w:num w:numId="15">
    <w:abstractNumId w:val="1"/>
  </w:num>
  <w:num w:numId="16">
    <w:abstractNumId w:val="16"/>
  </w:num>
  <w:num w:numId="17">
    <w:abstractNumId w:val="19"/>
  </w:num>
  <w:num w:numId="18">
    <w:abstractNumId w:val="4"/>
  </w:num>
  <w:num w:numId="19">
    <w:abstractNumId w:val="2"/>
  </w:num>
  <w:num w:numId="20">
    <w:abstractNumId w:val="13"/>
  </w:num>
  <w:num w:numId="21">
    <w:abstractNumId w:val="18"/>
  </w:num>
  <w:num w:numId="22">
    <w:abstractNumId w:val="5"/>
  </w:num>
  <w:num w:numId="23">
    <w:abstractNumId w:val="9"/>
  </w:num>
  <w:num w:numId="24">
    <w:abstractNumId w:val="6"/>
  </w:num>
  <w:num w:numId="2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E52"/>
    <w:rsid w:val="00005A82"/>
    <w:rsid w:val="00007078"/>
    <w:rsid w:val="0001341A"/>
    <w:rsid w:val="000145A1"/>
    <w:rsid w:val="00014B69"/>
    <w:rsid w:val="00014FA6"/>
    <w:rsid w:val="0001582C"/>
    <w:rsid w:val="00017082"/>
    <w:rsid w:val="00021985"/>
    <w:rsid w:val="00022CEA"/>
    <w:rsid w:val="00023A88"/>
    <w:rsid w:val="00025B7D"/>
    <w:rsid w:val="00027075"/>
    <w:rsid w:val="0003011F"/>
    <w:rsid w:val="000333DA"/>
    <w:rsid w:val="00035136"/>
    <w:rsid w:val="00035A22"/>
    <w:rsid w:val="00036742"/>
    <w:rsid w:val="000426D2"/>
    <w:rsid w:val="00043926"/>
    <w:rsid w:val="00043AD0"/>
    <w:rsid w:val="00047FCC"/>
    <w:rsid w:val="00054378"/>
    <w:rsid w:val="00055B33"/>
    <w:rsid w:val="00056164"/>
    <w:rsid w:val="00056977"/>
    <w:rsid w:val="000569BC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4E84"/>
    <w:rsid w:val="000B6BB0"/>
    <w:rsid w:val="000B7C3D"/>
    <w:rsid w:val="000C2C40"/>
    <w:rsid w:val="000C3E10"/>
    <w:rsid w:val="000C6525"/>
    <w:rsid w:val="000C6F46"/>
    <w:rsid w:val="000D1328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3E"/>
    <w:rsid w:val="001012F1"/>
    <w:rsid w:val="00104727"/>
    <w:rsid w:val="00106128"/>
    <w:rsid w:val="00107555"/>
    <w:rsid w:val="0011396C"/>
    <w:rsid w:val="00113989"/>
    <w:rsid w:val="001179AC"/>
    <w:rsid w:val="00124F21"/>
    <w:rsid w:val="001252E3"/>
    <w:rsid w:val="00125C05"/>
    <w:rsid w:val="001311A3"/>
    <w:rsid w:val="0013350F"/>
    <w:rsid w:val="001345E8"/>
    <w:rsid w:val="001357B2"/>
    <w:rsid w:val="00136768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1E9B"/>
    <w:rsid w:val="00195D9A"/>
    <w:rsid w:val="001A1FD7"/>
    <w:rsid w:val="001A27E8"/>
    <w:rsid w:val="001A3297"/>
    <w:rsid w:val="001A4A3D"/>
    <w:rsid w:val="001A6C65"/>
    <w:rsid w:val="001C1962"/>
    <w:rsid w:val="001C1BDB"/>
    <w:rsid w:val="001C593E"/>
    <w:rsid w:val="001C7C25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1B44"/>
    <w:rsid w:val="00282020"/>
    <w:rsid w:val="00284CBE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5925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BAB"/>
    <w:rsid w:val="00332C09"/>
    <w:rsid w:val="00333363"/>
    <w:rsid w:val="00335950"/>
    <w:rsid w:val="003367E5"/>
    <w:rsid w:val="003405D1"/>
    <w:rsid w:val="00342B1F"/>
    <w:rsid w:val="003459F9"/>
    <w:rsid w:val="003466CB"/>
    <w:rsid w:val="0035080E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6E6D"/>
    <w:rsid w:val="003674F0"/>
    <w:rsid w:val="00371442"/>
    <w:rsid w:val="00373CEE"/>
    <w:rsid w:val="003746E8"/>
    <w:rsid w:val="0037562A"/>
    <w:rsid w:val="0037674B"/>
    <w:rsid w:val="00380B6A"/>
    <w:rsid w:val="00381432"/>
    <w:rsid w:val="003845B4"/>
    <w:rsid w:val="00384E4D"/>
    <w:rsid w:val="00386214"/>
    <w:rsid w:val="00386C4B"/>
    <w:rsid w:val="003879B9"/>
    <w:rsid w:val="00387B1A"/>
    <w:rsid w:val="00395B73"/>
    <w:rsid w:val="003A00F3"/>
    <w:rsid w:val="003A0384"/>
    <w:rsid w:val="003A0DE5"/>
    <w:rsid w:val="003A35F7"/>
    <w:rsid w:val="003A5299"/>
    <w:rsid w:val="003A7877"/>
    <w:rsid w:val="003B0925"/>
    <w:rsid w:val="003B0B8D"/>
    <w:rsid w:val="003B356C"/>
    <w:rsid w:val="003B371A"/>
    <w:rsid w:val="003B3F8B"/>
    <w:rsid w:val="003B689D"/>
    <w:rsid w:val="003B6B5B"/>
    <w:rsid w:val="003C03E7"/>
    <w:rsid w:val="003C36BA"/>
    <w:rsid w:val="003C5145"/>
    <w:rsid w:val="003C5836"/>
    <w:rsid w:val="003C5EE5"/>
    <w:rsid w:val="003D0965"/>
    <w:rsid w:val="003D096A"/>
    <w:rsid w:val="003D166A"/>
    <w:rsid w:val="003D1F49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4253"/>
    <w:rsid w:val="004155FE"/>
    <w:rsid w:val="00415CEE"/>
    <w:rsid w:val="0041636D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1EB0"/>
    <w:rsid w:val="004B296E"/>
    <w:rsid w:val="004B3129"/>
    <w:rsid w:val="004B4756"/>
    <w:rsid w:val="004B58C2"/>
    <w:rsid w:val="004B7DA1"/>
    <w:rsid w:val="004C0D48"/>
    <w:rsid w:val="004C1B0C"/>
    <w:rsid w:val="004C311F"/>
    <w:rsid w:val="004C48E2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32A7"/>
    <w:rsid w:val="004F6240"/>
    <w:rsid w:val="00500147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1D2C"/>
    <w:rsid w:val="005531DA"/>
    <w:rsid w:val="00556858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999"/>
    <w:rsid w:val="005B5F0B"/>
    <w:rsid w:val="005C2059"/>
    <w:rsid w:val="005C65DD"/>
    <w:rsid w:val="005C6606"/>
    <w:rsid w:val="005C7134"/>
    <w:rsid w:val="005D1741"/>
    <w:rsid w:val="005D3B0E"/>
    <w:rsid w:val="005D6B62"/>
    <w:rsid w:val="005E1D3C"/>
    <w:rsid w:val="005E37CB"/>
    <w:rsid w:val="005E5BAD"/>
    <w:rsid w:val="005F21A6"/>
    <w:rsid w:val="005F2A6F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34EE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77EA1"/>
    <w:rsid w:val="006829C8"/>
    <w:rsid w:val="00682EF8"/>
    <w:rsid w:val="00683CB2"/>
    <w:rsid w:val="00684BB2"/>
    <w:rsid w:val="00690113"/>
    <w:rsid w:val="006959B3"/>
    <w:rsid w:val="006A0C27"/>
    <w:rsid w:val="006A2035"/>
    <w:rsid w:val="006A4DF0"/>
    <w:rsid w:val="006A554A"/>
    <w:rsid w:val="006A6402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3714"/>
    <w:rsid w:val="006C4207"/>
    <w:rsid w:val="006C4FF2"/>
    <w:rsid w:val="006C7DBA"/>
    <w:rsid w:val="006D0861"/>
    <w:rsid w:val="006D3FDB"/>
    <w:rsid w:val="006D62F9"/>
    <w:rsid w:val="006D6B2D"/>
    <w:rsid w:val="006E4456"/>
    <w:rsid w:val="006E53D5"/>
    <w:rsid w:val="006E6964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48AE"/>
    <w:rsid w:val="0076627C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769F"/>
    <w:rsid w:val="00797733"/>
    <w:rsid w:val="00797CB4"/>
    <w:rsid w:val="007A0AFD"/>
    <w:rsid w:val="007A0E52"/>
    <w:rsid w:val="007A283C"/>
    <w:rsid w:val="007A3A4B"/>
    <w:rsid w:val="007A4A6D"/>
    <w:rsid w:val="007A6BDD"/>
    <w:rsid w:val="007A7279"/>
    <w:rsid w:val="007A7A28"/>
    <w:rsid w:val="007B21D5"/>
    <w:rsid w:val="007B2BE9"/>
    <w:rsid w:val="007B549B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404B0"/>
    <w:rsid w:val="00843626"/>
    <w:rsid w:val="008470D5"/>
    <w:rsid w:val="008506C0"/>
    <w:rsid w:val="0085531E"/>
    <w:rsid w:val="00855803"/>
    <w:rsid w:val="00856D17"/>
    <w:rsid w:val="0086115D"/>
    <w:rsid w:val="00866F83"/>
    <w:rsid w:val="0086720D"/>
    <w:rsid w:val="008703A6"/>
    <w:rsid w:val="008717C3"/>
    <w:rsid w:val="0087232A"/>
    <w:rsid w:val="008727F3"/>
    <w:rsid w:val="00873471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7A35"/>
    <w:rsid w:val="008E155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6236"/>
    <w:rsid w:val="00902EBC"/>
    <w:rsid w:val="009055D9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612BB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BA3"/>
    <w:rsid w:val="009E00A4"/>
    <w:rsid w:val="009E474D"/>
    <w:rsid w:val="009E5DDF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451C"/>
    <w:rsid w:val="00A26C90"/>
    <w:rsid w:val="00A30AB5"/>
    <w:rsid w:val="00A37122"/>
    <w:rsid w:val="00A411D9"/>
    <w:rsid w:val="00A418BE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4F4E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96AC3"/>
    <w:rsid w:val="00AA2340"/>
    <w:rsid w:val="00AA2819"/>
    <w:rsid w:val="00AA3212"/>
    <w:rsid w:val="00AA53C0"/>
    <w:rsid w:val="00AA5656"/>
    <w:rsid w:val="00AA7CB0"/>
    <w:rsid w:val="00AB1EFF"/>
    <w:rsid w:val="00AB2847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837"/>
    <w:rsid w:val="00AD1D51"/>
    <w:rsid w:val="00AD2A59"/>
    <w:rsid w:val="00AE0F19"/>
    <w:rsid w:val="00AE6F9A"/>
    <w:rsid w:val="00AE7516"/>
    <w:rsid w:val="00AE7B15"/>
    <w:rsid w:val="00AE7F55"/>
    <w:rsid w:val="00AF06ED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395D"/>
    <w:rsid w:val="00B453CA"/>
    <w:rsid w:val="00B4731A"/>
    <w:rsid w:val="00B47AF6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801C0"/>
    <w:rsid w:val="00B8547D"/>
    <w:rsid w:val="00B8551C"/>
    <w:rsid w:val="00B862DC"/>
    <w:rsid w:val="00B87C41"/>
    <w:rsid w:val="00B87F2C"/>
    <w:rsid w:val="00B92F78"/>
    <w:rsid w:val="00B938A3"/>
    <w:rsid w:val="00B93A74"/>
    <w:rsid w:val="00B96046"/>
    <w:rsid w:val="00B96646"/>
    <w:rsid w:val="00B97D3E"/>
    <w:rsid w:val="00BA0CA2"/>
    <w:rsid w:val="00BA1A8E"/>
    <w:rsid w:val="00BA1B0D"/>
    <w:rsid w:val="00BA635D"/>
    <w:rsid w:val="00BA64CD"/>
    <w:rsid w:val="00BA6F6A"/>
    <w:rsid w:val="00BA7302"/>
    <w:rsid w:val="00BB00A6"/>
    <w:rsid w:val="00BB1F8F"/>
    <w:rsid w:val="00BB2B01"/>
    <w:rsid w:val="00BB2B10"/>
    <w:rsid w:val="00BB2FDD"/>
    <w:rsid w:val="00BC11AF"/>
    <w:rsid w:val="00BC3509"/>
    <w:rsid w:val="00BC47DA"/>
    <w:rsid w:val="00BC5559"/>
    <w:rsid w:val="00BC5F6A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123F3"/>
    <w:rsid w:val="00C16544"/>
    <w:rsid w:val="00C20528"/>
    <w:rsid w:val="00C21A8A"/>
    <w:rsid w:val="00C2296D"/>
    <w:rsid w:val="00C250D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6088F"/>
    <w:rsid w:val="00C630FB"/>
    <w:rsid w:val="00C708A2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109F9"/>
    <w:rsid w:val="00D11D73"/>
    <w:rsid w:val="00D11F08"/>
    <w:rsid w:val="00D23207"/>
    <w:rsid w:val="00D248DE"/>
    <w:rsid w:val="00D3607A"/>
    <w:rsid w:val="00D362BD"/>
    <w:rsid w:val="00D37014"/>
    <w:rsid w:val="00D374D5"/>
    <w:rsid w:val="00D41E82"/>
    <w:rsid w:val="00D43A4F"/>
    <w:rsid w:val="00D44ECD"/>
    <w:rsid w:val="00D47099"/>
    <w:rsid w:val="00D47472"/>
    <w:rsid w:val="00D509E1"/>
    <w:rsid w:val="00D5214F"/>
    <w:rsid w:val="00D530A5"/>
    <w:rsid w:val="00D600F9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5179"/>
    <w:rsid w:val="00DC6A71"/>
    <w:rsid w:val="00DC790E"/>
    <w:rsid w:val="00DC79E6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0FCF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66EF5"/>
    <w:rsid w:val="00E70112"/>
    <w:rsid w:val="00E712E3"/>
    <w:rsid w:val="00E724D0"/>
    <w:rsid w:val="00E77701"/>
    <w:rsid w:val="00E802BC"/>
    <w:rsid w:val="00E83BA0"/>
    <w:rsid w:val="00E87D47"/>
    <w:rsid w:val="00E9066E"/>
    <w:rsid w:val="00E92CDC"/>
    <w:rsid w:val="00E95987"/>
    <w:rsid w:val="00E97462"/>
    <w:rsid w:val="00EA64A7"/>
    <w:rsid w:val="00EA67EB"/>
    <w:rsid w:val="00EA6CED"/>
    <w:rsid w:val="00EA7FBE"/>
    <w:rsid w:val="00EB1E3C"/>
    <w:rsid w:val="00EB7E75"/>
    <w:rsid w:val="00EC1B03"/>
    <w:rsid w:val="00EC22D8"/>
    <w:rsid w:val="00EC2894"/>
    <w:rsid w:val="00EC2A8E"/>
    <w:rsid w:val="00EC3106"/>
    <w:rsid w:val="00EC7A0A"/>
    <w:rsid w:val="00EC7A6D"/>
    <w:rsid w:val="00ED1C3E"/>
    <w:rsid w:val="00ED260B"/>
    <w:rsid w:val="00ED2CD5"/>
    <w:rsid w:val="00ED3D4B"/>
    <w:rsid w:val="00EE0675"/>
    <w:rsid w:val="00EE1831"/>
    <w:rsid w:val="00EE4C1F"/>
    <w:rsid w:val="00EE5330"/>
    <w:rsid w:val="00EE6D4D"/>
    <w:rsid w:val="00EF1C2C"/>
    <w:rsid w:val="00EF5164"/>
    <w:rsid w:val="00F01218"/>
    <w:rsid w:val="00F04F23"/>
    <w:rsid w:val="00F05935"/>
    <w:rsid w:val="00F1054A"/>
    <w:rsid w:val="00F11500"/>
    <w:rsid w:val="00F118B2"/>
    <w:rsid w:val="00F126F8"/>
    <w:rsid w:val="00F13C4C"/>
    <w:rsid w:val="00F15B7A"/>
    <w:rsid w:val="00F17C6D"/>
    <w:rsid w:val="00F235FC"/>
    <w:rsid w:val="00F240BB"/>
    <w:rsid w:val="00F24AF2"/>
    <w:rsid w:val="00F315C1"/>
    <w:rsid w:val="00F37DC6"/>
    <w:rsid w:val="00F438E7"/>
    <w:rsid w:val="00F4754C"/>
    <w:rsid w:val="00F50152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668E"/>
    <w:rsid w:val="00F8708F"/>
    <w:rsid w:val="00F9057B"/>
    <w:rsid w:val="00F957B7"/>
    <w:rsid w:val="00F96122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4E20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7EB2-5DF4-41D0-AE29-CCC42622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9769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Mateja Čamernik</cp:lastModifiedBy>
  <cp:revision>2</cp:revision>
  <cp:lastPrinted>2019-03-08T10:22:00Z</cp:lastPrinted>
  <dcterms:created xsi:type="dcterms:W3CDTF">2019-03-14T12:12:00Z</dcterms:created>
  <dcterms:modified xsi:type="dcterms:W3CDTF">2019-03-14T12:12:00Z</dcterms:modified>
</cp:coreProperties>
</file>