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B1C" w:rsidRPr="00AE085E" w:rsidRDefault="00186B1C" w:rsidP="00186B1C">
      <w:pPr>
        <w:pStyle w:val="Glava"/>
        <w:tabs>
          <w:tab w:val="clear" w:pos="4320"/>
          <w:tab w:val="clear" w:pos="8640"/>
          <w:tab w:val="left" w:pos="5112"/>
        </w:tabs>
        <w:spacing w:before="120" w:line="240" w:lineRule="exact"/>
        <w:rPr>
          <w:rFonts w:cs="Arial"/>
          <w:szCs w:val="20"/>
        </w:rPr>
      </w:pPr>
    </w:p>
    <w:p w:rsidR="00186B1C" w:rsidRPr="00AE085E" w:rsidRDefault="00204FFD" w:rsidP="00186B1C">
      <w:pPr>
        <w:pStyle w:val="Glava"/>
        <w:tabs>
          <w:tab w:val="clear" w:pos="4320"/>
          <w:tab w:val="clear" w:pos="8640"/>
          <w:tab w:val="left" w:pos="5112"/>
        </w:tabs>
        <w:spacing w:before="120" w:line="240" w:lineRule="exact"/>
        <w:rPr>
          <w:rFonts w:cs="Arial"/>
          <w:szCs w:val="20"/>
        </w:rPr>
      </w:pPr>
      <w:r w:rsidRPr="00AE085E">
        <w:rPr>
          <w:rFonts w:cs="Arial"/>
          <w:noProof/>
          <w:szCs w:val="20"/>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1125855"/>
            <wp:effectExtent l="0" t="0" r="0" b="0"/>
            <wp:wrapSquare wrapText="bothSides"/>
            <wp:docPr id="2" name="Slika 2" descr="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B1C" w:rsidRPr="00AE085E">
        <w:rPr>
          <w:rFonts w:cs="Arial"/>
          <w:szCs w:val="20"/>
        </w:rPr>
        <w:t>Erjavčeva 15, 1000 Ljubljana</w:t>
      </w:r>
      <w:r w:rsidR="00186B1C" w:rsidRPr="00AE085E">
        <w:rPr>
          <w:rFonts w:cs="Arial"/>
          <w:szCs w:val="20"/>
        </w:rPr>
        <w:tab/>
        <w:t>T: 01 230 80 00, 01 230 80 01</w:t>
      </w:r>
    </w:p>
    <w:p w:rsidR="00186B1C" w:rsidRPr="00AE085E" w:rsidRDefault="00186B1C" w:rsidP="00186B1C">
      <w:pPr>
        <w:pStyle w:val="Glava"/>
        <w:tabs>
          <w:tab w:val="clear" w:pos="4320"/>
          <w:tab w:val="clear" w:pos="8640"/>
          <w:tab w:val="left" w:pos="5112"/>
        </w:tabs>
        <w:spacing w:line="240" w:lineRule="exact"/>
        <w:outlineLvl w:val="0"/>
        <w:rPr>
          <w:rFonts w:cs="Arial"/>
          <w:szCs w:val="20"/>
        </w:rPr>
      </w:pPr>
      <w:r w:rsidRPr="00AE085E">
        <w:rPr>
          <w:rFonts w:cs="Arial"/>
          <w:szCs w:val="20"/>
        </w:rPr>
        <w:tab/>
        <w:t xml:space="preserve">F: 01 230 80 17 </w:t>
      </w:r>
    </w:p>
    <w:p w:rsidR="00186B1C" w:rsidRPr="00AE085E" w:rsidRDefault="00186B1C" w:rsidP="00186B1C">
      <w:pPr>
        <w:pStyle w:val="Glava"/>
        <w:tabs>
          <w:tab w:val="clear" w:pos="4320"/>
          <w:tab w:val="clear" w:pos="8640"/>
          <w:tab w:val="left" w:pos="5112"/>
        </w:tabs>
        <w:spacing w:line="240" w:lineRule="exact"/>
        <w:outlineLvl w:val="0"/>
        <w:rPr>
          <w:rFonts w:cs="Arial"/>
          <w:szCs w:val="20"/>
        </w:rPr>
      </w:pPr>
      <w:r w:rsidRPr="00AE085E">
        <w:rPr>
          <w:rFonts w:cs="Arial"/>
          <w:szCs w:val="20"/>
        </w:rPr>
        <w:tab/>
        <w:t>E: urad.slovenci@gov.si</w:t>
      </w:r>
    </w:p>
    <w:p w:rsidR="00186B1C" w:rsidRPr="00AE085E" w:rsidRDefault="00186B1C" w:rsidP="00186B1C">
      <w:pPr>
        <w:pStyle w:val="Glava"/>
        <w:tabs>
          <w:tab w:val="clear" w:pos="4320"/>
          <w:tab w:val="clear" w:pos="8640"/>
          <w:tab w:val="left" w:pos="5112"/>
        </w:tabs>
        <w:spacing w:line="240" w:lineRule="exact"/>
        <w:rPr>
          <w:rFonts w:cs="Arial"/>
          <w:szCs w:val="20"/>
        </w:rPr>
      </w:pPr>
      <w:r w:rsidRPr="00AE085E">
        <w:rPr>
          <w:rFonts w:cs="Arial"/>
          <w:szCs w:val="20"/>
        </w:rPr>
        <w:tab/>
        <w:t>www.uszs.gov.si</w:t>
      </w:r>
    </w:p>
    <w:p w:rsidR="00186B1C" w:rsidRPr="00AE085E" w:rsidRDefault="00186B1C" w:rsidP="00186B1C">
      <w:pPr>
        <w:pStyle w:val="Odstavekseznama1"/>
        <w:spacing w:line="260" w:lineRule="exact"/>
        <w:ind w:left="0"/>
        <w:rPr>
          <w:rFonts w:ascii="Arial" w:hAnsi="Arial" w:cs="Arial"/>
          <w:b/>
          <w:sz w:val="20"/>
          <w:szCs w:val="20"/>
        </w:rPr>
      </w:pPr>
    </w:p>
    <w:p w:rsidR="00186B1C" w:rsidRPr="00AE085E" w:rsidRDefault="00186B1C" w:rsidP="00186B1C">
      <w:pPr>
        <w:pStyle w:val="Odstavekseznama1"/>
        <w:spacing w:line="260" w:lineRule="exact"/>
        <w:ind w:left="0"/>
        <w:rPr>
          <w:rFonts w:ascii="Arial" w:hAnsi="Arial" w:cs="Arial"/>
          <w:b/>
          <w:sz w:val="20"/>
          <w:szCs w:val="20"/>
        </w:rPr>
      </w:pPr>
    </w:p>
    <w:p w:rsidR="00186B1C" w:rsidRPr="00AE085E" w:rsidRDefault="00186B1C" w:rsidP="00186B1C">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86B1C" w:rsidRPr="00AE085E" w:rsidTr="00EC432F">
        <w:trPr>
          <w:gridAfter w:val="2"/>
          <w:wAfter w:w="3067" w:type="dxa"/>
        </w:trPr>
        <w:tc>
          <w:tcPr>
            <w:tcW w:w="6096" w:type="dxa"/>
            <w:gridSpan w:val="2"/>
          </w:tcPr>
          <w:p w:rsidR="00186B1C" w:rsidRPr="00AE085E" w:rsidRDefault="00186B1C" w:rsidP="00EC432F">
            <w:pPr>
              <w:pStyle w:val="Neotevilenodstavek"/>
              <w:spacing w:before="0" w:after="0" w:line="260" w:lineRule="exact"/>
              <w:jc w:val="left"/>
              <w:rPr>
                <w:sz w:val="20"/>
                <w:szCs w:val="20"/>
              </w:rPr>
            </w:pPr>
            <w:r w:rsidRPr="00AE085E">
              <w:rPr>
                <w:sz w:val="20"/>
                <w:szCs w:val="20"/>
              </w:rPr>
              <w:t xml:space="preserve">Številka: </w:t>
            </w:r>
            <w:r w:rsidR="00BB5EC5">
              <w:rPr>
                <w:sz w:val="20"/>
                <w:szCs w:val="20"/>
              </w:rPr>
              <w:t>0043-1/2019/</w:t>
            </w:r>
            <w:r w:rsidR="0080334E">
              <w:rPr>
                <w:sz w:val="20"/>
                <w:szCs w:val="20"/>
              </w:rPr>
              <w:t>7</w:t>
            </w:r>
          </w:p>
        </w:tc>
      </w:tr>
      <w:tr w:rsidR="00186B1C" w:rsidRPr="00AE085E" w:rsidTr="00EC432F">
        <w:trPr>
          <w:gridAfter w:val="2"/>
          <w:wAfter w:w="3067" w:type="dxa"/>
        </w:trPr>
        <w:tc>
          <w:tcPr>
            <w:tcW w:w="6096" w:type="dxa"/>
            <w:gridSpan w:val="2"/>
          </w:tcPr>
          <w:p w:rsidR="00186B1C" w:rsidRPr="00AE085E" w:rsidRDefault="00186B1C" w:rsidP="00EC432F">
            <w:pPr>
              <w:pStyle w:val="Neotevilenodstavek"/>
              <w:spacing w:before="0" w:after="0" w:line="260" w:lineRule="exact"/>
              <w:jc w:val="left"/>
              <w:rPr>
                <w:sz w:val="20"/>
                <w:szCs w:val="20"/>
              </w:rPr>
            </w:pPr>
            <w:r w:rsidRPr="00AE085E">
              <w:rPr>
                <w:sz w:val="20"/>
                <w:szCs w:val="20"/>
              </w:rPr>
              <w:t xml:space="preserve">Ljubljana, </w:t>
            </w:r>
            <w:r w:rsidR="0080334E">
              <w:rPr>
                <w:sz w:val="20"/>
                <w:szCs w:val="20"/>
              </w:rPr>
              <w:t xml:space="preserve">1. 4. </w:t>
            </w:r>
            <w:r w:rsidR="00AE085E">
              <w:rPr>
                <w:sz w:val="20"/>
                <w:szCs w:val="20"/>
              </w:rPr>
              <w:t>201</w:t>
            </w:r>
            <w:r w:rsidR="006C7E62">
              <w:rPr>
                <w:sz w:val="20"/>
                <w:szCs w:val="20"/>
              </w:rPr>
              <w:t>9</w:t>
            </w:r>
            <w:r w:rsidR="00AE085E">
              <w:rPr>
                <w:sz w:val="20"/>
                <w:szCs w:val="20"/>
              </w:rPr>
              <w:t xml:space="preserve"> </w:t>
            </w:r>
          </w:p>
        </w:tc>
      </w:tr>
      <w:tr w:rsidR="00186B1C" w:rsidRPr="00AE085E" w:rsidTr="00EC432F">
        <w:trPr>
          <w:gridAfter w:val="2"/>
          <w:wAfter w:w="3067" w:type="dxa"/>
        </w:trPr>
        <w:tc>
          <w:tcPr>
            <w:tcW w:w="6096" w:type="dxa"/>
            <w:gridSpan w:val="2"/>
          </w:tcPr>
          <w:p w:rsidR="00186B1C" w:rsidRPr="00AE085E" w:rsidRDefault="00186B1C" w:rsidP="00EC432F">
            <w:pPr>
              <w:pStyle w:val="Neotevilenodstavek"/>
              <w:spacing w:before="0" w:after="0" w:line="260" w:lineRule="exact"/>
              <w:jc w:val="left"/>
              <w:rPr>
                <w:sz w:val="20"/>
                <w:szCs w:val="20"/>
              </w:rPr>
            </w:pPr>
            <w:r w:rsidRPr="00AE085E">
              <w:rPr>
                <w:iCs/>
                <w:sz w:val="20"/>
                <w:szCs w:val="20"/>
              </w:rPr>
              <w:t>EVA /</w:t>
            </w:r>
          </w:p>
        </w:tc>
      </w:tr>
      <w:tr w:rsidR="00186B1C" w:rsidRPr="00AE085E" w:rsidTr="00EC432F">
        <w:trPr>
          <w:gridAfter w:val="2"/>
          <w:wAfter w:w="3067" w:type="dxa"/>
        </w:trPr>
        <w:tc>
          <w:tcPr>
            <w:tcW w:w="6096" w:type="dxa"/>
            <w:gridSpan w:val="2"/>
          </w:tcPr>
          <w:p w:rsidR="00186B1C" w:rsidRPr="00AE085E" w:rsidRDefault="00186B1C" w:rsidP="00EC432F">
            <w:pPr>
              <w:rPr>
                <w:rFonts w:cs="Arial"/>
                <w:szCs w:val="20"/>
              </w:rPr>
            </w:pPr>
          </w:p>
          <w:p w:rsidR="00186B1C" w:rsidRPr="00AE085E" w:rsidRDefault="00186B1C" w:rsidP="00EC432F">
            <w:pPr>
              <w:rPr>
                <w:rFonts w:cs="Arial"/>
                <w:szCs w:val="20"/>
              </w:rPr>
            </w:pPr>
            <w:r w:rsidRPr="00AE085E">
              <w:rPr>
                <w:rFonts w:cs="Arial"/>
                <w:szCs w:val="20"/>
              </w:rPr>
              <w:t>GENERALNI SEKRETARIAT VLADE REPUBLIKE SLOVENIJE</w:t>
            </w:r>
          </w:p>
          <w:p w:rsidR="00186B1C" w:rsidRPr="00AE085E" w:rsidRDefault="002665A6" w:rsidP="00EC432F">
            <w:pPr>
              <w:rPr>
                <w:rFonts w:cs="Arial"/>
                <w:szCs w:val="20"/>
              </w:rPr>
            </w:pPr>
            <w:hyperlink r:id="rId9" w:history="1">
              <w:r w:rsidR="00186B1C" w:rsidRPr="00AE085E">
                <w:rPr>
                  <w:rStyle w:val="Hiperpovezava"/>
                  <w:rFonts w:cs="Arial"/>
                  <w:color w:val="auto"/>
                  <w:szCs w:val="20"/>
                </w:rPr>
                <w:t>Gp.gs@gov.si</w:t>
              </w:r>
            </w:hyperlink>
          </w:p>
          <w:p w:rsidR="00186B1C" w:rsidRPr="00AE085E" w:rsidRDefault="00186B1C" w:rsidP="00EC432F">
            <w:pPr>
              <w:rPr>
                <w:rFonts w:cs="Arial"/>
                <w:szCs w:val="20"/>
              </w:rPr>
            </w:pPr>
          </w:p>
        </w:tc>
      </w:tr>
      <w:tr w:rsidR="00186B1C" w:rsidRPr="00AE085E" w:rsidTr="00EC432F">
        <w:tc>
          <w:tcPr>
            <w:tcW w:w="9163" w:type="dxa"/>
            <w:gridSpan w:val="4"/>
          </w:tcPr>
          <w:p w:rsidR="00175882" w:rsidRPr="00AE085E" w:rsidRDefault="00186B1C" w:rsidP="00175882">
            <w:pPr>
              <w:pStyle w:val="Naslovpredpisa"/>
              <w:spacing w:before="0" w:after="0" w:line="260" w:lineRule="exact"/>
              <w:jc w:val="left"/>
              <w:rPr>
                <w:sz w:val="20"/>
                <w:szCs w:val="20"/>
              </w:rPr>
            </w:pPr>
            <w:r w:rsidRPr="00AE085E">
              <w:rPr>
                <w:sz w:val="20"/>
                <w:szCs w:val="20"/>
              </w:rPr>
              <w:t>ZADEVA</w:t>
            </w:r>
            <w:bookmarkStart w:id="0" w:name="_Hlk2001938"/>
            <w:r w:rsidRPr="00AE085E">
              <w:rPr>
                <w:sz w:val="20"/>
                <w:szCs w:val="20"/>
              </w:rPr>
              <w:t xml:space="preserve">: </w:t>
            </w:r>
            <w:r w:rsidR="0080334E" w:rsidRPr="0080334E">
              <w:rPr>
                <w:bCs/>
                <w:sz w:val="20"/>
                <w:szCs w:val="20"/>
              </w:rPr>
              <w:t>Poročilo o udeležbi Petra J. Česnika, ministra, odgovornega za področje odnosov med Republiko Slovenijo in avtohtono slovensko narodno skupnostjo v sosednjih državah ter med Republiko Slovenijo in Slovenci po svetu, na neformalnem srečanju ministrov EU, odgovornih za politiko diaspore, od 16. do 18. marca 2019 v Bukarešti - predlog za obravnavo</w:t>
            </w:r>
            <w:bookmarkEnd w:id="0"/>
          </w:p>
        </w:tc>
      </w:tr>
      <w:tr w:rsidR="00186B1C" w:rsidRPr="00AE085E" w:rsidTr="00EC432F">
        <w:tc>
          <w:tcPr>
            <w:tcW w:w="9163" w:type="dxa"/>
            <w:gridSpan w:val="4"/>
          </w:tcPr>
          <w:p w:rsidR="00186B1C" w:rsidRPr="00AE085E" w:rsidRDefault="00186B1C" w:rsidP="00EC432F">
            <w:pPr>
              <w:pStyle w:val="Poglavje"/>
              <w:spacing w:before="0" w:after="0" w:line="260" w:lineRule="exact"/>
              <w:jc w:val="left"/>
              <w:rPr>
                <w:sz w:val="20"/>
                <w:szCs w:val="20"/>
              </w:rPr>
            </w:pPr>
            <w:r w:rsidRPr="00AE085E">
              <w:rPr>
                <w:sz w:val="20"/>
                <w:szCs w:val="20"/>
              </w:rPr>
              <w:t>1. Predlog sklepov vlade:</w:t>
            </w:r>
          </w:p>
        </w:tc>
      </w:tr>
      <w:tr w:rsidR="00186B1C" w:rsidRPr="00AE085E" w:rsidTr="00EC432F">
        <w:tc>
          <w:tcPr>
            <w:tcW w:w="9163" w:type="dxa"/>
            <w:gridSpan w:val="4"/>
          </w:tcPr>
          <w:p w:rsidR="00186B1C" w:rsidRPr="00AE085E" w:rsidRDefault="00186B1C" w:rsidP="00EC432F">
            <w:pPr>
              <w:widowControl w:val="0"/>
              <w:suppressAutoHyphens/>
              <w:spacing w:line="240" w:lineRule="auto"/>
              <w:ind w:right="250"/>
              <w:jc w:val="both"/>
              <w:rPr>
                <w:rFonts w:cs="Arial"/>
                <w:bCs/>
                <w:szCs w:val="20"/>
              </w:rPr>
            </w:pPr>
          </w:p>
          <w:p w:rsidR="00904AED" w:rsidRPr="00AE085E" w:rsidRDefault="00904AED" w:rsidP="00EC432F">
            <w:pPr>
              <w:pStyle w:val="Neotevilenodstavek"/>
              <w:spacing w:before="0" w:after="0" w:line="260" w:lineRule="exact"/>
              <w:rPr>
                <w:iCs/>
                <w:sz w:val="20"/>
                <w:szCs w:val="20"/>
              </w:rPr>
            </w:pPr>
            <w:r w:rsidRPr="00AE085E">
              <w:rPr>
                <w:iCs/>
                <w:sz w:val="20"/>
                <w:szCs w:val="20"/>
              </w:rPr>
              <w:t xml:space="preserve">Na podlagi šestega odstavka 21. člena Zakona o Vladi Republike Slovenije (Uradni list RS, št. 24/05 – uradno prečiščeno besedilo, 109/08, 38/10 – ZUKN, </w:t>
            </w:r>
            <w:hyperlink r:id="rId10" w:history="1">
              <w:r w:rsidRPr="00AE085E">
                <w:rPr>
                  <w:iCs/>
                  <w:sz w:val="20"/>
                  <w:szCs w:val="20"/>
                </w:rPr>
                <w:t>8/12</w:t>
              </w:r>
            </w:hyperlink>
            <w:r w:rsidRPr="00AE085E">
              <w:rPr>
                <w:iCs/>
                <w:sz w:val="20"/>
                <w:szCs w:val="20"/>
              </w:rPr>
              <w:t xml:space="preserve">, </w:t>
            </w:r>
            <w:hyperlink r:id="rId11" w:history="1">
              <w:r w:rsidRPr="00AE085E">
                <w:rPr>
                  <w:iCs/>
                  <w:sz w:val="20"/>
                  <w:szCs w:val="20"/>
                </w:rPr>
                <w:t>21/13</w:t>
              </w:r>
            </w:hyperlink>
            <w:r w:rsidRPr="00AE085E">
              <w:rPr>
                <w:iCs/>
                <w:sz w:val="20"/>
                <w:szCs w:val="20"/>
              </w:rPr>
              <w:t xml:space="preserve">, </w:t>
            </w:r>
            <w:hyperlink r:id="rId12" w:history="1">
              <w:r w:rsidRPr="00AE085E">
                <w:rPr>
                  <w:iCs/>
                  <w:sz w:val="20"/>
                  <w:szCs w:val="20"/>
                </w:rPr>
                <w:t>47/13</w:t>
              </w:r>
            </w:hyperlink>
            <w:r w:rsidRPr="00AE085E">
              <w:rPr>
                <w:iCs/>
                <w:sz w:val="20"/>
                <w:szCs w:val="20"/>
              </w:rPr>
              <w:t xml:space="preserve"> – ZDU-1G in </w:t>
            </w:r>
            <w:hyperlink r:id="rId13" w:history="1">
              <w:r w:rsidRPr="00AE085E">
                <w:rPr>
                  <w:iCs/>
                  <w:sz w:val="20"/>
                  <w:szCs w:val="20"/>
                </w:rPr>
                <w:t>65/14</w:t>
              </w:r>
            </w:hyperlink>
            <w:r w:rsidRPr="00AE085E">
              <w:rPr>
                <w:iCs/>
                <w:sz w:val="20"/>
                <w:szCs w:val="20"/>
              </w:rPr>
              <w:t>), je Vlada Republike Slovenije na svoji . . . seji dne . . . pod točko . . . sprejela naslednji</w:t>
            </w:r>
            <w:r w:rsidR="00A26EE2" w:rsidRPr="00AE085E">
              <w:rPr>
                <w:iCs/>
                <w:sz w:val="20"/>
                <w:szCs w:val="20"/>
              </w:rPr>
              <w:t xml:space="preserve">                                                                 </w:t>
            </w:r>
          </w:p>
          <w:p w:rsidR="00904AED" w:rsidRPr="00AE085E" w:rsidRDefault="00904AED" w:rsidP="00EC432F">
            <w:pPr>
              <w:pStyle w:val="Neotevilenodstavek"/>
              <w:spacing w:before="0" w:after="0" w:line="260" w:lineRule="exact"/>
              <w:rPr>
                <w:iCs/>
                <w:sz w:val="20"/>
                <w:szCs w:val="20"/>
              </w:rPr>
            </w:pPr>
          </w:p>
          <w:p w:rsidR="00A26EE2" w:rsidRPr="00AE085E" w:rsidRDefault="00A26EE2" w:rsidP="006F01D3">
            <w:pPr>
              <w:pStyle w:val="Neotevilenodstavek"/>
              <w:spacing w:before="0" w:after="0" w:line="260" w:lineRule="exact"/>
              <w:jc w:val="center"/>
              <w:rPr>
                <w:iCs/>
                <w:sz w:val="20"/>
                <w:szCs w:val="20"/>
              </w:rPr>
            </w:pPr>
            <w:r w:rsidRPr="00AE085E">
              <w:rPr>
                <w:iCs/>
                <w:sz w:val="20"/>
                <w:szCs w:val="20"/>
              </w:rPr>
              <w:t>S K L E P</w:t>
            </w:r>
          </w:p>
          <w:p w:rsidR="00EC432F" w:rsidRPr="00AE085E" w:rsidRDefault="00EC432F" w:rsidP="00EC432F">
            <w:pPr>
              <w:spacing w:line="240" w:lineRule="auto"/>
              <w:ind w:right="249"/>
              <w:jc w:val="both"/>
              <w:rPr>
                <w:rFonts w:cs="Arial"/>
                <w:szCs w:val="20"/>
              </w:rPr>
            </w:pPr>
          </w:p>
          <w:p w:rsidR="001619E3" w:rsidRPr="00EA2F98" w:rsidRDefault="001619E3" w:rsidP="00EC432F">
            <w:pPr>
              <w:spacing w:line="240" w:lineRule="auto"/>
              <w:ind w:right="249"/>
              <w:jc w:val="both"/>
              <w:rPr>
                <w:rFonts w:cs="Arial"/>
                <w:szCs w:val="20"/>
              </w:rPr>
            </w:pPr>
          </w:p>
          <w:p w:rsidR="006C7E62" w:rsidRPr="00C063C6" w:rsidRDefault="00175882" w:rsidP="00C063C6">
            <w:pPr>
              <w:spacing w:line="240" w:lineRule="auto"/>
              <w:ind w:right="249"/>
              <w:jc w:val="both"/>
              <w:rPr>
                <w:rFonts w:cs="Arial"/>
                <w:szCs w:val="20"/>
              </w:rPr>
            </w:pPr>
            <w:r w:rsidRPr="00C063C6">
              <w:rPr>
                <w:rFonts w:cs="Arial"/>
                <w:szCs w:val="20"/>
              </w:rPr>
              <w:t xml:space="preserve">Vlada Republike Slovenije </w:t>
            </w:r>
            <w:r w:rsidR="00C063C6" w:rsidRPr="00C063C6">
              <w:rPr>
                <w:rFonts w:cs="Arial"/>
                <w:szCs w:val="20"/>
              </w:rPr>
              <w:t xml:space="preserve">sprejme </w:t>
            </w:r>
            <w:bookmarkStart w:id="1" w:name="_Hlk2075418"/>
            <w:r w:rsidR="00C063C6">
              <w:rPr>
                <w:rFonts w:cs="Arial"/>
                <w:szCs w:val="20"/>
              </w:rPr>
              <w:t>p</w:t>
            </w:r>
            <w:r w:rsidR="00C063C6" w:rsidRPr="00C063C6">
              <w:rPr>
                <w:rFonts w:cs="Arial"/>
                <w:bCs/>
                <w:szCs w:val="20"/>
              </w:rPr>
              <w:t>oročilo o udeležbi Petra J. Česnika, ministra, odgovornega za področje odnosov med Republiko Slovenijo in avtohtono slovensko narodno skupnostjo v sosednjih državah ter med Republiko Slovenijo in Slovenci po svetu, na neformalnem srečanju ministrov EU, odgovornih za politiko diaspore, od 16. do 18. marca 2019 v Bukarešt</w:t>
            </w:r>
            <w:r w:rsidR="009C3805">
              <w:rPr>
                <w:rFonts w:cs="Arial"/>
                <w:bCs/>
                <w:szCs w:val="20"/>
              </w:rPr>
              <w:t>i.</w:t>
            </w:r>
          </w:p>
          <w:bookmarkEnd w:id="1"/>
          <w:p w:rsidR="006C7E62" w:rsidRDefault="006C7E62" w:rsidP="006C7E62">
            <w:pPr>
              <w:spacing w:line="240" w:lineRule="auto"/>
              <w:ind w:left="720" w:right="249"/>
              <w:jc w:val="both"/>
              <w:rPr>
                <w:rFonts w:cs="Arial"/>
                <w:szCs w:val="20"/>
              </w:rPr>
            </w:pPr>
          </w:p>
          <w:p w:rsidR="002D2697" w:rsidRPr="00AE085E" w:rsidRDefault="002D2697" w:rsidP="006C7E62">
            <w:pPr>
              <w:spacing w:line="240" w:lineRule="auto"/>
              <w:ind w:left="720" w:right="249"/>
              <w:jc w:val="both"/>
              <w:rPr>
                <w:rFonts w:cs="Arial"/>
                <w:szCs w:val="20"/>
              </w:rPr>
            </w:pPr>
          </w:p>
          <w:p w:rsidR="00A26EE2" w:rsidRPr="00AE085E" w:rsidRDefault="00A26EE2" w:rsidP="00EC432F">
            <w:pPr>
              <w:spacing w:line="240" w:lineRule="auto"/>
              <w:ind w:right="249"/>
              <w:jc w:val="both"/>
              <w:rPr>
                <w:rFonts w:cs="Arial"/>
                <w:bCs/>
                <w:szCs w:val="20"/>
              </w:rPr>
            </w:pPr>
            <w:r w:rsidRPr="00AE085E">
              <w:rPr>
                <w:rFonts w:cs="Arial"/>
                <w:bCs/>
                <w:szCs w:val="20"/>
              </w:rPr>
              <w:t xml:space="preserve">                                                                            </w:t>
            </w:r>
            <w:r w:rsidR="0008021F" w:rsidRPr="00AE085E">
              <w:rPr>
                <w:rFonts w:cs="Arial"/>
                <w:bCs/>
                <w:szCs w:val="20"/>
              </w:rPr>
              <w:t xml:space="preserve">          </w:t>
            </w:r>
            <w:r w:rsidR="00692968">
              <w:rPr>
                <w:rFonts w:cs="Arial"/>
                <w:bCs/>
                <w:szCs w:val="20"/>
              </w:rPr>
              <w:t xml:space="preserve">  Stojan Tramte</w:t>
            </w:r>
          </w:p>
          <w:p w:rsidR="00A26EE2" w:rsidRPr="00AE085E" w:rsidRDefault="00A26EE2" w:rsidP="00EC432F">
            <w:pPr>
              <w:spacing w:line="240" w:lineRule="auto"/>
              <w:ind w:right="249"/>
              <w:jc w:val="both"/>
              <w:rPr>
                <w:rFonts w:cs="Arial"/>
                <w:bCs/>
                <w:szCs w:val="20"/>
              </w:rPr>
            </w:pPr>
            <w:r w:rsidRPr="00AE085E">
              <w:rPr>
                <w:rFonts w:cs="Arial"/>
                <w:bCs/>
                <w:szCs w:val="20"/>
              </w:rPr>
              <w:t xml:space="preserve">                                                    </w:t>
            </w:r>
            <w:r w:rsidR="00955AFE" w:rsidRPr="00AE085E">
              <w:rPr>
                <w:rFonts w:cs="Arial"/>
                <w:bCs/>
                <w:szCs w:val="20"/>
              </w:rPr>
              <w:t xml:space="preserve">                            </w:t>
            </w:r>
            <w:r w:rsidRPr="00AE085E">
              <w:rPr>
                <w:rFonts w:cs="Arial"/>
                <w:bCs/>
                <w:szCs w:val="20"/>
              </w:rPr>
              <w:t>GENERALN</w:t>
            </w:r>
            <w:r w:rsidR="00692968">
              <w:rPr>
                <w:rFonts w:cs="Arial"/>
                <w:bCs/>
                <w:szCs w:val="20"/>
              </w:rPr>
              <w:t>I</w:t>
            </w:r>
            <w:r w:rsidRPr="00AE085E">
              <w:rPr>
                <w:rFonts w:cs="Arial"/>
                <w:bCs/>
                <w:szCs w:val="20"/>
              </w:rPr>
              <w:t xml:space="preserve"> SEKRETAR</w:t>
            </w:r>
          </w:p>
          <w:p w:rsidR="00A26EE2" w:rsidRPr="00AE085E" w:rsidRDefault="00A26EE2" w:rsidP="00EC432F">
            <w:pPr>
              <w:spacing w:line="240" w:lineRule="auto"/>
              <w:ind w:right="249"/>
              <w:jc w:val="both"/>
              <w:rPr>
                <w:rFonts w:cs="Arial"/>
                <w:bCs/>
                <w:szCs w:val="20"/>
              </w:rPr>
            </w:pPr>
          </w:p>
          <w:p w:rsidR="00A26EE2" w:rsidRPr="00AE085E" w:rsidRDefault="00A26EE2" w:rsidP="00EC432F">
            <w:pPr>
              <w:spacing w:line="240" w:lineRule="auto"/>
              <w:ind w:right="249"/>
              <w:jc w:val="both"/>
              <w:rPr>
                <w:rFonts w:cs="Arial"/>
                <w:bCs/>
                <w:szCs w:val="20"/>
              </w:rPr>
            </w:pPr>
          </w:p>
          <w:p w:rsidR="00955AFE" w:rsidRPr="00AE085E" w:rsidRDefault="00955AFE" w:rsidP="00EC432F">
            <w:pPr>
              <w:spacing w:line="240" w:lineRule="auto"/>
              <w:ind w:right="249"/>
              <w:jc w:val="both"/>
              <w:rPr>
                <w:rFonts w:cs="Arial"/>
                <w:bCs/>
                <w:szCs w:val="20"/>
              </w:rPr>
            </w:pPr>
          </w:p>
          <w:p w:rsidR="00C062C5" w:rsidRDefault="00C062C5" w:rsidP="00EC432F">
            <w:pPr>
              <w:spacing w:line="240" w:lineRule="auto"/>
              <w:ind w:right="249"/>
              <w:jc w:val="both"/>
              <w:rPr>
                <w:rFonts w:cs="Arial"/>
                <w:bCs/>
                <w:szCs w:val="20"/>
              </w:rPr>
            </w:pPr>
          </w:p>
          <w:p w:rsidR="00EC432F" w:rsidRPr="00AE085E" w:rsidRDefault="00EC432F" w:rsidP="00EC432F">
            <w:pPr>
              <w:spacing w:line="240" w:lineRule="auto"/>
              <w:ind w:right="249"/>
              <w:jc w:val="both"/>
              <w:rPr>
                <w:rFonts w:cs="Arial"/>
                <w:bCs/>
                <w:szCs w:val="20"/>
              </w:rPr>
            </w:pPr>
            <w:r w:rsidRPr="00AE085E">
              <w:rPr>
                <w:rFonts w:cs="Arial"/>
                <w:bCs/>
                <w:szCs w:val="20"/>
              </w:rPr>
              <w:t xml:space="preserve">Sklep prejmejo: </w:t>
            </w:r>
          </w:p>
          <w:p w:rsidR="00EC432F" w:rsidRPr="00AE085E" w:rsidRDefault="00EC432F" w:rsidP="00EC432F">
            <w:pPr>
              <w:spacing w:line="240" w:lineRule="auto"/>
              <w:ind w:right="249"/>
              <w:jc w:val="both"/>
              <w:rPr>
                <w:rFonts w:cs="Arial"/>
                <w:bCs/>
                <w:szCs w:val="20"/>
              </w:rPr>
            </w:pPr>
            <w:r w:rsidRPr="00AE085E">
              <w:rPr>
                <w:rFonts w:cs="Arial"/>
                <w:bCs/>
                <w:szCs w:val="20"/>
              </w:rPr>
              <w:t>- Urad Vlade RS za Slovence v zamejstvu in po svetu</w:t>
            </w:r>
          </w:p>
          <w:p w:rsidR="00EC432F" w:rsidRPr="00AE085E" w:rsidRDefault="00EC432F" w:rsidP="00EC432F">
            <w:pPr>
              <w:spacing w:line="240" w:lineRule="auto"/>
              <w:ind w:right="249"/>
              <w:jc w:val="both"/>
              <w:rPr>
                <w:rFonts w:cs="Arial"/>
                <w:szCs w:val="20"/>
              </w:rPr>
            </w:pPr>
            <w:r w:rsidRPr="00AE085E">
              <w:rPr>
                <w:rFonts w:cs="Arial"/>
                <w:szCs w:val="20"/>
              </w:rPr>
              <w:t>- Ministrstvo za zunanje zadeve</w:t>
            </w:r>
          </w:p>
          <w:p w:rsidR="00186B1C" w:rsidRPr="00AE085E" w:rsidRDefault="00186B1C" w:rsidP="00C062C5">
            <w:pPr>
              <w:pStyle w:val="Neotevilenodstavek"/>
              <w:spacing w:before="0" w:after="0" w:line="260" w:lineRule="exact"/>
              <w:rPr>
                <w:iCs/>
                <w:sz w:val="20"/>
                <w:szCs w:val="20"/>
              </w:rPr>
            </w:pPr>
          </w:p>
        </w:tc>
      </w:tr>
      <w:tr w:rsidR="00186B1C" w:rsidRPr="00AE085E" w:rsidTr="00EC432F">
        <w:tc>
          <w:tcPr>
            <w:tcW w:w="9163" w:type="dxa"/>
            <w:gridSpan w:val="4"/>
          </w:tcPr>
          <w:p w:rsidR="00186B1C" w:rsidRPr="00AE085E" w:rsidRDefault="00186B1C" w:rsidP="00EC432F">
            <w:pPr>
              <w:pStyle w:val="Neotevilenodstavek"/>
              <w:spacing w:before="0" w:after="0" w:line="260" w:lineRule="exact"/>
              <w:rPr>
                <w:b/>
                <w:iCs/>
                <w:sz w:val="20"/>
                <w:szCs w:val="20"/>
              </w:rPr>
            </w:pPr>
            <w:r w:rsidRPr="00AE085E">
              <w:rPr>
                <w:b/>
                <w:sz w:val="20"/>
                <w:szCs w:val="20"/>
              </w:rPr>
              <w:t>2. Predlog za obravnavo predloga zakona po nujnem ali skrajšanem postopku v državnem zboru z obrazložitvijo razlogov:</w:t>
            </w:r>
          </w:p>
        </w:tc>
      </w:tr>
      <w:tr w:rsidR="00186B1C" w:rsidRPr="00AE085E" w:rsidTr="00EC432F">
        <w:tc>
          <w:tcPr>
            <w:tcW w:w="9163" w:type="dxa"/>
            <w:gridSpan w:val="4"/>
          </w:tcPr>
          <w:p w:rsidR="00186B1C" w:rsidRPr="00AE085E" w:rsidRDefault="00EC432F" w:rsidP="00EC432F">
            <w:pPr>
              <w:pStyle w:val="Neotevilenodstavek"/>
              <w:spacing w:before="0" w:after="0" w:line="260" w:lineRule="exact"/>
              <w:rPr>
                <w:iCs/>
                <w:sz w:val="20"/>
                <w:szCs w:val="20"/>
              </w:rPr>
            </w:pPr>
            <w:r w:rsidRPr="00AE085E">
              <w:rPr>
                <w:iCs/>
                <w:sz w:val="20"/>
                <w:szCs w:val="20"/>
              </w:rPr>
              <w:t>/</w:t>
            </w:r>
          </w:p>
        </w:tc>
      </w:tr>
      <w:tr w:rsidR="00186B1C" w:rsidRPr="00AE085E" w:rsidTr="00EC432F">
        <w:tc>
          <w:tcPr>
            <w:tcW w:w="9163" w:type="dxa"/>
            <w:gridSpan w:val="4"/>
          </w:tcPr>
          <w:p w:rsidR="00186B1C" w:rsidRPr="00AE085E" w:rsidRDefault="00186B1C" w:rsidP="00EC432F">
            <w:pPr>
              <w:pStyle w:val="Neotevilenodstavek"/>
              <w:spacing w:before="0" w:after="0" w:line="260" w:lineRule="exact"/>
              <w:rPr>
                <w:b/>
                <w:iCs/>
                <w:sz w:val="20"/>
                <w:szCs w:val="20"/>
              </w:rPr>
            </w:pPr>
            <w:r w:rsidRPr="00AE085E">
              <w:rPr>
                <w:b/>
                <w:sz w:val="20"/>
                <w:szCs w:val="20"/>
              </w:rPr>
              <w:t>3.a Osebe, odgovorne za strokovno pripravo in usklajenost gradiva:</w:t>
            </w:r>
          </w:p>
        </w:tc>
      </w:tr>
      <w:tr w:rsidR="00186B1C" w:rsidRPr="00AE085E" w:rsidTr="00EC432F">
        <w:tc>
          <w:tcPr>
            <w:tcW w:w="9163" w:type="dxa"/>
            <w:gridSpan w:val="4"/>
          </w:tcPr>
          <w:p w:rsidR="0090622F" w:rsidRPr="0090622F" w:rsidRDefault="0090622F" w:rsidP="0090622F">
            <w:pPr>
              <w:spacing w:line="240" w:lineRule="auto"/>
              <w:ind w:right="249"/>
              <w:jc w:val="both"/>
              <w:rPr>
                <w:rFonts w:cs="Arial"/>
                <w:szCs w:val="20"/>
              </w:rPr>
            </w:pPr>
            <w:r w:rsidRPr="0090622F">
              <w:rPr>
                <w:rFonts w:cs="Arial"/>
                <w:szCs w:val="20"/>
              </w:rPr>
              <w:t>-</w:t>
            </w:r>
            <w:r w:rsidRPr="0090622F">
              <w:rPr>
                <w:rFonts w:cs="Arial"/>
                <w:szCs w:val="20"/>
              </w:rPr>
              <w:tab/>
              <w:t>Peter J. Čes</w:t>
            </w:r>
            <w:r w:rsidR="00256638">
              <w:rPr>
                <w:rFonts w:cs="Arial"/>
                <w:szCs w:val="20"/>
              </w:rPr>
              <w:t xml:space="preserve">nik, minister, </w:t>
            </w:r>
            <w:r w:rsidR="00256638" w:rsidRPr="0090622F">
              <w:rPr>
                <w:rFonts w:cs="Arial"/>
                <w:szCs w:val="20"/>
              </w:rPr>
              <w:t>Urad Vlade RS za Slovence v zamejstvu</w:t>
            </w:r>
            <w:r w:rsidR="00256638">
              <w:rPr>
                <w:rFonts w:cs="Arial"/>
                <w:szCs w:val="20"/>
              </w:rPr>
              <w:t xml:space="preserve"> in po svetu</w:t>
            </w:r>
          </w:p>
          <w:p w:rsidR="00692968" w:rsidRPr="00AE085E" w:rsidRDefault="0090622F" w:rsidP="0090622F">
            <w:pPr>
              <w:spacing w:line="240" w:lineRule="auto"/>
              <w:ind w:right="249"/>
              <w:jc w:val="both"/>
              <w:rPr>
                <w:rFonts w:cs="Arial"/>
                <w:szCs w:val="20"/>
              </w:rPr>
            </w:pPr>
            <w:r w:rsidRPr="0090622F">
              <w:rPr>
                <w:rFonts w:cs="Arial"/>
                <w:szCs w:val="20"/>
              </w:rPr>
              <w:t>-</w:t>
            </w:r>
            <w:r w:rsidRPr="0090622F">
              <w:rPr>
                <w:rFonts w:cs="Arial"/>
                <w:szCs w:val="20"/>
              </w:rPr>
              <w:tab/>
              <w:t>Suzana Martinez, sekretarka, Urad Vlade RS za Slovence v zamejstvu</w:t>
            </w:r>
            <w:r w:rsidR="00256638">
              <w:rPr>
                <w:rFonts w:cs="Arial"/>
                <w:szCs w:val="20"/>
              </w:rPr>
              <w:t xml:space="preserve"> in po svetu</w:t>
            </w:r>
          </w:p>
        </w:tc>
      </w:tr>
      <w:tr w:rsidR="00186B1C" w:rsidRPr="00AE085E" w:rsidTr="00EC432F">
        <w:tc>
          <w:tcPr>
            <w:tcW w:w="9163" w:type="dxa"/>
            <w:gridSpan w:val="4"/>
          </w:tcPr>
          <w:p w:rsidR="00186B1C" w:rsidRPr="00AE085E" w:rsidRDefault="00186B1C" w:rsidP="00EC432F">
            <w:pPr>
              <w:pStyle w:val="Neotevilenodstavek"/>
              <w:spacing w:before="0" w:after="0" w:line="260" w:lineRule="exact"/>
              <w:rPr>
                <w:b/>
                <w:iCs/>
                <w:sz w:val="20"/>
                <w:szCs w:val="20"/>
              </w:rPr>
            </w:pPr>
            <w:r w:rsidRPr="00AE085E">
              <w:rPr>
                <w:b/>
                <w:iCs/>
                <w:sz w:val="20"/>
                <w:szCs w:val="20"/>
              </w:rPr>
              <w:t xml:space="preserve">3.b Zunanji strokovnjaki, ki so </w:t>
            </w:r>
            <w:r w:rsidRPr="00AE085E">
              <w:rPr>
                <w:b/>
                <w:sz w:val="20"/>
                <w:szCs w:val="20"/>
              </w:rPr>
              <w:t>sodelovali pri pripravi dela ali celotnega gradiva:</w:t>
            </w:r>
          </w:p>
        </w:tc>
      </w:tr>
      <w:tr w:rsidR="00186B1C" w:rsidRPr="00AE085E" w:rsidTr="00EC432F">
        <w:tc>
          <w:tcPr>
            <w:tcW w:w="9163" w:type="dxa"/>
            <w:gridSpan w:val="4"/>
          </w:tcPr>
          <w:p w:rsidR="00186B1C" w:rsidRPr="00AE085E" w:rsidRDefault="005668E1" w:rsidP="00EC432F">
            <w:pPr>
              <w:pStyle w:val="Neotevilenodstavek"/>
              <w:spacing w:before="0" w:after="0" w:line="260" w:lineRule="exact"/>
              <w:rPr>
                <w:iCs/>
                <w:sz w:val="20"/>
                <w:szCs w:val="20"/>
              </w:rPr>
            </w:pPr>
            <w:r w:rsidRPr="00AE085E">
              <w:rPr>
                <w:iCs/>
                <w:sz w:val="20"/>
                <w:szCs w:val="20"/>
              </w:rPr>
              <w:t>/</w:t>
            </w:r>
          </w:p>
        </w:tc>
      </w:tr>
      <w:tr w:rsidR="00186B1C" w:rsidRPr="00AE085E" w:rsidTr="00EC432F">
        <w:tc>
          <w:tcPr>
            <w:tcW w:w="9163" w:type="dxa"/>
            <w:gridSpan w:val="4"/>
          </w:tcPr>
          <w:p w:rsidR="00186B1C" w:rsidRPr="00AE085E" w:rsidRDefault="00186B1C" w:rsidP="00EC432F">
            <w:pPr>
              <w:pStyle w:val="Neotevilenodstavek"/>
              <w:spacing w:before="0" w:after="0" w:line="260" w:lineRule="exact"/>
              <w:rPr>
                <w:b/>
                <w:iCs/>
                <w:sz w:val="20"/>
                <w:szCs w:val="20"/>
              </w:rPr>
            </w:pPr>
            <w:r w:rsidRPr="00AE085E">
              <w:rPr>
                <w:b/>
                <w:sz w:val="20"/>
                <w:szCs w:val="20"/>
              </w:rPr>
              <w:t>4. Predstavniki vlade, ki bodo sodelovali pri delu državnega zbora:</w:t>
            </w:r>
          </w:p>
        </w:tc>
      </w:tr>
      <w:tr w:rsidR="00186B1C" w:rsidRPr="00AE085E" w:rsidTr="00EC432F">
        <w:tc>
          <w:tcPr>
            <w:tcW w:w="9163" w:type="dxa"/>
            <w:gridSpan w:val="4"/>
          </w:tcPr>
          <w:p w:rsidR="00186B1C" w:rsidRPr="00AE085E" w:rsidRDefault="00EC432F" w:rsidP="00EC432F">
            <w:pPr>
              <w:pStyle w:val="Neotevilenodstavek"/>
              <w:spacing w:before="0" w:after="0" w:line="260" w:lineRule="exact"/>
              <w:rPr>
                <w:b/>
                <w:sz w:val="20"/>
                <w:szCs w:val="20"/>
              </w:rPr>
            </w:pPr>
            <w:r w:rsidRPr="00AE085E">
              <w:rPr>
                <w:iCs/>
                <w:sz w:val="20"/>
                <w:szCs w:val="20"/>
              </w:rPr>
              <w:t>/</w:t>
            </w:r>
          </w:p>
        </w:tc>
      </w:tr>
      <w:tr w:rsidR="00186B1C" w:rsidRPr="00AE085E" w:rsidTr="00EC432F">
        <w:tc>
          <w:tcPr>
            <w:tcW w:w="9163" w:type="dxa"/>
            <w:gridSpan w:val="4"/>
          </w:tcPr>
          <w:p w:rsidR="00186B1C" w:rsidRPr="00AE085E" w:rsidRDefault="00186B1C" w:rsidP="00EC432F">
            <w:pPr>
              <w:pStyle w:val="Oddelek"/>
              <w:numPr>
                <w:ilvl w:val="0"/>
                <w:numId w:val="0"/>
              </w:numPr>
              <w:spacing w:before="0" w:after="0" w:line="260" w:lineRule="exact"/>
              <w:jc w:val="left"/>
              <w:rPr>
                <w:sz w:val="20"/>
                <w:szCs w:val="20"/>
              </w:rPr>
            </w:pPr>
            <w:r w:rsidRPr="00AE085E">
              <w:rPr>
                <w:sz w:val="20"/>
                <w:szCs w:val="20"/>
              </w:rPr>
              <w:lastRenderedPageBreak/>
              <w:t>5. Kratek povzetek gradiva:</w:t>
            </w:r>
          </w:p>
        </w:tc>
      </w:tr>
      <w:tr w:rsidR="00186B1C" w:rsidRPr="00AE085E" w:rsidTr="00EC432F">
        <w:tc>
          <w:tcPr>
            <w:tcW w:w="9163" w:type="dxa"/>
            <w:gridSpan w:val="4"/>
          </w:tcPr>
          <w:p w:rsidR="00186B1C" w:rsidRPr="00AE085E" w:rsidRDefault="00EC432F" w:rsidP="00EC432F">
            <w:pPr>
              <w:pStyle w:val="Neotevilenodstavek"/>
              <w:spacing w:before="0" w:after="0" w:line="260" w:lineRule="exact"/>
              <w:rPr>
                <w:iCs/>
                <w:sz w:val="20"/>
                <w:szCs w:val="20"/>
              </w:rPr>
            </w:pPr>
            <w:r w:rsidRPr="00AE085E">
              <w:rPr>
                <w:iCs/>
                <w:sz w:val="20"/>
                <w:szCs w:val="20"/>
              </w:rPr>
              <w:t>/</w:t>
            </w:r>
          </w:p>
        </w:tc>
      </w:tr>
      <w:tr w:rsidR="00186B1C" w:rsidRPr="00AE085E" w:rsidTr="00EC432F">
        <w:tc>
          <w:tcPr>
            <w:tcW w:w="9163" w:type="dxa"/>
            <w:gridSpan w:val="4"/>
          </w:tcPr>
          <w:p w:rsidR="00186B1C" w:rsidRPr="00AE085E" w:rsidRDefault="00186B1C" w:rsidP="00EC432F">
            <w:pPr>
              <w:pStyle w:val="Oddelek"/>
              <w:numPr>
                <w:ilvl w:val="0"/>
                <w:numId w:val="0"/>
              </w:numPr>
              <w:spacing w:before="0" w:after="0" w:line="260" w:lineRule="exact"/>
              <w:jc w:val="left"/>
              <w:rPr>
                <w:sz w:val="20"/>
                <w:szCs w:val="20"/>
              </w:rPr>
            </w:pPr>
            <w:r w:rsidRPr="00AE085E">
              <w:rPr>
                <w:sz w:val="20"/>
                <w:szCs w:val="20"/>
              </w:rPr>
              <w:t>6. Presoja posledic za:</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a)</w:t>
            </w:r>
          </w:p>
        </w:tc>
        <w:tc>
          <w:tcPr>
            <w:tcW w:w="5444" w:type="dxa"/>
            <w:gridSpan w:val="2"/>
          </w:tcPr>
          <w:p w:rsidR="00186B1C" w:rsidRPr="00AE085E" w:rsidRDefault="00186B1C" w:rsidP="00EC432F">
            <w:pPr>
              <w:pStyle w:val="Neotevilenodstavek"/>
              <w:spacing w:before="0" w:after="0" w:line="260" w:lineRule="exact"/>
              <w:rPr>
                <w:sz w:val="20"/>
                <w:szCs w:val="20"/>
              </w:rPr>
            </w:pPr>
            <w:r w:rsidRPr="00AE085E">
              <w:rPr>
                <w:sz w:val="20"/>
                <w:szCs w:val="20"/>
              </w:rPr>
              <w:t>javnofinančna sredstva nad 40.000 EUR v tekočem in naslednjih treh letih</w:t>
            </w:r>
          </w:p>
        </w:tc>
        <w:tc>
          <w:tcPr>
            <w:tcW w:w="2271" w:type="dxa"/>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b)</w:t>
            </w:r>
          </w:p>
        </w:tc>
        <w:tc>
          <w:tcPr>
            <w:tcW w:w="5444" w:type="dxa"/>
            <w:gridSpan w:val="2"/>
          </w:tcPr>
          <w:p w:rsidR="00186B1C" w:rsidRPr="00AE085E" w:rsidRDefault="00186B1C" w:rsidP="00EC432F">
            <w:pPr>
              <w:pStyle w:val="Neotevilenodstavek"/>
              <w:spacing w:before="0" w:after="0" w:line="260" w:lineRule="exact"/>
              <w:rPr>
                <w:iCs/>
                <w:sz w:val="20"/>
                <w:szCs w:val="20"/>
              </w:rPr>
            </w:pPr>
            <w:r w:rsidRPr="00AE085E">
              <w:rPr>
                <w:bCs/>
                <w:sz w:val="20"/>
                <w:szCs w:val="20"/>
              </w:rPr>
              <w:t>usklajenost slovenskega pravnega reda s pravnim redom Evropske unije</w:t>
            </w:r>
          </w:p>
        </w:tc>
        <w:tc>
          <w:tcPr>
            <w:tcW w:w="2271" w:type="dxa"/>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c)</w:t>
            </w:r>
          </w:p>
        </w:tc>
        <w:tc>
          <w:tcPr>
            <w:tcW w:w="5444" w:type="dxa"/>
            <w:gridSpan w:val="2"/>
          </w:tcPr>
          <w:p w:rsidR="00186B1C" w:rsidRPr="00AE085E" w:rsidRDefault="00186B1C" w:rsidP="00EC432F">
            <w:pPr>
              <w:pStyle w:val="Neotevilenodstavek"/>
              <w:spacing w:before="0" w:after="0" w:line="260" w:lineRule="exact"/>
              <w:rPr>
                <w:iCs/>
                <w:sz w:val="20"/>
                <w:szCs w:val="20"/>
              </w:rPr>
            </w:pPr>
            <w:r w:rsidRPr="00AE085E">
              <w:rPr>
                <w:sz w:val="20"/>
                <w:szCs w:val="20"/>
              </w:rPr>
              <w:t>administrativne posledice</w:t>
            </w:r>
          </w:p>
        </w:tc>
        <w:tc>
          <w:tcPr>
            <w:tcW w:w="2271" w:type="dxa"/>
            <w:vAlign w:val="center"/>
          </w:tcPr>
          <w:p w:rsidR="00186B1C" w:rsidRPr="00AE085E" w:rsidRDefault="00186B1C" w:rsidP="00EC432F">
            <w:pPr>
              <w:pStyle w:val="Neotevilenodstavek"/>
              <w:spacing w:before="0" w:after="0" w:line="260" w:lineRule="exact"/>
              <w:jc w:val="center"/>
              <w:rPr>
                <w:sz w:val="20"/>
                <w:szCs w:val="20"/>
              </w:rPr>
            </w:pPr>
            <w:r w:rsidRPr="00AE085E">
              <w:rPr>
                <w:sz w:val="20"/>
                <w:szCs w:val="20"/>
              </w:rPr>
              <w:t>NE</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č)</w:t>
            </w:r>
          </w:p>
        </w:tc>
        <w:tc>
          <w:tcPr>
            <w:tcW w:w="5444" w:type="dxa"/>
            <w:gridSpan w:val="2"/>
          </w:tcPr>
          <w:p w:rsidR="00186B1C" w:rsidRPr="00AE085E" w:rsidRDefault="00186B1C" w:rsidP="00EC432F">
            <w:pPr>
              <w:pStyle w:val="Neotevilenodstavek"/>
              <w:spacing w:before="0" w:after="0" w:line="260" w:lineRule="exact"/>
              <w:rPr>
                <w:bCs/>
                <w:sz w:val="20"/>
                <w:szCs w:val="20"/>
              </w:rPr>
            </w:pPr>
            <w:r w:rsidRPr="00AE085E">
              <w:rPr>
                <w:sz w:val="20"/>
                <w:szCs w:val="20"/>
              </w:rPr>
              <w:t>gospodarstvo, zlasti</w:t>
            </w:r>
            <w:r w:rsidRPr="00AE085E">
              <w:rPr>
                <w:bCs/>
                <w:sz w:val="20"/>
                <w:szCs w:val="20"/>
              </w:rPr>
              <w:t xml:space="preserve"> mala in srednja podjetja ter konkurenčnost podjetij</w:t>
            </w:r>
          </w:p>
        </w:tc>
        <w:tc>
          <w:tcPr>
            <w:tcW w:w="2271" w:type="dxa"/>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d)</w:t>
            </w:r>
          </w:p>
        </w:tc>
        <w:tc>
          <w:tcPr>
            <w:tcW w:w="5444" w:type="dxa"/>
            <w:gridSpan w:val="2"/>
          </w:tcPr>
          <w:p w:rsidR="00186B1C" w:rsidRPr="00AE085E" w:rsidRDefault="00186B1C" w:rsidP="00EC432F">
            <w:pPr>
              <w:pStyle w:val="Neotevilenodstavek"/>
              <w:spacing w:before="0" w:after="0" w:line="260" w:lineRule="exact"/>
              <w:rPr>
                <w:bCs/>
                <w:sz w:val="20"/>
                <w:szCs w:val="20"/>
              </w:rPr>
            </w:pPr>
            <w:r w:rsidRPr="00AE085E">
              <w:rPr>
                <w:bCs/>
                <w:sz w:val="20"/>
                <w:szCs w:val="20"/>
              </w:rPr>
              <w:t>okolje, vključno s prostorskimi in varstvenimi vidiki</w:t>
            </w:r>
          </w:p>
        </w:tc>
        <w:tc>
          <w:tcPr>
            <w:tcW w:w="2271" w:type="dxa"/>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e)</w:t>
            </w:r>
          </w:p>
        </w:tc>
        <w:tc>
          <w:tcPr>
            <w:tcW w:w="5444" w:type="dxa"/>
            <w:gridSpan w:val="2"/>
          </w:tcPr>
          <w:p w:rsidR="00186B1C" w:rsidRPr="00AE085E" w:rsidRDefault="00186B1C" w:rsidP="00EC432F">
            <w:pPr>
              <w:pStyle w:val="Neotevilenodstavek"/>
              <w:spacing w:before="0" w:after="0" w:line="260" w:lineRule="exact"/>
              <w:rPr>
                <w:bCs/>
                <w:sz w:val="20"/>
                <w:szCs w:val="20"/>
              </w:rPr>
            </w:pPr>
            <w:r w:rsidRPr="00AE085E">
              <w:rPr>
                <w:bCs/>
                <w:sz w:val="20"/>
                <w:szCs w:val="20"/>
              </w:rPr>
              <w:t>socialno področje</w:t>
            </w:r>
          </w:p>
        </w:tc>
        <w:tc>
          <w:tcPr>
            <w:tcW w:w="2271" w:type="dxa"/>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1448" w:type="dxa"/>
            <w:tcBorders>
              <w:bottom w:val="single" w:sz="4" w:space="0" w:color="auto"/>
            </w:tcBorders>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f)</w:t>
            </w:r>
          </w:p>
        </w:tc>
        <w:tc>
          <w:tcPr>
            <w:tcW w:w="5444" w:type="dxa"/>
            <w:gridSpan w:val="2"/>
            <w:tcBorders>
              <w:bottom w:val="single" w:sz="4" w:space="0" w:color="auto"/>
            </w:tcBorders>
          </w:tcPr>
          <w:p w:rsidR="00186B1C" w:rsidRPr="00AE085E" w:rsidRDefault="00186B1C" w:rsidP="00EC432F">
            <w:pPr>
              <w:pStyle w:val="Neotevilenodstavek"/>
              <w:spacing w:before="0" w:after="0" w:line="260" w:lineRule="exact"/>
              <w:rPr>
                <w:bCs/>
                <w:sz w:val="20"/>
                <w:szCs w:val="20"/>
              </w:rPr>
            </w:pPr>
            <w:r w:rsidRPr="00AE085E">
              <w:rPr>
                <w:bCs/>
                <w:sz w:val="20"/>
                <w:szCs w:val="20"/>
              </w:rPr>
              <w:t>dokumente razvojnega načrtovanja:</w:t>
            </w:r>
          </w:p>
          <w:p w:rsidR="00186B1C" w:rsidRPr="00AE085E" w:rsidRDefault="00186B1C" w:rsidP="00EC432F">
            <w:pPr>
              <w:pStyle w:val="Neotevilenodstavek"/>
              <w:numPr>
                <w:ilvl w:val="0"/>
                <w:numId w:val="13"/>
              </w:numPr>
              <w:spacing w:before="0" w:after="0" w:line="260" w:lineRule="exact"/>
              <w:rPr>
                <w:bCs/>
                <w:sz w:val="20"/>
                <w:szCs w:val="20"/>
              </w:rPr>
            </w:pPr>
            <w:r w:rsidRPr="00AE085E">
              <w:rPr>
                <w:bCs/>
                <w:sz w:val="20"/>
                <w:szCs w:val="20"/>
              </w:rPr>
              <w:t>nacionalne dokumente razvojnega načrtovanja</w:t>
            </w:r>
          </w:p>
          <w:p w:rsidR="00186B1C" w:rsidRPr="00AE085E" w:rsidRDefault="00186B1C" w:rsidP="00EC432F">
            <w:pPr>
              <w:pStyle w:val="Neotevilenodstavek"/>
              <w:numPr>
                <w:ilvl w:val="0"/>
                <w:numId w:val="13"/>
              </w:numPr>
              <w:spacing w:before="0" w:after="0" w:line="260" w:lineRule="exact"/>
              <w:rPr>
                <w:bCs/>
                <w:sz w:val="20"/>
                <w:szCs w:val="20"/>
              </w:rPr>
            </w:pPr>
            <w:r w:rsidRPr="00AE085E">
              <w:rPr>
                <w:bCs/>
                <w:sz w:val="20"/>
                <w:szCs w:val="20"/>
              </w:rPr>
              <w:t>razvojne politike na ravni programov po strukturi razvojne klasifikacije programskega proračuna</w:t>
            </w:r>
          </w:p>
          <w:p w:rsidR="00186B1C" w:rsidRPr="00AE085E" w:rsidRDefault="00186B1C" w:rsidP="00EC432F">
            <w:pPr>
              <w:pStyle w:val="Neotevilenodstavek"/>
              <w:numPr>
                <w:ilvl w:val="0"/>
                <w:numId w:val="13"/>
              </w:numPr>
              <w:spacing w:before="0" w:after="0" w:line="260" w:lineRule="exact"/>
              <w:rPr>
                <w:bCs/>
                <w:sz w:val="20"/>
                <w:szCs w:val="20"/>
              </w:rPr>
            </w:pPr>
            <w:r w:rsidRPr="00AE085E">
              <w:rPr>
                <w:bCs/>
                <w:sz w:val="20"/>
                <w:szCs w:val="20"/>
              </w:rPr>
              <w:t>razvojne dokumente Evropske unije in mednarodnih organizacij</w:t>
            </w:r>
          </w:p>
        </w:tc>
        <w:tc>
          <w:tcPr>
            <w:tcW w:w="2271" w:type="dxa"/>
            <w:tcBorders>
              <w:bottom w:val="single" w:sz="4" w:space="0" w:color="auto"/>
            </w:tcBorders>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9163" w:type="dxa"/>
            <w:gridSpan w:val="4"/>
            <w:tcBorders>
              <w:top w:val="single" w:sz="4" w:space="0" w:color="auto"/>
              <w:left w:val="single" w:sz="4" w:space="0" w:color="auto"/>
              <w:bottom w:val="single" w:sz="4" w:space="0" w:color="auto"/>
              <w:right w:val="single" w:sz="4" w:space="0" w:color="auto"/>
            </w:tcBorders>
          </w:tcPr>
          <w:p w:rsidR="00186B1C" w:rsidRPr="00AE085E" w:rsidRDefault="00186B1C" w:rsidP="00EC432F">
            <w:pPr>
              <w:pStyle w:val="Oddelek"/>
              <w:widowControl w:val="0"/>
              <w:numPr>
                <w:ilvl w:val="0"/>
                <w:numId w:val="0"/>
              </w:numPr>
              <w:spacing w:before="0" w:after="0" w:line="260" w:lineRule="exact"/>
              <w:jc w:val="left"/>
              <w:rPr>
                <w:sz w:val="20"/>
                <w:szCs w:val="20"/>
              </w:rPr>
            </w:pPr>
            <w:r w:rsidRPr="00AE085E">
              <w:rPr>
                <w:sz w:val="20"/>
                <w:szCs w:val="20"/>
              </w:rPr>
              <w:t>7.a Predstavitev ocene finančnih posledic nad 40.000 EUR:</w:t>
            </w:r>
          </w:p>
          <w:p w:rsidR="00186B1C" w:rsidRPr="00AE085E" w:rsidRDefault="00186B1C" w:rsidP="00EC432F">
            <w:pPr>
              <w:pStyle w:val="Oddelek"/>
              <w:widowControl w:val="0"/>
              <w:numPr>
                <w:ilvl w:val="0"/>
                <w:numId w:val="0"/>
              </w:numPr>
              <w:spacing w:before="0" w:after="0" w:line="260" w:lineRule="exact"/>
              <w:jc w:val="left"/>
              <w:rPr>
                <w:b w:val="0"/>
                <w:sz w:val="20"/>
                <w:szCs w:val="20"/>
              </w:rPr>
            </w:pPr>
          </w:p>
        </w:tc>
      </w:tr>
    </w:tbl>
    <w:p w:rsidR="00186B1C" w:rsidRPr="00AE085E" w:rsidRDefault="00186B1C" w:rsidP="00186B1C">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1"/>
        <w:gridCol w:w="1397"/>
        <w:gridCol w:w="487"/>
        <w:gridCol w:w="940"/>
        <w:gridCol w:w="677"/>
        <w:gridCol w:w="381"/>
        <w:gridCol w:w="300"/>
        <w:gridCol w:w="2093"/>
      </w:tblGrid>
      <w:tr w:rsidR="00186B1C" w:rsidRPr="00AE085E" w:rsidTr="00EC432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86B1C" w:rsidRPr="00AE085E" w:rsidRDefault="00186B1C" w:rsidP="00EC432F">
            <w:pPr>
              <w:pStyle w:val="Naslov1"/>
              <w:keepNext w:val="0"/>
              <w:pageBreakBefore/>
              <w:widowControl w:val="0"/>
              <w:tabs>
                <w:tab w:val="left" w:pos="2340"/>
              </w:tabs>
              <w:spacing w:before="0" w:after="0"/>
              <w:ind w:left="142" w:hanging="142"/>
              <w:rPr>
                <w:rFonts w:cs="Arial"/>
                <w:sz w:val="20"/>
                <w:szCs w:val="20"/>
              </w:rPr>
            </w:pPr>
            <w:r w:rsidRPr="00AE085E">
              <w:rPr>
                <w:rFonts w:cs="Arial"/>
                <w:sz w:val="20"/>
                <w:szCs w:val="20"/>
              </w:rPr>
              <w:lastRenderedPageBreak/>
              <w:t>I. Ocena finančnih posledic, ki niso načrtovane v sprejetem proračunu</w:t>
            </w:r>
          </w:p>
        </w:tc>
      </w:tr>
      <w:tr w:rsidR="00186B1C" w:rsidRPr="00AE085E" w:rsidTr="006F6C94">
        <w:trPr>
          <w:cantSplit/>
          <w:trHeight w:val="276"/>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ind w:left="-122" w:right="-112"/>
              <w:jc w:val="center"/>
              <w:rPr>
                <w:rFonts w:cs="Arial"/>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t + 2</w:t>
            </w: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t + 3</w:t>
            </w:r>
          </w:p>
        </w:tc>
      </w:tr>
      <w:tr w:rsidR="00186B1C" w:rsidRPr="00AE085E" w:rsidTr="006F6C94">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r>
      <w:tr w:rsidR="00186B1C" w:rsidRPr="00AE085E" w:rsidTr="006F6C94">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r>
      <w:tr w:rsidR="00186B1C" w:rsidRPr="00AE085E" w:rsidTr="006F6C94">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r>
      <w:tr w:rsidR="00186B1C" w:rsidRPr="00AE085E" w:rsidTr="006F6C94">
        <w:trPr>
          <w:cantSplit/>
          <w:trHeight w:val="6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r>
      <w:tr w:rsidR="00186B1C" w:rsidRPr="00AE085E" w:rsidTr="006F6C94">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r>
      <w:tr w:rsidR="00186B1C" w:rsidRPr="00AE085E" w:rsidTr="00EC432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86B1C" w:rsidRPr="00AE085E" w:rsidRDefault="00186B1C" w:rsidP="00EC432F">
            <w:pPr>
              <w:pStyle w:val="Naslov1"/>
              <w:keepNext w:val="0"/>
              <w:widowControl w:val="0"/>
              <w:tabs>
                <w:tab w:val="left" w:pos="2340"/>
              </w:tabs>
              <w:spacing w:before="0" w:after="0"/>
              <w:ind w:left="142" w:hanging="142"/>
              <w:rPr>
                <w:rFonts w:cs="Arial"/>
                <w:sz w:val="20"/>
                <w:szCs w:val="20"/>
              </w:rPr>
            </w:pPr>
            <w:r w:rsidRPr="00AE085E">
              <w:rPr>
                <w:rFonts w:cs="Arial"/>
                <w:sz w:val="20"/>
                <w:szCs w:val="20"/>
              </w:rPr>
              <w:t>II. Finančne posledice za državni proračun</w:t>
            </w:r>
          </w:p>
        </w:tc>
      </w:tr>
      <w:tr w:rsidR="00186B1C" w:rsidRPr="00AE085E" w:rsidTr="00EC432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86B1C" w:rsidRPr="00AE085E" w:rsidRDefault="00186B1C" w:rsidP="00EC432F">
            <w:pPr>
              <w:pStyle w:val="Naslov1"/>
              <w:keepNext w:val="0"/>
              <w:widowControl w:val="0"/>
              <w:tabs>
                <w:tab w:val="left" w:pos="2340"/>
              </w:tabs>
              <w:spacing w:before="0" w:after="0"/>
              <w:ind w:left="142" w:hanging="142"/>
              <w:rPr>
                <w:rFonts w:cs="Arial"/>
                <w:sz w:val="20"/>
                <w:szCs w:val="20"/>
              </w:rPr>
            </w:pPr>
            <w:proofErr w:type="spellStart"/>
            <w:r w:rsidRPr="00AE085E">
              <w:rPr>
                <w:rFonts w:cs="Arial"/>
                <w:sz w:val="20"/>
                <w:szCs w:val="20"/>
              </w:rPr>
              <w:t>II.a</w:t>
            </w:r>
            <w:proofErr w:type="spellEnd"/>
            <w:r w:rsidRPr="00AE085E">
              <w:rPr>
                <w:rFonts w:cs="Arial"/>
                <w:sz w:val="20"/>
                <w:szCs w:val="20"/>
              </w:rPr>
              <w:t xml:space="preserve"> Pravice porabe za izvedbo predlaganih rešitev so zagotovljene:</w:t>
            </w:r>
          </w:p>
        </w:tc>
      </w:tr>
      <w:tr w:rsidR="00186B1C" w:rsidRPr="00AE085E" w:rsidTr="006F6C94">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Znesek za t + 1</w:t>
            </w:r>
          </w:p>
        </w:tc>
      </w:tr>
      <w:tr w:rsidR="00186B1C" w:rsidRPr="00AE085E" w:rsidTr="006F6C94">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b/>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p>
        </w:tc>
      </w:tr>
      <w:tr w:rsidR="00186B1C" w:rsidRPr="00AE085E" w:rsidTr="00EC432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86B1C" w:rsidRPr="00AE085E" w:rsidRDefault="00186B1C" w:rsidP="00EC432F">
            <w:pPr>
              <w:pStyle w:val="Naslov1"/>
              <w:keepNext w:val="0"/>
              <w:widowControl w:val="0"/>
              <w:tabs>
                <w:tab w:val="left" w:pos="2340"/>
              </w:tabs>
              <w:spacing w:before="0" w:after="0"/>
              <w:rPr>
                <w:rFonts w:cs="Arial"/>
                <w:sz w:val="20"/>
                <w:szCs w:val="20"/>
              </w:rPr>
            </w:pPr>
            <w:proofErr w:type="spellStart"/>
            <w:r w:rsidRPr="00AE085E">
              <w:rPr>
                <w:rFonts w:cs="Arial"/>
                <w:sz w:val="20"/>
                <w:szCs w:val="20"/>
              </w:rPr>
              <w:t>II.b</w:t>
            </w:r>
            <w:proofErr w:type="spellEnd"/>
            <w:r w:rsidRPr="00AE085E">
              <w:rPr>
                <w:rFonts w:cs="Arial"/>
                <w:sz w:val="20"/>
                <w:szCs w:val="20"/>
              </w:rPr>
              <w:t xml:space="preserve"> Manjkajoče pravice porabe bodo zagotovljene s prerazporeditvijo:</w:t>
            </w:r>
          </w:p>
        </w:tc>
      </w:tr>
      <w:tr w:rsidR="00186B1C" w:rsidRPr="00AE085E" w:rsidTr="006F6C94">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 xml:space="preserve">Znesek za t + 1 </w:t>
            </w:r>
          </w:p>
        </w:tc>
      </w:tr>
      <w:tr w:rsidR="00186B1C" w:rsidRPr="00AE085E" w:rsidTr="006F6C94">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p>
        </w:tc>
      </w:tr>
      <w:tr w:rsidR="00186B1C" w:rsidRPr="00AE085E" w:rsidTr="00EC432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86B1C" w:rsidRPr="00AE085E" w:rsidRDefault="00186B1C" w:rsidP="00EC432F">
            <w:pPr>
              <w:pStyle w:val="Naslov1"/>
              <w:keepNext w:val="0"/>
              <w:widowControl w:val="0"/>
              <w:tabs>
                <w:tab w:val="left" w:pos="2340"/>
              </w:tabs>
              <w:spacing w:before="0" w:after="0"/>
              <w:rPr>
                <w:rFonts w:cs="Arial"/>
                <w:sz w:val="20"/>
                <w:szCs w:val="20"/>
              </w:rPr>
            </w:pPr>
            <w:proofErr w:type="spellStart"/>
            <w:r w:rsidRPr="00AE085E">
              <w:rPr>
                <w:rFonts w:cs="Arial"/>
                <w:sz w:val="20"/>
                <w:szCs w:val="20"/>
              </w:rPr>
              <w:t>II.c</w:t>
            </w:r>
            <w:proofErr w:type="spellEnd"/>
            <w:r w:rsidRPr="00AE085E">
              <w:rPr>
                <w:rFonts w:cs="Arial"/>
                <w:sz w:val="20"/>
                <w:szCs w:val="20"/>
              </w:rPr>
              <w:t xml:space="preserve"> Načrtovana nadomestitev zmanjšanih prihodkov in povečanih odhodkov proračuna:</w:t>
            </w:r>
          </w:p>
        </w:tc>
      </w:tr>
      <w:tr w:rsidR="00186B1C" w:rsidRPr="00AE085E" w:rsidTr="006F6C94">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ind w:left="-122" w:right="-112"/>
              <w:jc w:val="center"/>
              <w:rPr>
                <w:rFonts w:cs="Arial"/>
                <w:szCs w:val="20"/>
              </w:rPr>
            </w:pPr>
            <w:r w:rsidRPr="00AE085E">
              <w:rPr>
                <w:rFonts w:cs="Arial"/>
                <w:szCs w:val="20"/>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ind w:left="-122" w:right="-112"/>
              <w:jc w:val="center"/>
              <w:rPr>
                <w:rFonts w:cs="Arial"/>
                <w:szCs w:val="20"/>
              </w:rPr>
            </w:pPr>
            <w:r w:rsidRPr="00AE085E">
              <w:rPr>
                <w:rFonts w:cs="Arial"/>
                <w:szCs w:val="20"/>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ind w:left="-122" w:right="-112"/>
              <w:jc w:val="center"/>
              <w:rPr>
                <w:rFonts w:cs="Arial"/>
                <w:szCs w:val="20"/>
              </w:rPr>
            </w:pPr>
            <w:r w:rsidRPr="00AE085E">
              <w:rPr>
                <w:rFonts w:cs="Arial"/>
                <w:szCs w:val="20"/>
              </w:rPr>
              <w:t>Znesek za t + 1</w:t>
            </w:r>
          </w:p>
        </w:tc>
      </w:tr>
      <w:tr w:rsidR="00186B1C" w:rsidRPr="00AE085E" w:rsidTr="006F6C94">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86B1C" w:rsidRPr="00AE085E" w:rsidRDefault="00186B1C" w:rsidP="00EC432F">
            <w:pPr>
              <w:widowControl w:val="0"/>
              <w:rPr>
                <w:rFonts w:cs="Arial"/>
                <w:b/>
                <w:szCs w:val="20"/>
              </w:rPr>
            </w:pPr>
          </w:p>
          <w:p w:rsidR="00186B1C" w:rsidRPr="00AE085E" w:rsidRDefault="00186B1C" w:rsidP="0079339C">
            <w:pPr>
              <w:widowControl w:val="0"/>
              <w:ind w:left="284"/>
              <w:jc w:val="both"/>
              <w:rPr>
                <w:rFonts w:cs="Arial"/>
                <w:szCs w:val="20"/>
              </w:rPr>
            </w:pP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186B1C" w:rsidRPr="00AE085E" w:rsidRDefault="00186B1C" w:rsidP="00EC432F">
            <w:pPr>
              <w:rPr>
                <w:rFonts w:cs="Arial"/>
                <w:b/>
                <w:szCs w:val="20"/>
              </w:rPr>
            </w:pPr>
            <w:r w:rsidRPr="00AE085E">
              <w:rPr>
                <w:rFonts w:cs="Arial"/>
                <w:b/>
                <w:szCs w:val="20"/>
              </w:rPr>
              <w:lastRenderedPageBreak/>
              <w:t>7.b Predstavitev ocene finančnih posledic pod 40.000 EUR:</w:t>
            </w:r>
          </w:p>
          <w:p w:rsidR="0080334E" w:rsidRDefault="0080334E" w:rsidP="00343B3C">
            <w:pPr>
              <w:pStyle w:val="Oddelek"/>
              <w:widowControl w:val="0"/>
              <w:numPr>
                <w:ilvl w:val="0"/>
                <w:numId w:val="0"/>
              </w:numPr>
              <w:spacing w:before="0" w:after="0" w:line="240" w:lineRule="auto"/>
              <w:ind w:right="250"/>
              <w:jc w:val="both"/>
              <w:rPr>
                <w:b w:val="0"/>
                <w:sz w:val="20"/>
                <w:szCs w:val="20"/>
              </w:rPr>
            </w:pPr>
          </w:p>
          <w:p w:rsidR="00343B3C" w:rsidRPr="00AE085E" w:rsidRDefault="00343B3C" w:rsidP="00343B3C">
            <w:pPr>
              <w:pStyle w:val="Oddelek"/>
              <w:widowControl w:val="0"/>
              <w:numPr>
                <w:ilvl w:val="0"/>
                <w:numId w:val="0"/>
              </w:numPr>
              <w:spacing w:before="0" w:after="0" w:line="240" w:lineRule="auto"/>
              <w:ind w:right="250"/>
              <w:jc w:val="both"/>
              <w:rPr>
                <w:b w:val="0"/>
                <w:sz w:val="20"/>
                <w:szCs w:val="20"/>
              </w:rPr>
            </w:pPr>
            <w:r w:rsidRPr="00AE085E">
              <w:rPr>
                <w:b w:val="0"/>
                <w:sz w:val="20"/>
                <w:szCs w:val="20"/>
              </w:rPr>
              <w:t xml:space="preserve">Gradivo </w:t>
            </w:r>
            <w:r w:rsidR="0080334E">
              <w:rPr>
                <w:b w:val="0"/>
                <w:sz w:val="20"/>
                <w:szCs w:val="20"/>
              </w:rPr>
              <w:t xml:space="preserve">nima </w:t>
            </w:r>
            <w:r w:rsidRPr="00AE085E">
              <w:rPr>
                <w:b w:val="0"/>
                <w:sz w:val="20"/>
                <w:szCs w:val="20"/>
              </w:rPr>
              <w:t>finančn</w:t>
            </w:r>
            <w:r w:rsidR="0080334E">
              <w:rPr>
                <w:b w:val="0"/>
                <w:sz w:val="20"/>
                <w:szCs w:val="20"/>
              </w:rPr>
              <w:t>ih</w:t>
            </w:r>
            <w:r w:rsidRPr="00AE085E">
              <w:rPr>
                <w:b w:val="0"/>
                <w:sz w:val="20"/>
                <w:szCs w:val="20"/>
              </w:rPr>
              <w:t xml:space="preserve"> posledi</w:t>
            </w:r>
            <w:r w:rsidR="0080334E">
              <w:rPr>
                <w:b w:val="0"/>
                <w:sz w:val="20"/>
                <w:szCs w:val="20"/>
              </w:rPr>
              <w:t>c.</w:t>
            </w:r>
          </w:p>
          <w:p w:rsidR="00186B1C" w:rsidRPr="00AE085E" w:rsidRDefault="00186B1C" w:rsidP="006B0747">
            <w:pPr>
              <w:rPr>
                <w:rFonts w:cs="Arial"/>
                <w:b/>
                <w:szCs w:val="20"/>
              </w:rPr>
            </w:pP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186B1C" w:rsidRPr="00AE085E" w:rsidRDefault="00186B1C" w:rsidP="00EC432F">
            <w:pPr>
              <w:rPr>
                <w:rFonts w:cs="Arial"/>
                <w:b/>
                <w:szCs w:val="20"/>
              </w:rPr>
            </w:pPr>
            <w:r w:rsidRPr="00AE085E">
              <w:rPr>
                <w:rFonts w:cs="Arial"/>
                <w:b/>
                <w:szCs w:val="20"/>
              </w:rPr>
              <w:t>8. Predstavitev sodelovanja z združenji občin:</w:t>
            </w:r>
          </w:p>
        </w:tc>
      </w:tr>
      <w:tr w:rsidR="00186B1C" w:rsidRPr="00AE085E" w:rsidTr="006F6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rsidR="00186B1C" w:rsidRPr="00AE085E" w:rsidRDefault="00186B1C" w:rsidP="00EC432F">
            <w:pPr>
              <w:pStyle w:val="Neotevilenodstavek"/>
              <w:widowControl w:val="0"/>
              <w:spacing w:before="0" w:after="0" w:line="260" w:lineRule="exact"/>
              <w:rPr>
                <w:iCs/>
                <w:sz w:val="20"/>
                <w:szCs w:val="20"/>
              </w:rPr>
            </w:pPr>
            <w:r w:rsidRPr="00AE085E">
              <w:rPr>
                <w:iCs/>
                <w:sz w:val="20"/>
                <w:szCs w:val="20"/>
              </w:rPr>
              <w:t>Vsebina predloženega gradiva (predpisa) vpliva na:</w:t>
            </w:r>
          </w:p>
          <w:p w:rsidR="00186B1C" w:rsidRPr="00AE085E" w:rsidRDefault="00186B1C" w:rsidP="00EC432F">
            <w:pPr>
              <w:pStyle w:val="Neotevilenodstavek"/>
              <w:widowControl w:val="0"/>
              <w:numPr>
                <w:ilvl w:val="1"/>
                <w:numId w:val="14"/>
              </w:numPr>
              <w:spacing w:before="0" w:after="0" w:line="260" w:lineRule="exact"/>
              <w:rPr>
                <w:iCs/>
                <w:sz w:val="20"/>
                <w:szCs w:val="20"/>
              </w:rPr>
            </w:pPr>
            <w:r w:rsidRPr="00AE085E">
              <w:rPr>
                <w:iCs/>
                <w:sz w:val="20"/>
                <w:szCs w:val="20"/>
              </w:rPr>
              <w:t>pristojnosti občin,</w:t>
            </w:r>
          </w:p>
          <w:p w:rsidR="00186B1C" w:rsidRPr="00AE085E" w:rsidRDefault="00186B1C" w:rsidP="00EC432F">
            <w:pPr>
              <w:pStyle w:val="Neotevilenodstavek"/>
              <w:widowControl w:val="0"/>
              <w:numPr>
                <w:ilvl w:val="1"/>
                <w:numId w:val="14"/>
              </w:numPr>
              <w:spacing w:before="0" w:after="0" w:line="260" w:lineRule="exact"/>
              <w:rPr>
                <w:iCs/>
                <w:sz w:val="20"/>
                <w:szCs w:val="20"/>
              </w:rPr>
            </w:pPr>
            <w:r w:rsidRPr="00AE085E">
              <w:rPr>
                <w:iCs/>
                <w:sz w:val="20"/>
                <w:szCs w:val="20"/>
              </w:rPr>
              <w:t>delovanje občin,</w:t>
            </w:r>
          </w:p>
          <w:p w:rsidR="00186B1C" w:rsidRPr="00AE085E" w:rsidRDefault="00186B1C" w:rsidP="00EC432F">
            <w:pPr>
              <w:pStyle w:val="Neotevilenodstavek"/>
              <w:widowControl w:val="0"/>
              <w:numPr>
                <w:ilvl w:val="1"/>
                <w:numId w:val="14"/>
              </w:numPr>
              <w:spacing w:before="0" w:after="0" w:line="260" w:lineRule="exact"/>
              <w:rPr>
                <w:iCs/>
                <w:sz w:val="20"/>
                <w:szCs w:val="20"/>
              </w:rPr>
            </w:pPr>
            <w:r w:rsidRPr="00AE085E">
              <w:rPr>
                <w:iCs/>
                <w:sz w:val="20"/>
                <w:szCs w:val="20"/>
              </w:rPr>
              <w:t>financiranje občin.</w:t>
            </w:r>
          </w:p>
          <w:p w:rsidR="00186B1C" w:rsidRPr="00AE085E" w:rsidRDefault="00186B1C" w:rsidP="00EC432F">
            <w:pPr>
              <w:pStyle w:val="Neotevilenodstavek"/>
              <w:widowControl w:val="0"/>
              <w:spacing w:before="0" w:after="0" w:line="260" w:lineRule="exact"/>
              <w:ind w:left="1440"/>
              <w:rPr>
                <w:iCs/>
                <w:sz w:val="20"/>
                <w:szCs w:val="20"/>
              </w:rPr>
            </w:pPr>
          </w:p>
        </w:tc>
        <w:tc>
          <w:tcPr>
            <w:tcW w:w="2393" w:type="dxa"/>
            <w:gridSpan w:val="2"/>
          </w:tcPr>
          <w:p w:rsidR="00186B1C" w:rsidRPr="00AE085E" w:rsidRDefault="00186B1C" w:rsidP="00EC432F">
            <w:pPr>
              <w:pStyle w:val="Neotevilenodstavek"/>
              <w:widowControl w:val="0"/>
              <w:spacing w:before="0" w:after="0" w:line="260" w:lineRule="exact"/>
              <w:jc w:val="center"/>
              <w:rPr>
                <w:sz w:val="20"/>
                <w:szCs w:val="20"/>
              </w:rPr>
            </w:pPr>
            <w:r w:rsidRPr="00AE085E">
              <w:rPr>
                <w:sz w:val="20"/>
                <w:szCs w:val="20"/>
              </w:rPr>
              <w:t>NE</w:t>
            </w: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86B1C" w:rsidRPr="00AE085E" w:rsidRDefault="00186B1C" w:rsidP="00EC432F">
            <w:pPr>
              <w:pStyle w:val="Neotevilenodstavek"/>
              <w:widowControl w:val="0"/>
              <w:spacing w:before="0" w:after="0" w:line="260" w:lineRule="exact"/>
              <w:rPr>
                <w:iCs/>
                <w:sz w:val="20"/>
                <w:szCs w:val="20"/>
              </w:rPr>
            </w:pPr>
            <w:r w:rsidRPr="00AE085E">
              <w:rPr>
                <w:iCs/>
                <w:sz w:val="20"/>
                <w:szCs w:val="20"/>
              </w:rPr>
              <w:t xml:space="preserve">Gradivo (predpis) je bilo poslano v mnenje: </w:t>
            </w:r>
          </w:p>
          <w:p w:rsidR="00186B1C" w:rsidRPr="00AE085E" w:rsidRDefault="00186B1C" w:rsidP="00EC432F">
            <w:pPr>
              <w:pStyle w:val="Neotevilenodstavek"/>
              <w:widowControl w:val="0"/>
              <w:numPr>
                <w:ilvl w:val="0"/>
                <w:numId w:val="16"/>
              </w:numPr>
              <w:spacing w:before="0" w:after="0" w:line="260" w:lineRule="exact"/>
              <w:rPr>
                <w:iCs/>
                <w:sz w:val="20"/>
                <w:szCs w:val="20"/>
              </w:rPr>
            </w:pPr>
            <w:r w:rsidRPr="00AE085E">
              <w:rPr>
                <w:iCs/>
                <w:sz w:val="20"/>
                <w:szCs w:val="20"/>
              </w:rPr>
              <w:t>Skupnosti občin Slovenije SOS: NE</w:t>
            </w:r>
          </w:p>
          <w:p w:rsidR="00186B1C" w:rsidRPr="00AE085E" w:rsidRDefault="00186B1C" w:rsidP="00EC432F">
            <w:pPr>
              <w:pStyle w:val="Neotevilenodstavek"/>
              <w:widowControl w:val="0"/>
              <w:numPr>
                <w:ilvl w:val="0"/>
                <w:numId w:val="16"/>
              </w:numPr>
              <w:spacing w:before="0" w:after="0" w:line="260" w:lineRule="exact"/>
              <w:rPr>
                <w:iCs/>
                <w:sz w:val="20"/>
                <w:szCs w:val="20"/>
              </w:rPr>
            </w:pPr>
            <w:r w:rsidRPr="00AE085E">
              <w:rPr>
                <w:iCs/>
                <w:sz w:val="20"/>
                <w:szCs w:val="20"/>
              </w:rPr>
              <w:t>Združenju občin Slovenije ZOS: NE</w:t>
            </w:r>
          </w:p>
          <w:p w:rsidR="00186B1C" w:rsidRPr="00AE085E" w:rsidRDefault="00186B1C" w:rsidP="00EC432F">
            <w:pPr>
              <w:pStyle w:val="Neotevilenodstavek"/>
              <w:widowControl w:val="0"/>
              <w:numPr>
                <w:ilvl w:val="0"/>
                <w:numId w:val="16"/>
              </w:numPr>
              <w:spacing w:before="0" w:after="0" w:line="260" w:lineRule="exact"/>
              <w:rPr>
                <w:iCs/>
                <w:sz w:val="20"/>
                <w:szCs w:val="20"/>
              </w:rPr>
            </w:pPr>
            <w:r w:rsidRPr="00AE085E">
              <w:rPr>
                <w:iCs/>
                <w:sz w:val="20"/>
                <w:szCs w:val="20"/>
              </w:rPr>
              <w:t>Združenju mestnih občin Slovenije ZMOS: NE</w:t>
            </w:r>
          </w:p>
          <w:p w:rsidR="00186B1C" w:rsidRPr="00AE085E" w:rsidRDefault="00186B1C" w:rsidP="00EC432F">
            <w:pPr>
              <w:pStyle w:val="Neotevilenodstavek"/>
              <w:widowControl w:val="0"/>
              <w:spacing w:before="0" w:after="0" w:line="260" w:lineRule="exact"/>
              <w:rPr>
                <w:iCs/>
                <w:sz w:val="20"/>
                <w:szCs w:val="20"/>
              </w:rPr>
            </w:pPr>
          </w:p>
          <w:p w:rsidR="00186B1C" w:rsidRPr="00AE085E" w:rsidRDefault="00186B1C" w:rsidP="00EC432F">
            <w:pPr>
              <w:pStyle w:val="Neotevilenodstavek"/>
              <w:widowControl w:val="0"/>
              <w:spacing w:before="0" w:after="0" w:line="260" w:lineRule="exact"/>
              <w:rPr>
                <w:iCs/>
                <w:sz w:val="20"/>
                <w:szCs w:val="20"/>
              </w:rPr>
            </w:pPr>
            <w:r w:rsidRPr="00AE085E">
              <w:rPr>
                <w:iCs/>
                <w:sz w:val="20"/>
                <w:szCs w:val="20"/>
              </w:rPr>
              <w:t>Predlogi in pripombe združenj so bili upoštevani:</w:t>
            </w:r>
          </w:p>
          <w:p w:rsidR="00186B1C" w:rsidRPr="00AE085E" w:rsidRDefault="00186B1C" w:rsidP="00EC432F">
            <w:pPr>
              <w:pStyle w:val="Neotevilenodstavek"/>
              <w:widowControl w:val="0"/>
              <w:numPr>
                <w:ilvl w:val="0"/>
                <w:numId w:val="17"/>
              </w:numPr>
              <w:spacing w:before="0" w:after="0" w:line="260" w:lineRule="exact"/>
              <w:rPr>
                <w:iCs/>
                <w:sz w:val="20"/>
                <w:szCs w:val="20"/>
              </w:rPr>
            </w:pPr>
            <w:r w:rsidRPr="00AE085E">
              <w:rPr>
                <w:iCs/>
                <w:sz w:val="20"/>
                <w:szCs w:val="20"/>
              </w:rPr>
              <w:t>v celoti,</w:t>
            </w:r>
          </w:p>
          <w:p w:rsidR="00186B1C" w:rsidRPr="00AE085E" w:rsidRDefault="00186B1C" w:rsidP="00EC432F">
            <w:pPr>
              <w:pStyle w:val="Neotevilenodstavek"/>
              <w:widowControl w:val="0"/>
              <w:numPr>
                <w:ilvl w:val="0"/>
                <w:numId w:val="17"/>
              </w:numPr>
              <w:spacing w:before="0" w:after="0" w:line="260" w:lineRule="exact"/>
              <w:rPr>
                <w:iCs/>
                <w:sz w:val="20"/>
                <w:szCs w:val="20"/>
              </w:rPr>
            </w:pPr>
            <w:r w:rsidRPr="00AE085E">
              <w:rPr>
                <w:iCs/>
                <w:sz w:val="20"/>
                <w:szCs w:val="20"/>
              </w:rPr>
              <w:t>večinoma,</w:t>
            </w:r>
          </w:p>
          <w:p w:rsidR="00186B1C" w:rsidRPr="00AE085E" w:rsidRDefault="00186B1C" w:rsidP="00EC432F">
            <w:pPr>
              <w:pStyle w:val="Neotevilenodstavek"/>
              <w:widowControl w:val="0"/>
              <w:numPr>
                <w:ilvl w:val="0"/>
                <w:numId w:val="17"/>
              </w:numPr>
              <w:spacing w:before="0" w:after="0" w:line="260" w:lineRule="exact"/>
              <w:rPr>
                <w:iCs/>
                <w:sz w:val="20"/>
                <w:szCs w:val="20"/>
              </w:rPr>
            </w:pPr>
            <w:r w:rsidRPr="00AE085E">
              <w:rPr>
                <w:iCs/>
                <w:sz w:val="20"/>
                <w:szCs w:val="20"/>
              </w:rPr>
              <w:t>delno,</w:t>
            </w:r>
          </w:p>
          <w:p w:rsidR="00186B1C" w:rsidRPr="00AE085E" w:rsidRDefault="00186B1C" w:rsidP="00EC432F">
            <w:pPr>
              <w:pStyle w:val="Neotevilenodstavek"/>
              <w:widowControl w:val="0"/>
              <w:numPr>
                <w:ilvl w:val="0"/>
                <w:numId w:val="17"/>
              </w:numPr>
              <w:spacing w:before="0" w:after="0" w:line="260" w:lineRule="exact"/>
              <w:rPr>
                <w:iCs/>
                <w:sz w:val="20"/>
                <w:szCs w:val="20"/>
              </w:rPr>
            </w:pPr>
            <w:r w:rsidRPr="00AE085E">
              <w:rPr>
                <w:iCs/>
                <w:sz w:val="20"/>
                <w:szCs w:val="20"/>
              </w:rPr>
              <w:t>niso bili upoštevani.</w:t>
            </w:r>
          </w:p>
          <w:p w:rsidR="00186B1C" w:rsidRPr="00AE085E" w:rsidRDefault="00186B1C" w:rsidP="00EC432F">
            <w:pPr>
              <w:pStyle w:val="Neotevilenodstavek"/>
              <w:widowControl w:val="0"/>
              <w:spacing w:before="0" w:after="0" w:line="260" w:lineRule="exact"/>
              <w:ind w:left="360"/>
              <w:rPr>
                <w:iCs/>
                <w:sz w:val="20"/>
                <w:szCs w:val="20"/>
              </w:rPr>
            </w:pPr>
          </w:p>
          <w:p w:rsidR="00186B1C" w:rsidRPr="00AE085E" w:rsidRDefault="00186B1C" w:rsidP="00EC432F">
            <w:pPr>
              <w:pStyle w:val="Neotevilenodstavek"/>
              <w:widowControl w:val="0"/>
              <w:spacing w:before="0" w:after="0" w:line="260" w:lineRule="exact"/>
              <w:rPr>
                <w:iCs/>
                <w:sz w:val="20"/>
                <w:szCs w:val="20"/>
              </w:rPr>
            </w:pPr>
            <w:r w:rsidRPr="00AE085E">
              <w:rPr>
                <w:iCs/>
                <w:sz w:val="20"/>
                <w:szCs w:val="20"/>
              </w:rPr>
              <w:t>Bistveni predlogi in pripombe, ki niso bili upoštevani.</w:t>
            </w:r>
          </w:p>
          <w:p w:rsidR="00186B1C" w:rsidRPr="00AE085E" w:rsidRDefault="00186B1C" w:rsidP="00EC432F">
            <w:pPr>
              <w:pStyle w:val="Neotevilenodstavek"/>
              <w:widowControl w:val="0"/>
              <w:spacing w:before="0" w:after="0" w:line="260" w:lineRule="exact"/>
              <w:rPr>
                <w:iCs/>
                <w:sz w:val="20"/>
                <w:szCs w:val="20"/>
              </w:rPr>
            </w:pP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186B1C" w:rsidRPr="00AE085E" w:rsidRDefault="00186B1C" w:rsidP="00EC432F">
            <w:pPr>
              <w:pStyle w:val="Neotevilenodstavek"/>
              <w:widowControl w:val="0"/>
              <w:spacing w:before="0" w:after="0" w:line="260" w:lineRule="exact"/>
              <w:jc w:val="left"/>
              <w:rPr>
                <w:b/>
                <w:sz w:val="20"/>
                <w:szCs w:val="20"/>
              </w:rPr>
            </w:pPr>
            <w:r w:rsidRPr="00AE085E">
              <w:rPr>
                <w:b/>
                <w:sz w:val="20"/>
                <w:szCs w:val="20"/>
              </w:rPr>
              <w:t>9. Predstavitev sodelovanja javnosti:</w:t>
            </w:r>
          </w:p>
        </w:tc>
      </w:tr>
      <w:tr w:rsidR="00186B1C" w:rsidRPr="00AE085E" w:rsidTr="006F6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rsidR="00186B1C" w:rsidRPr="00AE085E" w:rsidRDefault="00186B1C" w:rsidP="00EC432F">
            <w:pPr>
              <w:pStyle w:val="Neotevilenodstavek"/>
              <w:widowControl w:val="0"/>
              <w:spacing w:before="0" w:after="0" w:line="260" w:lineRule="exact"/>
              <w:rPr>
                <w:sz w:val="20"/>
                <w:szCs w:val="20"/>
              </w:rPr>
            </w:pPr>
            <w:r w:rsidRPr="00AE085E">
              <w:rPr>
                <w:iCs/>
                <w:sz w:val="20"/>
                <w:szCs w:val="20"/>
              </w:rPr>
              <w:t>Gradivo je bilo predhodno objavljeno na spletni strani predlagatelja:</w:t>
            </w:r>
          </w:p>
        </w:tc>
        <w:tc>
          <w:tcPr>
            <w:tcW w:w="2393" w:type="dxa"/>
            <w:gridSpan w:val="2"/>
          </w:tcPr>
          <w:p w:rsidR="00186B1C" w:rsidRPr="00AE085E" w:rsidRDefault="00186B1C" w:rsidP="00EC432F">
            <w:pPr>
              <w:pStyle w:val="Neotevilenodstavek"/>
              <w:widowControl w:val="0"/>
              <w:spacing w:before="0" w:after="0" w:line="260" w:lineRule="exact"/>
              <w:jc w:val="center"/>
              <w:rPr>
                <w:iCs/>
                <w:sz w:val="20"/>
                <w:szCs w:val="20"/>
              </w:rPr>
            </w:pPr>
            <w:r w:rsidRPr="00AE085E">
              <w:rPr>
                <w:sz w:val="20"/>
                <w:szCs w:val="20"/>
              </w:rPr>
              <w:t>NE</w:t>
            </w: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86B1C" w:rsidRPr="00AE085E" w:rsidRDefault="00EC06E6" w:rsidP="00EC432F">
            <w:pPr>
              <w:pStyle w:val="Neotevilenodstavek"/>
              <w:widowControl w:val="0"/>
              <w:spacing w:before="0" w:after="0" w:line="260" w:lineRule="exact"/>
              <w:rPr>
                <w:iCs/>
                <w:sz w:val="20"/>
                <w:szCs w:val="20"/>
              </w:rPr>
            </w:pPr>
            <w:r w:rsidRPr="00AE085E">
              <w:rPr>
                <w:iCs/>
                <w:sz w:val="20"/>
                <w:szCs w:val="20"/>
              </w:rPr>
              <w:t>Ko se pripravlja</w:t>
            </w:r>
            <w:r w:rsidR="00904AED" w:rsidRPr="00AE085E">
              <w:rPr>
                <w:iCs/>
                <w:sz w:val="20"/>
                <w:szCs w:val="20"/>
              </w:rPr>
              <w:t xml:space="preserve"> </w:t>
            </w:r>
            <w:r w:rsidR="0080334E">
              <w:rPr>
                <w:iCs/>
                <w:sz w:val="20"/>
                <w:szCs w:val="20"/>
              </w:rPr>
              <w:t>poročilo z</w:t>
            </w:r>
            <w:r w:rsidRPr="00AE085E">
              <w:rPr>
                <w:iCs/>
                <w:sz w:val="20"/>
                <w:szCs w:val="20"/>
              </w:rPr>
              <w:t xml:space="preserve">a vlado, objava vsebine </w:t>
            </w:r>
            <w:r w:rsidR="00904AED" w:rsidRPr="00AE085E">
              <w:rPr>
                <w:iCs/>
                <w:sz w:val="20"/>
                <w:szCs w:val="20"/>
              </w:rPr>
              <w:t xml:space="preserve">takih gradiv </w:t>
            </w:r>
            <w:r w:rsidRPr="00AE085E">
              <w:rPr>
                <w:iCs/>
                <w:sz w:val="20"/>
                <w:szCs w:val="20"/>
              </w:rPr>
              <w:t>na spletni strani ni potrebna.</w:t>
            </w: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86B1C" w:rsidRPr="00AE085E" w:rsidRDefault="00186B1C" w:rsidP="00EC06E6">
            <w:pPr>
              <w:pStyle w:val="Neotevilenodstavek"/>
              <w:widowControl w:val="0"/>
              <w:spacing w:before="0" w:after="0" w:line="260" w:lineRule="exact"/>
              <w:rPr>
                <w:iCs/>
                <w:sz w:val="20"/>
                <w:szCs w:val="20"/>
              </w:rPr>
            </w:pPr>
          </w:p>
        </w:tc>
      </w:tr>
      <w:tr w:rsidR="00186B1C" w:rsidRPr="00AE085E" w:rsidTr="006F6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rsidR="00186B1C" w:rsidRPr="00AE085E" w:rsidRDefault="00186B1C" w:rsidP="00EC432F">
            <w:pPr>
              <w:pStyle w:val="Neotevilenodstavek"/>
              <w:widowControl w:val="0"/>
              <w:spacing w:before="0" w:after="0" w:line="260" w:lineRule="exact"/>
              <w:jc w:val="left"/>
              <w:rPr>
                <w:sz w:val="20"/>
                <w:szCs w:val="20"/>
              </w:rPr>
            </w:pPr>
            <w:r w:rsidRPr="00AE085E">
              <w:rPr>
                <w:b/>
                <w:sz w:val="20"/>
                <w:szCs w:val="20"/>
              </w:rPr>
              <w:t>10. Pri pripravi gradiva so bile upoštevane zahteve iz Resolucije o normativni dejavnosti:</w:t>
            </w:r>
          </w:p>
        </w:tc>
        <w:tc>
          <w:tcPr>
            <w:tcW w:w="2393" w:type="dxa"/>
            <w:gridSpan w:val="2"/>
            <w:vAlign w:val="center"/>
          </w:tcPr>
          <w:p w:rsidR="00186B1C" w:rsidRPr="00AE085E" w:rsidRDefault="00186B1C" w:rsidP="00EC432F">
            <w:pPr>
              <w:pStyle w:val="Neotevilenodstavek"/>
              <w:widowControl w:val="0"/>
              <w:spacing w:before="0" w:after="0" w:line="260" w:lineRule="exact"/>
              <w:jc w:val="center"/>
              <w:rPr>
                <w:iCs/>
                <w:sz w:val="20"/>
                <w:szCs w:val="20"/>
              </w:rPr>
            </w:pPr>
            <w:r w:rsidRPr="00AE085E">
              <w:rPr>
                <w:sz w:val="20"/>
                <w:szCs w:val="20"/>
              </w:rPr>
              <w:t>NE</w:t>
            </w:r>
          </w:p>
        </w:tc>
      </w:tr>
      <w:tr w:rsidR="00186B1C" w:rsidRPr="00AE085E" w:rsidTr="006F6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rsidR="00186B1C" w:rsidRPr="00AE085E" w:rsidRDefault="00186B1C" w:rsidP="00EC432F">
            <w:pPr>
              <w:pStyle w:val="Neotevilenodstavek"/>
              <w:widowControl w:val="0"/>
              <w:spacing w:before="0" w:after="0" w:line="260" w:lineRule="exact"/>
              <w:jc w:val="left"/>
              <w:rPr>
                <w:b/>
                <w:sz w:val="20"/>
                <w:szCs w:val="20"/>
              </w:rPr>
            </w:pPr>
            <w:r w:rsidRPr="00AE085E">
              <w:rPr>
                <w:b/>
                <w:sz w:val="20"/>
                <w:szCs w:val="20"/>
              </w:rPr>
              <w:t>11. Gradivo je uvrščeno v delovni program vlade:</w:t>
            </w:r>
          </w:p>
        </w:tc>
        <w:tc>
          <w:tcPr>
            <w:tcW w:w="2393" w:type="dxa"/>
            <w:gridSpan w:val="2"/>
            <w:vAlign w:val="center"/>
          </w:tcPr>
          <w:p w:rsidR="00186B1C" w:rsidRPr="00AE085E" w:rsidRDefault="00186B1C" w:rsidP="00EC432F">
            <w:pPr>
              <w:pStyle w:val="Neotevilenodstavek"/>
              <w:widowControl w:val="0"/>
              <w:spacing w:before="0" w:after="0" w:line="260" w:lineRule="exact"/>
              <w:jc w:val="center"/>
              <w:rPr>
                <w:sz w:val="20"/>
                <w:szCs w:val="20"/>
              </w:rPr>
            </w:pPr>
            <w:r w:rsidRPr="00AE085E">
              <w:rPr>
                <w:sz w:val="20"/>
                <w:szCs w:val="20"/>
              </w:rPr>
              <w:t>NE</w:t>
            </w: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86B1C" w:rsidRPr="00AE085E" w:rsidRDefault="00186B1C" w:rsidP="00EC432F">
            <w:pPr>
              <w:pStyle w:val="Poglavje"/>
              <w:widowControl w:val="0"/>
              <w:spacing w:before="0" w:after="0" w:line="260" w:lineRule="exact"/>
              <w:ind w:left="3400"/>
              <w:jc w:val="left"/>
              <w:rPr>
                <w:sz w:val="20"/>
                <w:szCs w:val="20"/>
              </w:rPr>
            </w:pPr>
          </w:p>
          <w:p w:rsidR="006F6C94" w:rsidRPr="00AE085E" w:rsidRDefault="006F6C94" w:rsidP="00EC432F">
            <w:pPr>
              <w:pStyle w:val="Poglavje"/>
              <w:widowControl w:val="0"/>
              <w:spacing w:before="0" w:after="0" w:line="260" w:lineRule="exact"/>
              <w:ind w:left="3400"/>
              <w:jc w:val="left"/>
              <w:rPr>
                <w:sz w:val="20"/>
                <w:szCs w:val="20"/>
              </w:rPr>
            </w:pPr>
          </w:p>
          <w:p w:rsidR="006F6C94" w:rsidRPr="00AE085E" w:rsidRDefault="006F6C94" w:rsidP="00EC432F">
            <w:pPr>
              <w:pStyle w:val="Poglavje"/>
              <w:widowControl w:val="0"/>
              <w:spacing w:before="0" w:after="0" w:line="260" w:lineRule="exact"/>
              <w:ind w:left="3400"/>
              <w:jc w:val="left"/>
              <w:rPr>
                <w:sz w:val="20"/>
                <w:szCs w:val="20"/>
              </w:rPr>
            </w:pPr>
          </w:p>
          <w:p w:rsidR="006F6C94" w:rsidRPr="00AE085E" w:rsidRDefault="006F6C94" w:rsidP="00EC432F">
            <w:pPr>
              <w:pStyle w:val="Poglavje"/>
              <w:widowControl w:val="0"/>
              <w:spacing w:before="0" w:after="0" w:line="260" w:lineRule="exact"/>
              <w:ind w:left="3400"/>
              <w:jc w:val="left"/>
              <w:rPr>
                <w:sz w:val="20"/>
                <w:szCs w:val="20"/>
              </w:rPr>
            </w:pPr>
          </w:p>
          <w:p w:rsidR="00186B1C" w:rsidRPr="00AE085E" w:rsidRDefault="0090622F" w:rsidP="006F6C94">
            <w:pPr>
              <w:pStyle w:val="Poglavje"/>
              <w:widowControl w:val="0"/>
              <w:spacing w:before="0" w:after="0" w:line="260" w:lineRule="exact"/>
              <w:ind w:left="4672"/>
              <w:jc w:val="left"/>
              <w:rPr>
                <w:sz w:val="20"/>
                <w:szCs w:val="20"/>
              </w:rPr>
            </w:pPr>
            <w:r>
              <w:rPr>
                <w:sz w:val="20"/>
                <w:szCs w:val="20"/>
              </w:rPr>
              <w:t>Peter J. ČESNIK</w:t>
            </w:r>
          </w:p>
          <w:p w:rsidR="00EC06E6" w:rsidRPr="00AE085E" w:rsidRDefault="006F6C94" w:rsidP="006F6C94">
            <w:pPr>
              <w:pStyle w:val="Poglavje"/>
              <w:widowControl w:val="0"/>
              <w:spacing w:before="0" w:after="0" w:line="260" w:lineRule="exact"/>
              <w:ind w:left="4672"/>
              <w:jc w:val="left"/>
              <w:rPr>
                <w:sz w:val="20"/>
                <w:szCs w:val="20"/>
              </w:rPr>
            </w:pPr>
            <w:r w:rsidRPr="00AE085E">
              <w:rPr>
                <w:sz w:val="20"/>
                <w:szCs w:val="20"/>
              </w:rPr>
              <w:t xml:space="preserve">     </w:t>
            </w:r>
            <w:r w:rsidR="00EC06E6" w:rsidRPr="00AE085E">
              <w:rPr>
                <w:sz w:val="20"/>
                <w:szCs w:val="20"/>
              </w:rPr>
              <w:t>MINISTER</w:t>
            </w:r>
          </w:p>
          <w:p w:rsidR="006F6C94" w:rsidRPr="00AE085E" w:rsidRDefault="006F6C94" w:rsidP="006F6C94">
            <w:pPr>
              <w:pStyle w:val="Poglavje"/>
              <w:widowControl w:val="0"/>
              <w:spacing w:before="0" w:after="0" w:line="260" w:lineRule="exact"/>
              <w:ind w:left="4672"/>
              <w:jc w:val="left"/>
              <w:rPr>
                <w:sz w:val="20"/>
                <w:szCs w:val="20"/>
              </w:rPr>
            </w:pPr>
          </w:p>
          <w:p w:rsidR="006F6C94" w:rsidRPr="00AE085E" w:rsidRDefault="006F6C94" w:rsidP="006F6C94">
            <w:pPr>
              <w:pStyle w:val="Poglavje"/>
              <w:widowControl w:val="0"/>
              <w:spacing w:before="0" w:after="0" w:line="260" w:lineRule="exact"/>
              <w:ind w:left="4672"/>
              <w:jc w:val="left"/>
              <w:rPr>
                <w:sz w:val="20"/>
                <w:szCs w:val="20"/>
              </w:rPr>
            </w:pPr>
          </w:p>
        </w:tc>
      </w:tr>
    </w:tbl>
    <w:p w:rsidR="00186B1C" w:rsidRPr="00AE085E" w:rsidRDefault="00186B1C" w:rsidP="004867CB">
      <w:pPr>
        <w:keepLines/>
        <w:framePr w:w="11060" w:h="1038" w:hRule="exact" w:wrap="auto" w:hAnchor="page" w:x="1599"/>
        <w:rPr>
          <w:rFonts w:cs="Arial"/>
          <w:szCs w:val="20"/>
        </w:rPr>
        <w:sectPr w:rsidR="00186B1C" w:rsidRPr="00AE085E" w:rsidSect="00EC432F">
          <w:headerReference w:type="first" r:id="rId14"/>
          <w:pgSz w:w="11906" w:h="16838"/>
          <w:pgMar w:top="1418" w:right="1418" w:bottom="1418" w:left="1418" w:header="708" w:footer="708" w:gutter="0"/>
          <w:cols w:space="708"/>
          <w:docGrid w:linePitch="360"/>
        </w:sectPr>
      </w:pPr>
    </w:p>
    <w:p w:rsidR="00175882" w:rsidRPr="00EA4503" w:rsidRDefault="00175882" w:rsidP="00531DD0">
      <w:pPr>
        <w:spacing w:line="360" w:lineRule="auto"/>
        <w:ind w:right="250"/>
        <w:rPr>
          <w:rFonts w:cs="Arial"/>
          <w:b/>
          <w:bCs/>
          <w:szCs w:val="20"/>
        </w:rPr>
      </w:pPr>
    </w:p>
    <w:p w:rsidR="00F11FF8" w:rsidRDefault="00A4294C" w:rsidP="00B84422">
      <w:pPr>
        <w:pStyle w:val="Brezrazmikov"/>
        <w:jc w:val="center"/>
        <w:rPr>
          <w:rFonts w:ascii="Arial" w:eastAsia="Times New Roman" w:hAnsi="Arial" w:cs="Arial"/>
          <w:b/>
          <w:bCs/>
          <w:sz w:val="20"/>
          <w:szCs w:val="20"/>
          <w:lang w:eastAsia="sl-SI"/>
        </w:rPr>
      </w:pPr>
      <w:r w:rsidRPr="00A4294C">
        <w:rPr>
          <w:rFonts w:ascii="Arial" w:eastAsia="Times New Roman" w:hAnsi="Arial" w:cs="Arial"/>
          <w:b/>
          <w:bCs/>
          <w:sz w:val="20"/>
          <w:szCs w:val="20"/>
          <w:lang w:eastAsia="sl-SI"/>
        </w:rPr>
        <w:t>Poročilo o udeležbi Petra J. Česnika</w:t>
      </w:r>
      <w:r w:rsidRPr="00A4294C">
        <w:rPr>
          <w:rFonts w:ascii="Arial" w:hAnsi="Arial" w:cs="Arial"/>
          <w:b/>
          <w:bCs/>
          <w:sz w:val="20"/>
          <w:szCs w:val="20"/>
        </w:rPr>
        <w:t>, ministra, odgovornega za področje odnosov med Republiko Slovenijo in avtohtono slovensko narodno skupnostjo v sosednjih državah ter med Republiko Slovenijo in Slovenci po svetu,</w:t>
      </w:r>
      <w:r w:rsidRPr="00A4294C">
        <w:rPr>
          <w:rFonts w:ascii="Arial" w:eastAsia="Times New Roman" w:hAnsi="Arial" w:cs="Arial"/>
          <w:b/>
          <w:bCs/>
          <w:sz w:val="20"/>
          <w:szCs w:val="20"/>
          <w:lang w:eastAsia="sl-SI"/>
        </w:rPr>
        <w:t xml:space="preserve"> na neformalnem srečanju ministrov EU,</w:t>
      </w:r>
      <w:r w:rsidR="00F11FF8">
        <w:rPr>
          <w:rFonts w:ascii="Arial" w:eastAsia="Times New Roman" w:hAnsi="Arial" w:cs="Arial"/>
          <w:b/>
          <w:bCs/>
          <w:sz w:val="20"/>
          <w:szCs w:val="20"/>
          <w:lang w:eastAsia="sl-SI"/>
        </w:rPr>
        <w:t xml:space="preserve"> </w:t>
      </w:r>
      <w:r w:rsidRPr="00A4294C">
        <w:rPr>
          <w:rFonts w:ascii="Arial" w:eastAsia="Times New Roman" w:hAnsi="Arial" w:cs="Arial"/>
          <w:b/>
          <w:bCs/>
          <w:sz w:val="20"/>
          <w:szCs w:val="20"/>
          <w:lang w:eastAsia="sl-SI"/>
        </w:rPr>
        <w:t>odgovornih</w:t>
      </w:r>
    </w:p>
    <w:p w:rsidR="00A4294C" w:rsidRPr="00A4294C" w:rsidRDefault="00A4294C" w:rsidP="00B84422">
      <w:pPr>
        <w:pStyle w:val="Brezrazmikov"/>
        <w:jc w:val="center"/>
        <w:rPr>
          <w:rFonts w:ascii="Arial" w:hAnsi="Arial" w:cs="Arial"/>
          <w:b/>
          <w:sz w:val="20"/>
          <w:szCs w:val="20"/>
        </w:rPr>
      </w:pPr>
      <w:r w:rsidRPr="00A4294C">
        <w:rPr>
          <w:rFonts w:ascii="Arial" w:eastAsia="Times New Roman" w:hAnsi="Arial" w:cs="Arial"/>
          <w:b/>
          <w:bCs/>
          <w:sz w:val="20"/>
          <w:szCs w:val="20"/>
          <w:lang w:eastAsia="sl-SI"/>
        </w:rPr>
        <w:t>za politiko diaspore, od 16. do 18. marca 2019 v Bukarešti</w:t>
      </w:r>
    </w:p>
    <w:p w:rsidR="00A4294C" w:rsidRPr="00A4294C" w:rsidRDefault="00A4294C" w:rsidP="00A4294C">
      <w:pPr>
        <w:pStyle w:val="Brezrazmikov"/>
        <w:jc w:val="both"/>
        <w:rPr>
          <w:rFonts w:ascii="Arial" w:hAnsi="Arial" w:cs="Arial"/>
          <w:sz w:val="20"/>
          <w:szCs w:val="20"/>
        </w:rPr>
      </w:pPr>
    </w:p>
    <w:p w:rsidR="00A4294C" w:rsidRPr="00A4294C" w:rsidRDefault="00A4294C" w:rsidP="00A4294C">
      <w:pPr>
        <w:pStyle w:val="Brezrazmikov"/>
        <w:jc w:val="both"/>
        <w:rPr>
          <w:rFonts w:ascii="Arial" w:hAnsi="Arial" w:cs="Arial"/>
          <w:sz w:val="20"/>
          <w:szCs w:val="20"/>
        </w:rPr>
      </w:pPr>
      <w:r w:rsidRPr="00A4294C">
        <w:rPr>
          <w:rFonts w:ascii="Arial" w:hAnsi="Arial" w:cs="Arial"/>
          <w:sz w:val="20"/>
          <w:szCs w:val="20"/>
        </w:rPr>
        <w:t>Delegacija v sestavi minister</w:t>
      </w:r>
      <w:r w:rsidRPr="00A4294C">
        <w:rPr>
          <w:rFonts w:ascii="Arial" w:hAnsi="Arial" w:cs="Arial"/>
          <w:bCs/>
          <w:sz w:val="20"/>
          <w:szCs w:val="20"/>
        </w:rPr>
        <w:t xml:space="preserve"> Peter J. Česnik, odgovoren za področje odnosov med Republiko Slovenijo in avtohtono slovensko narodno skupnostjo v sosednjih državah ter med Republiko Slovenijo in Slovenci po svetu</w:t>
      </w:r>
      <w:r w:rsidRPr="00A4294C">
        <w:rPr>
          <w:rFonts w:ascii="Arial" w:hAnsi="Arial" w:cs="Arial"/>
          <w:sz w:val="20"/>
          <w:szCs w:val="20"/>
        </w:rPr>
        <w:t xml:space="preserve"> in Suzana Martinez, sekretarka na Uradu Vlade RS za Slovence v zamejstvu in po svetu, se je v Bukarešti udeležila neformalnega srečanja ministrov Evropske unije (v nadaljevanju: EU), odgovornih za politiko diaspore. Srečanje je organiziralo romunsko ministrstvo za Romune po svetu v okviru predsedovanja Svetu EU. </w:t>
      </w:r>
    </w:p>
    <w:p w:rsidR="00A4294C" w:rsidRPr="00A4294C" w:rsidRDefault="00A4294C" w:rsidP="00A4294C">
      <w:pPr>
        <w:pStyle w:val="Brezrazmikov"/>
        <w:jc w:val="both"/>
        <w:rPr>
          <w:rFonts w:ascii="Arial" w:hAnsi="Arial" w:cs="Arial"/>
          <w:sz w:val="20"/>
          <w:szCs w:val="20"/>
        </w:rPr>
      </w:pPr>
      <w:r w:rsidRPr="00A4294C">
        <w:rPr>
          <w:rFonts w:ascii="Arial" w:hAnsi="Arial" w:cs="Arial"/>
          <w:sz w:val="20"/>
          <w:szCs w:val="20"/>
        </w:rPr>
        <w:t> </w:t>
      </w:r>
    </w:p>
    <w:p w:rsidR="00A4294C" w:rsidRPr="00A4294C" w:rsidRDefault="00A4294C" w:rsidP="00A4294C">
      <w:pPr>
        <w:pStyle w:val="Brezrazmikov"/>
        <w:jc w:val="both"/>
        <w:rPr>
          <w:rFonts w:ascii="Arial" w:hAnsi="Arial" w:cs="Arial"/>
          <w:sz w:val="20"/>
          <w:szCs w:val="20"/>
        </w:rPr>
      </w:pPr>
      <w:r w:rsidRPr="00A4294C">
        <w:rPr>
          <w:rFonts w:ascii="Arial" w:hAnsi="Arial" w:cs="Arial"/>
          <w:sz w:val="20"/>
          <w:szCs w:val="20"/>
        </w:rPr>
        <w:t xml:space="preserve">V nedeljo popoldan, 17. 3. 2019, se je minister Česnik sestal z g. </w:t>
      </w:r>
      <w:proofErr w:type="spellStart"/>
      <w:r w:rsidRPr="00A4294C">
        <w:rPr>
          <w:rFonts w:ascii="Arial" w:hAnsi="Arial" w:cs="Arial"/>
          <w:sz w:val="20"/>
          <w:szCs w:val="20"/>
        </w:rPr>
        <w:t>Photisom</w:t>
      </w:r>
      <w:proofErr w:type="spellEnd"/>
      <w:r w:rsidRPr="00A4294C">
        <w:rPr>
          <w:rFonts w:ascii="Arial" w:hAnsi="Arial" w:cs="Arial"/>
          <w:sz w:val="20"/>
          <w:szCs w:val="20"/>
        </w:rPr>
        <w:t xml:space="preserve"> </w:t>
      </w:r>
      <w:proofErr w:type="spellStart"/>
      <w:r w:rsidRPr="00A4294C">
        <w:rPr>
          <w:rFonts w:ascii="Arial" w:hAnsi="Arial" w:cs="Arial"/>
          <w:sz w:val="20"/>
          <w:szCs w:val="20"/>
        </w:rPr>
        <w:t>Photiou</w:t>
      </w:r>
      <w:proofErr w:type="spellEnd"/>
      <w:r w:rsidRPr="00A4294C">
        <w:rPr>
          <w:rFonts w:ascii="Arial" w:hAnsi="Arial" w:cs="Arial"/>
          <w:sz w:val="20"/>
          <w:szCs w:val="20"/>
        </w:rPr>
        <w:t xml:space="preserve">, predsedniškim komisarjem Cipra, pristojnim za humanitarna vprašanja in Ciprčane, ki živijo po svetu. Sogovornika sta se že uvodoma strinjala, da bi bilo vprašanju vračanja izseljencev potrebno posvečati več pozornosti. G. </w:t>
      </w:r>
      <w:proofErr w:type="spellStart"/>
      <w:r w:rsidRPr="00A4294C">
        <w:rPr>
          <w:rFonts w:ascii="Arial" w:hAnsi="Arial" w:cs="Arial"/>
          <w:sz w:val="20"/>
          <w:szCs w:val="20"/>
        </w:rPr>
        <w:t>Photiou</w:t>
      </w:r>
      <w:proofErr w:type="spellEnd"/>
      <w:r w:rsidRPr="00A4294C">
        <w:rPr>
          <w:rFonts w:ascii="Arial" w:hAnsi="Arial" w:cs="Arial"/>
          <w:sz w:val="20"/>
          <w:szCs w:val="20"/>
        </w:rPr>
        <w:t xml:space="preserve"> je povedal, da kar zadeva diasporo</w:t>
      </w:r>
      <w:bookmarkStart w:id="2" w:name="_GoBack"/>
      <w:bookmarkEnd w:id="2"/>
      <w:r w:rsidRPr="00A4294C">
        <w:rPr>
          <w:rFonts w:ascii="Arial" w:hAnsi="Arial" w:cs="Arial"/>
          <w:sz w:val="20"/>
          <w:szCs w:val="20"/>
        </w:rPr>
        <w:t xml:space="preserve"> Ciper že uspešno sodeluje z nekaterimi evropskimi državami, veliko diasporo imajo v ZDA, Kanadi in Avstraliji. Izrazil je željo po vzpostavitvi sodelovanja tudi s Slovenijo, z namenom povezovanja skupnosti, ki živijo v tujini. Pri tem bi bil poudarek predvsem na vzpostavljanju stikov med mlajšimi generacijami. Minister Česnik je izpostavil pomen izmenjav znotraj EU, ki ob izobraževanju lahko prerastejo v sodelovanje na znanstvenem, gospodarskem ali drugem področju. G. </w:t>
      </w:r>
      <w:proofErr w:type="spellStart"/>
      <w:r w:rsidRPr="00A4294C">
        <w:rPr>
          <w:rFonts w:ascii="Arial" w:hAnsi="Arial" w:cs="Arial"/>
          <w:sz w:val="20"/>
          <w:szCs w:val="20"/>
        </w:rPr>
        <w:t>Photiouja</w:t>
      </w:r>
      <w:proofErr w:type="spellEnd"/>
      <w:r w:rsidRPr="00A4294C">
        <w:rPr>
          <w:rFonts w:ascii="Arial" w:hAnsi="Arial" w:cs="Arial"/>
          <w:sz w:val="20"/>
          <w:szCs w:val="20"/>
        </w:rPr>
        <w:t xml:space="preserve"> je zanimalo tudi, kako so slovenske skupnosti po svetu organizirane in na kakšen način jih finančno podpiramo. Ciper ima vzpostavljen sistem učenja jezika na daljavo in nekaj programov, ki so namenjeni učenju o zgodovini države. Zaradi mešanih zakonov in ne-vključevanja v skupnosti pa se srečujejo s podobnimi težavami kot druge države. Minister Česnik je še posebej poudaril podporo učenju slovenskega jezika, vključno s seminarjem za učitelje slovenščine iz čezoceanskih držav, ter izpostavil letno srečanje vseh Slovencev Dobrodošli doma ter Vseslovensko srečanje v Državnem zboru RS. Ob zaključku pogovora je g. </w:t>
      </w:r>
      <w:proofErr w:type="spellStart"/>
      <w:r w:rsidRPr="00A4294C">
        <w:rPr>
          <w:rFonts w:ascii="Arial" w:hAnsi="Arial" w:cs="Arial"/>
          <w:sz w:val="20"/>
          <w:szCs w:val="20"/>
        </w:rPr>
        <w:t>Photiou</w:t>
      </w:r>
      <w:proofErr w:type="spellEnd"/>
      <w:r w:rsidRPr="00A4294C">
        <w:rPr>
          <w:rFonts w:ascii="Arial" w:hAnsi="Arial" w:cs="Arial"/>
          <w:sz w:val="20"/>
          <w:szCs w:val="20"/>
        </w:rPr>
        <w:t xml:space="preserve"> ministra Česnika povabil na letno konferenco predstavnikov diaspore, ki poteka konec avgusta in s katero želi Ciper diasporo pritegniti k sodelovanju. Prav tako je ponovno povabil k vzpostavitvi sodelovanja med državama glede vprašanj, ki se nanašajo na diasporo. Ciper ima okoli milijon prebivalcev, diasporo ocenjujejo prav tako na milijon, najštevilčnejša skupnost pa se nahaja v Združenem kraljestvu. Na Cipru trenutno živi okoli 300 Slovencev.</w:t>
      </w:r>
    </w:p>
    <w:p w:rsidR="00A4294C" w:rsidRPr="00A4294C" w:rsidRDefault="00A4294C" w:rsidP="00A4294C">
      <w:pPr>
        <w:pStyle w:val="Brezrazmikov"/>
        <w:jc w:val="both"/>
        <w:rPr>
          <w:rFonts w:ascii="Arial" w:hAnsi="Arial" w:cs="Arial"/>
          <w:sz w:val="20"/>
          <w:szCs w:val="20"/>
        </w:rPr>
      </w:pPr>
      <w:r w:rsidRPr="00A4294C">
        <w:rPr>
          <w:rFonts w:ascii="Arial" w:hAnsi="Arial" w:cs="Arial"/>
          <w:sz w:val="20"/>
          <w:szCs w:val="20"/>
        </w:rPr>
        <w:t>  </w:t>
      </w:r>
    </w:p>
    <w:p w:rsidR="00A4294C" w:rsidRPr="00A4294C" w:rsidRDefault="00A4294C" w:rsidP="00A4294C">
      <w:pPr>
        <w:pStyle w:val="Brezrazmikov"/>
        <w:jc w:val="both"/>
        <w:rPr>
          <w:rFonts w:ascii="Arial" w:hAnsi="Arial" w:cs="Arial"/>
          <w:sz w:val="20"/>
          <w:szCs w:val="20"/>
        </w:rPr>
      </w:pPr>
      <w:r w:rsidRPr="00A4294C">
        <w:rPr>
          <w:rFonts w:ascii="Arial" w:hAnsi="Arial" w:cs="Arial"/>
          <w:sz w:val="20"/>
          <w:szCs w:val="20"/>
        </w:rPr>
        <w:t>V ponedeljek, 18. 3. 2019, je v romunskem parlamentu na temo diaspore potekalo neformalno srečanje ministrov EU, prvo te vrste.</w:t>
      </w:r>
    </w:p>
    <w:p w:rsidR="00A4294C" w:rsidRPr="00A4294C" w:rsidRDefault="00A4294C" w:rsidP="00A4294C">
      <w:pPr>
        <w:pStyle w:val="Brezrazmikov"/>
        <w:jc w:val="both"/>
        <w:rPr>
          <w:rFonts w:ascii="Arial" w:hAnsi="Arial" w:cs="Arial"/>
          <w:sz w:val="20"/>
          <w:szCs w:val="20"/>
        </w:rPr>
      </w:pPr>
    </w:p>
    <w:p w:rsidR="00A4294C" w:rsidRPr="00A4294C" w:rsidRDefault="00A4294C" w:rsidP="00A4294C">
      <w:pPr>
        <w:pStyle w:val="Brezrazmikov"/>
        <w:jc w:val="both"/>
        <w:rPr>
          <w:rFonts w:ascii="Arial" w:hAnsi="Arial" w:cs="Arial"/>
          <w:sz w:val="20"/>
          <w:szCs w:val="20"/>
        </w:rPr>
      </w:pPr>
      <w:r w:rsidRPr="00A4294C">
        <w:rPr>
          <w:rFonts w:ascii="Arial" w:hAnsi="Arial" w:cs="Arial"/>
          <w:sz w:val="20"/>
          <w:szCs w:val="20"/>
        </w:rPr>
        <w:t xml:space="preserve">Ministrica za Romune po svetu ga. </w:t>
      </w:r>
      <w:proofErr w:type="spellStart"/>
      <w:r w:rsidRPr="00A4294C">
        <w:rPr>
          <w:rFonts w:ascii="Arial" w:hAnsi="Arial" w:cs="Arial"/>
          <w:sz w:val="20"/>
          <w:szCs w:val="20"/>
        </w:rPr>
        <w:t>Natalia</w:t>
      </w:r>
      <w:proofErr w:type="spellEnd"/>
      <w:r w:rsidRPr="00A4294C">
        <w:rPr>
          <w:rFonts w:ascii="Arial" w:hAnsi="Arial" w:cs="Arial"/>
          <w:sz w:val="20"/>
          <w:szCs w:val="20"/>
        </w:rPr>
        <w:t xml:space="preserve">-Elena </w:t>
      </w:r>
      <w:proofErr w:type="spellStart"/>
      <w:r w:rsidRPr="00A4294C">
        <w:rPr>
          <w:rFonts w:ascii="Arial" w:hAnsi="Arial" w:cs="Arial"/>
          <w:sz w:val="20"/>
          <w:szCs w:val="20"/>
        </w:rPr>
        <w:t>Intotero</w:t>
      </w:r>
      <w:proofErr w:type="spellEnd"/>
      <w:r w:rsidRPr="00A4294C">
        <w:rPr>
          <w:rFonts w:ascii="Arial" w:hAnsi="Arial" w:cs="Arial"/>
          <w:sz w:val="20"/>
          <w:szCs w:val="20"/>
        </w:rPr>
        <w:t xml:space="preserve"> je uvodoma povedala, da Romunija za ohranjanje identitete skrbi skozi lastne dejavnosti in sofinanciranje nekaterih projektov, prioritetna področja so naslednja: izobraževanje, kulturne dejavnosti, mediji po svetu, pomen cerkve, podpora ustanavljanju društev in povezovanje med njimi. V letu 2018 so pod pokroviteljstvom predsednika vlade izdali navodila za Romune, ki potujejo, želijo študirati ali delati v tujini z naslovom »</w:t>
      </w:r>
      <w:proofErr w:type="spellStart"/>
      <w:r w:rsidRPr="00A4294C">
        <w:rPr>
          <w:rFonts w:ascii="Arial" w:hAnsi="Arial" w:cs="Arial"/>
          <w:sz w:val="20"/>
          <w:szCs w:val="20"/>
        </w:rPr>
        <w:t>Information</w:t>
      </w:r>
      <w:proofErr w:type="spellEnd"/>
      <w:r w:rsidRPr="00A4294C">
        <w:rPr>
          <w:rFonts w:ascii="Arial" w:hAnsi="Arial" w:cs="Arial"/>
          <w:sz w:val="20"/>
          <w:szCs w:val="20"/>
        </w:rPr>
        <w:t xml:space="preserve"> at home, </w:t>
      </w:r>
      <w:proofErr w:type="spellStart"/>
      <w:r w:rsidRPr="00A4294C">
        <w:rPr>
          <w:rFonts w:ascii="Arial" w:hAnsi="Arial" w:cs="Arial"/>
          <w:sz w:val="20"/>
          <w:szCs w:val="20"/>
        </w:rPr>
        <w:t>safety</w:t>
      </w:r>
      <w:proofErr w:type="spellEnd"/>
      <w:r w:rsidRPr="00A4294C">
        <w:rPr>
          <w:rFonts w:ascii="Arial" w:hAnsi="Arial" w:cs="Arial"/>
          <w:sz w:val="20"/>
          <w:szCs w:val="20"/>
        </w:rPr>
        <w:t xml:space="preserve"> in </w:t>
      </w:r>
      <w:proofErr w:type="spellStart"/>
      <w:r w:rsidRPr="00A4294C">
        <w:rPr>
          <w:rFonts w:ascii="Arial" w:hAnsi="Arial" w:cs="Arial"/>
          <w:sz w:val="20"/>
          <w:szCs w:val="20"/>
        </w:rPr>
        <w:t>the</w:t>
      </w:r>
      <w:proofErr w:type="spellEnd"/>
      <w:r w:rsidRPr="00A4294C">
        <w:rPr>
          <w:rFonts w:ascii="Arial" w:hAnsi="Arial" w:cs="Arial"/>
          <w:sz w:val="20"/>
          <w:szCs w:val="20"/>
        </w:rPr>
        <w:t xml:space="preserve"> </w:t>
      </w:r>
      <w:proofErr w:type="spellStart"/>
      <w:r w:rsidRPr="00A4294C">
        <w:rPr>
          <w:rFonts w:ascii="Arial" w:hAnsi="Arial" w:cs="Arial"/>
          <w:sz w:val="20"/>
          <w:szCs w:val="20"/>
        </w:rPr>
        <w:t>world</w:t>
      </w:r>
      <w:proofErr w:type="spellEnd"/>
      <w:r w:rsidRPr="00A4294C">
        <w:rPr>
          <w:rFonts w:ascii="Arial" w:hAnsi="Arial" w:cs="Arial"/>
          <w:sz w:val="20"/>
          <w:szCs w:val="20"/>
        </w:rPr>
        <w:t xml:space="preserve">«. Prav tako delujejo na področju osveščanja županov glede Romunov, ki živijo zunaj Romunije in bi si želeli vrnitve, saj menijo, da je neposredna vez zelo pomembna z vidika informiranosti. Romunija bo v prihodnje več pozornosti namenila vzpodbujanju reintegracije v romunsko družbo. Za povratnike bodo organizirali tudi zaposlitveni sejem. Gospodarska rast v Romuniji je dobra in kar nekaj programov je namenjenih lažjemu vračanju. Med njimi tudi »diaspora </w:t>
      </w:r>
      <w:proofErr w:type="spellStart"/>
      <w:r w:rsidRPr="00A4294C">
        <w:rPr>
          <w:rFonts w:ascii="Arial" w:hAnsi="Arial" w:cs="Arial"/>
          <w:sz w:val="20"/>
          <w:szCs w:val="20"/>
        </w:rPr>
        <w:t>startup</w:t>
      </w:r>
      <w:proofErr w:type="spellEnd"/>
      <w:r w:rsidRPr="00A4294C">
        <w:rPr>
          <w:rFonts w:ascii="Arial" w:hAnsi="Arial" w:cs="Arial"/>
          <w:sz w:val="20"/>
          <w:szCs w:val="20"/>
        </w:rPr>
        <w:t xml:space="preserve">«, kjer načrtujejo, da bodo investicije odprle več kot 4.000 delovnih mest. V letu 2018, ko je Romunija obeležila 100. obletnico državnosti, so nagradili 100 izrednih Romunov, ki živijo po svetu. Ministrica je v zaključku poudarila še, da je vprašanje diaspore pomembno za celotno EU in bo pomembno vplivalo na njen nadaljnji razvoj. Izrazila je željo po nadaljevanju srečanj na temo diaspore. Tako kot je za ohranjanje identitete pomembna podpora držav, je pomembno vzdrževati tudi evropski duh. </w:t>
      </w:r>
    </w:p>
    <w:p w:rsidR="00A4294C" w:rsidRPr="00A4294C" w:rsidRDefault="00A4294C" w:rsidP="00A4294C">
      <w:pPr>
        <w:pStyle w:val="Brezrazmikov"/>
        <w:jc w:val="both"/>
        <w:rPr>
          <w:rFonts w:ascii="Arial" w:hAnsi="Arial" w:cs="Arial"/>
          <w:sz w:val="20"/>
          <w:szCs w:val="20"/>
        </w:rPr>
      </w:pPr>
    </w:p>
    <w:p w:rsidR="00A4294C" w:rsidRPr="00A4294C" w:rsidRDefault="00A4294C" w:rsidP="00A4294C">
      <w:pPr>
        <w:pStyle w:val="Brezrazmikov"/>
        <w:jc w:val="both"/>
        <w:rPr>
          <w:rFonts w:ascii="Arial" w:hAnsi="Arial" w:cs="Arial"/>
          <w:sz w:val="20"/>
          <w:szCs w:val="20"/>
        </w:rPr>
      </w:pPr>
      <w:r w:rsidRPr="00A4294C">
        <w:rPr>
          <w:rFonts w:ascii="Arial" w:hAnsi="Arial" w:cs="Arial"/>
          <w:sz w:val="20"/>
          <w:szCs w:val="20"/>
        </w:rPr>
        <w:t xml:space="preserve">G. George </w:t>
      </w:r>
      <w:proofErr w:type="spellStart"/>
      <w:r w:rsidRPr="00A4294C">
        <w:rPr>
          <w:rFonts w:ascii="Arial" w:hAnsi="Arial" w:cs="Arial"/>
          <w:sz w:val="20"/>
          <w:szCs w:val="20"/>
        </w:rPr>
        <w:t>Ciamba</w:t>
      </w:r>
      <w:proofErr w:type="spellEnd"/>
      <w:r w:rsidRPr="00A4294C">
        <w:rPr>
          <w:rFonts w:ascii="Arial" w:hAnsi="Arial" w:cs="Arial"/>
          <w:sz w:val="20"/>
          <w:szCs w:val="20"/>
        </w:rPr>
        <w:t>, posebni odposlanec romunskega zunanjega ministrstva, pristojen za evropske zadeve, je opozoril na izkoriščanje delavcev v EU ter pri povratnikih izpostavil potrebo po vzpodbudah pri zaposlovanju in na področju socialnih pravic. Poudaril je pomembnost študijskih izmenjav ter potrebo po povečanju dostopnosti študijev znotraj EU in okrepitvi spoštovanja raznolikosti.</w:t>
      </w:r>
    </w:p>
    <w:p w:rsidR="00A4294C" w:rsidRPr="00A4294C" w:rsidRDefault="00A4294C" w:rsidP="00A4294C">
      <w:pPr>
        <w:pStyle w:val="Brezrazmikov"/>
        <w:jc w:val="both"/>
        <w:rPr>
          <w:rFonts w:ascii="Arial" w:hAnsi="Arial" w:cs="Arial"/>
          <w:sz w:val="20"/>
          <w:szCs w:val="20"/>
        </w:rPr>
      </w:pPr>
    </w:p>
    <w:p w:rsidR="00A4294C" w:rsidRPr="00A4294C" w:rsidRDefault="00A4294C" w:rsidP="00A4294C">
      <w:pPr>
        <w:pStyle w:val="Brezrazmikov"/>
        <w:jc w:val="both"/>
        <w:rPr>
          <w:rFonts w:ascii="Arial" w:hAnsi="Arial" w:cs="Arial"/>
          <w:sz w:val="20"/>
          <w:szCs w:val="20"/>
        </w:rPr>
      </w:pPr>
      <w:r w:rsidRPr="00A4294C">
        <w:rPr>
          <w:rFonts w:ascii="Arial" w:hAnsi="Arial" w:cs="Arial"/>
          <w:sz w:val="20"/>
          <w:szCs w:val="20"/>
        </w:rPr>
        <w:t xml:space="preserve">Minister Peter J. Česnik je v svojem nastopu izpostavil učenje naslednjih rodov o pomembnosti ohranjanja identitete, jezika in kulture. Evropa je dežela migrantov in multikulturnost je izrednega pomena v vsaki državi. Potrebno pa je ustvariti most med etničnimi skupnostmi in državo matico. Pri </w:t>
      </w:r>
      <w:r w:rsidRPr="00A4294C">
        <w:rPr>
          <w:rFonts w:ascii="Arial" w:hAnsi="Arial" w:cs="Arial"/>
          <w:sz w:val="20"/>
          <w:szCs w:val="20"/>
        </w:rPr>
        <w:lastRenderedPageBreak/>
        <w:t>tem je poudaril izredno dobro povezanost slovenskih skupnosti z Republiko Slovenijo, še posebej iz sosednjih držav. Dejal je, da z dobrim sodelovanjem rušimo meje in krepimo medsebojno spoštovanje. Finančni viri so omejeni in zato jih je potrebno dobro izkoristiti. Izpostavil je seminar za učitelje slovenščine iz čezoceanskih držav, ki svoje znanje prenašajo na naslednje rodove večinoma še vedno prostovoljno, in potrebo po povečanju oz. širjenju izmenjav med mlajšimi generacijami. Kar zadeva vračanje v države izvora, se povratniki še vedno srečujejo predvsem z administrativnimi ovirami, ob tem pa so vezani na družine, ki so jih ustvarili v tujini. To je le ena izmed tem, ki so evropskim državam skupne kar zadeva njihove diaspore, poleg vprašanj, ki so povezana s sodobnimi migracijami, zato je minister Česnik menil, da bi Evropa potrebovala komisarja, pristojnega za migracije.</w:t>
      </w:r>
    </w:p>
    <w:p w:rsidR="00A4294C" w:rsidRPr="00A4294C" w:rsidRDefault="00A4294C" w:rsidP="00A4294C">
      <w:pPr>
        <w:pStyle w:val="Brezrazmikov"/>
        <w:jc w:val="both"/>
        <w:rPr>
          <w:rFonts w:ascii="Arial" w:hAnsi="Arial" w:cs="Arial"/>
          <w:sz w:val="20"/>
          <w:szCs w:val="20"/>
        </w:rPr>
      </w:pPr>
    </w:p>
    <w:p w:rsidR="00A4294C" w:rsidRPr="00A4294C" w:rsidRDefault="00A4294C" w:rsidP="00A4294C">
      <w:pPr>
        <w:pStyle w:val="Brezrazmikov"/>
        <w:jc w:val="both"/>
        <w:rPr>
          <w:rFonts w:ascii="Arial" w:hAnsi="Arial" w:cs="Arial"/>
          <w:sz w:val="20"/>
          <w:szCs w:val="20"/>
        </w:rPr>
      </w:pPr>
      <w:r w:rsidRPr="00A4294C">
        <w:rPr>
          <w:rFonts w:ascii="Arial" w:hAnsi="Arial" w:cs="Arial"/>
          <w:sz w:val="20"/>
          <w:szCs w:val="20"/>
        </w:rPr>
        <w:t xml:space="preserve">V nadaljevanju je primere dobrih praks iz svojih držav predstavilo še 16 delegatov. G. </w:t>
      </w:r>
      <w:proofErr w:type="spellStart"/>
      <w:r w:rsidRPr="00A4294C">
        <w:rPr>
          <w:rFonts w:ascii="Arial" w:hAnsi="Arial" w:cs="Arial"/>
          <w:sz w:val="20"/>
          <w:szCs w:val="20"/>
        </w:rPr>
        <w:t>Photis</w:t>
      </w:r>
      <w:proofErr w:type="spellEnd"/>
      <w:r w:rsidRPr="00A4294C">
        <w:rPr>
          <w:rFonts w:ascii="Arial" w:hAnsi="Arial" w:cs="Arial"/>
          <w:sz w:val="20"/>
          <w:szCs w:val="20"/>
        </w:rPr>
        <w:t xml:space="preserve"> </w:t>
      </w:r>
      <w:proofErr w:type="spellStart"/>
      <w:r w:rsidRPr="00A4294C">
        <w:rPr>
          <w:rFonts w:ascii="Arial" w:hAnsi="Arial" w:cs="Arial"/>
          <w:sz w:val="20"/>
          <w:szCs w:val="20"/>
        </w:rPr>
        <w:t>Photiou</w:t>
      </w:r>
      <w:proofErr w:type="spellEnd"/>
      <w:r w:rsidRPr="00A4294C">
        <w:rPr>
          <w:rFonts w:ascii="Arial" w:hAnsi="Arial" w:cs="Arial"/>
          <w:sz w:val="20"/>
          <w:szCs w:val="20"/>
        </w:rPr>
        <w:t xml:space="preserve"> s Cipra je dejal, da Evropa potrebuje skupno strategijo z vizijo glede diaspor. Izrazil je pričakovanje glede rezultatov neformalnega srečanja in potrebo po tem, da vprašanje diaspore postane pomembno vprašanje vsakega predsedovanja v okviru EU. G. Terens </w:t>
      </w:r>
      <w:proofErr w:type="spellStart"/>
      <w:r w:rsidRPr="00A4294C">
        <w:rPr>
          <w:rFonts w:ascii="Arial" w:hAnsi="Arial" w:cs="Arial"/>
          <w:sz w:val="20"/>
          <w:szCs w:val="20"/>
        </w:rPr>
        <w:t>Spenser</w:t>
      </w:r>
      <w:proofErr w:type="spellEnd"/>
      <w:r w:rsidRPr="00A4294C">
        <w:rPr>
          <w:rFonts w:ascii="Arial" w:hAnsi="Arial" w:cs="Arial"/>
          <w:sz w:val="20"/>
          <w:szCs w:val="20"/>
        </w:rPr>
        <w:t xml:space="preserve"> </w:t>
      </w:r>
      <w:proofErr w:type="spellStart"/>
      <w:r w:rsidRPr="00A4294C">
        <w:rPr>
          <w:rFonts w:ascii="Arial" w:hAnsi="Arial" w:cs="Arial"/>
          <w:sz w:val="20"/>
          <w:szCs w:val="20"/>
        </w:rPr>
        <w:t>Nikolaos</w:t>
      </w:r>
      <w:proofErr w:type="spellEnd"/>
      <w:r w:rsidRPr="00A4294C">
        <w:rPr>
          <w:rFonts w:ascii="Arial" w:hAnsi="Arial" w:cs="Arial"/>
          <w:sz w:val="20"/>
          <w:szCs w:val="20"/>
        </w:rPr>
        <w:t xml:space="preserve"> </w:t>
      </w:r>
      <w:proofErr w:type="spellStart"/>
      <w:r w:rsidRPr="00A4294C">
        <w:rPr>
          <w:rFonts w:ascii="Arial" w:hAnsi="Arial" w:cs="Arial"/>
          <w:sz w:val="20"/>
          <w:szCs w:val="20"/>
        </w:rPr>
        <w:t>Quick</w:t>
      </w:r>
      <w:proofErr w:type="spellEnd"/>
      <w:r w:rsidRPr="00A4294C">
        <w:rPr>
          <w:rFonts w:ascii="Arial" w:hAnsi="Arial" w:cs="Arial"/>
          <w:sz w:val="20"/>
          <w:szCs w:val="20"/>
        </w:rPr>
        <w:t xml:space="preserve">, namestnik ministra za zunanje zadeve Grčije, je izrazil razočaranje nad neprisotnostjo nekaterih predstavnikov evropskih držav. Podprl je idejo o evropskem komisarju za vprašanje diaspor ter dejal, da se tudi sami srečujejo z vprašanjem izgube jezika kot posledico integracije in mešanih zakonov. G. </w:t>
      </w:r>
      <w:proofErr w:type="spellStart"/>
      <w:r w:rsidRPr="00A4294C">
        <w:rPr>
          <w:rFonts w:ascii="Arial" w:hAnsi="Arial" w:cs="Arial"/>
          <w:sz w:val="20"/>
          <w:szCs w:val="20"/>
        </w:rPr>
        <w:t>Raymond</w:t>
      </w:r>
      <w:proofErr w:type="spellEnd"/>
      <w:r w:rsidRPr="00A4294C">
        <w:rPr>
          <w:rFonts w:ascii="Arial" w:hAnsi="Arial" w:cs="Arial"/>
          <w:sz w:val="20"/>
          <w:szCs w:val="20"/>
        </w:rPr>
        <w:t xml:space="preserve"> </w:t>
      </w:r>
      <w:proofErr w:type="spellStart"/>
      <w:r w:rsidRPr="00A4294C">
        <w:rPr>
          <w:rFonts w:ascii="Arial" w:hAnsi="Arial" w:cs="Arial"/>
          <w:sz w:val="20"/>
          <w:szCs w:val="20"/>
        </w:rPr>
        <w:t>Xerri</w:t>
      </w:r>
      <w:proofErr w:type="spellEnd"/>
      <w:r w:rsidRPr="00A4294C">
        <w:rPr>
          <w:rFonts w:ascii="Arial" w:hAnsi="Arial" w:cs="Arial"/>
          <w:sz w:val="20"/>
          <w:szCs w:val="20"/>
        </w:rPr>
        <w:t xml:space="preserve">, direktor Direktorata za Maltežane po svetu, se je prav tako strinjal s predlogom glede komisarja ter dejal, da so na Malti v fazi organiziranja posebnega sveta, ki bo pristojen za vprašanja diaspore in bo sestavljen iz predstavnikov Maltežanov, ki živijo po svetu. </w:t>
      </w:r>
      <w:proofErr w:type="spellStart"/>
      <w:r w:rsidRPr="00A4294C">
        <w:rPr>
          <w:rFonts w:ascii="Arial" w:hAnsi="Arial" w:cs="Arial"/>
          <w:sz w:val="20"/>
          <w:szCs w:val="20"/>
        </w:rPr>
        <w:t>Nj</w:t>
      </w:r>
      <w:proofErr w:type="spellEnd"/>
      <w:r w:rsidRPr="00A4294C">
        <w:rPr>
          <w:rFonts w:ascii="Arial" w:hAnsi="Arial" w:cs="Arial"/>
          <w:sz w:val="20"/>
          <w:szCs w:val="20"/>
        </w:rPr>
        <w:t xml:space="preserve">. </w:t>
      </w:r>
      <w:proofErr w:type="spellStart"/>
      <w:r w:rsidRPr="00A4294C">
        <w:rPr>
          <w:rFonts w:ascii="Arial" w:hAnsi="Arial" w:cs="Arial"/>
          <w:sz w:val="20"/>
          <w:szCs w:val="20"/>
        </w:rPr>
        <w:t>Eksc</w:t>
      </w:r>
      <w:proofErr w:type="spellEnd"/>
      <w:r w:rsidRPr="00A4294C">
        <w:rPr>
          <w:rFonts w:ascii="Arial" w:hAnsi="Arial" w:cs="Arial"/>
          <w:sz w:val="20"/>
          <w:szCs w:val="20"/>
        </w:rPr>
        <w:t xml:space="preserve">. g. Andrew </w:t>
      </w:r>
      <w:proofErr w:type="spellStart"/>
      <w:r w:rsidRPr="00A4294C">
        <w:rPr>
          <w:rFonts w:ascii="Arial" w:hAnsi="Arial" w:cs="Arial"/>
          <w:sz w:val="20"/>
          <w:szCs w:val="20"/>
        </w:rPr>
        <w:t>Noble</w:t>
      </w:r>
      <w:proofErr w:type="spellEnd"/>
      <w:r w:rsidRPr="00A4294C">
        <w:rPr>
          <w:rFonts w:ascii="Arial" w:hAnsi="Arial" w:cs="Arial"/>
          <w:sz w:val="20"/>
          <w:szCs w:val="20"/>
        </w:rPr>
        <w:t xml:space="preserve">, veleposlanik Združenega kraljestva v Romuniji, je poudaril, da je vprašanje modernega suženjstva izrednega pomena in mora ostati prioriteta znotraj EU, da pa nima pozitivnega prizvoka, kar področje diaspore mora imeti. G. </w:t>
      </w:r>
      <w:proofErr w:type="spellStart"/>
      <w:r w:rsidRPr="00A4294C">
        <w:rPr>
          <w:rFonts w:ascii="Arial" w:hAnsi="Arial" w:cs="Arial"/>
          <w:sz w:val="20"/>
          <w:szCs w:val="20"/>
        </w:rPr>
        <w:t>Bernd-Bernhard</w:t>
      </w:r>
      <w:proofErr w:type="spellEnd"/>
      <w:r w:rsidRPr="00A4294C">
        <w:rPr>
          <w:rFonts w:ascii="Arial" w:hAnsi="Arial" w:cs="Arial"/>
          <w:sz w:val="20"/>
          <w:szCs w:val="20"/>
        </w:rPr>
        <w:t xml:space="preserve"> </w:t>
      </w:r>
      <w:proofErr w:type="spellStart"/>
      <w:r w:rsidRPr="00A4294C">
        <w:rPr>
          <w:rFonts w:ascii="Arial" w:hAnsi="Arial" w:cs="Arial"/>
          <w:sz w:val="20"/>
          <w:szCs w:val="20"/>
        </w:rPr>
        <w:t>Fabritius</w:t>
      </w:r>
      <w:proofErr w:type="spellEnd"/>
      <w:r w:rsidRPr="00A4294C">
        <w:rPr>
          <w:rFonts w:ascii="Arial" w:hAnsi="Arial" w:cs="Arial"/>
          <w:sz w:val="20"/>
          <w:szCs w:val="20"/>
        </w:rPr>
        <w:t xml:space="preserve">, komisar zvezne vlade pristojen za nemško etnično skupnost in druge narodne manjšine, je dejal, da je vprašanje bega možganov zaskrbljujoče in da je vračanju izobražencev potrebno posvetiti več pozornosti, s čimer se je strinjal tudi g. </w:t>
      </w:r>
      <w:proofErr w:type="spellStart"/>
      <w:r w:rsidRPr="00A4294C">
        <w:rPr>
          <w:rFonts w:ascii="Arial" w:hAnsi="Arial" w:cs="Arial"/>
          <w:sz w:val="20"/>
          <w:szCs w:val="20"/>
        </w:rPr>
        <w:t>Marjus</w:t>
      </w:r>
      <w:proofErr w:type="spellEnd"/>
      <w:r w:rsidRPr="00A4294C">
        <w:rPr>
          <w:rFonts w:ascii="Arial" w:hAnsi="Arial" w:cs="Arial"/>
          <w:sz w:val="20"/>
          <w:szCs w:val="20"/>
        </w:rPr>
        <w:t xml:space="preserve"> </w:t>
      </w:r>
      <w:proofErr w:type="spellStart"/>
      <w:r w:rsidRPr="00A4294C">
        <w:rPr>
          <w:rFonts w:ascii="Arial" w:hAnsi="Arial" w:cs="Arial"/>
          <w:sz w:val="20"/>
          <w:szCs w:val="20"/>
        </w:rPr>
        <w:t>Gudynas</w:t>
      </w:r>
      <w:proofErr w:type="spellEnd"/>
      <w:r w:rsidRPr="00A4294C">
        <w:rPr>
          <w:rFonts w:ascii="Arial" w:hAnsi="Arial" w:cs="Arial"/>
          <w:sz w:val="20"/>
          <w:szCs w:val="20"/>
        </w:rPr>
        <w:t xml:space="preserve">, direktor Oddelka za Litovce po svetu na zunanjem ministrstvu Republike Litve. </w:t>
      </w:r>
      <w:proofErr w:type="spellStart"/>
      <w:r w:rsidRPr="00A4294C">
        <w:rPr>
          <w:rFonts w:ascii="Arial" w:hAnsi="Arial" w:cs="Arial"/>
          <w:sz w:val="20"/>
          <w:szCs w:val="20"/>
        </w:rPr>
        <w:t>Nj</w:t>
      </w:r>
      <w:proofErr w:type="spellEnd"/>
      <w:r w:rsidRPr="00A4294C">
        <w:rPr>
          <w:rFonts w:ascii="Arial" w:hAnsi="Arial" w:cs="Arial"/>
          <w:sz w:val="20"/>
          <w:szCs w:val="20"/>
        </w:rPr>
        <w:t xml:space="preserve">. </w:t>
      </w:r>
      <w:proofErr w:type="spellStart"/>
      <w:r w:rsidRPr="00A4294C">
        <w:rPr>
          <w:rFonts w:ascii="Arial" w:hAnsi="Arial" w:cs="Arial"/>
          <w:sz w:val="20"/>
          <w:szCs w:val="20"/>
        </w:rPr>
        <w:t>Eksc</w:t>
      </w:r>
      <w:proofErr w:type="spellEnd"/>
      <w:r w:rsidRPr="00A4294C">
        <w:rPr>
          <w:rFonts w:ascii="Arial" w:hAnsi="Arial" w:cs="Arial"/>
          <w:sz w:val="20"/>
          <w:szCs w:val="20"/>
        </w:rPr>
        <w:t xml:space="preserve">. g. </w:t>
      </w:r>
      <w:proofErr w:type="spellStart"/>
      <w:r w:rsidRPr="00A4294C">
        <w:rPr>
          <w:rFonts w:ascii="Arial" w:hAnsi="Arial" w:cs="Arial"/>
          <w:sz w:val="20"/>
          <w:szCs w:val="20"/>
        </w:rPr>
        <w:t>Manuel</w:t>
      </w:r>
      <w:proofErr w:type="spellEnd"/>
      <w:r w:rsidRPr="00A4294C">
        <w:rPr>
          <w:rFonts w:ascii="Arial" w:hAnsi="Arial" w:cs="Arial"/>
          <w:sz w:val="20"/>
          <w:szCs w:val="20"/>
        </w:rPr>
        <w:t xml:space="preserve"> </w:t>
      </w:r>
      <w:proofErr w:type="spellStart"/>
      <w:r w:rsidRPr="00A4294C">
        <w:rPr>
          <w:rFonts w:ascii="Arial" w:hAnsi="Arial" w:cs="Arial"/>
          <w:sz w:val="20"/>
          <w:szCs w:val="20"/>
        </w:rPr>
        <w:t>Larrotcha</w:t>
      </w:r>
      <w:proofErr w:type="spellEnd"/>
      <w:r w:rsidRPr="00A4294C">
        <w:rPr>
          <w:rFonts w:ascii="Arial" w:hAnsi="Arial" w:cs="Arial"/>
          <w:sz w:val="20"/>
          <w:szCs w:val="20"/>
        </w:rPr>
        <w:t xml:space="preserve"> Parada, veleposlanik Kraljevine Španije v Romuniji, je poudaril, da je Španija v zadnjih 20-ih letih sprejela 5 milijonov migrantov. Največ dela je bilo potrebnega na področju zdravstva, šolstva in javnih služb, a migranti zanje še vedno predstavljajo dodano vrednost k družbi. Zunaj države naj bi živelo okoli 2 milijona Špancev, za katere so pripravili </w:t>
      </w:r>
      <w:proofErr w:type="spellStart"/>
      <w:r w:rsidRPr="00A4294C">
        <w:rPr>
          <w:rFonts w:ascii="Arial" w:hAnsi="Arial" w:cs="Arial"/>
          <w:sz w:val="20"/>
          <w:szCs w:val="20"/>
        </w:rPr>
        <w:t>t.i</w:t>
      </w:r>
      <w:proofErr w:type="spellEnd"/>
      <w:r w:rsidRPr="00A4294C">
        <w:rPr>
          <w:rFonts w:ascii="Arial" w:hAnsi="Arial" w:cs="Arial"/>
          <w:sz w:val="20"/>
          <w:szCs w:val="20"/>
        </w:rPr>
        <w:t xml:space="preserve">. navodila za vrnitev, vse potrebne informacije v zvezi z vračanjem pa zagotavljajo preko diplomatsko konzularnih predstavništev. </w:t>
      </w:r>
      <w:proofErr w:type="spellStart"/>
      <w:r w:rsidRPr="00A4294C">
        <w:rPr>
          <w:rFonts w:ascii="Arial" w:hAnsi="Arial" w:cs="Arial"/>
          <w:sz w:val="20"/>
          <w:szCs w:val="20"/>
        </w:rPr>
        <w:t>Nj</w:t>
      </w:r>
      <w:proofErr w:type="spellEnd"/>
      <w:r w:rsidRPr="00A4294C">
        <w:rPr>
          <w:rFonts w:ascii="Arial" w:hAnsi="Arial" w:cs="Arial"/>
          <w:sz w:val="20"/>
          <w:szCs w:val="20"/>
        </w:rPr>
        <w:t xml:space="preserve">. </w:t>
      </w:r>
      <w:proofErr w:type="spellStart"/>
      <w:r w:rsidRPr="00A4294C">
        <w:rPr>
          <w:rFonts w:ascii="Arial" w:hAnsi="Arial" w:cs="Arial"/>
          <w:sz w:val="20"/>
          <w:szCs w:val="20"/>
        </w:rPr>
        <w:t>Eksc</w:t>
      </w:r>
      <w:proofErr w:type="spellEnd"/>
      <w:r w:rsidRPr="00A4294C">
        <w:rPr>
          <w:rFonts w:ascii="Arial" w:hAnsi="Arial" w:cs="Arial"/>
          <w:sz w:val="20"/>
          <w:szCs w:val="20"/>
        </w:rPr>
        <w:t xml:space="preserve">. g. </w:t>
      </w:r>
      <w:proofErr w:type="spellStart"/>
      <w:r w:rsidRPr="00A4294C">
        <w:rPr>
          <w:rFonts w:ascii="Arial" w:hAnsi="Arial" w:cs="Arial"/>
          <w:sz w:val="20"/>
          <w:szCs w:val="20"/>
        </w:rPr>
        <w:t>Marcin</w:t>
      </w:r>
      <w:proofErr w:type="spellEnd"/>
      <w:r w:rsidRPr="00A4294C">
        <w:rPr>
          <w:rFonts w:ascii="Arial" w:hAnsi="Arial" w:cs="Arial"/>
          <w:sz w:val="20"/>
          <w:szCs w:val="20"/>
        </w:rPr>
        <w:t xml:space="preserve"> </w:t>
      </w:r>
      <w:proofErr w:type="spellStart"/>
      <w:r w:rsidRPr="00A4294C">
        <w:rPr>
          <w:rFonts w:ascii="Arial" w:hAnsi="Arial" w:cs="Arial"/>
          <w:sz w:val="20"/>
          <w:szCs w:val="20"/>
        </w:rPr>
        <w:t>Wilczek</w:t>
      </w:r>
      <w:proofErr w:type="spellEnd"/>
      <w:r w:rsidRPr="00A4294C">
        <w:rPr>
          <w:rFonts w:ascii="Arial" w:hAnsi="Arial" w:cs="Arial"/>
          <w:sz w:val="20"/>
          <w:szCs w:val="20"/>
        </w:rPr>
        <w:t xml:space="preserve">, poljski veleposlanik v Romuniji, je povedal, da država še posebej podpira učenje jezika, tudi preko spleta, posebne ugodnosti pa veljajo za vpis na dodiplomski in podiplomski študij za tiste s poljskim poreklom. Prav tako je posebna pozornost posvečena ohranjanju dediščine zunaj Poljske in izmenjavam na akademski ravni. </w:t>
      </w:r>
    </w:p>
    <w:p w:rsidR="00A4294C" w:rsidRPr="00A4294C" w:rsidRDefault="00A4294C" w:rsidP="00A4294C">
      <w:pPr>
        <w:pStyle w:val="Brezrazmikov"/>
        <w:jc w:val="both"/>
        <w:rPr>
          <w:rFonts w:ascii="Arial" w:hAnsi="Arial" w:cs="Arial"/>
          <w:sz w:val="20"/>
          <w:szCs w:val="20"/>
        </w:rPr>
      </w:pPr>
    </w:p>
    <w:p w:rsidR="00A4294C" w:rsidRPr="00A4294C" w:rsidRDefault="00A4294C" w:rsidP="00A4294C">
      <w:pPr>
        <w:pStyle w:val="Brezrazmikov"/>
        <w:jc w:val="both"/>
        <w:rPr>
          <w:rFonts w:ascii="Arial" w:hAnsi="Arial" w:cs="Arial"/>
          <w:sz w:val="20"/>
          <w:szCs w:val="20"/>
        </w:rPr>
      </w:pPr>
      <w:r w:rsidRPr="00A4294C">
        <w:rPr>
          <w:rFonts w:ascii="Arial" w:hAnsi="Arial" w:cs="Arial"/>
          <w:sz w:val="20"/>
          <w:szCs w:val="20"/>
        </w:rPr>
        <w:t xml:space="preserve">Ob zaključku srečanja se je ministrica </w:t>
      </w:r>
      <w:proofErr w:type="spellStart"/>
      <w:r w:rsidRPr="00A4294C">
        <w:rPr>
          <w:rFonts w:ascii="Arial" w:hAnsi="Arial" w:cs="Arial"/>
          <w:sz w:val="20"/>
          <w:szCs w:val="20"/>
        </w:rPr>
        <w:t>Intotero</w:t>
      </w:r>
      <w:proofErr w:type="spellEnd"/>
      <w:r w:rsidRPr="00A4294C">
        <w:rPr>
          <w:rFonts w:ascii="Arial" w:hAnsi="Arial" w:cs="Arial"/>
          <w:sz w:val="20"/>
          <w:szCs w:val="20"/>
        </w:rPr>
        <w:t xml:space="preserve"> prisotnim zahvalila za njihove prispevke, saj bo tako mogoče identificirati projekte, ki bi lahko bili uporabni za vse.</w:t>
      </w:r>
    </w:p>
    <w:p w:rsidR="008E0351" w:rsidRDefault="008E0351" w:rsidP="00AE085E">
      <w:pPr>
        <w:spacing w:line="360" w:lineRule="auto"/>
        <w:ind w:right="250"/>
        <w:jc w:val="both"/>
        <w:rPr>
          <w:rFonts w:cs="Arial"/>
          <w:szCs w:val="20"/>
        </w:rPr>
      </w:pPr>
    </w:p>
    <w:sectPr w:rsidR="008E0351" w:rsidSect="00374379">
      <w:pgSz w:w="11906" w:h="16838"/>
      <w:pgMar w:top="136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76D" w:rsidRDefault="00B3776D" w:rsidP="00EC06E6">
      <w:pPr>
        <w:pStyle w:val="Poglavje"/>
      </w:pPr>
      <w:r>
        <w:separator/>
      </w:r>
    </w:p>
  </w:endnote>
  <w:endnote w:type="continuationSeparator" w:id="0">
    <w:p w:rsidR="00B3776D" w:rsidRDefault="00B3776D" w:rsidP="00EC06E6">
      <w:pPr>
        <w:pStyle w:val="Poglavj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76D" w:rsidRDefault="00B3776D" w:rsidP="00EC06E6">
      <w:pPr>
        <w:pStyle w:val="Poglavje"/>
      </w:pPr>
      <w:r>
        <w:separator/>
      </w:r>
    </w:p>
  </w:footnote>
  <w:footnote w:type="continuationSeparator" w:id="0">
    <w:p w:rsidR="00B3776D" w:rsidRDefault="00B3776D" w:rsidP="00EC06E6">
      <w:pPr>
        <w:pStyle w:val="Poglavj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74" w:rsidRPr="00E21FF9" w:rsidRDefault="001C4A74" w:rsidP="00EC432F">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1C4A74" w:rsidRPr="008F3500" w:rsidRDefault="001C4A74" w:rsidP="00EC432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ADF446F"/>
    <w:multiLevelType w:val="hybridMultilevel"/>
    <w:tmpl w:val="DB0277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E0F0CE6"/>
    <w:multiLevelType w:val="hybridMultilevel"/>
    <w:tmpl w:val="0B787E8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1303512"/>
    <w:multiLevelType w:val="hybridMultilevel"/>
    <w:tmpl w:val="D03ABF6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463016"/>
    <w:multiLevelType w:val="hybridMultilevel"/>
    <w:tmpl w:val="05E2217E"/>
    <w:lvl w:ilvl="0" w:tplc="3176FB52">
      <w:start w:val="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DA48A4"/>
    <w:multiLevelType w:val="hybridMultilevel"/>
    <w:tmpl w:val="E81C10EE"/>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A8B34E2"/>
    <w:multiLevelType w:val="multilevel"/>
    <w:tmpl w:val="FD426E6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5D370E5"/>
    <w:multiLevelType w:val="hybridMultilevel"/>
    <w:tmpl w:val="7B48DE8E"/>
    <w:lvl w:ilvl="0" w:tplc="40EAB408">
      <w:start w:val="1"/>
      <w:numFmt w:val="decimal"/>
      <w:lvlText w:val="%1."/>
      <w:lvlJc w:val="left"/>
      <w:pPr>
        <w:tabs>
          <w:tab w:val="num" w:pos="720"/>
        </w:tabs>
        <w:ind w:left="720" w:hanging="360"/>
      </w:pPr>
      <w:rPr>
        <w:rFonts w:hint="default"/>
        <w:color w:val="000000"/>
      </w:rPr>
    </w:lvl>
    <w:lvl w:ilvl="1" w:tplc="845091AE">
      <w:numFmt w:val="bullet"/>
      <w:lvlText w:val="-"/>
      <w:lvlJc w:val="left"/>
      <w:pPr>
        <w:tabs>
          <w:tab w:val="num" w:pos="1440"/>
        </w:tabs>
        <w:ind w:left="1440" w:hanging="360"/>
      </w:pPr>
      <w:rPr>
        <w:rFonts w:ascii="Arial" w:eastAsia="Calibri"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7"/>
    <w:lvlOverride w:ilvl="0">
      <w:startOverride w:val="1"/>
    </w:lvlOverride>
  </w:num>
  <w:num w:numId="5">
    <w:abstractNumId w:val="8"/>
  </w:num>
  <w:num w:numId="6">
    <w:abstractNumId w:val="4"/>
  </w:num>
  <w:num w:numId="7">
    <w:abstractNumId w:val="0"/>
  </w:num>
  <w:num w:numId="8">
    <w:abstractNumId w:val="13"/>
  </w:num>
  <w:num w:numId="9">
    <w:abstractNumId w:val="15"/>
  </w:num>
  <w:num w:numId="10">
    <w:abstractNumId w:val="1"/>
  </w:num>
  <w:num w:numId="11">
    <w:abstractNumId w:val="2"/>
  </w:num>
  <w:num w:numId="12">
    <w:abstractNumId w:val="17"/>
  </w:num>
  <w:num w:numId="13">
    <w:abstractNumId w:val="14"/>
  </w:num>
  <w:num w:numId="14">
    <w:abstractNumId w:val="19"/>
  </w:num>
  <w:num w:numId="15">
    <w:abstractNumId w:val="23"/>
  </w:num>
  <w:num w:numId="16">
    <w:abstractNumId w:val="11"/>
  </w:num>
  <w:num w:numId="17">
    <w:abstractNumId w:val="5"/>
  </w:num>
  <w:num w:numId="18">
    <w:abstractNumId w:val="22"/>
  </w:num>
  <w:num w:numId="19">
    <w:abstractNumId w:val="10"/>
  </w:num>
  <w:num w:numId="20">
    <w:abstractNumId w:val="18"/>
  </w:num>
  <w:num w:numId="21">
    <w:abstractNumId w:val="9"/>
  </w:num>
  <w:num w:numId="22">
    <w:abstractNumId w:val="16"/>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1C"/>
    <w:rsid w:val="00010270"/>
    <w:rsid w:val="0001515D"/>
    <w:rsid w:val="00015836"/>
    <w:rsid w:val="00017231"/>
    <w:rsid w:val="0003383F"/>
    <w:rsid w:val="000352C1"/>
    <w:rsid w:val="0003576B"/>
    <w:rsid w:val="00046C0A"/>
    <w:rsid w:val="00047EA9"/>
    <w:rsid w:val="00051B3C"/>
    <w:rsid w:val="000540F9"/>
    <w:rsid w:val="000620AC"/>
    <w:rsid w:val="0006704A"/>
    <w:rsid w:val="00072894"/>
    <w:rsid w:val="000771A3"/>
    <w:rsid w:val="0008021F"/>
    <w:rsid w:val="00083643"/>
    <w:rsid w:val="00095039"/>
    <w:rsid w:val="000952F0"/>
    <w:rsid w:val="000969FB"/>
    <w:rsid w:val="000A131B"/>
    <w:rsid w:val="000B0065"/>
    <w:rsid w:val="000B0C49"/>
    <w:rsid w:val="000B3575"/>
    <w:rsid w:val="000B39EB"/>
    <w:rsid w:val="000C02DC"/>
    <w:rsid w:val="000C3F11"/>
    <w:rsid w:val="000C7B51"/>
    <w:rsid w:val="001035B8"/>
    <w:rsid w:val="00107FB8"/>
    <w:rsid w:val="001376CB"/>
    <w:rsid w:val="0014780A"/>
    <w:rsid w:val="00150802"/>
    <w:rsid w:val="001619E3"/>
    <w:rsid w:val="001641DD"/>
    <w:rsid w:val="00166DCE"/>
    <w:rsid w:val="00175882"/>
    <w:rsid w:val="001772C4"/>
    <w:rsid w:val="001815FB"/>
    <w:rsid w:val="0018327F"/>
    <w:rsid w:val="00183ADB"/>
    <w:rsid w:val="00186B1C"/>
    <w:rsid w:val="00191BA7"/>
    <w:rsid w:val="001947FE"/>
    <w:rsid w:val="001A54F2"/>
    <w:rsid w:val="001A7486"/>
    <w:rsid w:val="001B5E6D"/>
    <w:rsid w:val="001C2706"/>
    <w:rsid w:val="001C4A74"/>
    <w:rsid w:val="001D6BBD"/>
    <w:rsid w:val="001E5BB9"/>
    <w:rsid w:val="001F2269"/>
    <w:rsid w:val="00204FFD"/>
    <w:rsid w:val="00204FFE"/>
    <w:rsid w:val="00217CE2"/>
    <w:rsid w:val="00220223"/>
    <w:rsid w:val="0022035F"/>
    <w:rsid w:val="002254E6"/>
    <w:rsid w:val="0024547F"/>
    <w:rsid w:val="00256638"/>
    <w:rsid w:val="002665A6"/>
    <w:rsid w:val="002677BD"/>
    <w:rsid w:val="002721EE"/>
    <w:rsid w:val="002733A6"/>
    <w:rsid w:val="00283B63"/>
    <w:rsid w:val="00285711"/>
    <w:rsid w:val="00286A34"/>
    <w:rsid w:val="00286EE4"/>
    <w:rsid w:val="0028750D"/>
    <w:rsid w:val="00292478"/>
    <w:rsid w:val="0029520F"/>
    <w:rsid w:val="002A2A05"/>
    <w:rsid w:val="002A66CE"/>
    <w:rsid w:val="002B0573"/>
    <w:rsid w:val="002C1C24"/>
    <w:rsid w:val="002D2697"/>
    <w:rsid w:val="002E26CE"/>
    <w:rsid w:val="002E4483"/>
    <w:rsid w:val="002E7DA7"/>
    <w:rsid w:val="002F39F4"/>
    <w:rsid w:val="002F45DA"/>
    <w:rsid w:val="002F5E07"/>
    <w:rsid w:val="002F738B"/>
    <w:rsid w:val="003020BD"/>
    <w:rsid w:val="00304CBC"/>
    <w:rsid w:val="003213F2"/>
    <w:rsid w:val="00322CCC"/>
    <w:rsid w:val="00323BB8"/>
    <w:rsid w:val="003411C7"/>
    <w:rsid w:val="00343B3C"/>
    <w:rsid w:val="003512D2"/>
    <w:rsid w:val="00356061"/>
    <w:rsid w:val="0036514B"/>
    <w:rsid w:val="003679A9"/>
    <w:rsid w:val="003716C5"/>
    <w:rsid w:val="00374379"/>
    <w:rsid w:val="00375211"/>
    <w:rsid w:val="0038155F"/>
    <w:rsid w:val="00382D94"/>
    <w:rsid w:val="00393A18"/>
    <w:rsid w:val="003A0C7B"/>
    <w:rsid w:val="003A0FFB"/>
    <w:rsid w:val="003A194D"/>
    <w:rsid w:val="003A54FF"/>
    <w:rsid w:val="003B05D6"/>
    <w:rsid w:val="003B5F43"/>
    <w:rsid w:val="003C1454"/>
    <w:rsid w:val="003D518E"/>
    <w:rsid w:val="003F14E0"/>
    <w:rsid w:val="004012BF"/>
    <w:rsid w:val="00411A12"/>
    <w:rsid w:val="004160AF"/>
    <w:rsid w:val="004200F3"/>
    <w:rsid w:val="004336C1"/>
    <w:rsid w:val="0044087D"/>
    <w:rsid w:val="004450DE"/>
    <w:rsid w:val="004474A3"/>
    <w:rsid w:val="00462D16"/>
    <w:rsid w:val="004635A2"/>
    <w:rsid w:val="00475830"/>
    <w:rsid w:val="004867CB"/>
    <w:rsid w:val="00493019"/>
    <w:rsid w:val="0049727E"/>
    <w:rsid w:val="004A14C5"/>
    <w:rsid w:val="004B183A"/>
    <w:rsid w:val="004B72FE"/>
    <w:rsid w:val="004C022A"/>
    <w:rsid w:val="004C48E9"/>
    <w:rsid w:val="004D1A85"/>
    <w:rsid w:val="004D40B3"/>
    <w:rsid w:val="004E51D5"/>
    <w:rsid w:val="004E63A4"/>
    <w:rsid w:val="004F696B"/>
    <w:rsid w:val="004F77D1"/>
    <w:rsid w:val="00501B28"/>
    <w:rsid w:val="00504D86"/>
    <w:rsid w:val="00521A7C"/>
    <w:rsid w:val="00523724"/>
    <w:rsid w:val="005249F8"/>
    <w:rsid w:val="00524F4C"/>
    <w:rsid w:val="00531DD0"/>
    <w:rsid w:val="00544FAF"/>
    <w:rsid w:val="00554C88"/>
    <w:rsid w:val="0056085C"/>
    <w:rsid w:val="00562C19"/>
    <w:rsid w:val="005647EF"/>
    <w:rsid w:val="005668E1"/>
    <w:rsid w:val="00566BD3"/>
    <w:rsid w:val="00573F13"/>
    <w:rsid w:val="00576E13"/>
    <w:rsid w:val="00580CF2"/>
    <w:rsid w:val="005827F9"/>
    <w:rsid w:val="005A0034"/>
    <w:rsid w:val="005A4684"/>
    <w:rsid w:val="005B319B"/>
    <w:rsid w:val="005B4057"/>
    <w:rsid w:val="005C2588"/>
    <w:rsid w:val="005D6F9D"/>
    <w:rsid w:val="005E04B1"/>
    <w:rsid w:val="005E0555"/>
    <w:rsid w:val="005E2863"/>
    <w:rsid w:val="005F26D2"/>
    <w:rsid w:val="0060284E"/>
    <w:rsid w:val="00606B61"/>
    <w:rsid w:val="00606DB3"/>
    <w:rsid w:val="0061353B"/>
    <w:rsid w:val="00617439"/>
    <w:rsid w:val="00651F73"/>
    <w:rsid w:val="0065487F"/>
    <w:rsid w:val="00657CC0"/>
    <w:rsid w:val="00663EB2"/>
    <w:rsid w:val="006642E0"/>
    <w:rsid w:val="0067383B"/>
    <w:rsid w:val="006771FD"/>
    <w:rsid w:val="00677749"/>
    <w:rsid w:val="006844CB"/>
    <w:rsid w:val="00685114"/>
    <w:rsid w:val="00692968"/>
    <w:rsid w:val="006957DB"/>
    <w:rsid w:val="00697362"/>
    <w:rsid w:val="006A3F81"/>
    <w:rsid w:val="006B0747"/>
    <w:rsid w:val="006B5087"/>
    <w:rsid w:val="006C7E62"/>
    <w:rsid w:val="006D3C81"/>
    <w:rsid w:val="006F01D3"/>
    <w:rsid w:val="006F25C1"/>
    <w:rsid w:val="006F56EA"/>
    <w:rsid w:val="006F6C94"/>
    <w:rsid w:val="00705A2D"/>
    <w:rsid w:val="00712026"/>
    <w:rsid w:val="007164D6"/>
    <w:rsid w:val="00726E4A"/>
    <w:rsid w:val="0075045A"/>
    <w:rsid w:val="00750649"/>
    <w:rsid w:val="007854B6"/>
    <w:rsid w:val="00785684"/>
    <w:rsid w:val="0079339C"/>
    <w:rsid w:val="007A369B"/>
    <w:rsid w:val="007B076E"/>
    <w:rsid w:val="007B5DE5"/>
    <w:rsid w:val="007C2AF2"/>
    <w:rsid w:val="007C2C4F"/>
    <w:rsid w:val="007C6C7E"/>
    <w:rsid w:val="007D662C"/>
    <w:rsid w:val="007E58F8"/>
    <w:rsid w:val="008020C4"/>
    <w:rsid w:val="00802F36"/>
    <w:rsid w:val="0080334E"/>
    <w:rsid w:val="00807A0A"/>
    <w:rsid w:val="00810F42"/>
    <w:rsid w:val="00821B6C"/>
    <w:rsid w:val="00832318"/>
    <w:rsid w:val="00832F41"/>
    <w:rsid w:val="00833A35"/>
    <w:rsid w:val="0083454D"/>
    <w:rsid w:val="0083726B"/>
    <w:rsid w:val="008401BF"/>
    <w:rsid w:val="0085415D"/>
    <w:rsid w:val="00861F62"/>
    <w:rsid w:val="008842A9"/>
    <w:rsid w:val="0089397B"/>
    <w:rsid w:val="0089713E"/>
    <w:rsid w:val="008A180A"/>
    <w:rsid w:val="008A342F"/>
    <w:rsid w:val="008C5F90"/>
    <w:rsid w:val="008C6D78"/>
    <w:rsid w:val="008D6A0D"/>
    <w:rsid w:val="008E0351"/>
    <w:rsid w:val="008F20C4"/>
    <w:rsid w:val="00904AED"/>
    <w:rsid w:val="00905509"/>
    <w:rsid w:val="00906008"/>
    <w:rsid w:val="0090622F"/>
    <w:rsid w:val="00906AB0"/>
    <w:rsid w:val="00917CC5"/>
    <w:rsid w:val="00922346"/>
    <w:rsid w:val="009242B9"/>
    <w:rsid w:val="00945443"/>
    <w:rsid w:val="00945EF3"/>
    <w:rsid w:val="0095510E"/>
    <w:rsid w:val="00955AFE"/>
    <w:rsid w:val="00963080"/>
    <w:rsid w:val="00973E0E"/>
    <w:rsid w:val="009746B9"/>
    <w:rsid w:val="009768D9"/>
    <w:rsid w:val="00981DF9"/>
    <w:rsid w:val="009861FC"/>
    <w:rsid w:val="0098670B"/>
    <w:rsid w:val="00995A25"/>
    <w:rsid w:val="009B458C"/>
    <w:rsid w:val="009C3805"/>
    <w:rsid w:val="009F477D"/>
    <w:rsid w:val="009F4AEA"/>
    <w:rsid w:val="00A022AC"/>
    <w:rsid w:val="00A02A3F"/>
    <w:rsid w:val="00A058B1"/>
    <w:rsid w:val="00A20822"/>
    <w:rsid w:val="00A26EE2"/>
    <w:rsid w:val="00A33916"/>
    <w:rsid w:val="00A34F54"/>
    <w:rsid w:val="00A4294C"/>
    <w:rsid w:val="00A46F27"/>
    <w:rsid w:val="00A50CBD"/>
    <w:rsid w:val="00A51D71"/>
    <w:rsid w:val="00A54251"/>
    <w:rsid w:val="00A55E5E"/>
    <w:rsid w:val="00A60D4B"/>
    <w:rsid w:val="00A71B66"/>
    <w:rsid w:val="00A7461D"/>
    <w:rsid w:val="00A7522A"/>
    <w:rsid w:val="00A7622C"/>
    <w:rsid w:val="00A93609"/>
    <w:rsid w:val="00A93BEF"/>
    <w:rsid w:val="00A950AC"/>
    <w:rsid w:val="00AA24AD"/>
    <w:rsid w:val="00AA3BFB"/>
    <w:rsid w:val="00AA7F85"/>
    <w:rsid w:val="00AB6ED0"/>
    <w:rsid w:val="00AC2554"/>
    <w:rsid w:val="00AC65A8"/>
    <w:rsid w:val="00AD429D"/>
    <w:rsid w:val="00AD632B"/>
    <w:rsid w:val="00AE0368"/>
    <w:rsid w:val="00AE085E"/>
    <w:rsid w:val="00AE106C"/>
    <w:rsid w:val="00AF3924"/>
    <w:rsid w:val="00AF39EB"/>
    <w:rsid w:val="00AF3A15"/>
    <w:rsid w:val="00AF4321"/>
    <w:rsid w:val="00AF54A9"/>
    <w:rsid w:val="00B02068"/>
    <w:rsid w:val="00B07C6D"/>
    <w:rsid w:val="00B25F8A"/>
    <w:rsid w:val="00B267DF"/>
    <w:rsid w:val="00B3722B"/>
    <w:rsid w:val="00B3776D"/>
    <w:rsid w:val="00B470AD"/>
    <w:rsid w:val="00B4749F"/>
    <w:rsid w:val="00B500DD"/>
    <w:rsid w:val="00B5303F"/>
    <w:rsid w:val="00B762CF"/>
    <w:rsid w:val="00B76710"/>
    <w:rsid w:val="00B838F5"/>
    <w:rsid w:val="00B8432A"/>
    <w:rsid w:val="00B84422"/>
    <w:rsid w:val="00B97127"/>
    <w:rsid w:val="00B9726A"/>
    <w:rsid w:val="00BA200D"/>
    <w:rsid w:val="00BA7AE3"/>
    <w:rsid w:val="00BB17AE"/>
    <w:rsid w:val="00BB5EC5"/>
    <w:rsid w:val="00BC5640"/>
    <w:rsid w:val="00BD6705"/>
    <w:rsid w:val="00BE174D"/>
    <w:rsid w:val="00BE24E9"/>
    <w:rsid w:val="00BF55AC"/>
    <w:rsid w:val="00C062C5"/>
    <w:rsid w:val="00C063C6"/>
    <w:rsid w:val="00C07966"/>
    <w:rsid w:val="00C12948"/>
    <w:rsid w:val="00C15CC7"/>
    <w:rsid w:val="00C17AE3"/>
    <w:rsid w:val="00C3118C"/>
    <w:rsid w:val="00C327C2"/>
    <w:rsid w:val="00C47A0D"/>
    <w:rsid w:val="00C50647"/>
    <w:rsid w:val="00C558DE"/>
    <w:rsid w:val="00C56463"/>
    <w:rsid w:val="00C61AE2"/>
    <w:rsid w:val="00C62A93"/>
    <w:rsid w:val="00C659FA"/>
    <w:rsid w:val="00C66EF6"/>
    <w:rsid w:val="00C705A5"/>
    <w:rsid w:val="00C803D9"/>
    <w:rsid w:val="00C867E3"/>
    <w:rsid w:val="00C91148"/>
    <w:rsid w:val="00C93D14"/>
    <w:rsid w:val="00C95EE3"/>
    <w:rsid w:val="00CA16CA"/>
    <w:rsid w:val="00CA175D"/>
    <w:rsid w:val="00CA1B35"/>
    <w:rsid w:val="00CA36A6"/>
    <w:rsid w:val="00CA4159"/>
    <w:rsid w:val="00CA6645"/>
    <w:rsid w:val="00CC23EA"/>
    <w:rsid w:val="00CD0F1D"/>
    <w:rsid w:val="00CD4C04"/>
    <w:rsid w:val="00CE04CE"/>
    <w:rsid w:val="00CE50EB"/>
    <w:rsid w:val="00CE54E1"/>
    <w:rsid w:val="00CE632A"/>
    <w:rsid w:val="00D10AEB"/>
    <w:rsid w:val="00D17D6F"/>
    <w:rsid w:val="00D27673"/>
    <w:rsid w:val="00D37C56"/>
    <w:rsid w:val="00D54D06"/>
    <w:rsid w:val="00D56C0C"/>
    <w:rsid w:val="00D60CCA"/>
    <w:rsid w:val="00D627F5"/>
    <w:rsid w:val="00D762A3"/>
    <w:rsid w:val="00D807E9"/>
    <w:rsid w:val="00D82E4F"/>
    <w:rsid w:val="00D83FFC"/>
    <w:rsid w:val="00D92A63"/>
    <w:rsid w:val="00DA6525"/>
    <w:rsid w:val="00DB1E69"/>
    <w:rsid w:val="00DB49A1"/>
    <w:rsid w:val="00DD1449"/>
    <w:rsid w:val="00DD3700"/>
    <w:rsid w:val="00DD3D36"/>
    <w:rsid w:val="00DD4F5F"/>
    <w:rsid w:val="00DD7816"/>
    <w:rsid w:val="00DE743D"/>
    <w:rsid w:val="00DF22FF"/>
    <w:rsid w:val="00E01CF3"/>
    <w:rsid w:val="00E0511F"/>
    <w:rsid w:val="00E10CE7"/>
    <w:rsid w:val="00E13D91"/>
    <w:rsid w:val="00E20EA2"/>
    <w:rsid w:val="00E2472F"/>
    <w:rsid w:val="00E41008"/>
    <w:rsid w:val="00E66A35"/>
    <w:rsid w:val="00E73123"/>
    <w:rsid w:val="00E805AB"/>
    <w:rsid w:val="00E93C37"/>
    <w:rsid w:val="00E93FF6"/>
    <w:rsid w:val="00EA2F98"/>
    <w:rsid w:val="00EA4123"/>
    <w:rsid w:val="00EA4503"/>
    <w:rsid w:val="00EB60C6"/>
    <w:rsid w:val="00EC014C"/>
    <w:rsid w:val="00EC06E6"/>
    <w:rsid w:val="00EC432F"/>
    <w:rsid w:val="00ED387F"/>
    <w:rsid w:val="00EE035F"/>
    <w:rsid w:val="00EE0379"/>
    <w:rsid w:val="00EE3319"/>
    <w:rsid w:val="00EE4B92"/>
    <w:rsid w:val="00F015CD"/>
    <w:rsid w:val="00F04604"/>
    <w:rsid w:val="00F11FF8"/>
    <w:rsid w:val="00F246B9"/>
    <w:rsid w:val="00F2523D"/>
    <w:rsid w:val="00F25872"/>
    <w:rsid w:val="00F27814"/>
    <w:rsid w:val="00F333C8"/>
    <w:rsid w:val="00F3653A"/>
    <w:rsid w:val="00F36AA7"/>
    <w:rsid w:val="00F410C5"/>
    <w:rsid w:val="00F503DC"/>
    <w:rsid w:val="00F56559"/>
    <w:rsid w:val="00F6275A"/>
    <w:rsid w:val="00F70FD4"/>
    <w:rsid w:val="00F82A40"/>
    <w:rsid w:val="00F86366"/>
    <w:rsid w:val="00F91F69"/>
    <w:rsid w:val="00FA379E"/>
    <w:rsid w:val="00FA4AAD"/>
    <w:rsid w:val="00FC066F"/>
    <w:rsid w:val="00FC2D9D"/>
    <w:rsid w:val="00FC56D5"/>
    <w:rsid w:val="00FD2873"/>
    <w:rsid w:val="00FD7EA4"/>
    <w:rsid w:val="00FE279B"/>
    <w:rsid w:val="00FF0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7E220"/>
  <w15:chartTrackingRefBased/>
  <w15:docId w15:val="{86FBE55A-FED0-42C8-BAD4-CB9B7685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186B1C"/>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186B1C"/>
    <w:pPr>
      <w:keepNext/>
      <w:spacing w:before="240" w:after="60"/>
      <w:outlineLvl w:val="0"/>
    </w:pPr>
    <w:rPr>
      <w:b/>
      <w:kern w:val="32"/>
      <w:sz w:val="28"/>
      <w:szCs w:val="32"/>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86B1C"/>
    <w:pPr>
      <w:tabs>
        <w:tab w:val="center" w:pos="4320"/>
        <w:tab w:val="right" w:pos="8640"/>
      </w:tabs>
    </w:pPr>
  </w:style>
  <w:style w:type="character" w:styleId="Hiperpovezava">
    <w:name w:val="Hyperlink"/>
    <w:rsid w:val="00186B1C"/>
    <w:rPr>
      <w:color w:val="0000FF"/>
      <w:u w:val="single"/>
    </w:rPr>
  </w:style>
  <w:style w:type="paragraph" w:customStyle="1" w:styleId="podpisi">
    <w:name w:val="podpisi"/>
    <w:basedOn w:val="Navaden"/>
    <w:qFormat/>
    <w:rsid w:val="00186B1C"/>
    <w:pPr>
      <w:tabs>
        <w:tab w:val="left" w:pos="3402"/>
      </w:tabs>
    </w:pPr>
    <w:rPr>
      <w:lang w:val="it-IT"/>
    </w:rPr>
  </w:style>
  <w:style w:type="paragraph" w:customStyle="1" w:styleId="Vrstapredpisa">
    <w:name w:val="Vrsta predpisa"/>
    <w:basedOn w:val="Navaden"/>
    <w:link w:val="VrstapredpisaZnak"/>
    <w:qFormat/>
    <w:rsid w:val="00186B1C"/>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86B1C"/>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186B1C"/>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186B1C"/>
    <w:rPr>
      <w:rFonts w:ascii="Arial" w:hAnsi="Arial" w:cs="Arial"/>
      <w:b/>
      <w:sz w:val="22"/>
      <w:szCs w:val="22"/>
      <w:lang w:val="sl-SI" w:eastAsia="sl-SI" w:bidi="ar-SA"/>
    </w:rPr>
  </w:style>
  <w:style w:type="paragraph" w:customStyle="1" w:styleId="Poglavje">
    <w:name w:val="Poglavje"/>
    <w:basedOn w:val="Navaden"/>
    <w:qFormat/>
    <w:rsid w:val="00186B1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186B1C"/>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86B1C"/>
    <w:rPr>
      <w:rFonts w:ascii="Arial" w:hAnsi="Arial" w:cs="Arial"/>
      <w:sz w:val="22"/>
      <w:szCs w:val="22"/>
      <w:lang w:val="sl-SI" w:eastAsia="sl-SI" w:bidi="ar-SA"/>
    </w:rPr>
  </w:style>
  <w:style w:type="paragraph" w:customStyle="1" w:styleId="Oddelek">
    <w:name w:val="Oddelek"/>
    <w:basedOn w:val="Navaden"/>
    <w:link w:val="OddelekZnak1"/>
    <w:qFormat/>
    <w:rsid w:val="00186B1C"/>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186B1C"/>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186B1C"/>
    <w:pPr>
      <w:numPr>
        <w:numId w:val="2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186B1C"/>
    <w:rPr>
      <w:rFonts w:ascii="Arial" w:hAnsi="Arial" w:cs="Arial"/>
      <w:sz w:val="22"/>
      <w:szCs w:val="22"/>
      <w:lang w:val="sl-SI" w:eastAsia="sl-SI" w:bidi="ar-SA"/>
    </w:rPr>
  </w:style>
  <w:style w:type="paragraph" w:customStyle="1" w:styleId="Odstavekseznama1">
    <w:name w:val="Odstavek seznama1"/>
    <w:basedOn w:val="Navaden"/>
    <w:qFormat/>
    <w:rsid w:val="00186B1C"/>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186B1C"/>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186B1C"/>
    <w:rPr>
      <w:rFonts w:ascii="Arial" w:hAnsi="Arial" w:cs="Arial"/>
      <w:sz w:val="22"/>
      <w:szCs w:val="22"/>
    </w:rPr>
  </w:style>
  <w:style w:type="character" w:customStyle="1" w:styleId="rkovnatokazaodstavkomZnak">
    <w:name w:val="Črkovna točka_za odstavkom Znak"/>
    <w:link w:val="rkovnatokazaodstavkom"/>
    <w:rsid w:val="00186B1C"/>
    <w:rPr>
      <w:rFonts w:ascii="Arial" w:hAnsi="Arial"/>
      <w:lang w:eastAsia="sl-SI" w:bidi="ar-SA"/>
    </w:rPr>
  </w:style>
  <w:style w:type="paragraph" w:customStyle="1" w:styleId="rkovnatokazaodstavkom">
    <w:name w:val="Črkovna točka_za odstavkom"/>
    <w:basedOn w:val="Navaden"/>
    <w:link w:val="rkovnatokazaodstavkomZnak"/>
    <w:qFormat/>
    <w:rsid w:val="00186B1C"/>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186B1C"/>
  </w:style>
  <w:style w:type="character" w:customStyle="1" w:styleId="OdsekZnak">
    <w:name w:val="Odsek Znak"/>
    <w:basedOn w:val="OddelekZnak1"/>
    <w:link w:val="Odsek"/>
    <w:rsid w:val="00186B1C"/>
    <w:rPr>
      <w:rFonts w:ascii="Arial" w:hAnsi="Arial" w:cs="Arial"/>
      <w:b/>
      <w:sz w:val="22"/>
      <w:szCs w:val="22"/>
      <w:lang w:val="sl-SI" w:eastAsia="sl-SI" w:bidi="ar-SA"/>
    </w:rPr>
  </w:style>
  <w:style w:type="character" w:customStyle="1" w:styleId="GlavaZnak">
    <w:name w:val="Glava Znak"/>
    <w:link w:val="Glava"/>
    <w:rsid w:val="00186B1C"/>
    <w:rPr>
      <w:rFonts w:ascii="Arial" w:hAnsi="Arial"/>
      <w:szCs w:val="24"/>
      <w:lang w:val="sl-SI" w:eastAsia="en-US" w:bidi="ar-SA"/>
    </w:rPr>
  </w:style>
  <w:style w:type="character" w:customStyle="1" w:styleId="Naslov1Znak">
    <w:name w:val="Naslov 1 Znak"/>
    <w:aliases w:val="NASLOV Znak"/>
    <w:link w:val="Naslov1"/>
    <w:rsid w:val="00186B1C"/>
    <w:rPr>
      <w:rFonts w:ascii="Arial" w:hAnsi="Arial"/>
      <w:b/>
      <w:kern w:val="32"/>
      <w:sz w:val="28"/>
      <w:szCs w:val="32"/>
      <w:lang w:val="sl-SI" w:eastAsia="sl-SI" w:bidi="ar-SA"/>
    </w:rPr>
  </w:style>
  <w:style w:type="paragraph" w:styleId="Zgradbadokumenta">
    <w:name w:val="Document Map"/>
    <w:basedOn w:val="Navaden"/>
    <w:semiHidden/>
    <w:rsid w:val="00186B1C"/>
    <w:pPr>
      <w:shd w:val="clear" w:color="auto" w:fill="000080"/>
    </w:pPr>
    <w:rPr>
      <w:rFonts w:ascii="Tahoma" w:hAnsi="Tahoma" w:cs="Tahoma"/>
      <w:szCs w:val="20"/>
    </w:rPr>
  </w:style>
  <w:style w:type="paragraph" w:customStyle="1" w:styleId="Citat1">
    <w:name w:val="Citat1"/>
    <w:basedOn w:val="Navaden"/>
    <w:next w:val="Navaden"/>
    <w:link w:val="QuoteChar"/>
    <w:qFormat/>
    <w:rsid w:val="001035B8"/>
    <w:pPr>
      <w:spacing w:line="240" w:lineRule="auto"/>
    </w:pPr>
    <w:rPr>
      <w:rFonts w:ascii="Times New Roman" w:hAnsi="Times New Roman"/>
      <w:i/>
      <w:iCs/>
      <w:color w:val="000000"/>
      <w:sz w:val="24"/>
    </w:rPr>
  </w:style>
  <w:style w:type="character" w:customStyle="1" w:styleId="QuoteChar">
    <w:name w:val="Quote Char"/>
    <w:link w:val="Citat1"/>
    <w:rsid w:val="001035B8"/>
    <w:rPr>
      <w:i/>
      <w:iCs/>
      <w:color w:val="000000"/>
      <w:sz w:val="24"/>
      <w:szCs w:val="24"/>
      <w:lang w:val="sl-SI" w:eastAsia="en-US" w:bidi="ar-SA"/>
    </w:rPr>
  </w:style>
  <w:style w:type="paragraph" w:styleId="Navadensplet">
    <w:name w:val="Normal (Web)"/>
    <w:basedOn w:val="Navaden"/>
    <w:rsid w:val="00E10CE7"/>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semiHidden/>
    <w:rsid w:val="0075045A"/>
    <w:rPr>
      <w:rFonts w:ascii="Tahoma" w:hAnsi="Tahoma" w:cs="Tahoma"/>
      <w:sz w:val="16"/>
      <w:szCs w:val="16"/>
    </w:rPr>
  </w:style>
  <w:style w:type="paragraph" w:styleId="Brezrazmikov">
    <w:name w:val="No Spacing"/>
    <w:uiPriority w:val="1"/>
    <w:qFormat/>
    <w:rsid w:val="00A429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4-01-27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17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7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2-01-0268"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9F3134-00F8-47B0-A2C1-CAE33865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1947</Words>
  <Characters>11987</Characters>
  <Application>Microsoft Office Word</Application>
  <DocSecurity>0</DocSecurity>
  <Lines>99</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Erjavčeva 15, 1000 Ljubljana</vt:lpstr>
      <vt:lpstr>Erjavčeva 15, 1000 Ljubljana</vt:lpstr>
    </vt:vector>
  </TitlesOfParts>
  <Company>Test</Company>
  <LinksUpToDate>false</LinksUpToDate>
  <CharactersWithSpaces>13907</CharactersWithSpaces>
  <SharedDoc>false</SharedDoc>
  <HLinks>
    <vt:vector size="30" baseType="variant">
      <vt:variant>
        <vt:i4>7798827</vt:i4>
      </vt:variant>
      <vt:variant>
        <vt:i4>12</vt:i4>
      </vt:variant>
      <vt:variant>
        <vt:i4>0</vt:i4>
      </vt:variant>
      <vt:variant>
        <vt:i4>5</vt:i4>
      </vt:variant>
      <vt:variant>
        <vt:lpwstr>http://www.uradni-list.si/1/objava.jsp?sop=2014-01-2739</vt:lpwstr>
      </vt:variant>
      <vt:variant>
        <vt:lpwstr/>
      </vt:variant>
      <vt:variant>
        <vt:i4>8323116</vt:i4>
      </vt:variant>
      <vt:variant>
        <vt:i4>9</vt:i4>
      </vt:variant>
      <vt:variant>
        <vt:i4>0</vt:i4>
      </vt:variant>
      <vt:variant>
        <vt:i4>5</vt:i4>
      </vt:variant>
      <vt:variant>
        <vt:lpwstr>http://www.uradni-list.si/1/objava.jsp?sop=2013-01-1783</vt:lpwstr>
      </vt:variant>
      <vt:variant>
        <vt:lpwstr/>
      </vt:variant>
      <vt:variant>
        <vt:i4>8257580</vt:i4>
      </vt:variant>
      <vt:variant>
        <vt:i4>6</vt:i4>
      </vt:variant>
      <vt:variant>
        <vt:i4>0</vt:i4>
      </vt:variant>
      <vt:variant>
        <vt:i4>5</vt:i4>
      </vt:variant>
      <vt:variant>
        <vt:lpwstr>http://www.uradni-list.si/1/objava.jsp?sop=2013-01-0787</vt:lpwstr>
      </vt:variant>
      <vt:variant>
        <vt:lpwstr/>
      </vt:variant>
      <vt:variant>
        <vt:i4>7340072</vt:i4>
      </vt:variant>
      <vt:variant>
        <vt:i4>3</vt:i4>
      </vt:variant>
      <vt:variant>
        <vt:i4>0</vt:i4>
      </vt:variant>
      <vt:variant>
        <vt:i4>5</vt:i4>
      </vt:variant>
      <vt:variant>
        <vt:lpwstr>http://www.uradni-list.si/1/objava.jsp?sop=2012-01-0268</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Erjavčeva 15, 1000 Ljubljana</dc:title>
  <dc:subject/>
  <dc:creator>ntoplak</dc:creator>
  <cp:keywords/>
  <dc:description/>
  <cp:lastModifiedBy>Suzana Martinez</cp:lastModifiedBy>
  <cp:revision>10</cp:revision>
  <cp:lastPrinted>2016-12-05T12:58:00Z</cp:lastPrinted>
  <dcterms:created xsi:type="dcterms:W3CDTF">2019-03-28T13:56:00Z</dcterms:created>
  <dcterms:modified xsi:type="dcterms:W3CDTF">2019-03-28T14:13:00Z</dcterms:modified>
</cp:coreProperties>
</file>