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717ED5" w:rsidRPr="001E5470" w:rsidTr="00C2464D">
        <w:trPr>
          <w:gridAfter w:val="2"/>
          <w:wAfter w:w="3067" w:type="dxa"/>
        </w:trPr>
        <w:tc>
          <w:tcPr>
            <w:tcW w:w="6096" w:type="dxa"/>
            <w:gridSpan w:val="2"/>
          </w:tcPr>
          <w:p w:rsidR="00717ED5" w:rsidRPr="001E5470" w:rsidRDefault="00717ED5" w:rsidP="00E06AA0">
            <w:pPr>
              <w:overflowPunct w:val="0"/>
              <w:autoSpaceDE w:val="0"/>
              <w:autoSpaceDN w:val="0"/>
              <w:adjustRightInd w:val="0"/>
              <w:textAlignment w:val="baseline"/>
              <w:rPr>
                <w:rFonts w:cs="Arial"/>
                <w:szCs w:val="20"/>
                <w:lang w:eastAsia="sl-SI"/>
              </w:rPr>
            </w:pPr>
            <w:r w:rsidRPr="001E5470">
              <w:rPr>
                <w:rFonts w:cs="Arial"/>
                <w:szCs w:val="20"/>
                <w:lang w:eastAsia="sl-SI"/>
              </w:rPr>
              <w:t xml:space="preserve">Številka: </w:t>
            </w:r>
            <w:r w:rsidR="009C6102">
              <w:rPr>
                <w:rFonts w:ascii="Helv" w:hAnsi="Helv" w:cs="Helv"/>
                <w:color w:val="000000"/>
                <w:szCs w:val="20"/>
                <w:lang w:val="en-GB" w:eastAsia="sl-SI"/>
              </w:rPr>
              <w:t>476-2/2019</w:t>
            </w:r>
          </w:p>
        </w:tc>
      </w:tr>
      <w:tr w:rsidR="00717ED5" w:rsidRPr="001E5470" w:rsidTr="00C2464D">
        <w:trPr>
          <w:gridAfter w:val="2"/>
          <w:wAfter w:w="3067" w:type="dxa"/>
        </w:trPr>
        <w:tc>
          <w:tcPr>
            <w:tcW w:w="6096" w:type="dxa"/>
            <w:gridSpan w:val="2"/>
          </w:tcPr>
          <w:p w:rsidR="00717ED5" w:rsidRPr="001E5470" w:rsidRDefault="00717ED5" w:rsidP="000E5295">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0E5295">
              <w:rPr>
                <w:rFonts w:cs="Arial"/>
                <w:szCs w:val="20"/>
                <w:lang w:eastAsia="sl-SI"/>
              </w:rPr>
              <w:t>5.4</w:t>
            </w:r>
            <w:r w:rsidR="006E0663">
              <w:rPr>
                <w:rFonts w:cs="Arial"/>
                <w:szCs w:val="20"/>
                <w:lang w:eastAsia="sl-SI"/>
              </w:rPr>
              <w:t>.</w:t>
            </w:r>
            <w:r w:rsidR="009C6102">
              <w:rPr>
                <w:rFonts w:cs="Arial"/>
                <w:szCs w:val="20"/>
                <w:lang w:eastAsia="sl-SI"/>
              </w:rPr>
              <w:t>2019</w:t>
            </w:r>
          </w:p>
        </w:tc>
      </w:tr>
      <w:tr w:rsidR="00717ED5" w:rsidRPr="001E5470" w:rsidTr="00C2464D">
        <w:trPr>
          <w:gridAfter w:val="2"/>
          <w:wAfter w:w="3067" w:type="dxa"/>
        </w:trPr>
        <w:tc>
          <w:tcPr>
            <w:tcW w:w="6096" w:type="dxa"/>
            <w:gridSpan w:val="2"/>
          </w:tcPr>
          <w:p w:rsidR="00717ED5" w:rsidRPr="001E5470" w:rsidRDefault="00717ED5" w:rsidP="00C2464D">
            <w:pPr>
              <w:rPr>
                <w:rFonts w:eastAsia="Calibri" w:cs="Arial"/>
                <w:szCs w:val="20"/>
              </w:rPr>
            </w:pPr>
          </w:p>
          <w:p w:rsidR="00717ED5" w:rsidRPr="001E5470" w:rsidRDefault="00717ED5" w:rsidP="00C2464D">
            <w:pPr>
              <w:rPr>
                <w:rFonts w:eastAsia="Calibri" w:cs="Arial"/>
                <w:szCs w:val="20"/>
              </w:rPr>
            </w:pPr>
            <w:r w:rsidRPr="001E5470">
              <w:rPr>
                <w:rFonts w:eastAsia="Calibri" w:cs="Arial"/>
                <w:szCs w:val="20"/>
              </w:rPr>
              <w:t>GENERALNI SEKRETARIAT VLADE REPUBLIKE SLOVENIJE</w:t>
            </w:r>
          </w:p>
          <w:p w:rsidR="00717ED5" w:rsidRPr="001E5470" w:rsidRDefault="00A92224" w:rsidP="00C2464D">
            <w:pPr>
              <w:rPr>
                <w:rFonts w:eastAsia="Calibri" w:cs="Arial"/>
                <w:szCs w:val="20"/>
              </w:rPr>
            </w:pPr>
            <w:hyperlink r:id="rId9" w:history="1">
              <w:r w:rsidR="00717ED5" w:rsidRPr="001E5470">
                <w:rPr>
                  <w:rFonts w:eastAsia="Calibri" w:cs="Arial"/>
                  <w:color w:val="0000FF"/>
                  <w:szCs w:val="20"/>
                  <w:u w:val="single"/>
                </w:rPr>
                <w:t>Gp.gs@gov.si</w:t>
              </w:r>
            </w:hyperlink>
          </w:p>
          <w:p w:rsidR="00717ED5" w:rsidRPr="001E5470" w:rsidRDefault="00717ED5" w:rsidP="00C2464D">
            <w:pPr>
              <w:rPr>
                <w:rFonts w:eastAsia="Calibri" w:cs="Arial"/>
                <w:szCs w:val="20"/>
              </w:rPr>
            </w:pPr>
          </w:p>
        </w:tc>
      </w:tr>
      <w:tr w:rsidR="00717ED5" w:rsidRPr="001E5470" w:rsidTr="00C2464D">
        <w:tc>
          <w:tcPr>
            <w:tcW w:w="9163" w:type="dxa"/>
            <w:gridSpan w:val="4"/>
          </w:tcPr>
          <w:p w:rsidR="00717ED5" w:rsidRPr="001E5470" w:rsidRDefault="000B7E4B" w:rsidP="006E0663">
            <w:pPr>
              <w:suppressAutoHyphens/>
              <w:overflowPunct w:val="0"/>
              <w:autoSpaceDE w:val="0"/>
              <w:autoSpaceDN w:val="0"/>
              <w:adjustRightInd w:val="0"/>
              <w:textAlignment w:val="baseline"/>
              <w:rPr>
                <w:rFonts w:cs="Arial"/>
                <w:b/>
                <w:szCs w:val="20"/>
                <w:lang w:eastAsia="sl-SI"/>
              </w:rPr>
            </w:pPr>
            <w:r w:rsidRPr="001E5470">
              <w:rPr>
                <w:rFonts w:cs="Arial"/>
                <w:b/>
                <w:szCs w:val="20"/>
                <w:lang w:eastAsia="sl-SI"/>
              </w:rPr>
              <w:t xml:space="preserve">ZADEVA: </w:t>
            </w:r>
            <w:r w:rsidRPr="004965B3">
              <w:rPr>
                <w:rFonts w:cs="Arial"/>
                <w:b/>
                <w:szCs w:val="20"/>
                <w:lang w:eastAsia="sl-SI"/>
              </w:rPr>
              <w:t xml:space="preserve">Predlog </w:t>
            </w:r>
            <w:r w:rsidR="00BD6A87">
              <w:rPr>
                <w:rFonts w:cs="Arial"/>
                <w:b/>
                <w:szCs w:val="20"/>
                <w:lang w:eastAsia="sl-SI"/>
              </w:rPr>
              <w:t>P</w:t>
            </w:r>
            <w:r w:rsidR="00853508">
              <w:rPr>
                <w:rFonts w:cs="Arial"/>
                <w:b/>
                <w:szCs w:val="20"/>
                <w:lang w:eastAsia="sl-SI"/>
              </w:rPr>
              <w:t>oslovn</w:t>
            </w:r>
            <w:r w:rsidR="002104DA">
              <w:rPr>
                <w:rFonts w:cs="Arial"/>
                <w:b/>
                <w:szCs w:val="20"/>
                <w:lang w:eastAsia="sl-SI"/>
              </w:rPr>
              <w:t xml:space="preserve">ega in </w:t>
            </w:r>
            <w:r w:rsidR="00853508">
              <w:rPr>
                <w:rFonts w:cs="Arial"/>
                <w:b/>
                <w:szCs w:val="20"/>
                <w:lang w:eastAsia="sl-SI"/>
              </w:rPr>
              <w:t xml:space="preserve">finančnega načrta </w:t>
            </w:r>
            <w:r w:rsidRPr="004965B3">
              <w:rPr>
                <w:rFonts w:cs="Arial"/>
                <w:b/>
                <w:szCs w:val="20"/>
                <w:lang w:eastAsia="sl-SI"/>
              </w:rPr>
              <w:t xml:space="preserve">Eko sklada, Slovenskega okoljskega javnega sklada </w:t>
            </w:r>
            <w:r w:rsidR="00853508">
              <w:rPr>
                <w:rFonts w:cs="Arial"/>
                <w:b/>
                <w:szCs w:val="20"/>
                <w:lang w:eastAsia="sl-SI"/>
              </w:rPr>
              <w:t>za leto 201</w:t>
            </w:r>
            <w:r w:rsidR="009C6102">
              <w:rPr>
                <w:rFonts w:cs="Arial"/>
                <w:b/>
                <w:szCs w:val="20"/>
                <w:lang w:eastAsia="sl-SI"/>
              </w:rPr>
              <w:t>9</w:t>
            </w:r>
            <w:r w:rsidRPr="001E5470">
              <w:rPr>
                <w:rFonts w:cs="Arial"/>
                <w:b/>
                <w:szCs w:val="20"/>
                <w:lang w:eastAsia="sl-SI"/>
              </w:rPr>
              <w:t xml:space="preserve"> – predlog za obravnavo</w:t>
            </w:r>
          </w:p>
        </w:tc>
      </w:tr>
      <w:tr w:rsidR="00717ED5" w:rsidRPr="001E5470" w:rsidTr="00C2464D">
        <w:tc>
          <w:tcPr>
            <w:tcW w:w="9163" w:type="dxa"/>
            <w:gridSpan w:val="4"/>
          </w:tcPr>
          <w:p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717ED5" w:rsidRPr="001E5470" w:rsidTr="00C2464D">
        <w:tc>
          <w:tcPr>
            <w:tcW w:w="9163" w:type="dxa"/>
            <w:gridSpan w:val="4"/>
          </w:tcPr>
          <w:p w:rsidR="00E06AA0" w:rsidRPr="00762B8A" w:rsidRDefault="00E06AA0" w:rsidP="00E06AA0">
            <w:pPr>
              <w:autoSpaceDE w:val="0"/>
              <w:autoSpaceDN w:val="0"/>
              <w:adjustRightInd w:val="0"/>
              <w:ind w:left="540"/>
              <w:jc w:val="both"/>
            </w:pPr>
            <w:r w:rsidRPr="00E679FC">
              <w:t xml:space="preserve">Na podlagi četrte alineje 13. člena Zakona o javnih skladih (Uradni list  </w:t>
            </w:r>
            <w:r w:rsidR="00853508">
              <w:t>RS, št. 77/08 in 8/10-ZSKZ-B),</w:t>
            </w:r>
            <w:r w:rsidRPr="00E679FC">
              <w:t xml:space="preserve"> četrtega odstavka 317. člena v zvezi z drugim odstavkom 314. člena Energetskega zakona (Uradni list RS, št. 17/14</w:t>
            </w:r>
            <w:r>
              <w:t xml:space="preserve"> in 81/15</w:t>
            </w:r>
            <w:r w:rsidR="00853508">
              <w:t>)</w:t>
            </w:r>
            <w:r w:rsidR="00C15B29">
              <w:t xml:space="preserve"> in</w:t>
            </w:r>
            <w:r w:rsidR="00853508">
              <w:t xml:space="preserve"> tretj</w:t>
            </w:r>
            <w:r w:rsidR="00C15B29">
              <w:t>ega</w:t>
            </w:r>
            <w:r w:rsidR="00853508" w:rsidRPr="00646B42">
              <w:t xml:space="preserve"> </w:t>
            </w:r>
            <w:r w:rsidR="00853508">
              <w:t>odstavk</w:t>
            </w:r>
            <w:r w:rsidR="00C15B29">
              <w:t>a</w:t>
            </w:r>
            <w:r w:rsidR="00853508" w:rsidRPr="00646B42">
              <w:t xml:space="preserve"> 146. člena </w:t>
            </w:r>
            <w:r w:rsidR="00853508">
              <w:t xml:space="preserve">v zvezi s tretjim odstavkom </w:t>
            </w:r>
            <w:proofErr w:type="spellStart"/>
            <w:r w:rsidR="00853508">
              <w:t>146.c</w:t>
            </w:r>
            <w:proofErr w:type="spellEnd"/>
            <w:r w:rsidR="00853508">
              <w:t xml:space="preserve"> člena</w:t>
            </w:r>
            <w:r w:rsidR="00853508" w:rsidRPr="00646B42">
              <w:t xml:space="preserve"> Zakona o varstvu okolja</w:t>
            </w:r>
            <w:r w:rsidR="00853508">
              <w:t xml:space="preserve"> (</w:t>
            </w:r>
            <w:r w:rsidR="006E0663">
              <w:t xml:space="preserve">Uradni list RS, št. 39/06 – uradno prečiščeno besedilo, 49/06 – ZMetD, 66/06 – </w:t>
            </w:r>
            <w:proofErr w:type="spellStart"/>
            <w:r w:rsidR="006E0663">
              <w:t>odl</w:t>
            </w:r>
            <w:proofErr w:type="spellEnd"/>
            <w:r w:rsidR="006E0663">
              <w:t xml:space="preserve">. US, 33/07 – ZPNačrt, 57/08 – ZFO-1A, 70/08, 108/09, 108/09 – ZPNačrt-A, 48/12, 57/12, 92/13, 56/15, 102/15, 30/16 in 61/17 – GZ, 21/18 – </w:t>
            </w:r>
            <w:proofErr w:type="spellStart"/>
            <w:r w:rsidR="006E0663">
              <w:t>ZNOrg</w:t>
            </w:r>
            <w:proofErr w:type="spellEnd"/>
            <w:r w:rsidR="006E0663">
              <w:t xml:space="preserve"> in 84/18 – ZIURKOE</w:t>
            </w:r>
            <w:r w:rsidR="00853508">
              <w:t xml:space="preserve">) </w:t>
            </w:r>
            <w:r w:rsidRPr="00E679FC">
              <w:t>je Vlada Republike Slovenije</w:t>
            </w:r>
            <w:r w:rsidRPr="00D14BBA">
              <w:t xml:space="preserve"> na ……….. ……….. seji</w:t>
            </w:r>
            <w:r w:rsidRPr="00762B8A">
              <w:rPr>
                <w:color w:val="000000"/>
              </w:rPr>
              <w:t xml:space="preserve"> dne ……………. po</w:t>
            </w:r>
            <w:r>
              <w:rPr>
                <w:color w:val="000000"/>
              </w:rPr>
              <w:t>d točko</w:t>
            </w:r>
            <w:r w:rsidR="00B421B0">
              <w:rPr>
                <w:color w:val="000000"/>
              </w:rPr>
              <w:t xml:space="preserve"> …………… sprejela naslednja </w:t>
            </w:r>
            <w:r w:rsidRPr="00762B8A">
              <w:rPr>
                <w:color w:val="000000"/>
              </w:rPr>
              <w:t>sklep</w:t>
            </w:r>
            <w:r w:rsidR="00B421B0">
              <w:rPr>
                <w:color w:val="000000"/>
              </w:rPr>
              <w:t>a</w:t>
            </w:r>
            <w:r w:rsidRPr="00762B8A">
              <w:rPr>
                <w:color w:val="000000"/>
              </w:rPr>
              <w:t>:</w:t>
            </w:r>
          </w:p>
          <w:p w:rsidR="00E06AA0" w:rsidRPr="00762B8A" w:rsidRDefault="00E06AA0" w:rsidP="00E06AA0"/>
          <w:p w:rsidR="00E06AA0" w:rsidRDefault="00E06AA0" w:rsidP="00E06AA0">
            <w:pPr>
              <w:numPr>
                <w:ilvl w:val="0"/>
                <w:numId w:val="17"/>
              </w:numPr>
              <w:tabs>
                <w:tab w:val="left" w:pos="1620"/>
              </w:tabs>
              <w:spacing w:line="260" w:lineRule="atLeast"/>
              <w:jc w:val="both"/>
              <w:rPr>
                <w:rFonts w:cs="Arial"/>
              </w:rPr>
            </w:pPr>
            <w:r w:rsidRPr="00762B8A">
              <w:t xml:space="preserve">Vlada Republike Slovenije sprejme </w:t>
            </w:r>
            <w:r w:rsidR="00BD6A87">
              <w:rPr>
                <w:rFonts w:cs="Arial"/>
              </w:rPr>
              <w:t>P</w:t>
            </w:r>
            <w:r w:rsidR="00853508">
              <w:rPr>
                <w:rFonts w:cs="Arial"/>
              </w:rPr>
              <w:t>oslovn</w:t>
            </w:r>
            <w:r w:rsidR="00BD6A87">
              <w:rPr>
                <w:rFonts w:cs="Arial"/>
              </w:rPr>
              <w:t>i</w:t>
            </w:r>
            <w:r w:rsidR="00C15B29">
              <w:rPr>
                <w:rFonts w:cs="Arial"/>
              </w:rPr>
              <w:t xml:space="preserve"> in </w:t>
            </w:r>
            <w:r w:rsidR="00853508">
              <w:rPr>
                <w:rFonts w:cs="Arial"/>
              </w:rPr>
              <w:t>finančn</w:t>
            </w:r>
            <w:r w:rsidR="00BD6A87">
              <w:rPr>
                <w:rFonts w:cs="Arial"/>
              </w:rPr>
              <w:t>i</w:t>
            </w:r>
            <w:r w:rsidR="00853508">
              <w:rPr>
                <w:rFonts w:cs="Arial"/>
              </w:rPr>
              <w:t xml:space="preserve"> </w:t>
            </w:r>
            <w:r>
              <w:rPr>
                <w:rFonts w:cs="Arial"/>
              </w:rPr>
              <w:t>načrt Eko sklada, Slovenskega okoljskega javnega sklada, za leto 201</w:t>
            </w:r>
            <w:r w:rsidR="009C6102">
              <w:rPr>
                <w:rFonts w:cs="Arial"/>
              </w:rPr>
              <w:t>9</w:t>
            </w:r>
            <w:r>
              <w:rPr>
                <w:rFonts w:cs="Arial"/>
              </w:rPr>
              <w:t xml:space="preserve">, ki ga je nadzorni svet Eko sklada, Slovenskega okoljskega javnega sklada obravnaval </w:t>
            </w:r>
            <w:r w:rsidRPr="00717716">
              <w:rPr>
                <w:rFonts w:cs="Arial"/>
              </w:rPr>
              <w:t xml:space="preserve">na </w:t>
            </w:r>
            <w:r w:rsidR="009C6102">
              <w:rPr>
                <w:rFonts w:cs="Arial"/>
              </w:rPr>
              <w:t>14</w:t>
            </w:r>
            <w:r w:rsidR="00A6441D" w:rsidRPr="00717716">
              <w:rPr>
                <w:rFonts w:cs="Arial"/>
              </w:rPr>
              <w:t>.</w:t>
            </w:r>
            <w:r w:rsidR="00E34265">
              <w:rPr>
                <w:rFonts w:cs="Arial"/>
              </w:rPr>
              <w:t xml:space="preserve"> </w:t>
            </w:r>
            <w:r w:rsidR="00BD6A87">
              <w:rPr>
                <w:rFonts w:cs="Arial"/>
              </w:rPr>
              <w:t>redni</w:t>
            </w:r>
            <w:r w:rsidR="00BD6A87" w:rsidRPr="00717716">
              <w:rPr>
                <w:rFonts w:cs="Arial"/>
              </w:rPr>
              <w:t xml:space="preserve"> </w:t>
            </w:r>
            <w:r w:rsidR="00853508" w:rsidRPr="00717716">
              <w:rPr>
                <w:rFonts w:cs="Arial"/>
              </w:rPr>
              <w:t>seji dne</w:t>
            </w:r>
            <w:r w:rsidR="00917ED3">
              <w:rPr>
                <w:rFonts w:cs="Arial"/>
              </w:rPr>
              <w:t xml:space="preserve"> </w:t>
            </w:r>
            <w:r w:rsidR="00BD6A87">
              <w:rPr>
                <w:rFonts w:cs="Arial"/>
              </w:rPr>
              <w:t>1</w:t>
            </w:r>
            <w:r w:rsidR="009C6102">
              <w:rPr>
                <w:rFonts w:cs="Arial"/>
              </w:rPr>
              <w:t>5</w:t>
            </w:r>
            <w:r w:rsidR="00BD6A87">
              <w:rPr>
                <w:rFonts w:cs="Arial"/>
              </w:rPr>
              <w:t>.</w:t>
            </w:r>
            <w:r w:rsidR="00BD5B9B">
              <w:rPr>
                <w:rFonts w:cs="Arial"/>
              </w:rPr>
              <w:t xml:space="preserve"> </w:t>
            </w:r>
            <w:r w:rsidR="00BD6A87">
              <w:rPr>
                <w:rFonts w:cs="Arial"/>
              </w:rPr>
              <w:t>2</w:t>
            </w:r>
            <w:r w:rsidRPr="00717716">
              <w:rPr>
                <w:rFonts w:cs="Arial"/>
              </w:rPr>
              <w:t>.</w:t>
            </w:r>
            <w:r w:rsidR="00C15B29">
              <w:rPr>
                <w:rFonts w:cs="Arial"/>
              </w:rPr>
              <w:t xml:space="preserve"> </w:t>
            </w:r>
            <w:r w:rsidR="00853508" w:rsidRPr="00717716">
              <w:rPr>
                <w:rFonts w:cs="Arial"/>
              </w:rPr>
              <w:t>201</w:t>
            </w:r>
            <w:r w:rsidR="009C6102">
              <w:rPr>
                <w:rFonts w:cs="Arial"/>
              </w:rPr>
              <w:t>9</w:t>
            </w:r>
            <w:r w:rsidR="00853508" w:rsidRPr="00717716">
              <w:rPr>
                <w:rFonts w:cs="Arial"/>
              </w:rPr>
              <w:t>.</w:t>
            </w:r>
          </w:p>
          <w:p w:rsidR="00BD6A87" w:rsidRPr="003C58E7" w:rsidRDefault="00BD6A87" w:rsidP="003C58E7">
            <w:pPr>
              <w:numPr>
                <w:ilvl w:val="0"/>
                <w:numId w:val="17"/>
              </w:numPr>
              <w:tabs>
                <w:tab w:val="left" w:pos="1620"/>
              </w:tabs>
              <w:spacing w:line="260" w:lineRule="atLeast"/>
              <w:jc w:val="both"/>
            </w:pPr>
            <w:bookmarkStart w:id="0" w:name="_Toc301949268"/>
            <w:r>
              <w:t xml:space="preserve">Vlada Republike Slovenije določa, da je </w:t>
            </w:r>
            <w:r w:rsidRPr="003C58E7">
              <w:t>delež zbranih sredstev iz prispevka za energetsko učinkovitost v letu 201</w:t>
            </w:r>
            <w:r w:rsidR="009C6102">
              <w:t>9</w:t>
            </w:r>
            <w:r w:rsidRPr="003C58E7">
              <w:t xml:space="preserve"> v višini </w:t>
            </w:r>
            <w:r w:rsidR="009C6102" w:rsidRPr="00FC732D">
              <w:t xml:space="preserve">2.020.000 </w:t>
            </w:r>
            <w:proofErr w:type="spellStart"/>
            <w:r w:rsidR="00917ED3">
              <w:t>eurov</w:t>
            </w:r>
            <w:proofErr w:type="spellEnd"/>
            <w:r w:rsidR="00917ED3" w:rsidRPr="003C58E7">
              <w:t xml:space="preserve"> </w:t>
            </w:r>
            <w:r w:rsidRPr="003C58E7">
              <w:t xml:space="preserve">prihodek </w:t>
            </w:r>
            <w:proofErr w:type="spellStart"/>
            <w:r w:rsidRPr="003C58E7">
              <w:t>Eko</w:t>
            </w:r>
            <w:proofErr w:type="spellEnd"/>
            <w:r w:rsidRPr="003C58E7">
              <w:t xml:space="preserve"> sklada, Slovenskega okoljskega javnega sklada, in se porabi za izvajanje programa izboljšanja energetske učinkovitosti iz 314. člena Energetskega zakona.</w:t>
            </w:r>
          </w:p>
          <w:p w:rsidR="00BD6A87" w:rsidRPr="00BD6A87" w:rsidRDefault="00BD6A87" w:rsidP="003C58E7">
            <w:pPr>
              <w:tabs>
                <w:tab w:val="left" w:pos="1620"/>
              </w:tabs>
              <w:spacing w:line="260" w:lineRule="atLeast"/>
              <w:ind w:left="720"/>
              <w:jc w:val="both"/>
            </w:pPr>
          </w:p>
          <w:bookmarkEnd w:id="0"/>
          <w:p w:rsidR="00E06AA0" w:rsidRDefault="00E06AA0" w:rsidP="00E06AA0">
            <w:pPr>
              <w:pStyle w:val="NaslovpredpisaZnakZnak"/>
              <w:jc w:val="both"/>
              <w:rPr>
                <w:sz w:val="20"/>
                <w:szCs w:val="20"/>
              </w:rPr>
            </w:pPr>
            <w:r>
              <w:rPr>
                <w:sz w:val="20"/>
                <w:szCs w:val="20"/>
              </w:rPr>
              <w:t>PRILOGE</w:t>
            </w:r>
            <w:r w:rsidRPr="00530740">
              <w:rPr>
                <w:sz w:val="20"/>
                <w:szCs w:val="20"/>
              </w:rPr>
              <w:t>:</w:t>
            </w:r>
          </w:p>
          <w:p w:rsidR="00E06AA0" w:rsidRPr="00956CBA" w:rsidRDefault="00853508" w:rsidP="00E06AA0">
            <w:pPr>
              <w:numPr>
                <w:ilvl w:val="0"/>
                <w:numId w:val="19"/>
              </w:numPr>
              <w:spacing w:line="240" w:lineRule="auto"/>
              <w:jc w:val="both"/>
              <w:rPr>
                <w:rFonts w:cs="Arial"/>
                <w:bCs/>
                <w:szCs w:val="20"/>
                <w:lang w:eastAsia="sl-SI"/>
              </w:rPr>
            </w:pPr>
            <w:r>
              <w:t>Poslovn</w:t>
            </w:r>
            <w:r w:rsidR="001202B8">
              <w:t>i</w:t>
            </w:r>
            <w:r w:rsidR="002104DA">
              <w:t xml:space="preserve"> in </w:t>
            </w:r>
            <w:r>
              <w:t>finančn</w:t>
            </w:r>
            <w:r w:rsidR="001202B8">
              <w:t>i</w:t>
            </w:r>
            <w:r w:rsidR="00E06AA0">
              <w:t xml:space="preserve"> načrt Eko sklada, Slovenskega okoljskega javnega sklada za leto 201</w:t>
            </w:r>
            <w:r w:rsidR="009C6102">
              <w:t>9</w:t>
            </w:r>
          </w:p>
          <w:p w:rsidR="00E06AA0" w:rsidRPr="002E4F52" w:rsidRDefault="00E06AA0" w:rsidP="00E06AA0">
            <w:pPr>
              <w:numPr>
                <w:ilvl w:val="0"/>
                <w:numId w:val="19"/>
              </w:numPr>
              <w:spacing w:line="240" w:lineRule="auto"/>
              <w:jc w:val="both"/>
              <w:rPr>
                <w:rFonts w:cs="Arial"/>
                <w:bCs/>
                <w:szCs w:val="20"/>
                <w:lang w:val="pl-PL" w:eastAsia="sl-SI"/>
              </w:rPr>
            </w:pPr>
            <w:r w:rsidRPr="00956CBA">
              <w:rPr>
                <w:rFonts w:cs="Arial"/>
                <w:bCs/>
                <w:szCs w:val="20"/>
                <w:lang w:val="pl-PL" w:eastAsia="sl-SI"/>
              </w:rPr>
              <w:t xml:space="preserve">Izvleček </w:t>
            </w:r>
            <w:r w:rsidRPr="00A6441D">
              <w:rPr>
                <w:rFonts w:cs="Arial"/>
                <w:bCs/>
                <w:szCs w:val="20"/>
                <w:lang w:val="pl-PL" w:eastAsia="sl-SI"/>
              </w:rPr>
              <w:t xml:space="preserve">sklepov </w:t>
            </w:r>
            <w:r w:rsidR="009C6102">
              <w:rPr>
                <w:rFonts w:cs="Arial"/>
                <w:bCs/>
                <w:szCs w:val="20"/>
                <w:lang w:val="pl-PL" w:eastAsia="sl-SI"/>
              </w:rPr>
              <w:t>14</w:t>
            </w:r>
            <w:r w:rsidR="00A6441D" w:rsidRPr="00A6441D">
              <w:rPr>
                <w:rFonts w:cs="Arial"/>
                <w:bCs/>
                <w:szCs w:val="20"/>
                <w:lang w:val="pl-PL" w:eastAsia="sl-SI"/>
              </w:rPr>
              <w:t>.</w:t>
            </w:r>
            <w:r w:rsidRPr="00A6441D">
              <w:rPr>
                <w:rFonts w:cs="Arial"/>
                <w:bCs/>
                <w:szCs w:val="20"/>
                <w:lang w:val="pl-PL" w:eastAsia="sl-SI"/>
              </w:rPr>
              <w:t xml:space="preserve"> </w:t>
            </w:r>
            <w:r w:rsidR="001202B8">
              <w:rPr>
                <w:rFonts w:cs="Arial"/>
                <w:bCs/>
                <w:szCs w:val="20"/>
                <w:lang w:val="pl-PL" w:eastAsia="sl-SI"/>
              </w:rPr>
              <w:t>redne</w:t>
            </w:r>
            <w:r w:rsidR="001202B8" w:rsidRPr="00956CBA">
              <w:rPr>
                <w:rFonts w:cs="Arial"/>
                <w:bCs/>
                <w:szCs w:val="20"/>
                <w:lang w:val="pl-PL" w:eastAsia="sl-SI"/>
              </w:rPr>
              <w:t xml:space="preserve"> </w:t>
            </w:r>
            <w:r w:rsidRPr="00956CBA">
              <w:rPr>
                <w:rFonts w:cs="Arial"/>
                <w:bCs/>
                <w:szCs w:val="20"/>
                <w:lang w:val="pl-PL" w:eastAsia="sl-SI"/>
              </w:rPr>
              <w:t xml:space="preserve">seje </w:t>
            </w:r>
            <w:r>
              <w:rPr>
                <w:rFonts w:cs="Arial"/>
                <w:bCs/>
                <w:szCs w:val="20"/>
                <w:lang w:val="pl-PL" w:eastAsia="sl-SI"/>
              </w:rPr>
              <w:t>n</w:t>
            </w:r>
            <w:r w:rsidRPr="00956CBA">
              <w:rPr>
                <w:rFonts w:cs="Arial"/>
                <w:bCs/>
                <w:szCs w:val="20"/>
                <w:lang w:val="pl-PL" w:eastAsia="sl-SI"/>
              </w:rPr>
              <w:t xml:space="preserve">adzornega sveta </w:t>
            </w:r>
            <w:r>
              <w:rPr>
                <w:rFonts w:cs="Arial"/>
                <w:bCs/>
                <w:szCs w:val="20"/>
                <w:lang w:val="pl-PL" w:eastAsia="sl-SI"/>
              </w:rPr>
              <w:t xml:space="preserve">Eko sklada, j.s. </w:t>
            </w:r>
            <w:r w:rsidRPr="00956CBA">
              <w:rPr>
                <w:rFonts w:cs="Arial"/>
                <w:bCs/>
                <w:szCs w:val="20"/>
                <w:lang w:val="pl-PL" w:eastAsia="sl-SI"/>
              </w:rPr>
              <w:t xml:space="preserve">z dne </w:t>
            </w:r>
            <w:r w:rsidR="009C6102">
              <w:rPr>
                <w:rFonts w:cs="Arial"/>
              </w:rPr>
              <w:t>15.2.2019</w:t>
            </w:r>
          </w:p>
          <w:p w:rsidR="009C6102" w:rsidRPr="002E4F52" w:rsidRDefault="00E06AA0" w:rsidP="009C6102">
            <w:pPr>
              <w:numPr>
                <w:ilvl w:val="0"/>
                <w:numId w:val="19"/>
              </w:numPr>
              <w:spacing w:line="240" w:lineRule="auto"/>
              <w:jc w:val="both"/>
              <w:rPr>
                <w:rFonts w:cs="Arial"/>
                <w:bCs/>
                <w:szCs w:val="20"/>
                <w:lang w:val="pl-PL" w:eastAsia="sl-SI"/>
              </w:rPr>
            </w:pPr>
            <w:r>
              <w:rPr>
                <w:rFonts w:cs="Arial"/>
                <w:bCs/>
                <w:szCs w:val="20"/>
                <w:lang w:val="pl-PL" w:eastAsia="sl-SI"/>
              </w:rPr>
              <w:t xml:space="preserve">Poročilo nadzornega sveta Eko sklada, j.s. z dne </w:t>
            </w:r>
            <w:r w:rsidR="009C6102">
              <w:rPr>
                <w:rFonts w:cs="Arial"/>
              </w:rPr>
              <w:t>15.2.2019</w:t>
            </w:r>
          </w:p>
          <w:p w:rsidR="00E06AA0" w:rsidRPr="002E4F52" w:rsidRDefault="00E06AA0" w:rsidP="009C6102">
            <w:pPr>
              <w:spacing w:line="240" w:lineRule="auto"/>
              <w:ind w:left="720"/>
              <w:jc w:val="both"/>
              <w:rPr>
                <w:rFonts w:cs="Arial"/>
                <w:bCs/>
                <w:szCs w:val="20"/>
                <w:lang w:val="pl-PL" w:eastAsia="sl-SI"/>
              </w:rPr>
            </w:pPr>
          </w:p>
          <w:p w:rsidR="00E06AA0" w:rsidRPr="007370FD" w:rsidRDefault="00E06AA0" w:rsidP="00E06AA0">
            <w:pPr>
              <w:pStyle w:val="NaslovpredpisaZnakZnak"/>
              <w:jc w:val="both"/>
              <w:rPr>
                <w:iCs/>
                <w:sz w:val="20"/>
                <w:szCs w:val="20"/>
              </w:rPr>
            </w:pPr>
            <w:r>
              <w:rPr>
                <w:b w:val="0"/>
              </w:rPr>
              <w:br w:type="page"/>
            </w:r>
            <w:r w:rsidRPr="007370FD">
              <w:rPr>
                <w:iCs/>
                <w:sz w:val="20"/>
                <w:szCs w:val="20"/>
              </w:rPr>
              <w:t>Sklep</w:t>
            </w:r>
            <w:r>
              <w:rPr>
                <w:iCs/>
                <w:sz w:val="20"/>
                <w:szCs w:val="20"/>
              </w:rPr>
              <w:t>e</w:t>
            </w:r>
            <w:r w:rsidRPr="007370FD">
              <w:rPr>
                <w:iCs/>
                <w:sz w:val="20"/>
                <w:szCs w:val="20"/>
              </w:rPr>
              <w:t xml:space="preserve"> prejmejo:</w:t>
            </w:r>
          </w:p>
          <w:p w:rsidR="00E06AA0" w:rsidRDefault="007F7953" w:rsidP="00E06AA0">
            <w:pPr>
              <w:pStyle w:val="Neotevilenodstavek"/>
              <w:rPr>
                <w:iCs/>
                <w:sz w:val="20"/>
                <w:szCs w:val="20"/>
              </w:rPr>
            </w:pPr>
            <w:r>
              <w:rPr>
                <w:iCs/>
                <w:sz w:val="20"/>
                <w:szCs w:val="20"/>
              </w:rPr>
              <w:t xml:space="preserve">    </w:t>
            </w:r>
            <w:r w:rsidR="00E06AA0">
              <w:rPr>
                <w:iCs/>
                <w:sz w:val="20"/>
                <w:szCs w:val="20"/>
              </w:rPr>
              <w:t xml:space="preserve"> </w:t>
            </w:r>
            <w:r w:rsidR="00E06AA0" w:rsidRPr="007370FD">
              <w:rPr>
                <w:iCs/>
                <w:sz w:val="20"/>
                <w:szCs w:val="20"/>
              </w:rPr>
              <w:t xml:space="preserve">     -     Ministrstvo za okolje</w:t>
            </w:r>
            <w:r w:rsidR="00E06AA0">
              <w:rPr>
                <w:iCs/>
                <w:sz w:val="20"/>
                <w:szCs w:val="20"/>
              </w:rPr>
              <w:t xml:space="preserve"> in prostor</w:t>
            </w:r>
            <w:r w:rsidR="00E06AA0" w:rsidRPr="007370FD">
              <w:rPr>
                <w:iCs/>
                <w:sz w:val="20"/>
                <w:szCs w:val="20"/>
              </w:rPr>
              <w:t xml:space="preserve">, Dunajska c. </w:t>
            </w:r>
            <w:r w:rsidR="00E06AA0">
              <w:rPr>
                <w:iCs/>
                <w:sz w:val="20"/>
                <w:szCs w:val="20"/>
              </w:rPr>
              <w:t>47</w:t>
            </w:r>
            <w:r w:rsidR="00E06AA0" w:rsidRPr="007370FD">
              <w:rPr>
                <w:iCs/>
                <w:sz w:val="20"/>
                <w:szCs w:val="20"/>
              </w:rPr>
              <w:t>, 1000 Ljubljana;</w:t>
            </w:r>
          </w:p>
          <w:p w:rsidR="00E06AA0" w:rsidRDefault="00E06AA0" w:rsidP="00E06AA0">
            <w:pPr>
              <w:pStyle w:val="Neotevilenodstavek"/>
              <w:rPr>
                <w:iCs/>
                <w:sz w:val="20"/>
                <w:szCs w:val="20"/>
              </w:rPr>
            </w:pPr>
            <w:r>
              <w:rPr>
                <w:iCs/>
                <w:sz w:val="20"/>
                <w:szCs w:val="20"/>
              </w:rPr>
              <w:t xml:space="preserve"> </w:t>
            </w:r>
            <w:r w:rsidRPr="007370FD">
              <w:rPr>
                <w:iCs/>
                <w:sz w:val="20"/>
                <w:szCs w:val="20"/>
              </w:rPr>
              <w:t xml:space="preserve">     -     Ministrstvo za </w:t>
            </w:r>
            <w:r>
              <w:rPr>
                <w:iCs/>
                <w:sz w:val="20"/>
                <w:szCs w:val="20"/>
              </w:rPr>
              <w:t>finance</w:t>
            </w:r>
            <w:r w:rsidRPr="007370FD">
              <w:rPr>
                <w:iCs/>
                <w:sz w:val="20"/>
                <w:szCs w:val="20"/>
              </w:rPr>
              <w:t xml:space="preserve">, </w:t>
            </w:r>
            <w:r>
              <w:rPr>
                <w:iCs/>
                <w:sz w:val="20"/>
                <w:szCs w:val="20"/>
              </w:rPr>
              <w:t>Župančičeva 3</w:t>
            </w:r>
            <w:r w:rsidRPr="007370FD">
              <w:rPr>
                <w:iCs/>
                <w:sz w:val="20"/>
                <w:szCs w:val="20"/>
              </w:rPr>
              <w:t>, 1000 Ljubljana;</w:t>
            </w:r>
          </w:p>
          <w:p w:rsidR="00E06AA0" w:rsidRPr="00E06AA0" w:rsidRDefault="00E06AA0" w:rsidP="00E06AA0">
            <w:pPr>
              <w:pStyle w:val="Neotevilenodstavek"/>
              <w:numPr>
                <w:ilvl w:val="0"/>
                <w:numId w:val="21"/>
              </w:numPr>
              <w:rPr>
                <w:iCs/>
                <w:sz w:val="20"/>
                <w:szCs w:val="20"/>
              </w:rPr>
            </w:pPr>
            <w:r w:rsidRPr="00E06AA0">
              <w:rPr>
                <w:iCs/>
                <w:sz w:val="20"/>
                <w:szCs w:val="20"/>
              </w:rPr>
              <w:t>Ministrstvo za infrastrukturo, Langusova 4, 1000 Ljubljana</w:t>
            </w:r>
          </w:p>
          <w:p w:rsidR="00717ED5" w:rsidRPr="000B7E4B" w:rsidRDefault="00E06AA0" w:rsidP="00E06AA0">
            <w:pPr>
              <w:pStyle w:val="Neotevilenodstavek"/>
              <w:numPr>
                <w:ilvl w:val="0"/>
                <w:numId w:val="21"/>
              </w:numPr>
              <w:rPr>
                <w:sz w:val="20"/>
                <w:szCs w:val="24"/>
                <w:lang w:eastAsia="en-US"/>
              </w:rPr>
            </w:pPr>
            <w:r w:rsidRPr="00E06AA0">
              <w:rPr>
                <w:iCs/>
                <w:sz w:val="20"/>
                <w:szCs w:val="20"/>
              </w:rPr>
              <w:t>Generalni sekretariat Vlade RS, Gregorčičeva 20, 1000 Ljubljana</w:t>
            </w:r>
          </w:p>
        </w:tc>
      </w:tr>
      <w:tr w:rsidR="00717ED5" w:rsidRPr="001E5470" w:rsidTr="00C2464D">
        <w:tc>
          <w:tcPr>
            <w:tcW w:w="9163" w:type="dxa"/>
            <w:gridSpan w:val="4"/>
          </w:tcPr>
          <w:p w:rsidR="00717ED5" w:rsidRPr="00116BC8" w:rsidRDefault="00717ED5" w:rsidP="00C2464D">
            <w:pPr>
              <w:overflowPunct w:val="0"/>
              <w:autoSpaceDE w:val="0"/>
              <w:autoSpaceDN w:val="0"/>
              <w:adjustRightInd w:val="0"/>
              <w:jc w:val="both"/>
              <w:textAlignment w:val="baseline"/>
              <w:rPr>
                <w:rFonts w:cs="Arial"/>
                <w:iCs/>
                <w:szCs w:val="20"/>
                <w:lang w:eastAsia="sl-SI"/>
              </w:rPr>
            </w:pPr>
            <w:r w:rsidRPr="00116BC8">
              <w:rPr>
                <w:rFonts w:cs="Arial"/>
                <w:iCs/>
                <w:szCs w:val="20"/>
                <w:lang w:eastAsia="sl-SI"/>
              </w:rPr>
              <w:t>2. Predlog za obravnavo predloga zakona po nujnem ali skrajšanem postopku v državnem zboru z obrazložitvijo razlogov:</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717ED5" w:rsidRPr="001E5470" w:rsidTr="00C2464D">
        <w:tc>
          <w:tcPr>
            <w:tcW w:w="9163" w:type="dxa"/>
            <w:gridSpan w:val="4"/>
          </w:tcPr>
          <w:p w:rsidR="00717ED5" w:rsidRPr="00685C59" w:rsidRDefault="00717ED5" w:rsidP="00C2464D">
            <w:pPr>
              <w:spacing w:line="240" w:lineRule="atLeast"/>
              <w:ind w:right="-1"/>
              <w:jc w:val="both"/>
              <w:rPr>
                <w:rFonts w:cs="Arial"/>
                <w:snapToGrid w:val="0"/>
                <w:szCs w:val="20"/>
              </w:rPr>
            </w:pPr>
            <w:r w:rsidRPr="00685C59">
              <w:rPr>
                <w:rFonts w:cs="Arial"/>
                <w:snapToGrid w:val="0"/>
                <w:szCs w:val="20"/>
              </w:rPr>
              <w:t>mag. Tanja Bolte,</w:t>
            </w:r>
            <w:r w:rsidRPr="00685C59">
              <w:rPr>
                <w:rFonts w:cs="Arial"/>
                <w:bCs/>
                <w:szCs w:val="20"/>
              </w:rPr>
              <w:t xml:space="preserve"> generalna direktorica Direktorata za okolje</w:t>
            </w:r>
          </w:p>
          <w:p w:rsidR="00717ED5" w:rsidRDefault="00995565" w:rsidP="00C2464D">
            <w:pPr>
              <w:overflowPunct w:val="0"/>
              <w:autoSpaceDE w:val="0"/>
              <w:autoSpaceDN w:val="0"/>
              <w:adjustRightInd w:val="0"/>
              <w:spacing w:before="60" w:after="60" w:line="200" w:lineRule="exact"/>
              <w:jc w:val="both"/>
              <w:textAlignment w:val="baseline"/>
              <w:rPr>
                <w:rFonts w:cs="Arial"/>
                <w:snapToGrid w:val="0"/>
                <w:szCs w:val="20"/>
                <w:lang w:eastAsia="sl-SI"/>
              </w:rPr>
            </w:pPr>
            <w:r>
              <w:rPr>
                <w:rFonts w:cs="Arial"/>
                <w:snapToGrid w:val="0"/>
                <w:szCs w:val="20"/>
                <w:lang w:eastAsia="sl-SI"/>
              </w:rPr>
              <w:t xml:space="preserve">dr. Martin Batič, vodja Oddelka za podnebne spremembe </w:t>
            </w:r>
          </w:p>
          <w:p w:rsidR="00717ED5" w:rsidRPr="001E5470" w:rsidRDefault="00717ED5" w:rsidP="00C2464D">
            <w:pPr>
              <w:overflowPunct w:val="0"/>
              <w:autoSpaceDE w:val="0"/>
              <w:autoSpaceDN w:val="0"/>
              <w:adjustRightInd w:val="0"/>
              <w:jc w:val="both"/>
              <w:textAlignment w:val="baseline"/>
              <w:rPr>
                <w:rFonts w:cs="Arial"/>
                <w:iCs/>
                <w:szCs w:val="20"/>
                <w:lang w:eastAsia="sl-SI"/>
              </w:rPr>
            </w:pPr>
            <w:r>
              <w:rPr>
                <w:snapToGrid w:val="0"/>
                <w:szCs w:val="20"/>
              </w:rPr>
              <w:t>mag. Nives Nared</w:t>
            </w:r>
            <w:r w:rsidRPr="00685C59">
              <w:rPr>
                <w:snapToGrid w:val="0"/>
                <w:szCs w:val="20"/>
              </w:rPr>
              <w:t xml:space="preserve">, </w:t>
            </w:r>
            <w:r>
              <w:rPr>
                <w:snapToGrid w:val="0"/>
                <w:szCs w:val="20"/>
              </w:rPr>
              <w:t>s</w:t>
            </w:r>
            <w:r w:rsidRPr="00685C59">
              <w:rPr>
                <w:snapToGrid w:val="0"/>
                <w:szCs w:val="20"/>
              </w:rPr>
              <w:t>ekretarka</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717ED5" w:rsidRPr="001E5470" w:rsidTr="00C2464D">
        <w:tc>
          <w:tcPr>
            <w:tcW w:w="9163" w:type="dxa"/>
            <w:gridSpan w:val="4"/>
          </w:tcPr>
          <w:p w:rsidR="00717ED5" w:rsidRPr="001E5470" w:rsidRDefault="00717ED5" w:rsidP="00C2464D">
            <w:pPr>
              <w:overflowPunct w:val="0"/>
              <w:autoSpaceDE w:val="0"/>
              <w:autoSpaceDN w:val="0"/>
              <w:adjustRightInd w:val="0"/>
              <w:jc w:val="both"/>
              <w:textAlignment w:val="baseline"/>
              <w:rPr>
                <w:rFonts w:cs="Arial"/>
                <w:b/>
                <w:szCs w:val="20"/>
                <w:lang w:eastAsia="sl-SI"/>
              </w:rPr>
            </w:pPr>
            <w:r>
              <w:rPr>
                <w:rFonts w:cs="Arial"/>
                <w:iCs/>
                <w:szCs w:val="20"/>
                <w:lang w:eastAsia="sl-SI"/>
              </w:rPr>
              <w:lastRenderedPageBreak/>
              <w:t>-</w:t>
            </w:r>
          </w:p>
        </w:tc>
      </w:tr>
      <w:tr w:rsidR="00717ED5" w:rsidRPr="001E5470" w:rsidTr="00C2464D">
        <w:tc>
          <w:tcPr>
            <w:tcW w:w="9163" w:type="dxa"/>
            <w:gridSpan w:val="4"/>
          </w:tcPr>
          <w:p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717ED5" w:rsidRPr="001E5470" w:rsidTr="00C2464D">
        <w:tc>
          <w:tcPr>
            <w:tcW w:w="9163" w:type="dxa"/>
            <w:gridSpan w:val="4"/>
          </w:tcPr>
          <w:p w:rsidR="00773BC3" w:rsidRPr="00773BC3" w:rsidRDefault="00773BC3" w:rsidP="00773BC3">
            <w:pPr>
              <w:jc w:val="both"/>
            </w:pPr>
            <w:r w:rsidRPr="00773BC3">
              <w:t xml:space="preserve">Iz predloženega Poslovnega in finančnega načrta </w:t>
            </w:r>
            <w:proofErr w:type="spellStart"/>
            <w:r w:rsidRPr="00773BC3">
              <w:t>Eko</w:t>
            </w:r>
            <w:proofErr w:type="spellEnd"/>
            <w:r w:rsidRPr="00773BC3">
              <w:t xml:space="preserve"> sklada, Slovenskega okoljskega javnega sklada za leto 2019 je razvidno, da bo </w:t>
            </w:r>
            <w:proofErr w:type="spellStart"/>
            <w:r w:rsidRPr="00773BC3">
              <w:t>Eko</w:t>
            </w:r>
            <w:proofErr w:type="spellEnd"/>
            <w:r w:rsidRPr="00773BC3">
              <w:t xml:space="preserve"> sklad v letu 2019 za dejavnost ugodnega kreditiranja naložb na področju varstva okolja zagotovil predvidoma do 50 </w:t>
            </w:r>
            <w:proofErr w:type="spellStart"/>
            <w:r w:rsidRPr="00773BC3">
              <w:t>mi</w:t>
            </w:r>
            <w:r>
              <w:t>ljonov</w:t>
            </w:r>
            <w:proofErr w:type="spellEnd"/>
            <w:r>
              <w:t xml:space="preserve"> </w:t>
            </w:r>
            <w:proofErr w:type="spellStart"/>
            <w:r>
              <w:t>eurov</w:t>
            </w:r>
            <w:proofErr w:type="spellEnd"/>
            <w:r w:rsidRPr="00773BC3">
              <w:t xml:space="preserve"> sredstev. Kreditiranje bo usmerjeno v financiranje naložb občanov, občin in drugih pravih oseb, samostojnih podjetnikov in zasebnikov na vseh področjih varstva okolja. S svojo dejavnostjo </w:t>
            </w:r>
            <w:proofErr w:type="spellStart"/>
            <w:r w:rsidRPr="00773BC3">
              <w:t>Eko</w:t>
            </w:r>
            <w:proofErr w:type="spellEnd"/>
            <w:r w:rsidRPr="00773BC3">
              <w:t xml:space="preserve"> sklad nudi finančno podporo uresničevanju ciljev nacionalnega programa varstva okolja in iz njega izhajajočih operativnih programov ter akcijskih načrtov, sprejetih za učinkovito rabo energije in rabo obnovljivih virov energije. Še posebej ugodni krediti so predvideni pravnim osebam, samostojnim podjetnikom posameznikom in zasebnikom ter občinam za naložbe v ukrepe učinkovite rabe energije in rabe obnovljivih virov energije. </w:t>
            </w:r>
          </w:p>
          <w:p w:rsidR="00773BC3" w:rsidRPr="00773BC3" w:rsidRDefault="00773BC3" w:rsidP="00773BC3">
            <w:pPr>
              <w:jc w:val="both"/>
            </w:pPr>
          </w:p>
          <w:p w:rsidR="0026352E" w:rsidRDefault="00773BC3" w:rsidP="0026352E">
            <w:pPr>
              <w:jc w:val="both"/>
            </w:pPr>
            <w:r w:rsidRPr="00773BC3">
              <w:t xml:space="preserve">Poleg tega bo </w:t>
            </w:r>
            <w:proofErr w:type="spellStart"/>
            <w:r w:rsidRPr="00773BC3">
              <w:t>Eko</w:t>
            </w:r>
            <w:proofErr w:type="spellEnd"/>
            <w:r w:rsidRPr="00773BC3">
              <w:t xml:space="preserve"> sklad v letu 2019 nadaljeval z dodeljevanjem nepovratnih finančnih spodbud v skladu z veljavnim Energetskim zakonom (EZ-1) v skupnem predvidenem znesku predvidoma 36,5</w:t>
            </w:r>
            <w:r>
              <w:t xml:space="preserve"> milijona </w:t>
            </w:r>
            <w:proofErr w:type="spellStart"/>
            <w:r>
              <w:t>eurov</w:t>
            </w:r>
            <w:proofErr w:type="spellEnd"/>
            <w:r w:rsidR="0026352E">
              <w:t>.</w:t>
            </w:r>
            <w:r w:rsidR="0026352E" w:rsidRPr="00210010">
              <w:t xml:space="preserve"> </w:t>
            </w:r>
          </w:p>
          <w:p w:rsidR="007F7953" w:rsidRDefault="007F7953" w:rsidP="00853508">
            <w:pPr>
              <w:jc w:val="both"/>
            </w:pPr>
          </w:p>
          <w:p w:rsidR="00717ED5" w:rsidRPr="001E5470" w:rsidRDefault="00773BC3" w:rsidP="00411825">
            <w:pPr>
              <w:tabs>
                <w:tab w:val="left" w:pos="3686"/>
              </w:tabs>
              <w:ind w:right="283"/>
              <w:jc w:val="both"/>
              <w:rPr>
                <w:rFonts w:cs="Arial"/>
                <w:iCs/>
                <w:szCs w:val="20"/>
                <w:lang w:eastAsia="sl-SI"/>
              </w:rPr>
            </w:pPr>
            <w:proofErr w:type="spellStart"/>
            <w:r w:rsidRPr="00773BC3">
              <w:t>Eko</w:t>
            </w:r>
            <w:proofErr w:type="spellEnd"/>
            <w:r w:rsidRPr="00773BC3">
              <w:t xml:space="preserve"> sklad bo v letu 2019 izvajal Program porabe sredstev Sklada za podnebne spremembe v letu 2019 na podlagi pogodbe, sklenjene s pristojnim ministrstvom. Na novo zagotovljenih in razpisanih bo predvidoma do </w:t>
            </w:r>
            <w:r w:rsidR="00411825">
              <w:t>47,5</w:t>
            </w:r>
            <w:r w:rsidRPr="00773BC3">
              <w:t xml:space="preserve"> milijon</w:t>
            </w:r>
            <w:r w:rsidR="00411825">
              <w:t>a</w:t>
            </w:r>
            <w:r w:rsidRPr="00773BC3">
              <w:t xml:space="preserve"> </w:t>
            </w:r>
            <w:proofErr w:type="spellStart"/>
            <w:r w:rsidR="001202B8" w:rsidRPr="00773BC3">
              <w:t>eurov</w:t>
            </w:r>
            <w:proofErr w:type="spellEnd"/>
            <w:r w:rsidR="001202B8" w:rsidRPr="00773BC3">
              <w:t>.</w:t>
            </w:r>
            <w:bookmarkStart w:id="1" w:name="_GoBack"/>
            <w:bookmarkEnd w:id="1"/>
          </w:p>
        </w:tc>
      </w:tr>
      <w:tr w:rsidR="00717ED5" w:rsidRPr="001E5470" w:rsidTr="00C2464D">
        <w:tc>
          <w:tcPr>
            <w:tcW w:w="9163" w:type="dxa"/>
            <w:gridSpan w:val="4"/>
          </w:tcPr>
          <w:p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717ED5" w:rsidRPr="001E5470" w:rsidRDefault="000B7E4B" w:rsidP="00C2464D">
            <w:pPr>
              <w:overflowPunct w:val="0"/>
              <w:autoSpaceDE w:val="0"/>
              <w:autoSpaceDN w:val="0"/>
              <w:adjustRightInd w:val="0"/>
              <w:jc w:val="center"/>
              <w:textAlignment w:val="baseline"/>
              <w:rPr>
                <w:rFonts w:cs="Arial"/>
                <w:iCs/>
                <w:szCs w:val="20"/>
                <w:lang w:eastAsia="sl-SI"/>
              </w:rPr>
            </w:pPr>
            <w:r>
              <w:rPr>
                <w:rFonts w:cs="Arial"/>
                <w:szCs w:val="20"/>
                <w:lang w:eastAsia="sl-SI"/>
              </w:rPr>
              <w:t>DA</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717ED5" w:rsidRPr="001E5470" w:rsidRDefault="00717ED5" w:rsidP="00C246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717ED5" w:rsidRPr="001E5470" w:rsidRDefault="00717ED5" w:rsidP="00C2464D">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717ED5" w:rsidRPr="001E5470" w:rsidRDefault="00717ED5"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717ED5" w:rsidRPr="001E5470" w:rsidRDefault="00717ED5"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rsidTr="00C2464D">
        <w:tc>
          <w:tcPr>
            <w:tcW w:w="1448" w:type="dxa"/>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717ED5" w:rsidRPr="001E5470" w:rsidRDefault="000B7E4B"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NE</w:t>
            </w:r>
          </w:p>
        </w:tc>
      </w:tr>
      <w:tr w:rsidR="00717ED5" w:rsidRPr="001E5470" w:rsidTr="00C2464D">
        <w:tc>
          <w:tcPr>
            <w:tcW w:w="1448" w:type="dxa"/>
            <w:tcBorders>
              <w:bottom w:val="single" w:sz="4" w:space="0" w:color="auto"/>
            </w:tcBorders>
          </w:tcPr>
          <w:p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717ED5" w:rsidRPr="001E5470" w:rsidRDefault="00717ED5" w:rsidP="00C246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rsidTr="00C2464D">
        <w:tc>
          <w:tcPr>
            <w:tcW w:w="9163" w:type="dxa"/>
            <w:gridSpan w:val="4"/>
            <w:tcBorders>
              <w:top w:val="single" w:sz="4" w:space="0" w:color="auto"/>
              <w:left w:val="single" w:sz="4" w:space="0" w:color="auto"/>
              <w:bottom w:val="single" w:sz="4" w:space="0" w:color="auto"/>
              <w:right w:val="single" w:sz="4" w:space="0" w:color="auto"/>
            </w:tcBorders>
          </w:tcPr>
          <w:p w:rsidR="00717ED5" w:rsidRPr="001E5470" w:rsidRDefault="00717ED5" w:rsidP="00C2464D">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717ED5" w:rsidRPr="001E5470" w:rsidRDefault="00717ED5" w:rsidP="00C246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bl>
    <w:p w:rsidR="00717ED5" w:rsidRPr="001E5470" w:rsidRDefault="00717ED5" w:rsidP="00717ED5">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82"/>
        <w:gridCol w:w="857"/>
        <w:gridCol w:w="1384"/>
        <w:gridCol w:w="504"/>
        <w:gridCol w:w="442"/>
        <w:gridCol w:w="660"/>
        <w:gridCol w:w="660"/>
        <w:gridCol w:w="98"/>
        <w:gridCol w:w="274"/>
        <w:gridCol w:w="293"/>
        <w:gridCol w:w="709"/>
        <w:gridCol w:w="1303"/>
      </w:tblGrid>
      <w:tr w:rsidR="00717ED5" w:rsidRPr="001E5470" w:rsidTr="003C58E7">
        <w:trPr>
          <w:cantSplit/>
          <w:trHeight w:val="35"/>
        </w:trPr>
        <w:tc>
          <w:tcPr>
            <w:tcW w:w="9200"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717ED5" w:rsidRPr="001E5470" w:rsidRDefault="00717ED5" w:rsidP="00C2464D">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717ED5" w:rsidRPr="001E5470" w:rsidTr="003C58E7">
        <w:trPr>
          <w:cantSplit/>
          <w:trHeight w:val="276"/>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ind w:left="-122" w:right="-112"/>
              <w:jc w:val="center"/>
              <w:rPr>
                <w:rFonts w:eastAsia="Calibri" w:cs="Arial"/>
                <w:szCs w:val="20"/>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Tekoče leto (t)</w:t>
            </w: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t + 1</w:t>
            </w: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t + 2</w:t>
            </w: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t + 3</w:t>
            </w:r>
          </w:p>
        </w:tc>
      </w:tr>
      <w:tr w:rsidR="00717ED5" w:rsidRPr="001E5470"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r>
      <w:tr w:rsidR="00717ED5" w:rsidRPr="001E5470" w:rsidTr="003C58E7">
        <w:trPr>
          <w:cantSplit/>
          <w:trHeight w:val="623"/>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p>
        </w:tc>
      </w:tr>
      <w:tr w:rsidR="00717ED5" w:rsidRPr="001E5470"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rsidTr="003C58E7">
        <w:trPr>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17ED5" w:rsidRPr="001E5470" w:rsidRDefault="00717ED5" w:rsidP="00C2464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717ED5" w:rsidRPr="001E5470" w:rsidTr="003C58E7">
        <w:trPr>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17ED5" w:rsidRPr="001E5470" w:rsidRDefault="00717ED5" w:rsidP="00C2464D">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717ED5" w:rsidRPr="001E5470" w:rsidTr="00951CAC">
        <w:trPr>
          <w:cantSplit/>
          <w:trHeight w:val="100"/>
        </w:trPr>
        <w:tc>
          <w:tcPr>
            <w:tcW w:w="1234"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 xml:space="preserve">Ime proračunskega uporabnika </w:t>
            </w:r>
          </w:p>
        </w:tc>
        <w:tc>
          <w:tcPr>
            <w:tcW w:w="3969" w:type="dxa"/>
            <w:gridSpan w:val="5"/>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Šifra in naziv ukrepa, projekta</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Šifra in naziv proračunske postavke</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Znesek za tekoče leto (t)</w:t>
            </w:r>
          </w:p>
        </w:tc>
        <w:tc>
          <w:tcPr>
            <w:tcW w:w="1303"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C2464D">
            <w:pPr>
              <w:widowControl w:val="0"/>
              <w:jc w:val="center"/>
              <w:rPr>
                <w:rFonts w:eastAsia="Calibri" w:cs="Arial"/>
                <w:szCs w:val="20"/>
              </w:rPr>
            </w:pPr>
            <w:r w:rsidRPr="001E5470">
              <w:rPr>
                <w:rFonts w:eastAsia="Calibri" w:cs="Arial"/>
                <w:szCs w:val="20"/>
              </w:rPr>
              <w:t>Znesek za t + 1</w:t>
            </w:r>
          </w:p>
        </w:tc>
      </w:tr>
      <w:tr w:rsidR="00717ED5" w:rsidRPr="001E5470" w:rsidTr="00951CAC">
        <w:trPr>
          <w:cantSplit/>
          <w:trHeight w:val="328"/>
        </w:trPr>
        <w:tc>
          <w:tcPr>
            <w:tcW w:w="1234" w:type="dxa"/>
            <w:tcBorders>
              <w:top w:val="single" w:sz="4" w:space="0" w:color="auto"/>
              <w:left w:val="single" w:sz="4" w:space="0" w:color="auto"/>
              <w:bottom w:val="single" w:sz="4" w:space="0" w:color="auto"/>
              <w:right w:val="single" w:sz="4" w:space="0" w:color="auto"/>
            </w:tcBorders>
            <w:vAlign w:val="center"/>
          </w:tcPr>
          <w:p w:rsidR="00717ED5" w:rsidRPr="001E5470" w:rsidRDefault="000B7E4B" w:rsidP="00C2464D">
            <w:pPr>
              <w:widowControl w:val="0"/>
              <w:tabs>
                <w:tab w:val="left" w:pos="360"/>
              </w:tabs>
              <w:outlineLvl w:val="0"/>
              <w:rPr>
                <w:rFonts w:cs="Arial"/>
                <w:bCs/>
                <w:kern w:val="32"/>
                <w:szCs w:val="20"/>
                <w:lang w:eastAsia="sl-SI"/>
              </w:rPr>
            </w:pPr>
            <w:r>
              <w:rPr>
                <w:rFonts w:cs="Arial"/>
                <w:bCs/>
                <w:kern w:val="32"/>
                <w:szCs w:val="20"/>
                <w:lang w:eastAsia="sl-SI"/>
              </w:rPr>
              <w:t>2550 MOP</w:t>
            </w:r>
          </w:p>
        </w:tc>
        <w:tc>
          <w:tcPr>
            <w:tcW w:w="3969" w:type="dxa"/>
            <w:gridSpan w:val="5"/>
            <w:tcBorders>
              <w:top w:val="single" w:sz="4" w:space="0" w:color="auto"/>
              <w:left w:val="single" w:sz="4" w:space="0" w:color="auto"/>
              <w:bottom w:val="single" w:sz="4" w:space="0" w:color="auto"/>
              <w:right w:val="single" w:sz="4" w:space="0" w:color="auto"/>
            </w:tcBorders>
            <w:vAlign w:val="center"/>
          </w:tcPr>
          <w:p w:rsidR="001202B8" w:rsidRDefault="00FF6FCC" w:rsidP="00FF6FCC">
            <w:pPr>
              <w:pStyle w:val="Naslov1"/>
              <w:keepNext w:val="0"/>
              <w:widowControl w:val="0"/>
              <w:tabs>
                <w:tab w:val="left" w:pos="360"/>
              </w:tabs>
              <w:spacing w:before="0" w:after="0"/>
              <w:rPr>
                <w:rFonts w:cs="Arial"/>
                <w:color w:val="000000"/>
                <w:sz w:val="18"/>
                <w:szCs w:val="18"/>
              </w:rPr>
            </w:pPr>
            <w:r w:rsidRPr="00656352">
              <w:rPr>
                <w:rFonts w:cs="Arial"/>
                <w:color w:val="000000"/>
                <w:sz w:val="18"/>
                <w:szCs w:val="18"/>
              </w:rPr>
              <w:t xml:space="preserve">št.  </w:t>
            </w:r>
            <w:r w:rsidR="00717716" w:rsidRPr="00717716">
              <w:rPr>
                <w:rFonts w:cs="Arial"/>
                <w:color w:val="000000"/>
                <w:sz w:val="18"/>
                <w:szCs w:val="18"/>
              </w:rPr>
              <w:t>2550-17-00</w:t>
            </w:r>
            <w:r w:rsidR="001202B8">
              <w:rPr>
                <w:rFonts w:cs="Arial"/>
                <w:color w:val="000000"/>
                <w:sz w:val="18"/>
                <w:szCs w:val="18"/>
              </w:rPr>
              <w:t>1</w:t>
            </w:r>
            <w:r w:rsidR="00717716" w:rsidRPr="00717716">
              <w:rPr>
                <w:rFonts w:cs="Arial"/>
                <w:color w:val="000000"/>
                <w:sz w:val="18"/>
                <w:szCs w:val="18"/>
              </w:rPr>
              <w:t>9</w:t>
            </w:r>
            <w:r w:rsidR="00717716">
              <w:rPr>
                <w:rFonts w:cs="Arial"/>
                <w:color w:val="000000"/>
                <w:sz w:val="18"/>
                <w:szCs w:val="18"/>
              </w:rPr>
              <w:t xml:space="preserve"> </w:t>
            </w:r>
            <w:r w:rsidR="001202B8">
              <w:rPr>
                <w:rFonts w:cs="Arial"/>
                <w:color w:val="000000"/>
                <w:sz w:val="18"/>
                <w:szCs w:val="18"/>
              </w:rPr>
              <w:t>»Nakup avtobusov«</w:t>
            </w:r>
            <w:r w:rsidR="003C58E7">
              <w:rPr>
                <w:rFonts w:cs="Arial"/>
                <w:color w:val="000000"/>
                <w:sz w:val="18"/>
                <w:szCs w:val="18"/>
              </w:rPr>
              <w:t>,</w:t>
            </w:r>
          </w:p>
          <w:p w:rsidR="001202B8" w:rsidRDefault="001202B8" w:rsidP="00FF6FCC">
            <w:pPr>
              <w:pStyle w:val="Naslov1"/>
              <w:keepNext w:val="0"/>
              <w:widowControl w:val="0"/>
              <w:tabs>
                <w:tab w:val="left" w:pos="360"/>
              </w:tabs>
              <w:spacing w:before="0" w:after="0"/>
              <w:rPr>
                <w:rFonts w:cs="Arial"/>
                <w:color w:val="000000"/>
                <w:sz w:val="18"/>
                <w:szCs w:val="18"/>
              </w:rPr>
            </w:pPr>
            <w:r>
              <w:rPr>
                <w:rFonts w:cs="Arial"/>
                <w:color w:val="000000"/>
                <w:sz w:val="18"/>
                <w:szCs w:val="18"/>
              </w:rPr>
              <w:t>št. 2550-17-0020 »Nakup okolju prijaznih komunalnih vozil«</w:t>
            </w:r>
            <w:r w:rsidR="003C58E7">
              <w:rPr>
                <w:rFonts w:cs="Arial"/>
                <w:color w:val="000000"/>
                <w:sz w:val="18"/>
                <w:szCs w:val="18"/>
              </w:rPr>
              <w:t>,</w:t>
            </w:r>
          </w:p>
          <w:p w:rsidR="0099392A" w:rsidRDefault="003C58E7" w:rsidP="00FF6FCC">
            <w:pPr>
              <w:pStyle w:val="Naslov1"/>
              <w:keepNext w:val="0"/>
              <w:widowControl w:val="0"/>
              <w:tabs>
                <w:tab w:val="left" w:pos="360"/>
              </w:tabs>
              <w:spacing w:before="0" w:after="0"/>
              <w:rPr>
                <w:rFonts w:cs="Arial"/>
                <w:color w:val="000000"/>
                <w:sz w:val="18"/>
                <w:szCs w:val="18"/>
              </w:rPr>
            </w:pPr>
            <w:r>
              <w:rPr>
                <w:rFonts w:cs="Arial"/>
                <w:color w:val="000000"/>
                <w:sz w:val="18"/>
                <w:szCs w:val="18"/>
              </w:rPr>
              <w:t>št. 2550-17-0021 »Zamenjava starih kurilnih naprav z novimi«</w:t>
            </w:r>
          </w:p>
          <w:p w:rsidR="003C58E7" w:rsidRDefault="0099392A" w:rsidP="0099392A">
            <w:pPr>
              <w:pStyle w:val="Naslov1"/>
              <w:keepNext w:val="0"/>
              <w:widowControl w:val="0"/>
              <w:tabs>
                <w:tab w:val="left" w:pos="360"/>
              </w:tabs>
              <w:spacing w:before="0" w:after="0"/>
              <w:rPr>
                <w:rFonts w:cs="Arial"/>
                <w:color w:val="000000"/>
                <w:sz w:val="18"/>
                <w:szCs w:val="18"/>
              </w:rPr>
            </w:pPr>
            <w:r w:rsidRPr="0099392A">
              <w:rPr>
                <w:rFonts w:cs="Arial"/>
                <w:color w:val="000000"/>
                <w:sz w:val="18"/>
                <w:szCs w:val="18"/>
              </w:rPr>
              <w:t>2550-17-0022 Naložbe v večjo energijsko učinkovitost stan.</w:t>
            </w:r>
            <w:r>
              <w:rPr>
                <w:rFonts w:cs="Arial"/>
                <w:color w:val="000000"/>
                <w:sz w:val="18"/>
                <w:szCs w:val="18"/>
              </w:rPr>
              <w:t xml:space="preserve"> </w:t>
            </w:r>
            <w:r w:rsidRPr="0099392A">
              <w:rPr>
                <w:rFonts w:cs="Arial"/>
                <w:color w:val="000000"/>
                <w:sz w:val="18"/>
                <w:szCs w:val="18"/>
              </w:rPr>
              <w:t>stavb</w:t>
            </w:r>
            <w:r>
              <w:rPr>
                <w:rFonts w:cs="Arial"/>
                <w:color w:val="000000"/>
                <w:sz w:val="18"/>
                <w:szCs w:val="18"/>
              </w:rPr>
              <w:t xml:space="preserve"> </w:t>
            </w:r>
          </w:p>
          <w:p w:rsidR="003C58E7" w:rsidRDefault="003C58E7" w:rsidP="00FF6FCC">
            <w:pPr>
              <w:pStyle w:val="Naslov1"/>
              <w:keepNext w:val="0"/>
              <w:widowControl w:val="0"/>
              <w:tabs>
                <w:tab w:val="left" w:pos="360"/>
              </w:tabs>
              <w:spacing w:before="0" w:after="0"/>
              <w:rPr>
                <w:rFonts w:cs="Arial"/>
                <w:color w:val="000000"/>
                <w:sz w:val="18"/>
                <w:szCs w:val="18"/>
              </w:rPr>
            </w:pPr>
            <w:r>
              <w:rPr>
                <w:rFonts w:cs="Arial"/>
                <w:color w:val="000000"/>
                <w:sz w:val="18"/>
                <w:szCs w:val="18"/>
              </w:rPr>
              <w:t>št. 2550-17-0010 »Trajnostna mobilnost v območjih ohranjanja narave«,</w:t>
            </w:r>
          </w:p>
          <w:p w:rsidR="005F4665" w:rsidRDefault="005F4665" w:rsidP="00FF6FCC">
            <w:pPr>
              <w:pStyle w:val="Naslov1"/>
              <w:keepNext w:val="0"/>
              <w:widowControl w:val="0"/>
              <w:tabs>
                <w:tab w:val="left" w:pos="360"/>
              </w:tabs>
              <w:spacing w:before="0" w:after="0"/>
              <w:rPr>
                <w:rFonts w:cs="Arial"/>
                <w:sz w:val="20"/>
              </w:rPr>
            </w:pPr>
            <w:r w:rsidRPr="003A5F9D">
              <w:rPr>
                <w:rFonts w:ascii="Helv" w:hAnsi="Helv" w:cs="Helv"/>
                <w:color w:val="000000"/>
                <w:sz w:val="20"/>
              </w:rPr>
              <w:t xml:space="preserve">projekt št. </w:t>
            </w:r>
            <w:r>
              <w:rPr>
                <w:rFonts w:ascii="Helv" w:hAnsi="Helv" w:cs="Helv"/>
                <w:color w:val="000000"/>
                <w:sz w:val="20"/>
              </w:rPr>
              <w:t xml:space="preserve">2550-19-0040 »Podpora aktivnostim zmanjševanja energetske </w:t>
            </w:r>
            <w:r>
              <w:rPr>
                <w:rFonts w:cs="Arial"/>
                <w:sz w:val="20"/>
              </w:rPr>
              <w:t>revščine«,</w:t>
            </w:r>
          </w:p>
          <w:p w:rsidR="00FF6FCC" w:rsidRDefault="003C58E7" w:rsidP="00FF6FCC">
            <w:pPr>
              <w:pStyle w:val="Naslov1"/>
              <w:keepNext w:val="0"/>
              <w:widowControl w:val="0"/>
              <w:tabs>
                <w:tab w:val="left" w:pos="360"/>
              </w:tabs>
              <w:spacing w:before="0" w:after="0"/>
              <w:rPr>
                <w:rFonts w:cs="Arial"/>
                <w:color w:val="000000"/>
                <w:sz w:val="18"/>
                <w:szCs w:val="18"/>
              </w:rPr>
            </w:pPr>
            <w:r>
              <w:rPr>
                <w:rFonts w:cs="Arial"/>
                <w:color w:val="000000"/>
                <w:sz w:val="18"/>
                <w:szCs w:val="18"/>
              </w:rPr>
              <w:t xml:space="preserve">št. 2550-17-0004 »Stroški </w:t>
            </w:r>
            <w:proofErr w:type="spellStart"/>
            <w:r>
              <w:rPr>
                <w:rFonts w:cs="Arial"/>
                <w:color w:val="000000"/>
                <w:sz w:val="18"/>
                <w:szCs w:val="18"/>
              </w:rPr>
              <w:t>Ekosklada</w:t>
            </w:r>
            <w:proofErr w:type="spellEnd"/>
            <w:r>
              <w:rPr>
                <w:rFonts w:cs="Arial"/>
                <w:color w:val="000000"/>
                <w:sz w:val="18"/>
                <w:szCs w:val="18"/>
              </w:rPr>
              <w:t>«</w:t>
            </w:r>
            <w:r w:rsidR="00620C84">
              <w:rPr>
                <w:rFonts w:cs="Arial"/>
                <w:color w:val="000000"/>
                <w:sz w:val="18"/>
                <w:szCs w:val="18"/>
              </w:rPr>
              <w:t>,</w:t>
            </w:r>
          </w:p>
          <w:p w:rsidR="0089274F" w:rsidRPr="0089274F" w:rsidRDefault="0089274F" w:rsidP="0089274F">
            <w:pPr>
              <w:pStyle w:val="Naslov1"/>
              <w:keepNext w:val="0"/>
              <w:widowControl w:val="0"/>
              <w:tabs>
                <w:tab w:val="left" w:pos="360"/>
              </w:tabs>
              <w:spacing w:before="0" w:after="0"/>
            </w:pPr>
            <w:r w:rsidRPr="0089274F">
              <w:rPr>
                <w:rFonts w:cs="Arial"/>
                <w:color w:val="000000"/>
                <w:sz w:val="18"/>
                <w:szCs w:val="18"/>
              </w:rPr>
              <w:t xml:space="preserve">projekt št. 2550-19-0021 »IS </w:t>
            </w:r>
            <w:proofErr w:type="spellStart"/>
            <w:r w:rsidRPr="0089274F">
              <w:rPr>
                <w:rFonts w:cs="Arial"/>
                <w:color w:val="000000"/>
                <w:sz w:val="18"/>
                <w:szCs w:val="18"/>
              </w:rPr>
              <w:t>Eko</w:t>
            </w:r>
            <w:proofErr w:type="spellEnd"/>
            <w:r w:rsidRPr="0089274F">
              <w:rPr>
                <w:rFonts w:cs="Arial"/>
                <w:color w:val="000000"/>
                <w:sz w:val="18"/>
                <w:szCs w:val="18"/>
              </w:rPr>
              <w:t xml:space="preserve"> sklada«</w:t>
            </w:r>
            <w:r>
              <w:rPr>
                <w:rFonts w:cs="Arial"/>
                <w:color w:val="000000"/>
                <w:sz w:val="18"/>
                <w:szCs w:val="18"/>
              </w:rPr>
              <w:t>,</w:t>
            </w:r>
          </w:p>
          <w:p w:rsidR="00620C84" w:rsidRPr="00656352" w:rsidRDefault="005F4665" w:rsidP="00656352">
            <w:pPr>
              <w:pStyle w:val="Naslov1"/>
              <w:keepNext w:val="0"/>
              <w:widowControl w:val="0"/>
              <w:tabs>
                <w:tab w:val="left" w:pos="360"/>
              </w:tabs>
              <w:spacing w:before="0" w:after="0"/>
              <w:rPr>
                <w:rFonts w:cs="Arial"/>
                <w:color w:val="000000"/>
                <w:sz w:val="18"/>
                <w:szCs w:val="18"/>
              </w:rPr>
            </w:pPr>
            <w:r>
              <w:rPr>
                <w:rFonts w:cs="Arial"/>
                <w:color w:val="000000"/>
                <w:sz w:val="18"/>
                <w:szCs w:val="18"/>
              </w:rPr>
              <w:t xml:space="preserve">št. </w:t>
            </w:r>
            <w:r>
              <w:rPr>
                <w:rFonts w:cs="Arial"/>
                <w:sz w:val="20"/>
              </w:rPr>
              <w:t xml:space="preserve">2550-19-0016 »Podpora NVO in širši družbi </w:t>
            </w:r>
            <w:r w:rsidRPr="00900C39">
              <w:rPr>
                <w:rFonts w:cs="Arial"/>
                <w:sz w:val="20"/>
              </w:rPr>
              <w:t>– podnebne spremembe</w:t>
            </w:r>
            <w:r>
              <w:rPr>
                <w:rFonts w:cs="Arial"/>
                <w:sz w:val="20"/>
              </w:rPr>
              <w:t>«,</w:t>
            </w:r>
          </w:p>
          <w:p w:rsidR="00717716" w:rsidRDefault="0099392A" w:rsidP="00656352">
            <w:pPr>
              <w:pStyle w:val="Naslov1"/>
              <w:keepNext w:val="0"/>
              <w:widowControl w:val="0"/>
              <w:tabs>
                <w:tab w:val="left" w:pos="360"/>
              </w:tabs>
              <w:spacing w:before="0" w:after="0"/>
              <w:rPr>
                <w:rFonts w:cs="Arial"/>
                <w:color w:val="000000"/>
                <w:sz w:val="18"/>
                <w:szCs w:val="18"/>
              </w:rPr>
            </w:pPr>
            <w:r>
              <w:rPr>
                <w:rFonts w:cs="Arial"/>
                <w:color w:val="000000"/>
                <w:sz w:val="18"/>
                <w:szCs w:val="18"/>
              </w:rPr>
              <w:t xml:space="preserve">št. 2550-17-009 </w:t>
            </w:r>
            <w:r w:rsidR="005F4665">
              <w:rPr>
                <w:rFonts w:cs="Arial"/>
                <w:color w:val="000000"/>
                <w:sz w:val="18"/>
                <w:szCs w:val="18"/>
              </w:rPr>
              <w:t>»</w:t>
            </w:r>
            <w:r>
              <w:rPr>
                <w:rFonts w:cs="Arial"/>
                <w:color w:val="000000"/>
                <w:sz w:val="18"/>
                <w:szCs w:val="18"/>
              </w:rPr>
              <w:t>Nevladne organizacije – podnebne spremembe</w:t>
            </w:r>
            <w:r w:rsidR="005F4665">
              <w:rPr>
                <w:rFonts w:cs="Arial"/>
                <w:color w:val="000000"/>
                <w:sz w:val="18"/>
                <w:szCs w:val="18"/>
              </w:rPr>
              <w:t>«,</w:t>
            </w:r>
          </w:p>
          <w:p w:rsidR="0099392A" w:rsidRPr="0099392A" w:rsidRDefault="0099392A" w:rsidP="0099392A">
            <w:pPr>
              <w:rPr>
                <w:b/>
                <w:lang w:eastAsia="sl-SI"/>
              </w:rPr>
            </w:pPr>
            <w:r>
              <w:rPr>
                <w:b/>
                <w:lang w:eastAsia="sl-SI"/>
              </w:rPr>
              <w:t xml:space="preserve">št. </w:t>
            </w:r>
            <w:r w:rsidRPr="0099392A">
              <w:rPr>
                <w:b/>
                <w:lang w:eastAsia="sl-SI"/>
              </w:rPr>
              <w:t xml:space="preserve">2550-19-0012 </w:t>
            </w:r>
            <w:r w:rsidR="005F4665">
              <w:rPr>
                <w:b/>
                <w:lang w:eastAsia="sl-SI"/>
              </w:rPr>
              <w:t>»</w:t>
            </w:r>
            <w:r w:rsidRPr="0099392A">
              <w:rPr>
                <w:b/>
                <w:lang w:eastAsia="sl-SI"/>
              </w:rPr>
              <w:t>Nakup novih vozil za prevoz potnikov</w:t>
            </w:r>
            <w:r w:rsidR="005F4665">
              <w:rPr>
                <w:b/>
                <w:lang w:eastAsia="sl-SI"/>
              </w:rPr>
              <w:t>«,</w:t>
            </w:r>
          </w:p>
          <w:p w:rsidR="00717ED5" w:rsidRPr="001E5470" w:rsidRDefault="0099392A" w:rsidP="00347CAC">
            <w:pPr>
              <w:rPr>
                <w:rFonts w:cs="Arial"/>
                <w:bCs/>
                <w:kern w:val="32"/>
                <w:szCs w:val="20"/>
                <w:lang w:eastAsia="sl-SI"/>
              </w:rPr>
            </w:pPr>
            <w:r>
              <w:rPr>
                <w:b/>
                <w:lang w:eastAsia="sl-SI"/>
              </w:rPr>
              <w:t xml:space="preserve">št. </w:t>
            </w:r>
            <w:r w:rsidRPr="0099392A">
              <w:rPr>
                <w:b/>
                <w:lang w:eastAsia="sl-SI"/>
              </w:rPr>
              <w:t>2550-19-0013</w:t>
            </w:r>
            <w:r w:rsidR="005F4665">
              <w:rPr>
                <w:b/>
                <w:lang w:eastAsia="sl-SI"/>
              </w:rPr>
              <w:t xml:space="preserve"> »</w:t>
            </w:r>
            <w:r w:rsidRPr="0099392A">
              <w:rPr>
                <w:b/>
                <w:lang w:eastAsia="sl-SI"/>
              </w:rPr>
              <w:t>Trajnostna lesena gradnja</w:t>
            </w:r>
            <w:r w:rsidR="005F4665">
              <w:rPr>
                <w:b/>
                <w:lang w:eastAsia="sl-SI"/>
              </w:rPr>
              <w:t>«,</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B7E4B" w:rsidRPr="000972B0" w:rsidRDefault="000B7E4B" w:rsidP="000B7E4B">
            <w:pPr>
              <w:widowControl w:val="0"/>
              <w:tabs>
                <w:tab w:val="left" w:pos="360"/>
              </w:tabs>
              <w:outlineLvl w:val="0"/>
              <w:rPr>
                <w:rFonts w:cs="Arial"/>
                <w:bCs/>
                <w:kern w:val="32"/>
                <w:szCs w:val="20"/>
                <w:lang w:eastAsia="sl-SI"/>
              </w:rPr>
            </w:pPr>
            <w:r w:rsidRPr="000972B0">
              <w:rPr>
                <w:rFonts w:cs="Arial"/>
                <w:bCs/>
                <w:kern w:val="32"/>
                <w:szCs w:val="20"/>
                <w:lang w:eastAsia="sl-SI"/>
              </w:rPr>
              <w:t xml:space="preserve">PP </w:t>
            </w:r>
            <w:r w:rsidR="00FF6FCC" w:rsidRPr="000972B0">
              <w:rPr>
                <w:rFonts w:cs="Arial"/>
                <w:bCs/>
                <w:kern w:val="32"/>
                <w:szCs w:val="20"/>
                <w:lang w:eastAsia="sl-SI"/>
              </w:rPr>
              <w:t>559</w:t>
            </w:r>
          </w:p>
          <w:p w:rsidR="00717ED5" w:rsidRPr="001E5470" w:rsidRDefault="00FF6FCC" w:rsidP="000B7E4B">
            <w:pPr>
              <w:widowControl w:val="0"/>
              <w:tabs>
                <w:tab w:val="left" w:pos="360"/>
              </w:tabs>
              <w:outlineLvl w:val="0"/>
              <w:rPr>
                <w:rFonts w:cs="Arial"/>
                <w:bCs/>
                <w:kern w:val="32"/>
                <w:szCs w:val="20"/>
                <w:lang w:eastAsia="sl-SI"/>
              </w:rPr>
            </w:pPr>
            <w:r>
              <w:rPr>
                <w:rFonts w:cs="Arial"/>
                <w:bCs/>
                <w:kern w:val="32"/>
                <w:szCs w:val="20"/>
                <w:lang w:eastAsia="sl-SI"/>
              </w:rPr>
              <w:t>Sklad za podnebne spremembe</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717ED5" w:rsidRPr="00951CAC" w:rsidRDefault="00717ED5" w:rsidP="00C2464D">
            <w:pPr>
              <w:widowControl w:val="0"/>
              <w:tabs>
                <w:tab w:val="left" w:pos="360"/>
              </w:tabs>
              <w:outlineLvl w:val="0"/>
              <w:rPr>
                <w:rFonts w:cs="Arial"/>
                <w:bCs/>
                <w:kern w:val="32"/>
                <w:sz w:val="16"/>
                <w:szCs w:val="16"/>
                <w:lang w:eastAsia="sl-SI"/>
              </w:rPr>
            </w:pPr>
          </w:p>
          <w:p w:rsidR="001202B8" w:rsidRPr="00951CAC" w:rsidRDefault="005F4665" w:rsidP="00766103">
            <w:pPr>
              <w:widowControl w:val="0"/>
              <w:tabs>
                <w:tab w:val="left" w:pos="360"/>
              </w:tabs>
              <w:outlineLvl w:val="0"/>
              <w:rPr>
                <w:rFonts w:cs="Arial"/>
                <w:bCs/>
                <w:kern w:val="32"/>
                <w:sz w:val="16"/>
                <w:szCs w:val="16"/>
                <w:lang w:eastAsia="sl-SI"/>
              </w:rPr>
            </w:pPr>
            <w:r>
              <w:rPr>
                <w:rFonts w:cs="Arial"/>
                <w:bCs/>
                <w:kern w:val="32"/>
                <w:sz w:val="16"/>
                <w:szCs w:val="16"/>
                <w:lang w:eastAsia="sl-SI"/>
              </w:rPr>
              <w:t>20</w:t>
            </w:r>
            <w:r w:rsidR="0099392A" w:rsidRPr="00951CAC">
              <w:rPr>
                <w:rFonts w:cs="Arial"/>
                <w:bCs/>
                <w:kern w:val="32"/>
                <w:sz w:val="16"/>
                <w:szCs w:val="16"/>
                <w:lang w:eastAsia="sl-SI"/>
              </w:rPr>
              <w:t>.</w:t>
            </w:r>
            <w:r>
              <w:rPr>
                <w:rFonts w:cs="Arial"/>
                <w:bCs/>
                <w:kern w:val="32"/>
                <w:sz w:val="16"/>
                <w:szCs w:val="16"/>
                <w:lang w:eastAsia="sl-SI"/>
              </w:rPr>
              <w:t>0</w:t>
            </w:r>
            <w:r w:rsidR="0099392A" w:rsidRPr="00951CAC">
              <w:rPr>
                <w:rFonts w:cs="Arial"/>
                <w:bCs/>
                <w:kern w:val="32"/>
                <w:sz w:val="16"/>
                <w:szCs w:val="16"/>
                <w:lang w:eastAsia="sl-SI"/>
              </w:rPr>
              <w:t>00.00,00</w:t>
            </w:r>
          </w:p>
        </w:tc>
        <w:tc>
          <w:tcPr>
            <w:tcW w:w="1303" w:type="dxa"/>
            <w:tcBorders>
              <w:top w:val="single" w:sz="4" w:space="0" w:color="auto"/>
              <w:left w:val="single" w:sz="4" w:space="0" w:color="auto"/>
              <w:bottom w:val="single" w:sz="4" w:space="0" w:color="auto"/>
              <w:right w:val="single" w:sz="4" w:space="0" w:color="auto"/>
            </w:tcBorders>
            <w:vAlign w:val="center"/>
          </w:tcPr>
          <w:p w:rsidR="00717ED5" w:rsidRPr="00951CAC" w:rsidRDefault="0099392A" w:rsidP="00C2464D">
            <w:pPr>
              <w:widowControl w:val="0"/>
              <w:tabs>
                <w:tab w:val="left" w:pos="360"/>
              </w:tabs>
              <w:outlineLvl w:val="0"/>
              <w:rPr>
                <w:rFonts w:cs="Arial"/>
                <w:bCs/>
                <w:kern w:val="32"/>
                <w:sz w:val="16"/>
                <w:szCs w:val="16"/>
                <w:lang w:eastAsia="sl-SI"/>
              </w:rPr>
            </w:pPr>
            <w:r w:rsidRPr="00951CAC">
              <w:rPr>
                <w:rFonts w:cs="Arial"/>
                <w:bCs/>
                <w:kern w:val="32"/>
                <w:sz w:val="16"/>
                <w:szCs w:val="16"/>
                <w:lang w:eastAsia="sl-SI"/>
              </w:rPr>
              <w:t>16.500.00,00</w:t>
            </w:r>
          </w:p>
        </w:tc>
      </w:tr>
      <w:tr w:rsidR="00467688" w:rsidRPr="001E5470" w:rsidTr="00951CAC">
        <w:trPr>
          <w:cantSplit/>
          <w:trHeight w:val="95"/>
        </w:trPr>
        <w:tc>
          <w:tcPr>
            <w:tcW w:w="1234" w:type="dxa"/>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3969" w:type="dxa"/>
            <w:gridSpan w:val="5"/>
            <w:tcBorders>
              <w:top w:val="single" w:sz="4" w:space="0" w:color="auto"/>
              <w:left w:val="single" w:sz="4" w:space="0" w:color="auto"/>
              <w:bottom w:val="single" w:sz="4" w:space="0" w:color="auto"/>
              <w:right w:val="single" w:sz="4" w:space="0" w:color="auto"/>
            </w:tcBorders>
            <w:vAlign w:val="center"/>
          </w:tcPr>
          <w:p w:rsidR="00467688" w:rsidRPr="00467688" w:rsidRDefault="00467688" w:rsidP="00467688">
            <w:pPr>
              <w:rPr>
                <w:lang w:eastAsia="sl-SI"/>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467688" w:rsidRPr="001E5470" w:rsidRDefault="00467688" w:rsidP="00A347F3">
            <w:pPr>
              <w:widowControl w:val="0"/>
              <w:tabs>
                <w:tab w:val="left" w:pos="360"/>
              </w:tabs>
              <w:outlineLvl w:val="0"/>
              <w:rPr>
                <w:rFonts w:cs="Arial"/>
                <w:bCs/>
                <w:kern w:val="32"/>
                <w:szCs w:val="20"/>
                <w:lang w:eastAsia="sl-SI"/>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467688" w:rsidRPr="001E5470" w:rsidRDefault="00467688" w:rsidP="00467688">
            <w:pPr>
              <w:widowControl w:val="0"/>
              <w:tabs>
                <w:tab w:val="left" w:pos="360"/>
              </w:tabs>
              <w:outlineLvl w:val="0"/>
              <w:rPr>
                <w:rFonts w:cs="Arial"/>
                <w:bCs/>
                <w:kern w:val="32"/>
                <w:szCs w:val="20"/>
                <w:lang w:eastAsia="sl-SI"/>
              </w:rPr>
            </w:pPr>
          </w:p>
        </w:tc>
        <w:tc>
          <w:tcPr>
            <w:tcW w:w="1303" w:type="dxa"/>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r>
      <w:tr w:rsidR="00467688" w:rsidRPr="001E5470" w:rsidTr="00951CAC">
        <w:trPr>
          <w:cantSplit/>
          <w:trHeight w:val="95"/>
        </w:trPr>
        <w:tc>
          <w:tcPr>
            <w:tcW w:w="6621" w:type="dxa"/>
            <w:gridSpan w:val="9"/>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jc w:val="center"/>
              <w:rPr>
                <w:rFonts w:eastAsia="Calibri" w:cs="Arial"/>
                <w:b/>
                <w:szCs w:val="20"/>
              </w:rPr>
            </w:pPr>
          </w:p>
        </w:tc>
        <w:tc>
          <w:tcPr>
            <w:tcW w:w="1303" w:type="dxa"/>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
                <w:kern w:val="32"/>
                <w:szCs w:val="20"/>
                <w:lang w:eastAsia="sl-SI"/>
              </w:rPr>
            </w:pPr>
          </w:p>
        </w:tc>
      </w:tr>
      <w:tr w:rsidR="00467688" w:rsidRPr="001E5470" w:rsidTr="003C58E7">
        <w:trPr>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67688" w:rsidRPr="001E5470" w:rsidRDefault="00467688" w:rsidP="00C2464D">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467688" w:rsidRPr="001E5470" w:rsidTr="003C58E7">
        <w:trPr>
          <w:cantSplit/>
          <w:trHeight w:val="100"/>
        </w:trPr>
        <w:tc>
          <w:tcPr>
            <w:tcW w:w="2016"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jc w:val="center"/>
              <w:rPr>
                <w:rFonts w:eastAsia="Calibri" w:cs="Arial"/>
                <w:szCs w:val="20"/>
              </w:rPr>
            </w:pPr>
            <w:r w:rsidRPr="001E5470">
              <w:rPr>
                <w:rFonts w:eastAsia="Calibri" w:cs="Arial"/>
                <w:szCs w:val="20"/>
              </w:rPr>
              <w:t xml:space="preserve">Ime proračunskega uporabnika </w:t>
            </w: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jc w:val="center"/>
              <w:rPr>
                <w:rFonts w:eastAsia="Calibri" w:cs="Arial"/>
                <w:szCs w:val="20"/>
              </w:rPr>
            </w:pPr>
            <w:r w:rsidRPr="001E5470">
              <w:rPr>
                <w:rFonts w:eastAsia="Calibri" w:cs="Arial"/>
                <w:szCs w:val="20"/>
              </w:rPr>
              <w:t>Šifra in naziv ukrepa, projekta</w:t>
            </w:r>
          </w:p>
        </w:tc>
        <w:tc>
          <w:tcPr>
            <w:tcW w:w="1606" w:type="dxa"/>
            <w:gridSpan w:val="3"/>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jc w:val="center"/>
              <w:rPr>
                <w:rFonts w:eastAsia="Calibri" w:cs="Arial"/>
                <w:szCs w:val="20"/>
              </w:rPr>
            </w:pPr>
            <w:r w:rsidRPr="001E5470">
              <w:rPr>
                <w:rFonts w:eastAsia="Calibri" w:cs="Arial"/>
                <w:szCs w:val="20"/>
              </w:rPr>
              <w:t xml:space="preserve">Šifra in naziv proračunske postavke </w:t>
            </w: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jc w:val="center"/>
              <w:rPr>
                <w:rFonts w:eastAsia="Calibri" w:cs="Arial"/>
                <w:szCs w:val="20"/>
              </w:rPr>
            </w:pPr>
            <w:r w:rsidRPr="001E5470">
              <w:rPr>
                <w:rFonts w:eastAsia="Calibri" w:cs="Arial"/>
                <w:szCs w:val="20"/>
              </w:rPr>
              <w:t>Znesek za tekoče leto (t)</w:t>
            </w: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jc w:val="center"/>
              <w:rPr>
                <w:rFonts w:eastAsia="Calibri" w:cs="Arial"/>
                <w:szCs w:val="20"/>
              </w:rPr>
            </w:pPr>
            <w:r w:rsidRPr="001E5470">
              <w:rPr>
                <w:rFonts w:eastAsia="Calibri" w:cs="Arial"/>
                <w:szCs w:val="20"/>
              </w:rPr>
              <w:t xml:space="preserve">Znesek za t + 1 </w:t>
            </w:r>
          </w:p>
        </w:tc>
      </w:tr>
      <w:tr w:rsidR="0099392A" w:rsidRPr="001E5470" w:rsidTr="003C58E7">
        <w:trPr>
          <w:cantSplit/>
          <w:trHeight w:val="95"/>
        </w:trPr>
        <w:tc>
          <w:tcPr>
            <w:tcW w:w="2016" w:type="dxa"/>
            <w:gridSpan w:val="2"/>
            <w:tcBorders>
              <w:top w:val="single" w:sz="4" w:space="0" w:color="auto"/>
              <w:left w:val="single" w:sz="4" w:space="0" w:color="auto"/>
              <w:bottom w:val="single" w:sz="4" w:space="0" w:color="auto"/>
              <w:right w:val="single" w:sz="4" w:space="0" w:color="auto"/>
            </w:tcBorders>
            <w:vAlign w:val="center"/>
          </w:tcPr>
          <w:p w:rsidR="0099392A" w:rsidRPr="001E5470" w:rsidRDefault="0099392A" w:rsidP="00C2464D">
            <w:pPr>
              <w:widowControl w:val="0"/>
              <w:tabs>
                <w:tab w:val="left" w:pos="360"/>
              </w:tabs>
              <w:outlineLvl w:val="0"/>
              <w:rPr>
                <w:rFonts w:cs="Arial"/>
                <w:bCs/>
                <w:kern w:val="32"/>
                <w:szCs w:val="20"/>
                <w:lang w:eastAsia="sl-SI"/>
              </w:rPr>
            </w:pPr>
            <w:r>
              <w:lastRenderedPageBreak/>
              <w:t>2550 Ministrstvo za okolje in prostor</w:t>
            </w: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99392A" w:rsidRPr="001E5470" w:rsidRDefault="0099392A" w:rsidP="00C2464D">
            <w:pPr>
              <w:widowControl w:val="0"/>
              <w:tabs>
                <w:tab w:val="left" w:pos="360"/>
              </w:tabs>
              <w:outlineLvl w:val="0"/>
              <w:rPr>
                <w:rFonts w:cs="Arial"/>
                <w:bCs/>
                <w:kern w:val="32"/>
                <w:szCs w:val="20"/>
                <w:lang w:eastAsia="sl-SI"/>
              </w:rPr>
            </w:pPr>
            <w:r>
              <w:rPr>
                <w:rFonts w:cs="Arial"/>
                <w:kern w:val="32"/>
                <w:sz w:val="18"/>
                <w:szCs w:val="18"/>
              </w:rPr>
              <w:t xml:space="preserve">2550-17-0003 Poraba sredstev sklada za podnebne spremembe </w:t>
            </w:r>
          </w:p>
        </w:tc>
        <w:tc>
          <w:tcPr>
            <w:tcW w:w="1606" w:type="dxa"/>
            <w:gridSpan w:val="3"/>
            <w:tcBorders>
              <w:top w:val="single" w:sz="4" w:space="0" w:color="auto"/>
              <w:left w:val="single" w:sz="4" w:space="0" w:color="auto"/>
              <w:bottom w:val="single" w:sz="4" w:space="0" w:color="auto"/>
              <w:right w:val="single" w:sz="4" w:space="0" w:color="auto"/>
            </w:tcBorders>
            <w:vAlign w:val="center"/>
          </w:tcPr>
          <w:p w:rsidR="0099392A" w:rsidRPr="001E5470" w:rsidRDefault="0099392A" w:rsidP="00C2464D">
            <w:pPr>
              <w:widowControl w:val="0"/>
              <w:tabs>
                <w:tab w:val="left" w:pos="360"/>
              </w:tabs>
              <w:outlineLvl w:val="0"/>
              <w:rPr>
                <w:rFonts w:cs="Arial"/>
                <w:bCs/>
                <w:kern w:val="32"/>
                <w:szCs w:val="20"/>
                <w:lang w:eastAsia="sl-SI"/>
              </w:rPr>
            </w:pPr>
            <w:r>
              <w:t>559 - Sklad za podnebne spremembe</w:t>
            </w: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99392A" w:rsidRPr="001E5470" w:rsidRDefault="005F4665" w:rsidP="00C2464D">
            <w:pPr>
              <w:widowControl w:val="0"/>
              <w:tabs>
                <w:tab w:val="left" w:pos="360"/>
              </w:tabs>
              <w:outlineLvl w:val="0"/>
              <w:rPr>
                <w:rFonts w:cs="Arial"/>
                <w:bCs/>
                <w:kern w:val="32"/>
                <w:szCs w:val="20"/>
                <w:lang w:eastAsia="sl-SI"/>
              </w:rPr>
            </w:pPr>
            <w:r>
              <w:rPr>
                <w:rFonts w:cs="Arial"/>
                <w:bCs/>
                <w:kern w:val="32"/>
                <w:szCs w:val="20"/>
                <w:lang w:eastAsia="sl-SI"/>
              </w:rPr>
              <w:t>2</w:t>
            </w:r>
            <w:r w:rsidR="00347CAC">
              <w:rPr>
                <w:rFonts w:cs="Arial"/>
                <w:bCs/>
                <w:kern w:val="32"/>
                <w:szCs w:val="20"/>
                <w:lang w:eastAsia="sl-SI"/>
              </w:rPr>
              <w:t>.</w:t>
            </w:r>
            <w:r>
              <w:rPr>
                <w:rFonts w:cs="Arial"/>
                <w:bCs/>
                <w:kern w:val="32"/>
                <w:szCs w:val="20"/>
                <w:lang w:eastAsia="sl-SI"/>
              </w:rPr>
              <w:t>0</w:t>
            </w:r>
            <w:r w:rsidR="00347CAC">
              <w:rPr>
                <w:rFonts w:cs="Arial"/>
                <w:bCs/>
                <w:kern w:val="32"/>
                <w:szCs w:val="20"/>
                <w:lang w:eastAsia="sl-SI"/>
              </w:rPr>
              <w:t>00.000,00</w:t>
            </w: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99392A" w:rsidRPr="001E5470" w:rsidRDefault="005F4665" w:rsidP="00C2464D">
            <w:pPr>
              <w:widowControl w:val="0"/>
              <w:tabs>
                <w:tab w:val="left" w:pos="360"/>
              </w:tabs>
              <w:outlineLvl w:val="0"/>
              <w:rPr>
                <w:rFonts w:cs="Arial"/>
                <w:bCs/>
                <w:kern w:val="32"/>
                <w:szCs w:val="20"/>
                <w:lang w:eastAsia="sl-SI"/>
              </w:rPr>
            </w:pPr>
            <w:r>
              <w:rPr>
                <w:rFonts w:cs="Arial"/>
                <w:bCs/>
                <w:kern w:val="32"/>
                <w:szCs w:val="20"/>
                <w:lang w:eastAsia="sl-SI"/>
              </w:rPr>
              <w:t>5.000.000,0</w:t>
            </w:r>
            <w:r w:rsidR="00347CAC">
              <w:rPr>
                <w:rFonts w:cs="Arial"/>
                <w:bCs/>
                <w:kern w:val="32"/>
                <w:szCs w:val="20"/>
                <w:lang w:eastAsia="sl-SI"/>
              </w:rPr>
              <w:t>0</w:t>
            </w:r>
          </w:p>
        </w:tc>
      </w:tr>
      <w:tr w:rsidR="00467688" w:rsidRPr="001E5470" w:rsidTr="003C58E7">
        <w:trPr>
          <w:cantSplit/>
          <w:trHeight w:val="95"/>
        </w:trPr>
        <w:tc>
          <w:tcPr>
            <w:tcW w:w="2016"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1606" w:type="dxa"/>
            <w:gridSpan w:val="3"/>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r>
      <w:tr w:rsidR="00467688" w:rsidRPr="001E5470" w:rsidTr="003C58E7">
        <w:trPr>
          <w:cantSplit/>
          <w:trHeight w:val="95"/>
        </w:trPr>
        <w:tc>
          <w:tcPr>
            <w:tcW w:w="5863" w:type="dxa"/>
            <w:gridSpan w:val="7"/>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
                <w:kern w:val="32"/>
                <w:szCs w:val="20"/>
                <w:lang w:eastAsia="sl-SI"/>
              </w:rPr>
            </w:pPr>
          </w:p>
        </w:tc>
      </w:tr>
      <w:tr w:rsidR="00467688" w:rsidRPr="001E5470" w:rsidTr="003C58E7">
        <w:trPr>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67688" w:rsidRPr="001E5470" w:rsidRDefault="00467688" w:rsidP="00C2464D">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67688" w:rsidRPr="001E5470" w:rsidTr="003C58E7">
        <w:trPr>
          <w:cantSplit/>
          <w:trHeight w:val="100"/>
        </w:trPr>
        <w:tc>
          <w:tcPr>
            <w:tcW w:w="4257"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ind w:left="-122" w:right="-112"/>
              <w:jc w:val="center"/>
              <w:rPr>
                <w:rFonts w:eastAsia="Calibri" w:cs="Arial"/>
                <w:szCs w:val="20"/>
              </w:rPr>
            </w:pPr>
            <w:r w:rsidRPr="001E5470">
              <w:rPr>
                <w:rFonts w:eastAsia="Calibri" w:cs="Arial"/>
                <w:szCs w:val="20"/>
              </w:rPr>
              <w:t>Novi prihodki</w:t>
            </w:r>
          </w:p>
        </w:tc>
        <w:tc>
          <w:tcPr>
            <w:tcW w:w="2266"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ind w:left="-122" w:right="-112"/>
              <w:jc w:val="center"/>
              <w:rPr>
                <w:rFonts w:eastAsia="Calibri" w:cs="Arial"/>
                <w:szCs w:val="20"/>
              </w:rPr>
            </w:pPr>
            <w:r w:rsidRPr="001E5470">
              <w:rPr>
                <w:rFonts w:eastAsia="Calibri" w:cs="Arial"/>
                <w:szCs w:val="20"/>
              </w:rPr>
              <w:t>Znesek za tekoče leto (t)</w:t>
            </w:r>
          </w:p>
        </w:tc>
        <w:tc>
          <w:tcPr>
            <w:tcW w:w="2677" w:type="dxa"/>
            <w:gridSpan w:val="5"/>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ind w:left="-122" w:right="-112"/>
              <w:jc w:val="center"/>
              <w:rPr>
                <w:rFonts w:eastAsia="Calibri" w:cs="Arial"/>
                <w:szCs w:val="20"/>
              </w:rPr>
            </w:pPr>
            <w:r w:rsidRPr="001E5470">
              <w:rPr>
                <w:rFonts w:eastAsia="Calibri" w:cs="Arial"/>
                <w:szCs w:val="20"/>
              </w:rPr>
              <w:t>Znesek za t + 1</w:t>
            </w:r>
          </w:p>
        </w:tc>
      </w:tr>
      <w:tr w:rsidR="00467688" w:rsidRPr="001E5470"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2677" w:type="dxa"/>
            <w:gridSpan w:val="5"/>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r>
      <w:tr w:rsidR="00467688" w:rsidRPr="001E5470"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2677" w:type="dxa"/>
            <w:gridSpan w:val="5"/>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r>
      <w:tr w:rsidR="00467688" w:rsidRPr="001E5470"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c>
          <w:tcPr>
            <w:tcW w:w="2677" w:type="dxa"/>
            <w:gridSpan w:val="5"/>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Cs/>
                <w:kern w:val="32"/>
                <w:szCs w:val="20"/>
                <w:lang w:eastAsia="sl-SI"/>
              </w:rPr>
            </w:pPr>
          </w:p>
        </w:tc>
      </w:tr>
      <w:tr w:rsidR="00467688" w:rsidRPr="001E5470"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266"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
                <w:kern w:val="32"/>
                <w:szCs w:val="20"/>
                <w:lang w:eastAsia="sl-SI"/>
              </w:rPr>
            </w:pPr>
          </w:p>
        </w:tc>
        <w:tc>
          <w:tcPr>
            <w:tcW w:w="2677" w:type="dxa"/>
            <w:gridSpan w:val="5"/>
            <w:tcBorders>
              <w:top w:val="single" w:sz="4" w:space="0" w:color="auto"/>
              <w:left w:val="single" w:sz="4" w:space="0" w:color="auto"/>
              <w:bottom w:val="single" w:sz="4" w:space="0" w:color="auto"/>
              <w:right w:val="single" w:sz="4" w:space="0" w:color="auto"/>
            </w:tcBorders>
            <w:vAlign w:val="center"/>
          </w:tcPr>
          <w:p w:rsidR="00467688" w:rsidRPr="001E5470" w:rsidRDefault="00467688" w:rsidP="00C2464D">
            <w:pPr>
              <w:widowControl w:val="0"/>
              <w:tabs>
                <w:tab w:val="left" w:pos="360"/>
              </w:tabs>
              <w:outlineLvl w:val="0"/>
              <w:rPr>
                <w:rFonts w:cs="Arial"/>
                <w:b/>
                <w:kern w:val="32"/>
                <w:szCs w:val="20"/>
                <w:lang w:eastAsia="sl-SI"/>
              </w:rPr>
            </w:pP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3"/>
          </w:tcPr>
          <w:p w:rsidR="00467688" w:rsidRPr="001E5470" w:rsidRDefault="00467688" w:rsidP="00C2464D">
            <w:pPr>
              <w:widowControl w:val="0"/>
              <w:rPr>
                <w:rFonts w:eastAsia="Calibri" w:cs="Arial"/>
                <w:b/>
                <w:szCs w:val="20"/>
              </w:rPr>
            </w:pPr>
          </w:p>
          <w:p w:rsidR="00467688" w:rsidRPr="001E5470" w:rsidRDefault="00467688" w:rsidP="00C2464D">
            <w:pPr>
              <w:widowControl w:val="0"/>
              <w:rPr>
                <w:rFonts w:eastAsia="Calibri" w:cs="Arial"/>
                <w:b/>
                <w:szCs w:val="20"/>
              </w:rPr>
            </w:pPr>
            <w:r w:rsidRPr="001E5470">
              <w:rPr>
                <w:rFonts w:eastAsia="Calibri" w:cs="Arial"/>
                <w:b/>
                <w:szCs w:val="20"/>
              </w:rPr>
              <w:t>OBRAZLOŽITEV:</w:t>
            </w:r>
          </w:p>
          <w:p w:rsidR="00467688" w:rsidRPr="001E5470" w:rsidRDefault="00467688"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rsidR="00467688" w:rsidRPr="001E5470" w:rsidRDefault="00467688" w:rsidP="00C2464D">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rsidR="00467688" w:rsidRPr="001E5470" w:rsidRDefault="00467688"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rsidR="00467688" w:rsidRPr="001E5470" w:rsidRDefault="00467688"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odhodkov državnega proračuna, ki niso načrtovani na ukrepih oziroma projektih sprejetih proračunov,</w:t>
            </w:r>
          </w:p>
          <w:p w:rsidR="00467688" w:rsidRPr="001E5470" w:rsidRDefault="00467688"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obveznosti za druga javnofinančna sredstva (drugi viri), ki niso načrtovana na ukrepih oziroma projektih sprejetih proračunov.</w:t>
            </w:r>
          </w:p>
          <w:p w:rsidR="00467688" w:rsidRPr="001E5470" w:rsidRDefault="00467688" w:rsidP="00C2464D">
            <w:pPr>
              <w:widowControl w:val="0"/>
              <w:ind w:left="284"/>
              <w:rPr>
                <w:rFonts w:eastAsia="Calibri" w:cs="Arial"/>
                <w:szCs w:val="20"/>
                <w:lang w:eastAsia="sl-SI"/>
              </w:rPr>
            </w:pPr>
          </w:p>
          <w:p w:rsidR="00467688" w:rsidRPr="001E5470" w:rsidRDefault="00467688"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rsidR="00467688" w:rsidRPr="001E5470" w:rsidRDefault="00467688" w:rsidP="00C2464D">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rsidR="00467688" w:rsidRPr="001E5470" w:rsidRDefault="00467688" w:rsidP="00C2464D">
            <w:pPr>
              <w:widowControl w:val="0"/>
              <w:suppressAutoHyphens/>
              <w:ind w:left="720"/>
              <w:jc w:val="both"/>
              <w:rPr>
                <w:rFonts w:eastAsia="Calibri" w:cs="Arial"/>
                <w:b/>
                <w:szCs w:val="20"/>
                <w:lang w:eastAsia="sl-SI"/>
              </w:rPr>
            </w:pPr>
            <w:proofErr w:type="spellStart"/>
            <w:r w:rsidRPr="001E5470">
              <w:rPr>
                <w:rFonts w:eastAsia="Calibri" w:cs="Arial"/>
                <w:b/>
                <w:szCs w:val="20"/>
                <w:lang w:eastAsia="sl-SI"/>
              </w:rPr>
              <w:t>II.a</w:t>
            </w:r>
            <w:proofErr w:type="spellEnd"/>
            <w:r w:rsidRPr="001E5470">
              <w:rPr>
                <w:rFonts w:eastAsia="Calibri" w:cs="Arial"/>
                <w:b/>
                <w:szCs w:val="20"/>
                <w:lang w:eastAsia="sl-SI"/>
              </w:rPr>
              <w:t xml:space="preserve"> Pravice porabe za izvedbo predlaganih rešitev so zagotovljene:</w:t>
            </w:r>
          </w:p>
          <w:p w:rsidR="00467688" w:rsidRPr="001E5470" w:rsidRDefault="00467688" w:rsidP="00C2464D">
            <w:pPr>
              <w:widowControl w:val="0"/>
              <w:ind w:left="284"/>
              <w:jc w:val="both"/>
              <w:rPr>
                <w:rFonts w:eastAsia="Calibri" w:cs="Arial"/>
                <w:szCs w:val="20"/>
                <w:lang w:eastAsia="sl-SI"/>
              </w:rPr>
            </w:pPr>
            <w:r w:rsidRPr="001E5470">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E5470">
              <w:rPr>
                <w:rFonts w:eastAsia="Calibri" w:cs="Arial"/>
                <w:szCs w:val="20"/>
                <w:lang w:eastAsia="sl-SI"/>
              </w:rPr>
              <w:t>II.b</w:t>
            </w:r>
            <w:proofErr w:type="spellEnd"/>
            <w:r w:rsidRPr="001E5470">
              <w:rPr>
                <w:rFonts w:eastAsia="Calibri" w:cs="Arial"/>
                <w:szCs w:val="20"/>
                <w:lang w:eastAsia="sl-SI"/>
              </w:rPr>
              <w:t>). Pri uvrstitvi novega projekta oziroma ukrepa v načrt razvojnih programov se navedejo:</w:t>
            </w:r>
          </w:p>
          <w:p w:rsidR="00467688" w:rsidRPr="001E5470" w:rsidRDefault="00467688"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rsidR="00467688" w:rsidRPr="001E5470" w:rsidRDefault="00467688"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rsidR="00467688" w:rsidRPr="001E5470" w:rsidRDefault="00467688"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proračunske postavke.</w:t>
            </w:r>
          </w:p>
          <w:p w:rsidR="00467688" w:rsidRPr="001E5470" w:rsidRDefault="00467688" w:rsidP="00C2464D">
            <w:pPr>
              <w:widowControl w:val="0"/>
              <w:ind w:left="284"/>
              <w:jc w:val="both"/>
              <w:rPr>
                <w:rFonts w:eastAsia="Calibri" w:cs="Arial"/>
                <w:szCs w:val="20"/>
                <w:lang w:eastAsia="sl-SI"/>
              </w:rPr>
            </w:pPr>
            <w:r w:rsidRPr="001E5470">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1E5470">
              <w:rPr>
                <w:rFonts w:eastAsia="Calibri" w:cs="Arial"/>
                <w:szCs w:val="20"/>
                <w:lang w:eastAsia="sl-SI"/>
              </w:rPr>
              <w:t>II.b</w:t>
            </w:r>
            <w:proofErr w:type="spellEnd"/>
            <w:r w:rsidRPr="001E5470">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467688" w:rsidRPr="001E5470" w:rsidRDefault="00467688" w:rsidP="00C2464D">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II.b</w:t>
            </w:r>
            <w:proofErr w:type="spellEnd"/>
            <w:r w:rsidRPr="001E5470">
              <w:rPr>
                <w:rFonts w:eastAsia="Calibri" w:cs="Arial"/>
                <w:b/>
                <w:szCs w:val="20"/>
                <w:lang w:eastAsia="sl-SI"/>
              </w:rPr>
              <w:t xml:space="preserve"> Manjkajoče pravice porabe bodo zagotovljene s prerazporeditvijo:</w:t>
            </w:r>
          </w:p>
          <w:p w:rsidR="00467688" w:rsidRPr="001E5470" w:rsidRDefault="00467688" w:rsidP="00C2464D">
            <w:pPr>
              <w:widowControl w:val="0"/>
              <w:ind w:left="284"/>
              <w:jc w:val="both"/>
              <w:rPr>
                <w:rFonts w:eastAsia="Calibri" w:cs="Arial"/>
                <w:szCs w:val="20"/>
                <w:lang w:eastAsia="sl-SI"/>
              </w:rPr>
            </w:pPr>
            <w:r w:rsidRPr="001E547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67688" w:rsidRPr="001E5470" w:rsidRDefault="00467688" w:rsidP="00C2464D">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II.c</w:t>
            </w:r>
            <w:proofErr w:type="spellEnd"/>
            <w:r w:rsidRPr="001E5470">
              <w:rPr>
                <w:rFonts w:eastAsia="Calibri" w:cs="Arial"/>
                <w:b/>
                <w:szCs w:val="20"/>
                <w:lang w:eastAsia="sl-SI"/>
              </w:rPr>
              <w:t xml:space="preserve"> Načrtovana nadomestitev zmanjšanih prihodkov in povečanih odhodkov proračuna:</w:t>
            </w:r>
          </w:p>
          <w:p w:rsidR="00467688" w:rsidRPr="001E5470" w:rsidRDefault="00467688" w:rsidP="00C2464D">
            <w:pPr>
              <w:widowControl w:val="0"/>
              <w:ind w:left="284"/>
              <w:jc w:val="both"/>
              <w:rPr>
                <w:rFonts w:eastAsia="Calibri" w:cs="Arial"/>
                <w:szCs w:val="20"/>
                <w:lang w:eastAsia="sl-SI"/>
              </w:rPr>
            </w:pPr>
            <w:r w:rsidRPr="001E5470">
              <w:rPr>
                <w:rFonts w:eastAsia="Calibri" w:cs="Arial"/>
                <w:szCs w:val="20"/>
                <w:lang w:eastAsia="sl-SI"/>
              </w:rPr>
              <w:lastRenderedPageBreak/>
              <w:t xml:space="preserve">Če se povečani odhodki (pravice porabe) ne bodo zagotovili tako, kot je določeno v točkah </w:t>
            </w:r>
            <w:proofErr w:type="spellStart"/>
            <w:r w:rsidRPr="001E5470">
              <w:rPr>
                <w:rFonts w:eastAsia="Calibri" w:cs="Arial"/>
                <w:szCs w:val="20"/>
                <w:lang w:eastAsia="sl-SI"/>
              </w:rPr>
              <w:t>II.a</w:t>
            </w:r>
            <w:proofErr w:type="spellEnd"/>
            <w:r w:rsidRPr="001E5470">
              <w:rPr>
                <w:rFonts w:eastAsia="Calibri" w:cs="Arial"/>
                <w:szCs w:val="20"/>
                <w:lang w:eastAsia="sl-SI"/>
              </w:rPr>
              <w:t xml:space="preserve"> in </w:t>
            </w:r>
            <w:proofErr w:type="spellStart"/>
            <w:r w:rsidRPr="001E5470">
              <w:rPr>
                <w:rFonts w:eastAsia="Calibri" w:cs="Arial"/>
                <w:szCs w:val="20"/>
                <w:lang w:eastAsia="sl-SI"/>
              </w:rPr>
              <w:t>II.b</w:t>
            </w:r>
            <w:proofErr w:type="spellEnd"/>
            <w:r w:rsidRPr="001E5470">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467688" w:rsidRPr="001E5470" w:rsidRDefault="00467688" w:rsidP="00C2464D">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467688" w:rsidRPr="001E5470" w:rsidRDefault="00467688" w:rsidP="00C2464D">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finančnih posledic pod 40.000 EUR:</w:t>
            </w:r>
          </w:p>
          <w:p w:rsidR="00467688" w:rsidRPr="001E5470" w:rsidRDefault="00467688" w:rsidP="00C246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NE pod točko 6.a.)</w:t>
            </w:r>
          </w:p>
          <w:p w:rsidR="00467688" w:rsidRPr="001E5470" w:rsidRDefault="00467688" w:rsidP="00C246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Kratka obrazložitev</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467688" w:rsidRPr="00171E3B" w:rsidRDefault="00467688" w:rsidP="0066522E">
            <w:pPr>
              <w:rPr>
                <w:rFonts w:cs="Arial"/>
                <w:b/>
                <w:szCs w:val="20"/>
              </w:rPr>
            </w:pPr>
            <w:r w:rsidRPr="00171E3B">
              <w:rPr>
                <w:rFonts w:cs="Arial"/>
                <w:b/>
                <w:szCs w:val="20"/>
              </w:rPr>
              <w:t>8. Predstavitev sodelovanja z združenji občin:</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tcPr>
          <w:p w:rsidR="00467688" w:rsidRPr="00171E3B" w:rsidRDefault="00467688" w:rsidP="0066522E">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rsidR="00467688" w:rsidRDefault="00467688" w:rsidP="00612B44">
            <w:pPr>
              <w:pStyle w:val="Neotevilenodstavek"/>
              <w:widowControl w:val="0"/>
              <w:numPr>
                <w:ilvl w:val="1"/>
                <w:numId w:val="8"/>
              </w:numPr>
              <w:spacing w:before="0" w:after="0" w:line="260" w:lineRule="exact"/>
              <w:rPr>
                <w:iCs/>
                <w:sz w:val="20"/>
                <w:szCs w:val="20"/>
              </w:rPr>
            </w:pPr>
            <w:r w:rsidRPr="00171E3B">
              <w:rPr>
                <w:iCs/>
                <w:sz w:val="20"/>
                <w:szCs w:val="20"/>
              </w:rPr>
              <w:t>pristojnosti občin,</w:t>
            </w:r>
          </w:p>
          <w:p w:rsidR="00467688" w:rsidRPr="00171E3B" w:rsidRDefault="00467688" w:rsidP="00612B44">
            <w:pPr>
              <w:pStyle w:val="Neotevilenodstavek"/>
              <w:widowControl w:val="0"/>
              <w:numPr>
                <w:ilvl w:val="1"/>
                <w:numId w:val="8"/>
              </w:numPr>
              <w:spacing w:before="0" w:after="0" w:line="260" w:lineRule="exact"/>
              <w:rPr>
                <w:iCs/>
                <w:sz w:val="20"/>
                <w:szCs w:val="20"/>
              </w:rPr>
            </w:pPr>
            <w:r>
              <w:rPr>
                <w:iCs/>
                <w:sz w:val="20"/>
                <w:szCs w:val="20"/>
              </w:rPr>
              <w:t>delovanje občin,</w:t>
            </w:r>
          </w:p>
          <w:p w:rsidR="00467688" w:rsidRPr="00171E3B" w:rsidRDefault="00467688" w:rsidP="00612B44">
            <w:pPr>
              <w:pStyle w:val="Neotevilenodstavek"/>
              <w:widowControl w:val="0"/>
              <w:numPr>
                <w:ilvl w:val="1"/>
                <w:numId w:val="8"/>
              </w:numPr>
              <w:spacing w:before="0" w:after="0" w:line="260" w:lineRule="exact"/>
              <w:rPr>
                <w:iCs/>
                <w:sz w:val="20"/>
                <w:szCs w:val="20"/>
              </w:rPr>
            </w:pPr>
            <w:r>
              <w:rPr>
                <w:iCs/>
                <w:sz w:val="20"/>
                <w:szCs w:val="20"/>
              </w:rPr>
              <w:t>financiranje občin.</w:t>
            </w:r>
          </w:p>
          <w:p w:rsidR="00467688" w:rsidRPr="00171E3B" w:rsidRDefault="00467688" w:rsidP="0066522E">
            <w:pPr>
              <w:pStyle w:val="Neotevilenodstavek"/>
              <w:widowControl w:val="0"/>
              <w:spacing w:before="0" w:after="0" w:line="260" w:lineRule="exact"/>
              <w:ind w:left="1440"/>
              <w:rPr>
                <w:iCs/>
                <w:sz w:val="20"/>
                <w:szCs w:val="20"/>
              </w:rPr>
            </w:pPr>
          </w:p>
        </w:tc>
        <w:tc>
          <w:tcPr>
            <w:tcW w:w="2305" w:type="dxa"/>
            <w:gridSpan w:val="3"/>
          </w:tcPr>
          <w:p w:rsidR="00467688" w:rsidRPr="00DB76D3" w:rsidRDefault="00467688" w:rsidP="0066522E">
            <w:pPr>
              <w:pStyle w:val="Neotevilenodstavek"/>
              <w:widowControl w:val="0"/>
              <w:spacing w:before="0" w:after="0" w:line="260" w:lineRule="exact"/>
              <w:jc w:val="center"/>
              <w:rPr>
                <w:sz w:val="20"/>
                <w:szCs w:val="20"/>
              </w:rPr>
            </w:pPr>
            <w:r w:rsidRPr="00DB76D3">
              <w:rPr>
                <w:sz w:val="20"/>
                <w:szCs w:val="20"/>
              </w:rPr>
              <w:t>NE</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tcPr>
          <w:p w:rsidR="00467688" w:rsidRPr="00171E3B" w:rsidRDefault="00467688" w:rsidP="0066522E">
            <w:pPr>
              <w:pStyle w:val="Neotevilenodstavek"/>
              <w:widowControl w:val="0"/>
              <w:spacing w:before="0" w:after="0" w:line="260" w:lineRule="exact"/>
              <w:rPr>
                <w:iCs/>
                <w:sz w:val="20"/>
                <w:szCs w:val="20"/>
              </w:rPr>
            </w:pPr>
            <w:r>
              <w:rPr>
                <w:iCs/>
                <w:sz w:val="20"/>
                <w:szCs w:val="20"/>
              </w:rPr>
              <w:t>Gradivo (predpis) ni bilo poslano v mnenje</w:t>
            </w:r>
            <w:r w:rsidRPr="00171E3B">
              <w:rPr>
                <w:iCs/>
                <w:sz w:val="20"/>
                <w:szCs w:val="20"/>
              </w:rPr>
              <w:t xml:space="preserve">: </w:t>
            </w:r>
          </w:p>
          <w:p w:rsidR="00467688" w:rsidRPr="00171E3B" w:rsidRDefault="00467688" w:rsidP="00612B44">
            <w:pPr>
              <w:pStyle w:val="Neotevilenodstavek"/>
              <w:widowControl w:val="0"/>
              <w:numPr>
                <w:ilvl w:val="0"/>
                <w:numId w:val="10"/>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w:t>
            </w:r>
            <w:r w:rsidRPr="00612B44">
              <w:rPr>
                <w:iCs/>
                <w:sz w:val="20"/>
                <w:szCs w:val="20"/>
              </w:rPr>
              <w:t>DA</w:t>
            </w:r>
            <w:r w:rsidRPr="0038077D">
              <w:rPr>
                <w:b/>
                <w:iCs/>
                <w:sz w:val="20"/>
                <w:szCs w:val="20"/>
              </w:rPr>
              <w:t>/</w:t>
            </w:r>
            <w:r w:rsidRPr="00612B44">
              <w:rPr>
                <w:b/>
                <w:iCs/>
                <w:sz w:val="20"/>
                <w:szCs w:val="20"/>
              </w:rPr>
              <w:t>NE</w:t>
            </w:r>
          </w:p>
          <w:p w:rsidR="00467688" w:rsidRPr="001A2D27" w:rsidRDefault="00467688" w:rsidP="00612B44">
            <w:pPr>
              <w:pStyle w:val="Neotevilenodstavek"/>
              <w:widowControl w:val="0"/>
              <w:numPr>
                <w:ilvl w:val="0"/>
                <w:numId w:val="10"/>
              </w:numPr>
              <w:spacing w:before="0" w:after="0" w:line="260" w:lineRule="exact"/>
              <w:rPr>
                <w:b/>
                <w:iCs/>
                <w:sz w:val="20"/>
                <w:szCs w:val="20"/>
              </w:rPr>
            </w:pPr>
            <w:r w:rsidRPr="00171E3B">
              <w:rPr>
                <w:iCs/>
                <w:sz w:val="20"/>
                <w:szCs w:val="20"/>
              </w:rPr>
              <w:t>Združenj</w:t>
            </w:r>
            <w:r>
              <w:rPr>
                <w:iCs/>
                <w:sz w:val="20"/>
                <w:szCs w:val="20"/>
              </w:rPr>
              <w:t>u</w:t>
            </w:r>
            <w:r w:rsidRPr="00171E3B">
              <w:rPr>
                <w:iCs/>
                <w:sz w:val="20"/>
                <w:szCs w:val="20"/>
              </w:rPr>
              <w:t xml:space="preserve"> občin Slovenije ZOS: </w:t>
            </w:r>
            <w:r w:rsidRPr="00612B44">
              <w:rPr>
                <w:iCs/>
                <w:sz w:val="20"/>
                <w:szCs w:val="20"/>
              </w:rPr>
              <w:t>DA/</w:t>
            </w:r>
            <w:r w:rsidRPr="001A2D27">
              <w:rPr>
                <w:b/>
                <w:iCs/>
                <w:sz w:val="20"/>
                <w:szCs w:val="20"/>
              </w:rPr>
              <w:t>NE</w:t>
            </w:r>
          </w:p>
          <w:p w:rsidR="00467688" w:rsidRPr="00171E3B" w:rsidRDefault="00467688" w:rsidP="00612B44">
            <w:pPr>
              <w:pStyle w:val="Neotevilenodstavek"/>
              <w:widowControl w:val="0"/>
              <w:numPr>
                <w:ilvl w:val="0"/>
                <w:numId w:val="10"/>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w:t>
            </w:r>
            <w:r w:rsidRPr="00612B44">
              <w:rPr>
                <w:iCs/>
                <w:sz w:val="20"/>
                <w:szCs w:val="20"/>
              </w:rPr>
              <w:t>DA/</w:t>
            </w:r>
            <w:r w:rsidRPr="00612B44">
              <w:rPr>
                <w:b/>
                <w:iCs/>
                <w:sz w:val="20"/>
                <w:szCs w:val="20"/>
              </w:rPr>
              <w:t>NE</w:t>
            </w:r>
          </w:p>
          <w:p w:rsidR="00467688" w:rsidRPr="00171E3B" w:rsidRDefault="00467688" w:rsidP="0066522E">
            <w:pPr>
              <w:pStyle w:val="Neotevilenodstavek"/>
              <w:widowControl w:val="0"/>
              <w:spacing w:before="0" w:after="0" w:line="260" w:lineRule="exact"/>
              <w:rPr>
                <w:iCs/>
                <w:sz w:val="20"/>
                <w:szCs w:val="20"/>
              </w:rPr>
            </w:pPr>
          </w:p>
          <w:p w:rsidR="00467688" w:rsidRPr="00171E3B" w:rsidRDefault="00467688" w:rsidP="00612B44">
            <w:pPr>
              <w:pStyle w:val="Neotevilenodstavek"/>
              <w:widowControl w:val="0"/>
              <w:spacing w:before="0" w:after="0" w:line="260" w:lineRule="exact"/>
              <w:rPr>
                <w:iCs/>
                <w:sz w:val="20"/>
                <w:szCs w:val="20"/>
              </w:rPr>
            </w:pPr>
          </w:p>
        </w:tc>
        <w:tc>
          <w:tcPr>
            <w:tcW w:w="2305" w:type="dxa"/>
            <w:gridSpan w:val="3"/>
          </w:tcPr>
          <w:p w:rsidR="00467688" w:rsidRPr="001E5470" w:rsidRDefault="00467688" w:rsidP="00C2464D">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vAlign w:val="bottom"/>
          </w:tcPr>
          <w:p w:rsidR="00467688" w:rsidRPr="00CA04A2" w:rsidRDefault="00467688" w:rsidP="000B047E">
            <w:pPr>
              <w:keepNext/>
              <w:outlineLvl w:val="0"/>
              <w:rPr>
                <w:rFonts w:cs="Arial"/>
                <w:b/>
                <w:szCs w:val="20"/>
                <w:lang w:eastAsia="sl-SI"/>
              </w:rPr>
            </w:pPr>
            <w:r w:rsidRPr="00CA04A2">
              <w:rPr>
                <w:rFonts w:cs="Arial"/>
                <w:b/>
                <w:kern w:val="32"/>
                <w:szCs w:val="20"/>
                <w:lang w:eastAsia="sl-SI"/>
              </w:rPr>
              <w:t>9.</w:t>
            </w:r>
            <w:r>
              <w:rPr>
                <w:rFonts w:cs="Arial"/>
                <w:b/>
                <w:szCs w:val="20"/>
                <w:lang w:eastAsia="sl-SI"/>
              </w:rPr>
              <w:t xml:space="preserve"> </w:t>
            </w:r>
            <w:r w:rsidRPr="00CA04A2">
              <w:rPr>
                <w:rFonts w:cs="Arial"/>
                <w:b/>
                <w:szCs w:val="20"/>
              </w:rPr>
              <w:t>Predstavitev sodelovanja javnosti:</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rsidR="00467688" w:rsidRPr="001E5470" w:rsidRDefault="00467688"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NE, navedite, zakaj ni bilo objavljeno.)</w:t>
            </w:r>
            <w:r>
              <w:rPr>
                <w:rFonts w:cs="Arial"/>
                <w:iCs/>
                <w:szCs w:val="20"/>
                <w:lang w:eastAsia="sl-SI"/>
              </w:rPr>
              <w:t xml:space="preserve"> Gradivo ni take narave, da bi zahtevalo mnenje javnosti.</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rsidR="00467688" w:rsidRPr="001E5470" w:rsidRDefault="00467688"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DA, navedite:</w:t>
            </w:r>
          </w:p>
          <w:p w:rsidR="00467688" w:rsidRPr="001E5470" w:rsidRDefault="00467688" w:rsidP="000B7E4B">
            <w:pPr>
              <w:widowControl w:val="0"/>
              <w:overflowPunct w:val="0"/>
              <w:autoSpaceDE w:val="0"/>
              <w:autoSpaceDN w:val="0"/>
              <w:adjustRightInd w:val="0"/>
              <w:jc w:val="both"/>
              <w:textAlignment w:val="baseline"/>
              <w:rPr>
                <w:rFonts w:cs="Arial"/>
                <w:iCs/>
                <w:szCs w:val="20"/>
                <w:lang w:eastAsia="sl-SI"/>
              </w:rPr>
            </w:pP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vAlign w:val="center"/>
          </w:tcPr>
          <w:p w:rsidR="00467688" w:rsidRPr="001E5470" w:rsidRDefault="00467688" w:rsidP="00C2464D">
            <w:pPr>
              <w:widowControl w:val="0"/>
              <w:overflowPunct w:val="0"/>
              <w:autoSpaceDE w:val="0"/>
              <w:autoSpaceDN w:val="0"/>
              <w:adjustRightInd w:val="0"/>
              <w:textAlignment w:val="baseline"/>
              <w:rPr>
                <w:rFonts w:cs="Arial"/>
                <w:szCs w:val="20"/>
                <w:lang w:eastAsia="sl-SI"/>
              </w:rPr>
            </w:pPr>
            <w:r>
              <w:rPr>
                <w:rFonts w:cs="Arial"/>
                <w:b/>
                <w:szCs w:val="20"/>
                <w:lang w:eastAsia="sl-SI"/>
              </w:rPr>
              <w:t>10</w:t>
            </w:r>
            <w:r w:rsidRPr="001E5470">
              <w:rPr>
                <w:rFonts w:cs="Arial"/>
                <w:b/>
                <w:szCs w:val="20"/>
                <w:lang w:eastAsia="sl-SI"/>
              </w:rPr>
              <w:t>. Pri pripravi gradiva so bile upoštevane zahteve iz Resolucije o normativni dejavnosti:</w:t>
            </w:r>
          </w:p>
        </w:tc>
        <w:tc>
          <w:tcPr>
            <w:tcW w:w="2305" w:type="dxa"/>
            <w:gridSpan w:val="3"/>
            <w:vAlign w:val="center"/>
          </w:tcPr>
          <w:p w:rsidR="00467688" w:rsidRPr="001E5470" w:rsidRDefault="00467688" w:rsidP="00C2464D">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vAlign w:val="center"/>
          </w:tcPr>
          <w:p w:rsidR="00467688" w:rsidRPr="001E5470" w:rsidRDefault="00467688" w:rsidP="00C2464D">
            <w:pPr>
              <w:widowControl w:val="0"/>
              <w:overflowPunct w:val="0"/>
              <w:autoSpaceDE w:val="0"/>
              <w:autoSpaceDN w:val="0"/>
              <w:adjustRightInd w:val="0"/>
              <w:textAlignment w:val="baseline"/>
              <w:rPr>
                <w:rFonts w:cs="Arial"/>
                <w:b/>
                <w:szCs w:val="20"/>
                <w:lang w:eastAsia="sl-SI"/>
              </w:rPr>
            </w:pPr>
            <w:r>
              <w:rPr>
                <w:rFonts w:cs="Arial"/>
                <w:b/>
                <w:szCs w:val="20"/>
                <w:lang w:eastAsia="sl-SI"/>
              </w:rPr>
              <w:t>11</w:t>
            </w:r>
            <w:r w:rsidRPr="001E5470">
              <w:rPr>
                <w:rFonts w:cs="Arial"/>
                <w:b/>
                <w:szCs w:val="20"/>
                <w:lang w:eastAsia="sl-SI"/>
              </w:rPr>
              <w:t>. Gradivo je uvrščeno v delovni program vlade:</w:t>
            </w:r>
          </w:p>
        </w:tc>
        <w:tc>
          <w:tcPr>
            <w:tcW w:w="2305" w:type="dxa"/>
            <w:gridSpan w:val="3"/>
            <w:vAlign w:val="center"/>
          </w:tcPr>
          <w:p w:rsidR="00467688" w:rsidRPr="001E5470" w:rsidRDefault="00467688" w:rsidP="00C2464D">
            <w:pPr>
              <w:widowControl w:val="0"/>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Borders>
              <w:top w:val="single" w:sz="4" w:space="0" w:color="000000"/>
              <w:left w:val="single" w:sz="4" w:space="0" w:color="000000"/>
              <w:bottom w:val="single" w:sz="4" w:space="0" w:color="000000"/>
              <w:right w:val="single" w:sz="4" w:space="0" w:color="000000"/>
            </w:tcBorders>
          </w:tcPr>
          <w:p w:rsidR="00467688" w:rsidRPr="001E5470" w:rsidRDefault="00467688" w:rsidP="00C2464D">
            <w:pPr>
              <w:widowControl w:val="0"/>
              <w:suppressAutoHyphens/>
              <w:overflowPunct w:val="0"/>
              <w:autoSpaceDE w:val="0"/>
              <w:autoSpaceDN w:val="0"/>
              <w:adjustRightInd w:val="0"/>
              <w:ind w:left="3400"/>
              <w:textAlignment w:val="baseline"/>
              <w:outlineLvl w:val="3"/>
              <w:rPr>
                <w:rFonts w:cs="Arial"/>
                <w:b/>
                <w:szCs w:val="20"/>
                <w:lang w:eastAsia="sl-SI"/>
              </w:rPr>
            </w:pPr>
          </w:p>
          <w:p w:rsidR="00467688" w:rsidRDefault="00467688" w:rsidP="00C2464D">
            <w:pPr>
              <w:widowControl w:val="0"/>
              <w:suppressAutoHyphens/>
              <w:overflowPunct w:val="0"/>
              <w:autoSpaceDE w:val="0"/>
              <w:autoSpaceDN w:val="0"/>
              <w:adjustRightInd w:val="0"/>
              <w:ind w:left="3400"/>
              <w:textAlignment w:val="baseline"/>
              <w:outlineLvl w:val="3"/>
              <w:rPr>
                <w:rFonts w:cs="Arial"/>
                <w:szCs w:val="20"/>
                <w:lang w:eastAsia="sl-SI"/>
              </w:rPr>
            </w:pPr>
          </w:p>
          <w:p w:rsidR="00467688" w:rsidRDefault="006E0663" w:rsidP="00C2464D">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SIMON ZAJC</w:t>
            </w:r>
          </w:p>
          <w:p w:rsidR="00467688" w:rsidRPr="001E5470" w:rsidRDefault="00467688" w:rsidP="00C2464D">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minist</w:t>
            </w:r>
            <w:r w:rsidR="00773BC3">
              <w:rPr>
                <w:rFonts w:cs="Arial"/>
                <w:szCs w:val="20"/>
                <w:lang w:eastAsia="sl-SI"/>
              </w:rPr>
              <w:t>er</w:t>
            </w:r>
          </w:p>
          <w:p w:rsidR="00467688" w:rsidRPr="001E5470" w:rsidRDefault="00467688" w:rsidP="00C2464D">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717ED5" w:rsidRDefault="00717ED5" w:rsidP="00717ED5">
      <w:pPr>
        <w:pStyle w:val="Poglavje"/>
        <w:spacing w:before="0" w:after="0" w:line="240" w:lineRule="auto"/>
        <w:ind w:left="3400"/>
        <w:jc w:val="left"/>
        <w:rPr>
          <w:b w:val="0"/>
          <w:sz w:val="20"/>
        </w:rPr>
      </w:pPr>
    </w:p>
    <w:p w:rsidR="00717ED5" w:rsidRDefault="00717ED5" w:rsidP="00717ED5">
      <w:pPr>
        <w:pStyle w:val="Poglavje"/>
        <w:spacing w:before="0" w:after="0" w:line="240" w:lineRule="auto"/>
        <w:ind w:left="3400"/>
        <w:rPr>
          <w:b w:val="0"/>
          <w:sz w:val="20"/>
        </w:rPr>
      </w:pPr>
    </w:p>
    <w:p w:rsidR="00717ED5" w:rsidRDefault="00717ED5" w:rsidP="00717ED5">
      <w:pPr>
        <w:pStyle w:val="Poglavje"/>
        <w:spacing w:before="0" w:after="0" w:line="240" w:lineRule="auto"/>
        <w:ind w:left="3400"/>
        <w:rPr>
          <w:b w:val="0"/>
          <w:sz w:val="20"/>
        </w:rPr>
      </w:pPr>
    </w:p>
    <w:p w:rsidR="00442DE2" w:rsidRPr="00717ED5" w:rsidRDefault="00442DE2" w:rsidP="00717ED5">
      <w:pPr>
        <w:spacing w:line="240" w:lineRule="atLeast"/>
        <w:rPr>
          <w:rFonts w:cs="Arial"/>
          <w:szCs w:val="20"/>
        </w:rPr>
      </w:pPr>
    </w:p>
    <w:p w:rsidR="00442DE2" w:rsidRDefault="00442DE2" w:rsidP="00442DE2"/>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0B7E4B" w:rsidRDefault="000B7E4B">
      <w:pPr>
        <w:spacing w:line="240" w:lineRule="auto"/>
      </w:pPr>
      <w:r>
        <w:br w:type="page"/>
      </w:r>
    </w:p>
    <w:p w:rsidR="009366F2" w:rsidRPr="009366F2" w:rsidRDefault="009366F2" w:rsidP="009366F2">
      <w:pPr>
        <w:tabs>
          <w:tab w:val="left" w:pos="6154"/>
        </w:tabs>
        <w:jc w:val="center"/>
        <w:rPr>
          <w:b/>
        </w:rPr>
      </w:pPr>
      <w:r w:rsidRPr="009366F2">
        <w:rPr>
          <w:b/>
        </w:rPr>
        <w:lastRenderedPageBreak/>
        <w:t>OBRAZLOŽITEV</w:t>
      </w:r>
    </w:p>
    <w:p w:rsidR="009366F2" w:rsidRDefault="009366F2" w:rsidP="00442DE2">
      <w:pPr>
        <w:tabs>
          <w:tab w:val="left" w:pos="6154"/>
        </w:tabs>
      </w:pPr>
    </w:p>
    <w:p w:rsidR="006C4819" w:rsidRDefault="006C4819" w:rsidP="009366F2">
      <w:pPr>
        <w:tabs>
          <w:tab w:val="left" w:pos="3686"/>
        </w:tabs>
        <w:ind w:right="283"/>
        <w:jc w:val="both"/>
      </w:pPr>
    </w:p>
    <w:p w:rsidR="00FF6FCC" w:rsidRPr="00EE243F" w:rsidRDefault="00FF6FCC" w:rsidP="00FF6FCC">
      <w:pPr>
        <w:jc w:val="both"/>
      </w:pPr>
      <w:r w:rsidRPr="00EE243F">
        <w:t xml:space="preserve">Vlada Republike Slovenije kot ustanovitelj </w:t>
      </w:r>
      <w:r w:rsidRPr="00EE243F">
        <w:rPr>
          <w:bCs/>
          <w:color w:val="000000"/>
        </w:rPr>
        <w:t xml:space="preserve">sprejme </w:t>
      </w:r>
      <w:r>
        <w:t>Po</w:t>
      </w:r>
      <w:r w:rsidRPr="00EE243F">
        <w:t>slovn</w:t>
      </w:r>
      <w:r>
        <w:t>i</w:t>
      </w:r>
      <w:r w:rsidRPr="00EE243F">
        <w:t xml:space="preserve"> in finančn</w:t>
      </w:r>
      <w:r>
        <w:t>i</w:t>
      </w:r>
      <w:r w:rsidRPr="00EE243F">
        <w:t xml:space="preserve"> načrt Eko sklada, Slovenskega okoljskega javnega sklada</w:t>
      </w:r>
      <w:r w:rsidR="00AA4AA6">
        <w:t xml:space="preserve"> (v nadaljnjem besedilu Eko</w:t>
      </w:r>
      <w:r w:rsidR="00C15B29">
        <w:t xml:space="preserve"> </w:t>
      </w:r>
      <w:r w:rsidR="00AA4AA6">
        <w:t>sklad)</w:t>
      </w:r>
      <w:r w:rsidRPr="00EE243F">
        <w:t>, skladno s četrto alinejo 13. člena Zakona o javnih skladih (Uradni list RS, št. 77/08</w:t>
      </w:r>
      <w:r>
        <w:t xml:space="preserve"> in </w:t>
      </w:r>
      <w:r>
        <w:rPr>
          <w:color w:val="000000"/>
        </w:rPr>
        <w:t>8/10-ZSKZ-B</w:t>
      </w:r>
      <w:r w:rsidRPr="00EE243F">
        <w:t xml:space="preserve">). </w:t>
      </w:r>
    </w:p>
    <w:p w:rsidR="00FF6FCC" w:rsidRPr="00EE243F" w:rsidRDefault="00FF6FCC" w:rsidP="00FF6FCC">
      <w:pPr>
        <w:jc w:val="both"/>
      </w:pPr>
    </w:p>
    <w:p w:rsidR="00385A73" w:rsidRPr="00385A73" w:rsidRDefault="00385A73" w:rsidP="00385A73">
      <w:pPr>
        <w:jc w:val="both"/>
      </w:pPr>
      <w:r w:rsidRPr="00385A73">
        <w:t xml:space="preserve">Iz predloženega Poslovnega in finančnega načrta </w:t>
      </w:r>
      <w:proofErr w:type="spellStart"/>
      <w:r w:rsidRPr="00385A73">
        <w:t>Eko</w:t>
      </w:r>
      <w:proofErr w:type="spellEnd"/>
      <w:r w:rsidRPr="00385A73">
        <w:t xml:space="preserve"> sklada, Slovenskega okoljskega javnega sklada za leto 2019 je razvidno, da bo </w:t>
      </w:r>
      <w:proofErr w:type="spellStart"/>
      <w:r w:rsidRPr="00385A73">
        <w:t>Eko</w:t>
      </w:r>
      <w:proofErr w:type="spellEnd"/>
      <w:r w:rsidRPr="00385A73">
        <w:t xml:space="preserve"> sklad v letu 2019 za dejavnost ugodnega kreditiranja naložb na področju varstva okolja zagotovil predvidoma do 50 mi</w:t>
      </w:r>
      <w:r>
        <w:t xml:space="preserve">lijonov </w:t>
      </w:r>
      <w:proofErr w:type="spellStart"/>
      <w:r>
        <w:t>eurov</w:t>
      </w:r>
      <w:proofErr w:type="spellEnd"/>
      <w:r w:rsidRPr="00385A73">
        <w:t xml:space="preserve"> sredstev. Kreditiranje bo usmerjeno v financiranje naložb občanov, občin in drugih pravih oseb, samostojnih podjetnikov in zasebnikov na vseh področjih varstva okolja. S svojo dejavnostjo </w:t>
      </w:r>
      <w:proofErr w:type="spellStart"/>
      <w:r w:rsidRPr="00385A73">
        <w:t>Eko</w:t>
      </w:r>
      <w:proofErr w:type="spellEnd"/>
      <w:r w:rsidRPr="00385A73">
        <w:t xml:space="preserve"> sklad nudi finančno podporo uresničevanju ciljev nacionalnega programa varstva okolja in iz njega izhajajočih operativnih programov ter akcijskih načrtov, sprejetih za učinkovito rabo energije in rabo obnovljivih virov energije. Še posebej ugodni krediti so predvideni pravnim osebam, samostojnim podjetnikom posameznikom in zasebnikom ter občinam za naložbe v ukrepe učinkovite rabe energije in rabe obnovljivih virov energije. </w:t>
      </w:r>
    </w:p>
    <w:p w:rsidR="00385A73" w:rsidRDefault="00385A73" w:rsidP="00385A73">
      <w:pPr>
        <w:jc w:val="both"/>
        <w:rPr>
          <w:rFonts w:cs="Arial"/>
        </w:rPr>
      </w:pPr>
    </w:p>
    <w:p w:rsidR="00385A73" w:rsidRPr="00F6416D" w:rsidRDefault="00385A73" w:rsidP="00385A73">
      <w:pPr>
        <w:spacing w:line="264" w:lineRule="auto"/>
        <w:jc w:val="both"/>
        <w:rPr>
          <w:rFonts w:cs="Arial"/>
          <w:b/>
        </w:rPr>
      </w:pPr>
      <w:r w:rsidRPr="00F6416D">
        <w:rPr>
          <w:rFonts w:cs="Arial"/>
          <w:b/>
        </w:rPr>
        <w:t xml:space="preserve">Program dodeljevanja nepovratnih finančnih spodbud po Energetskem zakonu </w:t>
      </w:r>
      <w:r>
        <w:rPr>
          <w:rFonts w:cs="Arial"/>
          <w:b/>
        </w:rPr>
        <w:t>EZ-1</w:t>
      </w:r>
    </w:p>
    <w:p w:rsidR="00385A73" w:rsidRPr="00385A73" w:rsidRDefault="00385A73" w:rsidP="00385A73">
      <w:pPr>
        <w:jc w:val="both"/>
      </w:pPr>
      <w:r w:rsidRPr="00385A73">
        <w:t xml:space="preserve">Poleg tega bo </w:t>
      </w:r>
      <w:proofErr w:type="spellStart"/>
      <w:r w:rsidRPr="00385A73">
        <w:t>Eko</w:t>
      </w:r>
      <w:proofErr w:type="spellEnd"/>
      <w:r w:rsidRPr="00385A73">
        <w:t xml:space="preserve"> sklad v letu 2019 nadaljeval z dodeljevanjem nepovratnih finančnih spodbud v skladu z veljavnim Energetskim zakonom (EZ-1) v skupnem predvidenem znesku predvidoma 36,5 milijona </w:t>
      </w:r>
      <w:proofErr w:type="spellStart"/>
      <w:r w:rsidRPr="00385A73">
        <w:t>euroev</w:t>
      </w:r>
      <w:proofErr w:type="spellEnd"/>
      <w:r w:rsidRPr="00385A73">
        <w:t>, kot sledi:</w:t>
      </w:r>
    </w:p>
    <w:p w:rsidR="00385A73" w:rsidRPr="000C55D2" w:rsidRDefault="00385A73" w:rsidP="00385A73">
      <w:pPr>
        <w:numPr>
          <w:ilvl w:val="0"/>
          <w:numId w:val="22"/>
        </w:numPr>
        <w:spacing w:line="240" w:lineRule="auto"/>
        <w:jc w:val="both"/>
        <w:rPr>
          <w:rFonts w:cs="Arial"/>
        </w:rPr>
      </w:pPr>
      <w:r>
        <w:rPr>
          <w:rFonts w:cs="Arial"/>
        </w:rPr>
        <w:t xml:space="preserve">18,5 milijona </w:t>
      </w:r>
      <w:proofErr w:type="spellStart"/>
      <w:r>
        <w:rPr>
          <w:rFonts w:cs="Arial"/>
        </w:rPr>
        <w:t>eurov</w:t>
      </w:r>
      <w:proofErr w:type="spellEnd"/>
      <w:r w:rsidRPr="000C55D2">
        <w:rPr>
          <w:rFonts w:cs="Arial"/>
        </w:rPr>
        <w:t xml:space="preserve"> občanom in drugim subjektom za ukrepe učinkovite rabe energije in rabe obnovljivih virov energije v stavbah, </w:t>
      </w:r>
    </w:p>
    <w:p w:rsidR="00385A73" w:rsidRPr="000C55D2" w:rsidRDefault="00385A73" w:rsidP="00385A73">
      <w:pPr>
        <w:numPr>
          <w:ilvl w:val="0"/>
          <w:numId w:val="22"/>
        </w:numPr>
        <w:spacing w:line="240" w:lineRule="auto"/>
        <w:jc w:val="both"/>
        <w:rPr>
          <w:rFonts w:cs="Arial"/>
        </w:rPr>
      </w:pPr>
      <w:r>
        <w:rPr>
          <w:rFonts w:cs="Arial"/>
        </w:rPr>
        <w:t xml:space="preserve">8 milijonov </w:t>
      </w:r>
      <w:proofErr w:type="spellStart"/>
      <w:r>
        <w:rPr>
          <w:rFonts w:cs="Arial"/>
        </w:rPr>
        <w:t>eurov</w:t>
      </w:r>
      <w:proofErr w:type="spellEnd"/>
      <w:r w:rsidRPr="000C55D2">
        <w:rPr>
          <w:rFonts w:cs="Arial"/>
        </w:rPr>
        <w:t xml:space="preserve"> občinam, ministrstvom in javnim visokošolskim zavodom, katerih ustanovitelj je RS, za gradnjo ali nakup novih skoraj nič-energijskih stavb,</w:t>
      </w:r>
    </w:p>
    <w:p w:rsidR="00385A73" w:rsidRPr="000C55D2" w:rsidRDefault="00385A73" w:rsidP="00385A73">
      <w:pPr>
        <w:numPr>
          <w:ilvl w:val="0"/>
          <w:numId w:val="22"/>
        </w:numPr>
        <w:spacing w:line="240" w:lineRule="auto"/>
        <w:jc w:val="both"/>
        <w:rPr>
          <w:rFonts w:cs="Arial"/>
        </w:rPr>
      </w:pPr>
      <w:r>
        <w:rPr>
          <w:rFonts w:cs="Arial"/>
        </w:rPr>
        <w:t xml:space="preserve">2 milijona </w:t>
      </w:r>
      <w:proofErr w:type="spellStart"/>
      <w:r>
        <w:rPr>
          <w:rFonts w:cs="Arial"/>
        </w:rPr>
        <w:t>eurov</w:t>
      </w:r>
      <w:proofErr w:type="spellEnd"/>
      <w:r w:rsidRPr="000C55D2">
        <w:rPr>
          <w:rFonts w:cs="Arial"/>
        </w:rPr>
        <w:t xml:space="preserve"> pravnim osebam za ukrepe učinkovite rabe energije in rabe obnovljivih virov energije, </w:t>
      </w:r>
    </w:p>
    <w:p w:rsidR="00385A73" w:rsidRPr="000C55D2" w:rsidRDefault="00385A73" w:rsidP="00385A73">
      <w:pPr>
        <w:numPr>
          <w:ilvl w:val="0"/>
          <w:numId w:val="22"/>
        </w:numPr>
        <w:spacing w:line="240" w:lineRule="auto"/>
        <w:jc w:val="both"/>
        <w:rPr>
          <w:rFonts w:cs="Arial"/>
        </w:rPr>
      </w:pPr>
      <w:r>
        <w:rPr>
          <w:rFonts w:cs="Arial"/>
        </w:rPr>
        <w:t xml:space="preserve">5 milijonov </w:t>
      </w:r>
      <w:proofErr w:type="spellStart"/>
      <w:r>
        <w:rPr>
          <w:rFonts w:cs="Arial"/>
        </w:rPr>
        <w:t>eurov</w:t>
      </w:r>
      <w:proofErr w:type="spellEnd"/>
      <w:r w:rsidRPr="000C55D2">
        <w:rPr>
          <w:rFonts w:cs="Arial"/>
        </w:rPr>
        <w:t xml:space="preserve"> občanom in pravnim osebam za električna vozila,</w:t>
      </w:r>
    </w:p>
    <w:p w:rsidR="00385A73" w:rsidRPr="000C55D2" w:rsidRDefault="00385A73" w:rsidP="00385A73">
      <w:pPr>
        <w:numPr>
          <w:ilvl w:val="0"/>
          <w:numId w:val="22"/>
        </w:numPr>
        <w:spacing w:line="240" w:lineRule="auto"/>
        <w:jc w:val="both"/>
        <w:rPr>
          <w:rFonts w:cs="Arial"/>
        </w:rPr>
      </w:pPr>
      <w:r>
        <w:rPr>
          <w:rFonts w:cs="Arial"/>
        </w:rPr>
        <w:t xml:space="preserve">1,5 milijona </w:t>
      </w:r>
      <w:proofErr w:type="spellStart"/>
      <w:r>
        <w:rPr>
          <w:rFonts w:cs="Arial"/>
        </w:rPr>
        <w:t>eurov</w:t>
      </w:r>
      <w:proofErr w:type="spellEnd"/>
      <w:r w:rsidRPr="000C55D2">
        <w:rPr>
          <w:rFonts w:cs="Arial"/>
        </w:rPr>
        <w:t xml:space="preserve"> za pnevmatike višjega energijskega razreda za tovorna vozila,</w:t>
      </w:r>
    </w:p>
    <w:p w:rsidR="00385A73" w:rsidRPr="000C55D2" w:rsidRDefault="00385A73" w:rsidP="00385A73">
      <w:pPr>
        <w:numPr>
          <w:ilvl w:val="0"/>
          <w:numId w:val="22"/>
        </w:numPr>
        <w:spacing w:line="240" w:lineRule="auto"/>
        <w:jc w:val="both"/>
        <w:rPr>
          <w:rFonts w:cs="Arial"/>
        </w:rPr>
      </w:pPr>
      <w:r>
        <w:rPr>
          <w:rFonts w:cs="Arial"/>
        </w:rPr>
        <w:t xml:space="preserve">0,5 milijona </w:t>
      </w:r>
      <w:proofErr w:type="spellStart"/>
      <w:r>
        <w:rPr>
          <w:rFonts w:cs="Arial"/>
        </w:rPr>
        <w:t>eurov</w:t>
      </w:r>
      <w:proofErr w:type="spellEnd"/>
      <w:r w:rsidRPr="000C55D2">
        <w:rPr>
          <w:rFonts w:cs="Arial"/>
        </w:rPr>
        <w:t xml:space="preserve"> za energetske preglede,</w:t>
      </w:r>
    </w:p>
    <w:p w:rsidR="00385A73" w:rsidRPr="000C55D2" w:rsidRDefault="00385A73" w:rsidP="00385A73">
      <w:pPr>
        <w:numPr>
          <w:ilvl w:val="0"/>
          <w:numId w:val="22"/>
        </w:numPr>
        <w:spacing w:line="240" w:lineRule="auto"/>
        <w:jc w:val="both"/>
        <w:rPr>
          <w:rFonts w:cs="Arial"/>
        </w:rPr>
      </w:pPr>
      <w:r>
        <w:rPr>
          <w:rFonts w:cs="Arial"/>
        </w:rPr>
        <w:t xml:space="preserve">1 milijonov </w:t>
      </w:r>
      <w:proofErr w:type="spellStart"/>
      <w:r>
        <w:rPr>
          <w:rFonts w:cs="Arial"/>
        </w:rPr>
        <w:t>eurov</w:t>
      </w:r>
      <w:proofErr w:type="spellEnd"/>
      <w:r w:rsidRPr="000C55D2">
        <w:rPr>
          <w:rFonts w:cs="Arial"/>
        </w:rPr>
        <w:t xml:space="preserve"> občanom za sisteme, ki izrabljajo obnovljive vire energije za samooskrbo z električno energijo.</w:t>
      </w:r>
    </w:p>
    <w:p w:rsidR="00385A73" w:rsidRPr="00015D1F" w:rsidRDefault="00385A73" w:rsidP="00385A73">
      <w:pPr>
        <w:jc w:val="both"/>
        <w:rPr>
          <w:rFonts w:cs="Arial"/>
          <w:highlight w:val="yellow"/>
        </w:rPr>
      </w:pPr>
    </w:p>
    <w:p w:rsidR="00385A73" w:rsidRPr="000C55D2" w:rsidRDefault="00385A73" w:rsidP="00385A73">
      <w:pPr>
        <w:jc w:val="both"/>
        <w:rPr>
          <w:rFonts w:cs="Arial"/>
        </w:rPr>
      </w:pPr>
      <w:r w:rsidRPr="000C55D2">
        <w:rPr>
          <w:rFonts w:cs="Arial"/>
        </w:rPr>
        <w:t xml:space="preserve">Na podlagi 351. člena EZ-1 bo </w:t>
      </w:r>
      <w:proofErr w:type="spellStart"/>
      <w:r w:rsidRPr="000C55D2">
        <w:rPr>
          <w:rFonts w:cs="Arial"/>
        </w:rPr>
        <w:t>Eko</w:t>
      </w:r>
      <w:proofErr w:type="spellEnd"/>
      <w:r w:rsidRPr="000C55D2">
        <w:rPr>
          <w:rFonts w:cs="Arial"/>
        </w:rPr>
        <w:t xml:space="preserve"> skl</w:t>
      </w:r>
      <w:r>
        <w:rPr>
          <w:rFonts w:cs="Arial"/>
        </w:rPr>
        <w:t xml:space="preserve">ad zagotovil predvidoma 0,32 milijona </w:t>
      </w:r>
      <w:proofErr w:type="spellStart"/>
      <w:r>
        <w:rPr>
          <w:rFonts w:cs="Arial"/>
        </w:rPr>
        <w:t>eurov</w:t>
      </w:r>
      <w:proofErr w:type="spellEnd"/>
      <w:r w:rsidRPr="000C55D2">
        <w:rPr>
          <w:rFonts w:cs="Arial"/>
        </w:rPr>
        <w:t xml:space="preserve"> za izvajanje programa za informiranje, ozaveščanje in usposabljanje Centra za podpore/Borzen. Na podlagi 352. člena EZ-1 bo </w:t>
      </w:r>
      <w:proofErr w:type="spellStart"/>
      <w:r w:rsidRPr="000C55D2">
        <w:rPr>
          <w:rFonts w:cs="Arial"/>
        </w:rPr>
        <w:t>Eko</w:t>
      </w:r>
      <w:proofErr w:type="spellEnd"/>
      <w:r w:rsidRPr="000C55D2">
        <w:rPr>
          <w:rFonts w:cs="Arial"/>
        </w:rPr>
        <w:t xml:space="preserve"> sklad zagotavljal izvajanje programa energetskega svetovanja občanom v okviru mreže ENSVET, z</w:t>
      </w:r>
      <w:r>
        <w:rPr>
          <w:rFonts w:cs="Arial"/>
        </w:rPr>
        <w:t xml:space="preserve">a kar je predvidenih 1,1 milijonov </w:t>
      </w:r>
      <w:proofErr w:type="spellStart"/>
      <w:r>
        <w:rPr>
          <w:rFonts w:cs="Arial"/>
        </w:rPr>
        <w:t>eurov</w:t>
      </w:r>
      <w:proofErr w:type="spellEnd"/>
      <w:r w:rsidRPr="000C55D2">
        <w:rPr>
          <w:rFonts w:cs="Arial"/>
        </w:rPr>
        <w:t xml:space="preserve">. </w:t>
      </w:r>
      <w:r>
        <w:rPr>
          <w:rFonts w:cs="Arial"/>
        </w:rPr>
        <w:t xml:space="preserve">Sredstva do 1 milijona </w:t>
      </w:r>
      <w:proofErr w:type="spellStart"/>
      <w:r>
        <w:rPr>
          <w:rFonts w:cs="Arial"/>
        </w:rPr>
        <w:t>eurov</w:t>
      </w:r>
      <w:proofErr w:type="spellEnd"/>
      <w:r w:rsidRPr="000C55D2">
        <w:rPr>
          <w:rFonts w:cs="Arial"/>
        </w:rPr>
        <w:t xml:space="preserve"> bodo namenjena subvencioniranju obrestne mere oziroma pokrivanju izpada prihodka </w:t>
      </w:r>
      <w:proofErr w:type="spellStart"/>
      <w:r w:rsidRPr="000C55D2">
        <w:rPr>
          <w:rFonts w:cs="Arial"/>
        </w:rPr>
        <w:t>Eko</w:t>
      </w:r>
      <w:proofErr w:type="spellEnd"/>
      <w:r w:rsidRPr="000C55D2">
        <w:rPr>
          <w:rFonts w:cs="Arial"/>
        </w:rPr>
        <w:t xml:space="preserve"> sklada iz naslova nižje obrestne mere za kredite pravnim osebam in občinam, ki bodo namenjeni določenim naložbam v učinkovito rabo energije. Za stroške </w:t>
      </w:r>
      <w:proofErr w:type="spellStart"/>
      <w:r w:rsidRPr="000C55D2">
        <w:rPr>
          <w:rFonts w:cs="Arial"/>
        </w:rPr>
        <w:t>Eko</w:t>
      </w:r>
      <w:proofErr w:type="spellEnd"/>
      <w:r w:rsidRPr="000C55D2">
        <w:rPr>
          <w:rFonts w:cs="Arial"/>
        </w:rPr>
        <w:t xml:space="preserve"> sklada se bo zagotovilo </w:t>
      </w:r>
      <w:r>
        <w:rPr>
          <w:rFonts w:cs="Arial"/>
        </w:rPr>
        <w:t xml:space="preserve">2 milijona </w:t>
      </w:r>
      <w:proofErr w:type="spellStart"/>
      <w:r>
        <w:rPr>
          <w:rFonts w:cs="Arial"/>
        </w:rPr>
        <w:t>eurov</w:t>
      </w:r>
      <w:proofErr w:type="spellEnd"/>
      <w:r w:rsidRPr="000C55D2">
        <w:rPr>
          <w:rFonts w:cs="Arial"/>
        </w:rPr>
        <w:t xml:space="preserve">. </w:t>
      </w:r>
    </w:p>
    <w:p w:rsidR="00385A73" w:rsidRDefault="00385A73" w:rsidP="00385A73">
      <w:pPr>
        <w:jc w:val="both"/>
        <w:rPr>
          <w:rFonts w:cs="Arial"/>
          <w:highlight w:val="yellow"/>
        </w:rPr>
      </w:pPr>
    </w:p>
    <w:p w:rsidR="00385A73" w:rsidRPr="006B5D74" w:rsidRDefault="00385A73" w:rsidP="00385A73">
      <w:pPr>
        <w:jc w:val="both"/>
        <w:outlineLvl w:val="0"/>
        <w:rPr>
          <w:rFonts w:cs="Arial"/>
          <w:b/>
        </w:rPr>
      </w:pPr>
      <w:r w:rsidRPr="006B5D74">
        <w:rPr>
          <w:rFonts w:cs="Arial"/>
          <w:b/>
        </w:rPr>
        <w:t xml:space="preserve">Nepovratne finančne spodbude </w:t>
      </w:r>
      <w:r>
        <w:rPr>
          <w:rFonts w:cs="Arial"/>
          <w:b/>
        </w:rPr>
        <w:t xml:space="preserve">v letu 2019 </w:t>
      </w:r>
      <w:r w:rsidRPr="006B5D74">
        <w:rPr>
          <w:rFonts w:cs="Arial"/>
          <w:b/>
        </w:rPr>
        <w:t xml:space="preserve">po Programu porabe sredstev Sklada za podnebne spremembe </w:t>
      </w:r>
    </w:p>
    <w:p w:rsidR="00385A73" w:rsidRDefault="00385A73" w:rsidP="00385A73">
      <w:pPr>
        <w:jc w:val="both"/>
        <w:rPr>
          <w:rFonts w:cs="Arial"/>
          <w:highlight w:val="yellow"/>
        </w:rPr>
      </w:pPr>
    </w:p>
    <w:p w:rsidR="00385A73" w:rsidRPr="003842E7" w:rsidRDefault="00385A73" w:rsidP="00385A73">
      <w:pPr>
        <w:jc w:val="both"/>
        <w:rPr>
          <w:rFonts w:cs="Arial"/>
        </w:rPr>
      </w:pPr>
      <w:proofErr w:type="spellStart"/>
      <w:r w:rsidRPr="003842E7">
        <w:rPr>
          <w:rFonts w:cs="Arial"/>
        </w:rPr>
        <w:t>Eko</w:t>
      </w:r>
      <w:proofErr w:type="spellEnd"/>
      <w:r w:rsidRPr="003842E7">
        <w:rPr>
          <w:rFonts w:cs="Arial"/>
        </w:rPr>
        <w:t xml:space="preserve"> sklad bo v letu 2019 izvajal Program porabe sredstev Sklada za podnebne spremembe v letu 2019 na podlagi pogodbe, sklenjene s pristojnim ministrstvom. Na novo zagotovljenih in razpisanih bo predvidoma do 45</w:t>
      </w:r>
      <w:r>
        <w:rPr>
          <w:rFonts w:cs="Arial"/>
        </w:rPr>
        <w:t xml:space="preserve"> milijonov </w:t>
      </w:r>
      <w:proofErr w:type="spellStart"/>
      <w:r>
        <w:rPr>
          <w:rFonts w:cs="Arial"/>
        </w:rPr>
        <w:t>eurov</w:t>
      </w:r>
      <w:proofErr w:type="spellEnd"/>
      <w:r w:rsidRPr="003842E7">
        <w:rPr>
          <w:rFonts w:cs="Arial"/>
        </w:rPr>
        <w:t>, in sicer:</w:t>
      </w:r>
    </w:p>
    <w:p w:rsidR="00385A73" w:rsidRPr="00544B56" w:rsidRDefault="00385A73" w:rsidP="00385A73">
      <w:pPr>
        <w:numPr>
          <w:ilvl w:val="0"/>
          <w:numId w:val="22"/>
        </w:numPr>
        <w:spacing w:line="276" w:lineRule="auto"/>
        <w:ind w:left="357" w:hanging="357"/>
        <w:jc w:val="both"/>
        <w:rPr>
          <w:rFonts w:cs="Arial"/>
        </w:rPr>
      </w:pPr>
      <w:r>
        <w:rPr>
          <w:rFonts w:cs="Arial"/>
        </w:rPr>
        <w:t xml:space="preserve">20 milijonov </w:t>
      </w:r>
      <w:proofErr w:type="spellStart"/>
      <w:r>
        <w:rPr>
          <w:rFonts w:cs="Arial"/>
        </w:rPr>
        <w:t>eurov</w:t>
      </w:r>
      <w:proofErr w:type="spellEnd"/>
      <w:r w:rsidRPr="00544B56">
        <w:rPr>
          <w:rFonts w:cs="Arial"/>
        </w:rPr>
        <w:t xml:space="preserve"> za zamenjavo starih kurilnih z novimi kurilnimi napravami na lesno biomaso ali z ogrevalnimi toplotnimi črpalkami na območju celotne države ter socialno šibkim občanom za zamenjavo starih kurilnih naprav na trdna goriva z novimi kurilnimi napravami na lesno biomaso, </w:t>
      </w:r>
    </w:p>
    <w:p w:rsidR="00385A73" w:rsidRPr="00544B56" w:rsidRDefault="00385A73" w:rsidP="00385A73">
      <w:pPr>
        <w:numPr>
          <w:ilvl w:val="0"/>
          <w:numId w:val="22"/>
        </w:numPr>
        <w:spacing w:line="240" w:lineRule="auto"/>
        <w:ind w:left="357" w:hanging="357"/>
        <w:jc w:val="both"/>
        <w:rPr>
          <w:rFonts w:cs="Arial"/>
        </w:rPr>
      </w:pPr>
      <w:r>
        <w:rPr>
          <w:rFonts w:cs="Arial"/>
        </w:rPr>
        <w:t xml:space="preserve">10 milijonov </w:t>
      </w:r>
      <w:proofErr w:type="spellStart"/>
      <w:r>
        <w:rPr>
          <w:rFonts w:cs="Arial"/>
        </w:rPr>
        <w:t>eurov</w:t>
      </w:r>
      <w:proofErr w:type="spellEnd"/>
      <w:r w:rsidRPr="00544B56">
        <w:rPr>
          <w:rFonts w:cs="Arial"/>
        </w:rPr>
        <w:t xml:space="preserve"> za nakup novih vozil za prevoz potnikov,</w:t>
      </w:r>
    </w:p>
    <w:p w:rsidR="00385A73" w:rsidRPr="00544B56" w:rsidRDefault="00385A73" w:rsidP="00385A73">
      <w:pPr>
        <w:numPr>
          <w:ilvl w:val="0"/>
          <w:numId w:val="22"/>
        </w:numPr>
        <w:spacing w:line="240" w:lineRule="auto"/>
        <w:ind w:left="357" w:hanging="357"/>
        <w:jc w:val="both"/>
        <w:rPr>
          <w:rFonts w:cs="Arial"/>
        </w:rPr>
      </w:pPr>
      <w:r>
        <w:rPr>
          <w:rFonts w:cs="Arial"/>
        </w:rPr>
        <w:t xml:space="preserve">10 milijonov </w:t>
      </w:r>
      <w:proofErr w:type="spellStart"/>
      <w:r>
        <w:rPr>
          <w:rFonts w:cs="Arial"/>
        </w:rPr>
        <w:t>eurov</w:t>
      </w:r>
      <w:proofErr w:type="spellEnd"/>
      <w:r w:rsidRPr="00544B56">
        <w:rPr>
          <w:rFonts w:cs="Arial"/>
        </w:rPr>
        <w:t xml:space="preserve"> za trajnostno leseno gradnjo,</w:t>
      </w:r>
    </w:p>
    <w:p w:rsidR="00385A73" w:rsidRPr="00544B56" w:rsidRDefault="00385A73" w:rsidP="00385A73">
      <w:pPr>
        <w:numPr>
          <w:ilvl w:val="0"/>
          <w:numId w:val="22"/>
        </w:numPr>
        <w:spacing w:line="240" w:lineRule="auto"/>
        <w:ind w:left="357" w:hanging="357"/>
        <w:jc w:val="both"/>
        <w:rPr>
          <w:rFonts w:cs="Arial"/>
        </w:rPr>
      </w:pPr>
      <w:r>
        <w:rPr>
          <w:rFonts w:cs="Arial"/>
        </w:rPr>
        <w:lastRenderedPageBreak/>
        <w:t xml:space="preserve">4 milijone </w:t>
      </w:r>
      <w:proofErr w:type="spellStart"/>
      <w:r>
        <w:rPr>
          <w:rFonts w:cs="Arial"/>
        </w:rPr>
        <w:t>eurov</w:t>
      </w:r>
      <w:proofErr w:type="spellEnd"/>
      <w:r w:rsidRPr="00544B56">
        <w:rPr>
          <w:rFonts w:cs="Arial"/>
        </w:rPr>
        <w:t xml:space="preserve"> </w:t>
      </w:r>
      <w:bookmarkStart w:id="2" w:name="gosp"/>
      <w:bookmarkStart w:id="3" w:name="gosp_TM"/>
      <w:r w:rsidRPr="00544B56">
        <w:rPr>
          <w:rFonts w:cs="Arial"/>
        </w:rPr>
        <w:t>za naložbe podjetij v trajnostno mobilnost</w:t>
      </w:r>
      <w:bookmarkEnd w:id="2"/>
      <w:bookmarkEnd w:id="3"/>
      <w:r w:rsidRPr="00544B56">
        <w:rPr>
          <w:rFonts w:cs="Arial"/>
        </w:rPr>
        <w:t>,</w:t>
      </w:r>
    </w:p>
    <w:p w:rsidR="00385A73" w:rsidRPr="00544B56" w:rsidRDefault="00385A73" w:rsidP="00385A73">
      <w:pPr>
        <w:numPr>
          <w:ilvl w:val="0"/>
          <w:numId w:val="22"/>
        </w:numPr>
        <w:spacing w:line="240" w:lineRule="auto"/>
        <w:ind w:left="357" w:hanging="357"/>
        <w:jc w:val="both"/>
        <w:rPr>
          <w:rFonts w:cs="Arial"/>
        </w:rPr>
      </w:pPr>
      <w:r>
        <w:rPr>
          <w:rFonts w:cs="Arial"/>
        </w:rPr>
        <w:t xml:space="preserve">1 milijon </w:t>
      </w:r>
      <w:proofErr w:type="spellStart"/>
      <w:r>
        <w:rPr>
          <w:rFonts w:cs="Arial"/>
        </w:rPr>
        <w:t>eurov</w:t>
      </w:r>
      <w:proofErr w:type="spellEnd"/>
      <w:r w:rsidRPr="00544B56">
        <w:rPr>
          <w:rFonts w:cs="Arial"/>
        </w:rPr>
        <w:t xml:space="preserve"> za izgradnjo kolesarske infrastrukture.</w:t>
      </w:r>
    </w:p>
    <w:p w:rsidR="00385A73" w:rsidRPr="00015D1F" w:rsidRDefault="00385A73" w:rsidP="00385A73">
      <w:pPr>
        <w:jc w:val="both"/>
        <w:rPr>
          <w:rFonts w:cs="Arial"/>
          <w:highlight w:val="yellow"/>
        </w:rPr>
      </w:pPr>
    </w:p>
    <w:p w:rsidR="00385A73" w:rsidRPr="00544B56" w:rsidRDefault="00385A73" w:rsidP="00385A73">
      <w:pPr>
        <w:jc w:val="both"/>
        <w:rPr>
          <w:rFonts w:cs="Arial"/>
        </w:rPr>
      </w:pPr>
      <w:r w:rsidRPr="00544B56">
        <w:rPr>
          <w:rFonts w:cs="Arial"/>
        </w:rPr>
        <w:t xml:space="preserve">Poleg tega bo </w:t>
      </w:r>
      <w:proofErr w:type="spellStart"/>
      <w:r w:rsidRPr="00544B56">
        <w:rPr>
          <w:rFonts w:cs="Arial"/>
        </w:rPr>
        <w:t>Eko</w:t>
      </w:r>
      <w:proofErr w:type="spellEnd"/>
      <w:r w:rsidRPr="00544B56">
        <w:rPr>
          <w:rFonts w:cs="Arial"/>
        </w:rPr>
        <w:t xml:space="preserve"> sklad samostojno ali v sodelovanju z Ministrstvom za okolje in prostor izvedel še več manjših javnih pozivov oziroma razpisov za financiranje ukrepov, kot je ukrep za zmanjševa</w:t>
      </w:r>
      <w:r>
        <w:rPr>
          <w:rFonts w:cs="Arial"/>
        </w:rPr>
        <w:t xml:space="preserve">nje energetske revščine (0,1 milijona </w:t>
      </w:r>
      <w:proofErr w:type="spellStart"/>
      <w:r>
        <w:rPr>
          <w:rFonts w:cs="Arial"/>
        </w:rPr>
        <w:t>eurov</w:t>
      </w:r>
      <w:proofErr w:type="spellEnd"/>
      <w:r w:rsidRPr="00544B56">
        <w:rPr>
          <w:rFonts w:cs="Arial"/>
        </w:rPr>
        <w:t>) in javni razpis za sofinanciranje projektov nevladni</w:t>
      </w:r>
      <w:r>
        <w:rPr>
          <w:rFonts w:cs="Arial"/>
        </w:rPr>
        <w:t xml:space="preserve">h organizacij (1,5 milijona </w:t>
      </w:r>
      <w:proofErr w:type="spellStart"/>
      <w:r>
        <w:rPr>
          <w:rFonts w:cs="Arial"/>
        </w:rPr>
        <w:t>eurov</w:t>
      </w:r>
      <w:proofErr w:type="spellEnd"/>
      <w:r>
        <w:rPr>
          <w:rFonts w:cs="Arial"/>
        </w:rPr>
        <w:t>).</w:t>
      </w:r>
      <w:r w:rsidRPr="00544B56">
        <w:rPr>
          <w:rFonts w:cs="Arial"/>
        </w:rPr>
        <w:t xml:space="preserve"> </w:t>
      </w:r>
    </w:p>
    <w:p w:rsidR="00385A73" w:rsidRPr="00015D1F" w:rsidRDefault="00385A73" w:rsidP="00385A73">
      <w:pPr>
        <w:jc w:val="both"/>
        <w:rPr>
          <w:rFonts w:cs="Arial"/>
          <w:highlight w:val="yellow"/>
        </w:rPr>
      </w:pPr>
    </w:p>
    <w:p w:rsidR="00385A73" w:rsidRPr="003842E7" w:rsidRDefault="00385A73" w:rsidP="00385A73">
      <w:pPr>
        <w:jc w:val="both"/>
        <w:rPr>
          <w:rFonts w:cs="Arial"/>
        </w:rPr>
      </w:pPr>
      <w:r w:rsidRPr="003842E7">
        <w:rPr>
          <w:rFonts w:cs="Arial"/>
        </w:rPr>
        <w:t xml:space="preserve">Prav tako bo </w:t>
      </w:r>
      <w:proofErr w:type="spellStart"/>
      <w:r w:rsidRPr="003842E7">
        <w:rPr>
          <w:rFonts w:cs="Arial"/>
        </w:rPr>
        <w:t>Eko</w:t>
      </w:r>
      <w:proofErr w:type="spellEnd"/>
      <w:r w:rsidRPr="003842E7">
        <w:rPr>
          <w:rFonts w:cs="Arial"/>
        </w:rPr>
        <w:t xml:space="preserve"> sklad v letu 2019 izvajal in spodbujal številne oblike izobraževanja in ozaveščanja javnosti na področjih varstva okolja, ki so za </w:t>
      </w:r>
      <w:proofErr w:type="spellStart"/>
      <w:r w:rsidRPr="003842E7">
        <w:rPr>
          <w:rFonts w:cs="Arial"/>
        </w:rPr>
        <w:t>Eko</w:t>
      </w:r>
      <w:proofErr w:type="spellEnd"/>
      <w:r w:rsidRPr="003842E7">
        <w:rPr>
          <w:rFonts w:cs="Arial"/>
        </w:rPr>
        <w:t xml:space="preserve"> sklad prioritetna.</w:t>
      </w:r>
    </w:p>
    <w:p w:rsidR="00385A73" w:rsidRPr="00015D1F" w:rsidRDefault="00385A73" w:rsidP="00385A73">
      <w:pPr>
        <w:jc w:val="both"/>
        <w:rPr>
          <w:rFonts w:cs="Arial"/>
          <w:highlight w:val="yellow"/>
        </w:rPr>
      </w:pPr>
    </w:p>
    <w:p w:rsidR="00385A73" w:rsidRPr="003842E7" w:rsidRDefault="00385A73" w:rsidP="00385A73">
      <w:pPr>
        <w:pStyle w:val="Glava"/>
        <w:spacing w:line="264" w:lineRule="auto"/>
        <w:jc w:val="both"/>
        <w:rPr>
          <w:rFonts w:cs="Arial"/>
        </w:rPr>
      </w:pPr>
      <w:r w:rsidRPr="003842E7">
        <w:rPr>
          <w:rFonts w:cs="Arial"/>
        </w:rPr>
        <w:t>Za leto 2019 kadrovski načrt predvideva 44 zaposlenih, kar je skladno s kadrovskim načrtom oziroma dovoljenim številom zaposlitev resornega ministrstva, tj. Ministrstva</w:t>
      </w:r>
      <w:r>
        <w:rPr>
          <w:rFonts w:cs="Arial"/>
        </w:rPr>
        <w:t xml:space="preserve"> za okolje in </w:t>
      </w:r>
      <w:r w:rsidRPr="003B517C">
        <w:rPr>
          <w:rFonts w:cs="Arial"/>
        </w:rPr>
        <w:t xml:space="preserve">prostor ter 12 dodatnih projektnih zaposlitev za določen čas zaradi povečanega obsega dela pri dodeljevanju nepovratnih sredstev, </w:t>
      </w:r>
      <w:r>
        <w:rPr>
          <w:rFonts w:cs="Arial"/>
        </w:rPr>
        <w:t xml:space="preserve">zaradi </w:t>
      </w:r>
      <w:r w:rsidRPr="003B517C">
        <w:rPr>
          <w:rFonts w:cs="Arial"/>
        </w:rPr>
        <w:t>dodeljevanja novih spodbud za tovorna vozila in pnevmatike, zmanjše</w:t>
      </w:r>
      <w:r>
        <w:rPr>
          <w:rFonts w:cs="Arial"/>
        </w:rPr>
        <w:t xml:space="preserve">vanja energetske revščine in dela na projektu </w:t>
      </w:r>
      <w:proofErr w:type="spellStart"/>
      <w:r>
        <w:rPr>
          <w:rFonts w:cs="Arial"/>
        </w:rPr>
        <w:t>Life</w:t>
      </w:r>
      <w:proofErr w:type="spellEnd"/>
      <w:r>
        <w:rPr>
          <w:rFonts w:cs="Arial"/>
        </w:rPr>
        <w:t xml:space="preserve"> IP Care4Climate.</w:t>
      </w:r>
    </w:p>
    <w:p w:rsidR="003C58E7" w:rsidRPr="00256D95" w:rsidRDefault="003C58E7" w:rsidP="003C58E7">
      <w:pPr>
        <w:spacing w:line="264" w:lineRule="auto"/>
        <w:jc w:val="both"/>
        <w:rPr>
          <w:rFonts w:cs="Arial"/>
        </w:rPr>
      </w:pPr>
    </w:p>
    <w:p w:rsidR="003C58E7" w:rsidRPr="00256D95" w:rsidRDefault="003C58E7" w:rsidP="003C58E7">
      <w:pPr>
        <w:spacing w:line="264" w:lineRule="auto"/>
        <w:jc w:val="both"/>
        <w:rPr>
          <w:rFonts w:cs="Arial"/>
        </w:rPr>
      </w:pPr>
    </w:p>
    <w:p w:rsidR="006C4819" w:rsidRDefault="006C4819" w:rsidP="00FF6FCC">
      <w:pPr>
        <w:tabs>
          <w:tab w:val="left" w:pos="708"/>
        </w:tabs>
        <w:spacing w:line="260" w:lineRule="atLeast"/>
      </w:pPr>
    </w:p>
    <w:sectPr w:rsidR="006C4819"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224" w:rsidRDefault="00A92224">
      <w:r>
        <w:separator/>
      </w:r>
    </w:p>
  </w:endnote>
  <w:endnote w:type="continuationSeparator" w:id="0">
    <w:p w:rsidR="00A92224" w:rsidRDefault="00A92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A6E59102-34FD-499B-B58D-7402829E76A6}"/>
    <w:embedBold r:id="rId2" w:fontKey="{B46D9E59-2ED6-467C-BAB1-71EAC5559703}"/>
  </w:font>
  <w:font w:name="Tahoma">
    <w:panose1 w:val="020B0604030504040204"/>
    <w:charset w:val="EE"/>
    <w:family w:val="swiss"/>
    <w:pitch w:val="variable"/>
    <w:sig w:usb0="E1002EFF" w:usb1="C000605B" w:usb2="00000029" w:usb3="00000000" w:csb0="000101FF" w:csb1="00000000"/>
    <w:embedRegular r:id="rId3" w:fontKey="{0F937D54-73D8-450F-A2AD-EEE9FDC52257}"/>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328731AD-8A39-469D-82A7-78AA6723A152}"/>
    <w:embedBold r:id="rId5" w:fontKey="{B35E5FA5-E554-4134-BD10-D6415E60DC50}"/>
  </w:font>
  <w:font w:name="Cambria">
    <w:panose1 w:val="02040503050406030204"/>
    <w:charset w:val="EE"/>
    <w:family w:val="roman"/>
    <w:pitch w:val="variable"/>
    <w:sig w:usb0="E00002FF" w:usb1="400004FF" w:usb2="00000000" w:usb3="00000000" w:csb0="0000019F" w:csb1="00000000"/>
    <w:embedRegular r:id="rId6" w:fontKey="{32B08742-79B9-4726-BC5C-28A9E5558A7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224" w:rsidRDefault="00A92224">
      <w:r>
        <w:separator/>
      </w:r>
    </w:p>
  </w:footnote>
  <w:footnote w:type="continuationSeparator" w:id="0">
    <w:p w:rsidR="00A92224" w:rsidRDefault="00A922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A40DAF" w:rsidP="00924E3C">
    <w:pPr>
      <w:autoSpaceDE w:val="0"/>
      <w:autoSpaceDN w:val="0"/>
      <w:adjustRightInd w:val="0"/>
      <w:spacing w:line="240" w:lineRule="auto"/>
      <w:rPr>
        <w:rFonts w:ascii="Republika" w:hAnsi="Republika"/>
      </w:rPr>
    </w:pPr>
    <w:r>
      <w:rPr>
        <w:rFonts w:ascii="Republika" w:hAnsi="Republika"/>
        <w:noProof/>
        <w:szCs w:val="20"/>
        <w:lang w:val="en-GB" w:eastAsia="en-GB"/>
      </w:rPr>
      <mc:AlternateContent>
        <mc:Choice Requires="wps">
          <w:drawing>
            <wp:anchor distT="4294967294" distB="4294967294"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8D1A28" w:rsidRDefault="008D1A28" w:rsidP="008D1A28">
    <w:pPr>
      <w:pStyle w:val="Glava"/>
      <w:tabs>
        <w:tab w:val="clear" w:pos="4320"/>
        <w:tab w:val="left" w:pos="5112"/>
      </w:tabs>
      <w:spacing w:before="240" w:line="240" w:lineRule="exact"/>
      <w:rPr>
        <w:rFonts w:cs="Arial"/>
        <w:sz w:val="16"/>
      </w:rPr>
    </w:pPr>
    <w:r>
      <w:rPr>
        <w:rFonts w:cs="Arial"/>
        <w:sz w:val="16"/>
      </w:rPr>
      <w:t>Dunajska cesta 4</w:t>
    </w:r>
    <w:r w:rsidR="00070223">
      <w:rPr>
        <w:rFonts w:cs="Arial"/>
        <w:sz w:val="16"/>
      </w:rPr>
      <w:t>8</w:t>
    </w:r>
    <w:r>
      <w:rPr>
        <w:rFonts w:cs="Arial"/>
        <w:sz w:val="16"/>
      </w:rPr>
      <w:t>, 1000 Ljubljana</w:t>
    </w:r>
    <w:r>
      <w:rPr>
        <w:rFonts w:cs="Arial"/>
        <w:sz w:val="16"/>
      </w:rPr>
      <w:tab/>
      <w:t>T: 01 478 7</w:t>
    </w:r>
    <w:r w:rsidR="00070223">
      <w:rPr>
        <w:rFonts w:cs="Arial"/>
        <w:sz w:val="16"/>
      </w:rPr>
      <w:t>0</w:t>
    </w:r>
    <w:r>
      <w:rPr>
        <w:rFonts w:cs="Arial"/>
        <w:sz w:val="16"/>
      </w:rPr>
      <w:t xml:space="preserve"> 00</w:t>
    </w:r>
  </w:p>
  <w:p w:rsidR="008D1A28" w:rsidRDefault="008D1A28" w:rsidP="008D1A28">
    <w:pPr>
      <w:pStyle w:val="Glava"/>
      <w:tabs>
        <w:tab w:val="clear" w:pos="4320"/>
        <w:tab w:val="left" w:pos="5112"/>
      </w:tabs>
      <w:spacing w:line="240" w:lineRule="exact"/>
      <w:rPr>
        <w:rFonts w:cs="Arial"/>
        <w:sz w:val="16"/>
      </w:rPr>
    </w:pPr>
    <w:r>
      <w:rPr>
        <w:rFonts w:cs="Arial"/>
        <w:sz w:val="16"/>
      </w:rPr>
      <w:tab/>
      <w:t xml:space="preserve">F: 01 478 74 25 </w:t>
    </w:r>
  </w:p>
  <w:p w:rsidR="008D1A28" w:rsidRDefault="008D1A28" w:rsidP="008D1A28">
    <w:pPr>
      <w:pStyle w:val="Glava"/>
      <w:tabs>
        <w:tab w:val="clear" w:pos="4320"/>
        <w:tab w:val="left" w:pos="5112"/>
      </w:tabs>
      <w:spacing w:line="240" w:lineRule="exact"/>
      <w:rPr>
        <w:rFonts w:cs="Arial"/>
        <w:sz w:val="16"/>
      </w:rPr>
    </w:pPr>
    <w:r>
      <w:rPr>
        <w:rFonts w:cs="Arial"/>
        <w:sz w:val="16"/>
      </w:rPr>
      <w:tab/>
      <w:t>E: gp.mop@gov.si</w:t>
    </w:r>
  </w:p>
  <w:p w:rsidR="008D1A28" w:rsidRDefault="008D1A28"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286D5F"/>
    <w:multiLevelType w:val="hybridMultilevel"/>
    <w:tmpl w:val="71C2A5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1155805"/>
    <w:multiLevelType w:val="hybridMultilevel"/>
    <w:tmpl w:val="14E2732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262538A"/>
    <w:multiLevelType w:val="hybridMultilevel"/>
    <w:tmpl w:val="35B03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3EC4FB8"/>
    <w:multiLevelType w:val="hybridMultilevel"/>
    <w:tmpl w:val="19366BEC"/>
    <w:lvl w:ilvl="0" w:tplc="F96C3B9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3D8B3BB2"/>
    <w:multiLevelType w:val="hybridMultilevel"/>
    <w:tmpl w:val="309A0E96"/>
    <w:lvl w:ilvl="0" w:tplc="7F6843D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3E1448DA"/>
    <w:multiLevelType w:val="hybridMultilevel"/>
    <w:tmpl w:val="09C4EE4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EBE4B90"/>
    <w:multiLevelType w:val="hybridMultilevel"/>
    <w:tmpl w:val="565EC326"/>
    <w:lvl w:ilvl="0" w:tplc="75EC3D9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DED4D09"/>
    <w:multiLevelType w:val="hybridMultilevel"/>
    <w:tmpl w:val="0B3414B0"/>
    <w:lvl w:ilvl="0" w:tplc="D9E47AA6">
      <w:numFmt w:val="bullet"/>
      <w:lvlText w:val="-"/>
      <w:lvlJc w:val="left"/>
      <w:pPr>
        <w:tabs>
          <w:tab w:val="num" w:pos="360"/>
        </w:tabs>
        <w:ind w:left="360" w:hanging="360"/>
      </w:pPr>
      <w:rPr>
        <w:rFonts w:ascii="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70750DE0"/>
    <w:multiLevelType w:val="hybridMultilevel"/>
    <w:tmpl w:val="FE9E7D0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14"/>
  </w:num>
  <w:num w:numId="4">
    <w:abstractNumId w:val="0"/>
  </w:num>
  <w:num w:numId="5">
    <w:abstractNumId w:val="1"/>
  </w:num>
  <w:num w:numId="6">
    <w:abstractNumId w:val="17"/>
  </w:num>
  <w:num w:numId="7">
    <w:abstractNumId w:val="3"/>
  </w:num>
  <w:num w:numId="8">
    <w:abstractNumId w:val="20"/>
  </w:num>
  <w:num w:numId="9">
    <w:abstractNumId w:val="22"/>
  </w:num>
  <w:num w:numId="10">
    <w:abstractNumId w:val="13"/>
  </w:num>
  <w:num w:numId="11">
    <w:abstractNumId w:val="7"/>
  </w:num>
  <w:num w:numId="12">
    <w:abstractNumId w:val="16"/>
  </w:num>
  <w:num w:numId="13">
    <w:abstractNumId w:val="21"/>
  </w:num>
  <w:num w:numId="14">
    <w:abstractNumId w:val="2"/>
  </w:num>
  <w:num w:numId="15">
    <w:abstractNumId w:val="18"/>
  </w:num>
  <w:num w:numId="16">
    <w:abstractNumId w:val="9"/>
  </w:num>
  <w:num w:numId="17">
    <w:abstractNumId w:val="11"/>
  </w:num>
  <w:num w:numId="18">
    <w:abstractNumId w:val="10"/>
  </w:num>
  <w:num w:numId="19">
    <w:abstractNumId w:val="4"/>
  </w:num>
  <w:num w:numId="20">
    <w:abstractNumId w:val="5"/>
  </w:num>
  <w:num w:numId="21">
    <w:abstractNumId w:val="12"/>
  </w:num>
  <w:num w:numId="22">
    <w:abstractNumId w:val="1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ED5"/>
    <w:rsid w:val="0001550E"/>
    <w:rsid w:val="00016D7B"/>
    <w:rsid w:val="00023A88"/>
    <w:rsid w:val="00027744"/>
    <w:rsid w:val="00030F02"/>
    <w:rsid w:val="00070223"/>
    <w:rsid w:val="000972B0"/>
    <w:rsid w:val="000A5663"/>
    <w:rsid w:val="000A7238"/>
    <w:rsid w:val="000B047E"/>
    <w:rsid w:val="000B7E4B"/>
    <w:rsid w:val="000C012E"/>
    <w:rsid w:val="000C0AD3"/>
    <w:rsid w:val="000D0F3E"/>
    <w:rsid w:val="000D31B6"/>
    <w:rsid w:val="000D3DF9"/>
    <w:rsid w:val="000E1264"/>
    <w:rsid w:val="000E5295"/>
    <w:rsid w:val="00102C62"/>
    <w:rsid w:val="00116BC8"/>
    <w:rsid w:val="001202B8"/>
    <w:rsid w:val="0013222D"/>
    <w:rsid w:val="001357B2"/>
    <w:rsid w:val="00140D3F"/>
    <w:rsid w:val="001456D2"/>
    <w:rsid w:val="00155A15"/>
    <w:rsid w:val="0016040B"/>
    <w:rsid w:val="00164BE3"/>
    <w:rsid w:val="001A214E"/>
    <w:rsid w:val="001A2D27"/>
    <w:rsid w:val="001B6CE5"/>
    <w:rsid w:val="001C014E"/>
    <w:rsid w:val="00202A77"/>
    <w:rsid w:val="002104DA"/>
    <w:rsid w:val="00210F8F"/>
    <w:rsid w:val="0021290B"/>
    <w:rsid w:val="00234228"/>
    <w:rsid w:val="002408B1"/>
    <w:rsid w:val="00243114"/>
    <w:rsid w:val="0026352E"/>
    <w:rsid w:val="002647C5"/>
    <w:rsid w:val="00264A80"/>
    <w:rsid w:val="00271CE5"/>
    <w:rsid w:val="00282020"/>
    <w:rsid w:val="00294B20"/>
    <w:rsid w:val="002B01EC"/>
    <w:rsid w:val="002B7A82"/>
    <w:rsid w:val="002D1010"/>
    <w:rsid w:val="002E0816"/>
    <w:rsid w:val="002E4F52"/>
    <w:rsid w:val="003025C4"/>
    <w:rsid w:val="003314F0"/>
    <w:rsid w:val="00347CAC"/>
    <w:rsid w:val="003636BF"/>
    <w:rsid w:val="0037479F"/>
    <w:rsid w:val="003845B4"/>
    <w:rsid w:val="00385A73"/>
    <w:rsid w:val="00387B1A"/>
    <w:rsid w:val="00391954"/>
    <w:rsid w:val="003B520C"/>
    <w:rsid w:val="003C4767"/>
    <w:rsid w:val="003C58E7"/>
    <w:rsid w:val="003E1C74"/>
    <w:rsid w:val="00411825"/>
    <w:rsid w:val="004176AB"/>
    <w:rsid w:val="004202E2"/>
    <w:rsid w:val="00434D2E"/>
    <w:rsid w:val="00442DE2"/>
    <w:rsid w:val="00467688"/>
    <w:rsid w:val="0047659C"/>
    <w:rsid w:val="004A2E1B"/>
    <w:rsid w:val="004A5266"/>
    <w:rsid w:val="004F2907"/>
    <w:rsid w:val="00526246"/>
    <w:rsid w:val="00552DA8"/>
    <w:rsid w:val="00562ACF"/>
    <w:rsid w:val="00567106"/>
    <w:rsid w:val="005A07E9"/>
    <w:rsid w:val="005B10F3"/>
    <w:rsid w:val="005E1D3C"/>
    <w:rsid w:val="005E3DB9"/>
    <w:rsid w:val="005E3F3A"/>
    <w:rsid w:val="005F4665"/>
    <w:rsid w:val="00612B44"/>
    <w:rsid w:val="00620C84"/>
    <w:rsid w:val="00627864"/>
    <w:rsid w:val="006307C5"/>
    <w:rsid w:val="00632253"/>
    <w:rsid w:val="00634B29"/>
    <w:rsid w:val="00642714"/>
    <w:rsid w:val="006455CE"/>
    <w:rsid w:val="00656352"/>
    <w:rsid w:val="00677197"/>
    <w:rsid w:val="00687BAA"/>
    <w:rsid w:val="00690F3E"/>
    <w:rsid w:val="006B0ACE"/>
    <w:rsid w:val="006C4819"/>
    <w:rsid w:val="006D42D9"/>
    <w:rsid w:val="006E0663"/>
    <w:rsid w:val="0070022E"/>
    <w:rsid w:val="00704440"/>
    <w:rsid w:val="00717716"/>
    <w:rsid w:val="00717ED5"/>
    <w:rsid w:val="00733017"/>
    <w:rsid w:val="007332E6"/>
    <w:rsid w:val="00742284"/>
    <w:rsid w:val="00744399"/>
    <w:rsid w:val="00766103"/>
    <w:rsid w:val="00773BC3"/>
    <w:rsid w:val="00783310"/>
    <w:rsid w:val="007949DF"/>
    <w:rsid w:val="00797447"/>
    <w:rsid w:val="007A4A35"/>
    <w:rsid w:val="007A4A6D"/>
    <w:rsid w:val="007D1BCF"/>
    <w:rsid w:val="007D75CF"/>
    <w:rsid w:val="007E4D19"/>
    <w:rsid w:val="007E6DC5"/>
    <w:rsid w:val="007F7953"/>
    <w:rsid w:val="00805AA7"/>
    <w:rsid w:val="00853508"/>
    <w:rsid w:val="0088043C"/>
    <w:rsid w:val="008906C9"/>
    <w:rsid w:val="0089208D"/>
    <w:rsid w:val="0089274F"/>
    <w:rsid w:val="008A0F30"/>
    <w:rsid w:val="008A7ECA"/>
    <w:rsid w:val="008B3FE1"/>
    <w:rsid w:val="008C5738"/>
    <w:rsid w:val="008D04F0"/>
    <w:rsid w:val="008D1A28"/>
    <w:rsid w:val="008F3500"/>
    <w:rsid w:val="00912B48"/>
    <w:rsid w:val="00917ED3"/>
    <w:rsid w:val="009229EC"/>
    <w:rsid w:val="00924E3C"/>
    <w:rsid w:val="009366F2"/>
    <w:rsid w:val="00951CAC"/>
    <w:rsid w:val="009612BB"/>
    <w:rsid w:val="009708F3"/>
    <w:rsid w:val="00975515"/>
    <w:rsid w:val="0099392A"/>
    <w:rsid w:val="00994953"/>
    <w:rsid w:val="00995565"/>
    <w:rsid w:val="009B19B3"/>
    <w:rsid w:val="009B706D"/>
    <w:rsid w:val="009C6102"/>
    <w:rsid w:val="00A125C5"/>
    <w:rsid w:val="00A246B4"/>
    <w:rsid w:val="00A30E24"/>
    <w:rsid w:val="00A40DAF"/>
    <w:rsid w:val="00A468D6"/>
    <w:rsid w:val="00A5039D"/>
    <w:rsid w:val="00A6441D"/>
    <w:rsid w:val="00A65EE7"/>
    <w:rsid w:val="00A70133"/>
    <w:rsid w:val="00A7459F"/>
    <w:rsid w:val="00A84AC1"/>
    <w:rsid w:val="00A92224"/>
    <w:rsid w:val="00AA4AA6"/>
    <w:rsid w:val="00AB4F77"/>
    <w:rsid w:val="00AC2465"/>
    <w:rsid w:val="00AC5E59"/>
    <w:rsid w:val="00AC6D26"/>
    <w:rsid w:val="00B06097"/>
    <w:rsid w:val="00B17141"/>
    <w:rsid w:val="00B31575"/>
    <w:rsid w:val="00B421B0"/>
    <w:rsid w:val="00B53F9A"/>
    <w:rsid w:val="00B66CA1"/>
    <w:rsid w:val="00B8547D"/>
    <w:rsid w:val="00B866EE"/>
    <w:rsid w:val="00B95595"/>
    <w:rsid w:val="00BB6F4E"/>
    <w:rsid w:val="00BC1034"/>
    <w:rsid w:val="00BC4E24"/>
    <w:rsid w:val="00BD5B9B"/>
    <w:rsid w:val="00BD6A87"/>
    <w:rsid w:val="00BE51C8"/>
    <w:rsid w:val="00C00FDC"/>
    <w:rsid w:val="00C04924"/>
    <w:rsid w:val="00C15B29"/>
    <w:rsid w:val="00C250D5"/>
    <w:rsid w:val="00C507E7"/>
    <w:rsid w:val="00C62786"/>
    <w:rsid w:val="00C63643"/>
    <w:rsid w:val="00C92898"/>
    <w:rsid w:val="00CE3356"/>
    <w:rsid w:val="00CE7514"/>
    <w:rsid w:val="00CF5CB8"/>
    <w:rsid w:val="00D005D6"/>
    <w:rsid w:val="00D01BCC"/>
    <w:rsid w:val="00D0485C"/>
    <w:rsid w:val="00D14BBA"/>
    <w:rsid w:val="00D248DE"/>
    <w:rsid w:val="00D27E21"/>
    <w:rsid w:val="00D45ED6"/>
    <w:rsid w:val="00D57700"/>
    <w:rsid w:val="00D71EEC"/>
    <w:rsid w:val="00D8542D"/>
    <w:rsid w:val="00D870FC"/>
    <w:rsid w:val="00DB195E"/>
    <w:rsid w:val="00DB76D3"/>
    <w:rsid w:val="00DC2736"/>
    <w:rsid w:val="00DC6A71"/>
    <w:rsid w:val="00DE5B46"/>
    <w:rsid w:val="00DF2084"/>
    <w:rsid w:val="00E024E4"/>
    <w:rsid w:val="00E0357D"/>
    <w:rsid w:val="00E06AA0"/>
    <w:rsid w:val="00E14D13"/>
    <w:rsid w:val="00E24EC2"/>
    <w:rsid w:val="00E34265"/>
    <w:rsid w:val="00E45B17"/>
    <w:rsid w:val="00E621B3"/>
    <w:rsid w:val="00E96041"/>
    <w:rsid w:val="00EC5180"/>
    <w:rsid w:val="00EC6DF3"/>
    <w:rsid w:val="00F23209"/>
    <w:rsid w:val="00F240BB"/>
    <w:rsid w:val="00F25603"/>
    <w:rsid w:val="00F46724"/>
    <w:rsid w:val="00F57FED"/>
    <w:rsid w:val="00FA247C"/>
    <w:rsid w:val="00FA67E2"/>
    <w:rsid w:val="00FD09DC"/>
    <w:rsid w:val="00FD1D1B"/>
    <w:rsid w:val="00FE5B16"/>
    <w:rsid w:val="00FF68BC"/>
    <w:rsid w:val="00FF6FC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17ED5"/>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Neotevilenodstavek">
    <w:name w:val="Neoštevilčen odstavek"/>
    <w:basedOn w:val="Navaden"/>
    <w:link w:val="NeotevilenodstavekZnak"/>
    <w:qFormat/>
    <w:rsid w:val="00717ED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17ED5"/>
    <w:rPr>
      <w:rFonts w:ascii="Arial" w:hAnsi="Arial" w:cs="Arial"/>
      <w:sz w:val="22"/>
      <w:szCs w:val="22"/>
    </w:rPr>
  </w:style>
  <w:style w:type="paragraph" w:customStyle="1" w:styleId="Poglavje">
    <w:name w:val="Poglavje"/>
    <w:basedOn w:val="Navaden"/>
    <w:qFormat/>
    <w:rsid w:val="00717ED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Odstavekseznama">
    <w:name w:val="List Paragraph"/>
    <w:basedOn w:val="Navaden"/>
    <w:uiPriority w:val="34"/>
    <w:qFormat/>
    <w:rsid w:val="00717ED5"/>
    <w:pPr>
      <w:spacing w:line="240" w:lineRule="auto"/>
      <w:ind w:left="720"/>
      <w:contextualSpacing/>
      <w:jc w:val="both"/>
    </w:pPr>
    <w:rPr>
      <w:rFonts w:ascii="Times New Roman" w:hAnsi="Times New Roman"/>
      <w:sz w:val="22"/>
      <w:szCs w:val="20"/>
      <w:lang w:eastAsia="sl-SI"/>
    </w:rPr>
  </w:style>
  <w:style w:type="paragraph" w:customStyle="1" w:styleId="NaslovpredpisaZnakZnak">
    <w:name w:val="Naslov_predpisa Znak Znak"/>
    <w:basedOn w:val="Navaden"/>
    <w:link w:val="NaslovpredpisaZnakZnakZnak"/>
    <w:qFormat/>
    <w:rsid w:val="00717ED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Znak">
    <w:name w:val="Naslov_predpisa Znak Znak Znak"/>
    <w:link w:val="NaslovpredpisaZnakZnak"/>
    <w:rsid w:val="00717ED5"/>
    <w:rPr>
      <w:rFonts w:ascii="Arial" w:hAnsi="Arial" w:cs="Arial"/>
      <w:b/>
      <w:sz w:val="24"/>
      <w:szCs w:val="24"/>
    </w:rPr>
  </w:style>
  <w:style w:type="paragraph" w:styleId="Besedilooblaka">
    <w:name w:val="Balloon Text"/>
    <w:basedOn w:val="Navaden"/>
    <w:link w:val="BesedilooblakaZnak"/>
    <w:rsid w:val="00FD1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FD1D1B"/>
    <w:rPr>
      <w:rFonts w:ascii="Tahoma" w:hAnsi="Tahoma" w:cs="Tahoma"/>
      <w:sz w:val="16"/>
      <w:szCs w:val="16"/>
      <w:lang w:eastAsia="en-US"/>
    </w:rPr>
  </w:style>
  <w:style w:type="character" w:customStyle="1" w:styleId="PlainTextChar">
    <w:name w:val="Plain Text Char"/>
    <w:rsid w:val="001202B8"/>
    <w:rPr>
      <w:rFonts w:ascii="Courier New" w:hAnsi="Courier New" w:cs="Courier New"/>
      <w:lang w:val="sl-SI" w:eastAsia="en-US" w:bidi="ar-SA"/>
    </w:rPr>
  </w:style>
  <w:style w:type="character" w:styleId="Pripombasklic">
    <w:name w:val="annotation reference"/>
    <w:basedOn w:val="Privzetapisavaodstavka"/>
    <w:rsid w:val="00BD5B9B"/>
    <w:rPr>
      <w:sz w:val="16"/>
      <w:szCs w:val="16"/>
    </w:rPr>
  </w:style>
  <w:style w:type="paragraph" w:styleId="Pripombabesedilo">
    <w:name w:val="annotation text"/>
    <w:basedOn w:val="Navaden"/>
    <w:link w:val="PripombabesediloZnak"/>
    <w:rsid w:val="00BD5B9B"/>
    <w:pPr>
      <w:spacing w:line="240" w:lineRule="auto"/>
    </w:pPr>
    <w:rPr>
      <w:szCs w:val="20"/>
    </w:rPr>
  </w:style>
  <w:style w:type="character" w:customStyle="1" w:styleId="PripombabesediloZnak">
    <w:name w:val="Pripomba – besedilo Znak"/>
    <w:basedOn w:val="Privzetapisavaodstavka"/>
    <w:link w:val="Pripombabesedilo"/>
    <w:rsid w:val="00BD5B9B"/>
    <w:rPr>
      <w:rFonts w:ascii="Arial" w:hAnsi="Arial"/>
      <w:lang w:eastAsia="en-US"/>
    </w:rPr>
  </w:style>
  <w:style w:type="paragraph" w:styleId="Zadevapripombe">
    <w:name w:val="annotation subject"/>
    <w:basedOn w:val="Pripombabesedilo"/>
    <w:next w:val="Pripombabesedilo"/>
    <w:link w:val="ZadevapripombeZnak"/>
    <w:rsid w:val="00BD5B9B"/>
    <w:rPr>
      <w:b/>
      <w:bCs/>
    </w:rPr>
  </w:style>
  <w:style w:type="character" w:customStyle="1" w:styleId="ZadevapripombeZnak">
    <w:name w:val="Zadeva pripombe Znak"/>
    <w:basedOn w:val="PripombabesediloZnak"/>
    <w:link w:val="Zadevapripombe"/>
    <w:rsid w:val="00BD5B9B"/>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17ED5"/>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Neotevilenodstavek">
    <w:name w:val="Neoštevilčen odstavek"/>
    <w:basedOn w:val="Navaden"/>
    <w:link w:val="NeotevilenodstavekZnak"/>
    <w:qFormat/>
    <w:rsid w:val="00717ED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17ED5"/>
    <w:rPr>
      <w:rFonts w:ascii="Arial" w:hAnsi="Arial" w:cs="Arial"/>
      <w:sz w:val="22"/>
      <w:szCs w:val="22"/>
    </w:rPr>
  </w:style>
  <w:style w:type="paragraph" w:customStyle="1" w:styleId="Poglavje">
    <w:name w:val="Poglavje"/>
    <w:basedOn w:val="Navaden"/>
    <w:qFormat/>
    <w:rsid w:val="00717ED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Odstavekseznama">
    <w:name w:val="List Paragraph"/>
    <w:basedOn w:val="Navaden"/>
    <w:uiPriority w:val="34"/>
    <w:qFormat/>
    <w:rsid w:val="00717ED5"/>
    <w:pPr>
      <w:spacing w:line="240" w:lineRule="auto"/>
      <w:ind w:left="720"/>
      <w:contextualSpacing/>
      <w:jc w:val="both"/>
    </w:pPr>
    <w:rPr>
      <w:rFonts w:ascii="Times New Roman" w:hAnsi="Times New Roman"/>
      <w:sz w:val="22"/>
      <w:szCs w:val="20"/>
      <w:lang w:eastAsia="sl-SI"/>
    </w:rPr>
  </w:style>
  <w:style w:type="paragraph" w:customStyle="1" w:styleId="NaslovpredpisaZnakZnak">
    <w:name w:val="Naslov_predpisa Znak Znak"/>
    <w:basedOn w:val="Navaden"/>
    <w:link w:val="NaslovpredpisaZnakZnakZnak"/>
    <w:qFormat/>
    <w:rsid w:val="00717ED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Znak">
    <w:name w:val="Naslov_predpisa Znak Znak Znak"/>
    <w:link w:val="NaslovpredpisaZnakZnak"/>
    <w:rsid w:val="00717ED5"/>
    <w:rPr>
      <w:rFonts w:ascii="Arial" w:hAnsi="Arial" w:cs="Arial"/>
      <w:b/>
      <w:sz w:val="24"/>
      <w:szCs w:val="24"/>
    </w:rPr>
  </w:style>
  <w:style w:type="paragraph" w:styleId="Besedilooblaka">
    <w:name w:val="Balloon Text"/>
    <w:basedOn w:val="Navaden"/>
    <w:link w:val="BesedilooblakaZnak"/>
    <w:rsid w:val="00FD1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FD1D1B"/>
    <w:rPr>
      <w:rFonts w:ascii="Tahoma" w:hAnsi="Tahoma" w:cs="Tahoma"/>
      <w:sz w:val="16"/>
      <w:szCs w:val="16"/>
      <w:lang w:eastAsia="en-US"/>
    </w:rPr>
  </w:style>
  <w:style w:type="character" w:customStyle="1" w:styleId="PlainTextChar">
    <w:name w:val="Plain Text Char"/>
    <w:rsid w:val="001202B8"/>
    <w:rPr>
      <w:rFonts w:ascii="Courier New" w:hAnsi="Courier New" w:cs="Courier New"/>
      <w:lang w:val="sl-SI" w:eastAsia="en-US" w:bidi="ar-SA"/>
    </w:rPr>
  </w:style>
  <w:style w:type="character" w:styleId="Pripombasklic">
    <w:name w:val="annotation reference"/>
    <w:basedOn w:val="Privzetapisavaodstavka"/>
    <w:rsid w:val="00BD5B9B"/>
    <w:rPr>
      <w:sz w:val="16"/>
      <w:szCs w:val="16"/>
    </w:rPr>
  </w:style>
  <w:style w:type="paragraph" w:styleId="Pripombabesedilo">
    <w:name w:val="annotation text"/>
    <w:basedOn w:val="Navaden"/>
    <w:link w:val="PripombabesediloZnak"/>
    <w:rsid w:val="00BD5B9B"/>
    <w:pPr>
      <w:spacing w:line="240" w:lineRule="auto"/>
    </w:pPr>
    <w:rPr>
      <w:szCs w:val="20"/>
    </w:rPr>
  </w:style>
  <w:style w:type="character" w:customStyle="1" w:styleId="PripombabesediloZnak">
    <w:name w:val="Pripomba – besedilo Znak"/>
    <w:basedOn w:val="Privzetapisavaodstavka"/>
    <w:link w:val="Pripombabesedilo"/>
    <w:rsid w:val="00BD5B9B"/>
    <w:rPr>
      <w:rFonts w:ascii="Arial" w:hAnsi="Arial"/>
      <w:lang w:eastAsia="en-US"/>
    </w:rPr>
  </w:style>
  <w:style w:type="paragraph" w:styleId="Zadevapripombe">
    <w:name w:val="annotation subject"/>
    <w:basedOn w:val="Pripombabesedilo"/>
    <w:next w:val="Pripombabesedilo"/>
    <w:link w:val="ZadevapripombeZnak"/>
    <w:rsid w:val="00BD5B9B"/>
    <w:rPr>
      <w:b/>
      <w:bCs/>
    </w:rPr>
  </w:style>
  <w:style w:type="character" w:customStyle="1" w:styleId="ZadevapripombeZnak">
    <w:name w:val="Zadeva pripombe Znak"/>
    <w:basedOn w:val="PripombabesediloZnak"/>
    <w:link w:val="Zadevapripombe"/>
    <w:rsid w:val="00BD5B9B"/>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787743385">
      <w:bodyDiv w:val="1"/>
      <w:marLeft w:val="0"/>
      <w:marRight w:val="0"/>
      <w:marTop w:val="0"/>
      <w:marBottom w:val="0"/>
      <w:divBdr>
        <w:top w:val="none" w:sz="0" w:space="0" w:color="auto"/>
        <w:left w:val="none" w:sz="0" w:space="0" w:color="auto"/>
        <w:bottom w:val="none" w:sz="0" w:space="0" w:color="auto"/>
        <w:right w:val="none" w:sz="0" w:space="0" w:color="auto"/>
      </w:divBdr>
    </w:div>
    <w:div w:id="165297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0DE40-7E66-4181-B0AD-3D771C552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2216</Words>
  <Characters>12633</Characters>
  <Application>Microsoft Office Word</Application>
  <DocSecurity>0</DocSecurity>
  <Lines>105</Lines>
  <Paragraphs>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Meta.Majes-Skufca</dc:creator>
  <cp:lastModifiedBy>Nives.Nered</cp:lastModifiedBy>
  <cp:revision>6</cp:revision>
  <cp:lastPrinted>2019-04-05T07:15:00Z</cp:lastPrinted>
  <dcterms:created xsi:type="dcterms:W3CDTF">2019-03-27T16:36:00Z</dcterms:created>
  <dcterms:modified xsi:type="dcterms:W3CDTF">2019-04-05T07:20:00Z</dcterms:modified>
</cp:coreProperties>
</file>