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9A" w:rsidRPr="009D2649" w:rsidRDefault="0094279A" w:rsidP="0094279A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94279A" w:rsidRPr="009D2649" w:rsidRDefault="0094279A" w:rsidP="0094279A">
      <w:pPr>
        <w:pStyle w:val="Odstavekseznama1"/>
        <w:spacing w:line="260" w:lineRule="exact"/>
        <w:ind w:left="0" w:firstLine="708"/>
        <w:jc w:val="right"/>
        <w:rPr>
          <w:rFonts w:ascii="Arial" w:hAnsi="Arial" w:cs="Arial"/>
          <w:b/>
          <w:sz w:val="20"/>
          <w:szCs w:val="20"/>
        </w:rPr>
      </w:pPr>
      <w:r w:rsidRPr="009D2649">
        <w:rPr>
          <w:rFonts w:ascii="Arial" w:hAnsi="Arial" w:cs="Arial"/>
          <w:b/>
          <w:sz w:val="20"/>
          <w:szCs w:val="20"/>
        </w:rPr>
        <w:t>PRILOGA 1</w:t>
      </w:r>
    </w:p>
    <w:p w:rsidR="0094279A" w:rsidRPr="009D2649" w:rsidRDefault="0094279A" w:rsidP="0094279A">
      <w:pPr>
        <w:pStyle w:val="Odstavekseznama1"/>
        <w:spacing w:line="260" w:lineRule="exact"/>
        <w:ind w:left="0" w:firstLine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94279A" w:rsidRPr="009D2649" w:rsidTr="0094279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4279A" w:rsidRPr="009D2649" w:rsidRDefault="0094279A" w:rsidP="00A5494C">
            <w:pPr>
              <w:pStyle w:val="datumtevilka"/>
            </w:pPr>
            <w:r w:rsidRPr="009D2649">
              <w:t xml:space="preserve">Številka: </w:t>
            </w:r>
            <w:r w:rsidR="00147947">
              <w:t>014-1/2019/</w:t>
            </w:r>
            <w:r w:rsidR="00986D64">
              <w:t>6</w:t>
            </w:r>
            <w:bookmarkStart w:id="0" w:name="_GoBack"/>
            <w:bookmarkEnd w:id="0"/>
          </w:p>
        </w:tc>
      </w:tr>
      <w:tr w:rsidR="0094279A" w:rsidRPr="009D2649" w:rsidTr="0094279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4279A" w:rsidRPr="009D2649" w:rsidRDefault="0094279A" w:rsidP="00F5658F">
            <w:pPr>
              <w:pStyle w:val="datumtevilka"/>
            </w:pPr>
            <w:r w:rsidRPr="009D2649">
              <w:t xml:space="preserve">Ljubljana, dne </w:t>
            </w:r>
            <w:r w:rsidR="00147947">
              <w:t>2</w:t>
            </w:r>
            <w:r w:rsidR="002952B9">
              <w:t>2</w:t>
            </w:r>
            <w:r w:rsidR="00147947">
              <w:t>. 1. 2019</w:t>
            </w:r>
          </w:p>
        </w:tc>
      </w:tr>
      <w:tr w:rsidR="0094279A" w:rsidRPr="009D2649" w:rsidTr="0094279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4279A" w:rsidRPr="009D2649" w:rsidRDefault="0094279A" w:rsidP="0094279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EVA /</w:t>
            </w:r>
          </w:p>
        </w:tc>
      </w:tr>
      <w:tr w:rsidR="0094279A" w:rsidRPr="009D2649" w:rsidTr="0094279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4279A" w:rsidRPr="009D2649" w:rsidRDefault="0094279A" w:rsidP="0094279A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4279A" w:rsidRPr="009D2649" w:rsidRDefault="0094279A" w:rsidP="0094279A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D2649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94279A" w:rsidRPr="009D2649" w:rsidRDefault="00986D64" w:rsidP="0094279A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94279A" w:rsidRPr="009D2649">
                <w:rPr>
                  <w:rStyle w:val="Hiperpovezava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:rsidR="0094279A" w:rsidRPr="009D2649" w:rsidRDefault="0094279A" w:rsidP="0094279A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Default="0094279A" w:rsidP="00557B05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4"/>
              </w:rPr>
            </w:pPr>
            <w:r w:rsidRPr="009D2649">
              <w:rPr>
                <w:sz w:val="20"/>
                <w:szCs w:val="20"/>
              </w:rPr>
              <w:t xml:space="preserve">ZADEVA: </w:t>
            </w:r>
            <w:r w:rsidR="00161239">
              <w:rPr>
                <w:sz w:val="20"/>
                <w:szCs w:val="20"/>
              </w:rPr>
              <w:t xml:space="preserve">Soglasje k </w:t>
            </w:r>
            <w:r w:rsidR="00161239" w:rsidRPr="00161239">
              <w:rPr>
                <w:bCs/>
                <w:iCs/>
                <w:sz w:val="20"/>
                <w:szCs w:val="24"/>
              </w:rPr>
              <w:t>Letnemu programu dela in finančnemu načrtu Javnega gospodarskega zavoda Rink</w:t>
            </w:r>
            <w:r w:rsidR="005E55D0">
              <w:rPr>
                <w:bCs/>
                <w:iCs/>
                <w:sz w:val="20"/>
                <w:szCs w:val="24"/>
              </w:rPr>
              <w:t>a za leto 2019</w:t>
            </w:r>
            <w:r w:rsidR="00161239">
              <w:rPr>
                <w:sz w:val="20"/>
                <w:szCs w:val="24"/>
              </w:rPr>
              <w:t xml:space="preserve"> </w:t>
            </w:r>
            <w:r w:rsidR="00161239" w:rsidRPr="004E2F2D">
              <w:rPr>
                <w:sz w:val="20"/>
                <w:szCs w:val="24"/>
              </w:rPr>
              <w:t>– predlog za obravnavo</w:t>
            </w:r>
          </w:p>
          <w:p w:rsidR="00147947" w:rsidRPr="009D2649" w:rsidRDefault="00147947" w:rsidP="00557B05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Poglavje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1. Predlog sklepov vlade: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27442A" w:rsidRPr="005531AC" w:rsidRDefault="0027442A" w:rsidP="0027442A">
            <w:pPr>
              <w:tabs>
                <w:tab w:val="left" w:pos="3402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5531AC">
              <w:rPr>
                <w:rFonts w:ascii="Arial" w:eastAsia="Times New Roman" w:hAnsi="Arial"/>
                <w:sz w:val="20"/>
                <w:szCs w:val="24"/>
              </w:rPr>
              <w:t xml:space="preserve">Na podlagi </w:t>
            </w:r>
            <w:r w:rsidRPr="005531AC">
              <w:rPr>
                <w:rFonts w:ascii="Arial" w:eastAsia="Times New Roman" w:hAnsi="Arial" w:cs="Arial"/>
                <w:sz w:val="20"/>
                <w:szCs w:val="24"/>
              </w:rPr>
              <w:t xml:space="preserve">četrte alineje 21. člena Zakona o gospodarskih javnih službah 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 xml:space="preserve">(Uradni list RS, št. 32/93, 30/98 </w:t>
            </w:r>
            <w:r w:rsidR="000135B8" w:rsidRPr="0027442A">
              <w:rPr>
                <w:rFonts w:ascii="Arial" w:eastAsia="Times New Roman" w:hAnsi="Arial"/>
                <w:sz w:val="20"/>
                <w:szCs w:val="24"/>
              </w:rPr>
              <w:t>–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 xml:space="preserve"> ZZLPPO, 127/06 </w:t>
            </w:r>
            <w:r w:rsidRPr="0027442A">
              <w:rPr>
                <w:rFonts w:ascii="Arial" w:eastAsia="Times New Roman" w:hAnsi="Arial"/>
                <w:sz w:val="20"/>
                <w:szCs w:val="24"/>
              </w:rPr>
              <w:t>–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 xml:space="preserve"> ZJZP, 38/10 </w:t>
            </w:r>
            <w:r w:rsidRPr="0027442A">
              <w:rPr>
                <w:rFonts w:ascii="Arial" w:eastAsia="Times New Roman" w:hAnsi="Arial"/>
                <w:sz w:val="20"/>
                <w:szCs w:val="24"/>
              </w:rPr>
              <w:t>–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 xml:space="preserve"> ZUKN in 57/11</w:t>
            </w:r>
            <w:r w:rsidRPr="0027442A">
              <w:rPr>
                <w:rFonts w:ascii="Arial" w:eastAsia="Times New Roman" w:hAnsi="Arial"/>
                <w:sz w:val="20"/>
                <w:szCs w:val="24"/>
              </w:rPr>
              <w:t xml:space="preserve"> – ORZGJS40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>), tretje alineje 15. člena Odloka o ustanovitvi Javnega gospodarskega zavoda Rinka (</w:t>
            </w:r>
            <w:r w:rsidRPr="008C3635">
              <w:rPr>
                <w:rFonts w:ascii="Arial" w:eastAsia="Times New Roman" w:hAnsi="Arial"/>
                <w:sz w:val="20"/>
                <w:szCs w:val="24"/>
              </w:rPr>
              <w:t>Uradni list RS, št. 96/14 in 50/16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 xml:space="preserve">) </w:t>
            </w:r>
            <w:r w:rsidRPr="005531AC">
              <w:rPr>
                <w:rFonts w:ascii="Arial" w:eastAsia="Times New Roman" w:hAnsi="Arial" w:cs="Arial"/>
                <w:sz w:val="20"/>
                <w:szCs w:val="24"/>
              </w:rPr>
              <w:t>ter šestega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 xml:space="preserve"> odstavka 21. člena Zakona o Vladi Republike Slovenije (Uradni list RS, št. 24/05 – uradno prečiščeno besedilo, 109/08, 38/10 – ZUKN,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8/12, 21/13, 47/13 – ZDU-1G, 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>65/14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in 55/17</w:t>
            </w:r>
            <w:r w:rsidRPr="005531AC">
              <w:rPr>
                <w:rFonts w:ascii="Arial" w:eastAsia="Times New Roman" w:hAnsi="Arial"/>
                <w:sz w:val="20"/>
                <w:szCs w:val="24"/>
              </w:rPr>
              <w:t>)</w:t>
            </w:r>
            <w:r w:rsidRPr="005531AC">
              <w:rPr>
                <w:rFonts w:ascii="Arial" w:eastAsia="Times New Roman" w:hAnsi="Arial" w:cs="Arial"/>
                <w:sz w:val="20"/>
                <w:szCs w:val="24"/>
              </w:rPr>
              <w:t xml:space="preserve"> je Vlada Republike Slovenije na … seji dne …. pod točko ... sprejela naslednji</w:t>
            </w:r>
          </w:p>
          <w:p w:rsidR="0027442A" w:rsidRDefault="0027442A" w:rsidP="00A5494C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42A" w:rsidRDefault="0027442A" w:rsidP="00A5494C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94C" w:rsidRPr="009D2649" w:rsidRDefault="00A5494C" w:rsidP="00A5494C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2649">
              <w:rPr>
                <w:rFonts w:ascii="Arial" w:eastAsia="Times New Roman" w:hAnsi="Arial" w:cs="Arial"/>
                <w:b/>
                <w:sz w:val="20"/>
                <w:szCs w:val="20"/>
              </w:rPr>
              <w:t>SKLEP:</w:t>
            </w:r>
          </w:p>
          <w:p w:rsidR="00A5494C" w:rsidRPr="009D2649" w:rsidRDefault="00A5494C" w:rsidP="00A5494C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F20F8" w:rsidRPr="002F20F8" w:rsidRDefault="002F20F8" w:rsidP="002F20F8">
            <w:pPr>
              <w:spacing w:after="0" w:line="240" w:lineRule="atLeast"/>
              <w:jc w:val="both"/>
              <w:rPr>
                <w:rFonts w:ascii="Arial" w:eastAsia="Times New Roman" w:hAnsi="Arial"/>
                <w:bCs/>
                <w:iCs/>
                <w:sz w:val="20"/>
                <w:szCs w:val="24"/>
              </w:rPr>
            </w:pPr>
            <w:r w:rsidRPr="002F20F8">
              <w:rPr>
                <w:rFonts w:ascii="Arial" w:eastAsia="Times New Roman" w:hAnsi="Arial"/>
                <w:bCs/>
                <w:iCs/>
                <w:sz w:val="20"/>
                <w:szCs w:val="24"/>
              </w:rPr>
              <w:t>Vlada Republike Slovenije daje soglasje k Letnemu programu dela in finančnemu načrtu Javnega gospodarskega zavoda Rinka za leto 201</w:t>
            </w:r>
            <w:r w:rsidR="005E55D0">
              <w:rPr>
                <w:rFonts w:ascii="Arial" w:eastAsia="Times New Roman" w:hAnsi="Arial"/>
                <w:bCs/>
                <w:iCs/>
                <w:sz w:val="20"/>
                <w:szCs w:val="24"/>
              </w:rPr>
              <w:t>9</w:t>
            </w:r>
            <w:r w:rsidRPr="002F20F8">
              <w:rPr>
                <w:rFonts w:ascii="Arial" w:eastAsia="Times New Roman" w:hAnsi="Arial"/>
                <w:bCs/>
                <w:iCs/>
                <w:sz w:val="20"/>
                <w:szCs w:val="24"/>
              </w:rPr>
              <w:t>, ki ga je sprejel u</w:t>
            </w:r>
            <w:r w:rsidR="0071102A">
              <w:rPr>
                <w:rFonts w:ascii="Arial" w:eastAsia="Times New Roman" w:hAnsi="Arial"/>
                <w:bCs/>
                <w:iCs/>
                <w:sz w:val="20"/>
                <w:szCs w:val="24"/>
              </w:rPr>
              <w:t>pravni odbor zavoda na seji dne</w:t>
            </w:r>
            <w:r w:rsidR="0071102A">
              <w:rPr>
                <w:rFonts w:ascii="Arial" w:eastAsia="Times New Roman" w:hAnsi="Arial"/>
                <w:bCs/>
                <w:iCs/>
                <w:sz w:val="20"/>
                <w:szCs w:val="24"/>
              </w:rPr>
              <w:br/>
            </w:r>
            <w:r w:rsidR="009F4E2B">
              <w:rPr>
                <w:rFonts w:ascii="Arial" w:eastAsia="Times New Roman" w:hAnsi="Arial"/>
                <w:bCs/>
                <w:iCs/>
                <w:sz w:val="20"/>
                <w:szCs w:val="24"/>
              </w:rPr>
              <w:t>10</w:t>
            </w:r>
            <w:r w:rsidR="00CF5FEA">
              <w:rPr>
                <w:rFonts w:ascii="Arial" w:eastAsia="Times New Roman" w:hAnsi="Arial"/>
                <w:bCs/>
                <w:iCs/>
                <w:sz w:val="20"/>
                <w:szCs w:val="24"/>
              </w:rPr>
              <w:t>. 12. 2018</w:t>
            </w:r>
            <w:r w:rsidRPr="002F20F8">
              <w:rPr>
                <w:rFonts w:ascii="Arial" w:eastAsia="Times New Roman" w:hAnsi="Arial"/>
                <w:bCs/>
                <w:iCs/>
                <w:sz w:val="20"/>
                <w:szCs w:val="24"/>
              </w:rPr>
              <w:t>.</w:t>
            </w:r>
          </w:p>
          <w:p w:rsidR="009D2649" w:rsidRPr="009D2649" w:rsidRDefault="009D2649" w:rsidP="009D2649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F5266" w:rsidRDefault="0094279A" w:rsidP="0094279A">
            <w:pPr>
              <w:pStyle w:val="Neotevilenodstavek"/>
              <w:spacing w:before="0" w:after="0" w:line="276" w:lineRule="auto"/>
              <w:rPr>
                <w:iCs/>
                <w:color w:val="000000"/>
                <w:sz w:val="20"/>
                <w:szCs w:val="20"/>
              </w:rPr>
            </w:pPr>
            <w:r w:rsidRPr="009D2649">
              <w:rPr>
                <w:iCs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iCs/>
                <w:color w:val="000000"/>
                <w:sz w:val="20"/>
                <w:szCs w:val="20"/>
              </w:rPr>
            </w:pPr>
            <w:r w:rsidRPr="009D2649">
              <w:rPr>
                <w:iCs/>
                <w:color w:val="000000"/>
                <w:sz w:val="20"/>
                <w:szCs w:val="20"/>
              </w:rPr>
              <w:t xml:space="preserve">     </w:t>
            </w:r>
            <w:r w:rsidR="005F5266">
              <w:rPr>
                <w:iCs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="00774512">
              <w:rPr>
                <w:iCs/>
                <w:color w:val="000000"/>
                <w:sz w:val="20"/>
                <w:szCs w:val="20"/>
              </w:rPr>
              <w:t xml:space="preserve">  Stojan Tramte</w:t>
            </w:r>
          </w:p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iCs/>
                <w:color w:val="000000"/>
                <w:sz w:val="20"/>
                <w:szCs w:val="20"/>
              </w:rPr>
            </w:pPr>
            <w:r w:rsidRPr="009D2649">
              <w:rPr>
                <w:iCs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="0027442A">
              <w:rPr>
                <w:iCs/>
                <w:color w:val="000000"/>
                <w:sz w:val="20"/>
                <w:szCs w:val="20"/>
              </w:rPr>
              <w:t xml:space="preserve">     </w:t>
            </w:r>
            <w:r w:rsidR="00774512">
              <w:rPr>
                <w:iCs/>
                <w:color w:val="000000"/>
                <w:sz w:val="20"/>
                <w:szCs w:val="20"/>
              </w:rPr>
              <w:t>generalni</w:t>
            </w:r>
            <w:r w:rsidR="0027442A" w:rsidRPr="009D2649">
              <w:rPr>
                <w:iCs/>
                <w:color w:val="000000"/>
                <w:sz w:val="20"/>
                <w:szCs w:val="20"/>
              </w:rPr>
              <w:t xml:space="preserve"> sekretar</w:t>
            </w:r>
          </w:p>
          <w:p w:rsidR="00267E12" w:rsidRPr="00267E12" w:rsidRDefault="00267E12" w:rsidP="00267E1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67E12">
              <w:rPr>
                <w:iCs/>
                <w:sz w:val="20"/>
                <w:szCs w:val="20"/>
              </w:rPr>
              <w:t xml:space="preserve">Prejemniki: </w:t>
            </w:r>
          </w:p>
          <w:p w:rsidR="00267E12" w:rsidRPr="00267E12" w:rsidRDefault="00267E12" w:rsidP="00267E12">
            <w:pPr>
              <w:numPr>
                <w:ilvl w:val="0"/>
                <w:numId w:val="36"/>
              </w:num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E12">
              <w:rPr>
                <w:rFonts w:ascii="Arial" w:hAnsi="Arial" w:cs="Arial"/>
                <w:sz w:val="20"/>
                <w:szCs w:val="20"/>
              </w:rPr>
              <w:t xml:space="preserve">Ministrstvo za pravosodje, </w:t>
            </w:r>
            <w:hyperlink r:id="rId9" w:history="1">
              <w:r w:rsidRPr="00267E12">
                <w:rPr>
                  <w:rFonts w:ascii="Arial" w:hAnsi="Arial" w:cs="Arial"/>
                  <w:sz w:val="20"/>
                  <w:szCs w:val="20"/>
                </w:rPr>
                <w:t>gp.mp@gov.si</w:t>
              </w:r>
            </w:hyperlink>
            <w:r w:rsidRPr="00267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7E12" w:rsidRPr="00267E12" w:rsidRDefault="00267E12" w:rsidP="00267E12">
            <w:pPr>
              <w:numPr>
                <w:ilvl w:val="0"/>
                <w:numId w:val="36"/>
              </w:num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E12">
              <w:rPr>
                <w:rFonts w:ascii="Arial" w:hAnsi="Arial" w:cs="Arial"/>
                <w:sz w:val="20"/>
                <w:szCs w:val="20"/>
              </w:rPr>
              <w:t xml:space="preserve">Uprava Republike Slovenije za izvrševanje kazenskih sankcij, </w:t>
            </w:r>
            <w:hyperlink r:id="rId10" w:history="1">
              <w:r w:rsidRPr="00267E12">
                <w:rPr>
                  <w:rStyle w:val="Hiperpovezava"/>
                  <w:rFonts w:ascii="Arial" w:hAnsi="Arial" w:cs="Arial"/>
                  <w:sz w:val="20"/>
                  <w:szCs w:val="20"/>
                </w:rPr>
                <w:t>gp.ursiks@gov.si</w:t>
              </w:r>
            </w:hyperlink>
            <w:r w:rsidRPr="00267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7E12" w:rsidRPr="00267E12" w:rsidRDefault="00267E12" w:rsidP="00267E12">
            <w:pPr>
              <w:numPr>
                <w:ilvl w:val="0"/>
                <w:numId w:val="36"/>
              </w:num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E12">
              <w:rPr>
                <w:rFonts w:ascii="Arial" w:hAnsi="Arial" w:cs="Arial"/>
                <w:sz w:val="20"/>
                <w:szCs w:val="20"/>
              </w:rPr>
              <w:t>Javni gospodarski zavod Rinka, ales.kumperger@gov.si</w:t>
            </w:r>
          </w:p>
          <w:p w:rsidR="0094279A" w:rsidRPr="00166898" w:rsidRDefault="00267E12" w:rsidP="00267E12">
            <w:pPr>
              <w:pStyle w:val="podpisi"/>
              <w:numPr>
                <w:ilvl w:val="0"/>
                <w:numId w:val="36"/>
              </w:numPr>
              <w:tabs>
                <w:tab w:val="clear" w:pos="3402"/>
              </w:tabs>
              <w:spacing w:line="276" w:lineRule="auto"/>
              <w:rPr>
                <w:rFonts w:cs="Arial"/>
                <w:szCs w:val="20"/>
                <w:lang w:val="sl-SI"/>
              </w:rPr>
            </w:pPr>
            <w:r w:rsidRPr="00166898">
              <w:rPr>
                <w:rFonts w:cs="Arial"/>
                <w:szCs w:val="20"/>
                <w:lang w:val="sl-SI"/>
              </w:rPr>
              <w:t>Generalni sekretariat Vlade Republike Slovenije, Sektor za podporo dela KAZI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9D2649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/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9D2649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A5494C" w:rsidRPr="009D2649" w:rsidRDefault="00BD3617" w:rsidP="00A5494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Andreja Katič</w:t>
            </w:r>
            <w:r w:rsidR="00A5494C" w:rsidRPr="009D2649">
              <w:rPr>
                <w:rFonts w:ascii="Arial" w:eastAsia="Times New Roman" w:hAnsi="Arial" w:cs="Arial"/>
                <w:sz w:val="20"/>
                <w:szCs w:val="20"/>
              </w:rPr>
              <w:t>, minist</w:t>
            </w:r>
            <w:r w:rsidR="006A4191">
              <w:rPr>
                <w:rFonts w:ascii="Arial" w:eastAsia="Times New Roman" w:hAnsi="Arial" w:cs="Arial"/>
                <w:sz w:val="20"/>
                <w:szCs w:val="20"/>
              </w:rPr>
              <w:t>rica</w:t>
            </w:r>
          </w:p>
          <w:p w:rsidR="00A5494C" w:rsidRPr="009D2649" w:rsidRDefault="00BD3617" w:rsidP="00A5494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A4191">
              <w:rPr>
                <w:rFonts w:ascii="Arial" w:eastAsia="Times New Roman" w:hAnsi="Arial" w:cs="Arial"/>
                <w:sz w:val="20"/>
                <w:szCs w:val="20"/>
              </w:rPr>
              <w:t>r. Dominika Švarc Pipan</w:t>
            </w:r>
            <w:r w:rsidR="00A5494C" w:rsidRPr="009D264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6A4191">
              <w:rPr>
                <w:rFonts w:ascii="Arial" w:eastAsia="Times New Roman" w:hAnsi="Arial" w:cs="Arial"/>
                <w:sz w:val="20"/>
                <w:szCs w:val="20"/>
              </w:rPr>
              <w:t>držav</w:t>
            </w:r>
            <w:r w:rsidR="00A5494C" w:rsidRPr="009D2649">
              <w:rPr>
                <w:rFonts w:ascii="Arial" w:eastAsia="Times New Roman" w:hAnsi="Arial" w:cs="Arial"/>
                <w:sz w:val="20"/>
                <w:szCs w:val="20"/>
              </w:rPr>
              <w:t>na sekretarka,</w:t>
            </w:r>
          </w:p>
          <w:p w:rsidR="0094279A" w:rsidRPr="009D2649" w:rsidRDefault="00A5494C" w:rsidP="00A5494C">
            <w:pPr>
              <w:pStyle w:val="Neotevilenodstavek"/>
              <w:numPr>
                <w:ilvl w:val="0"/>
                <w:numId w:val="3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  <w:lang w:eastAsia="en-US"/>
              </w:rPr>
              <w:t>Jože Podržaj, generalni direktor Uprave Republike Slovenije za izvrševanje kazenskih sankcij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9D2649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9D2649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/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9D2649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/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5. Kratek povzetek gradiva:</w:t>
            </w: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AE4FCA" w:rsidRDefault="00267E12" w:rsidP="00E23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bCs/>
                <w:iCs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lastRenderedPageBreak/>
              <w:t>V tretji alineji</w:t>
            </w:r>
            <w:r w:rsidRPr="00267E12">
              <w:rPr>
                <w:rFonts w:ascii="Arial" w:eastAsia="Times New Roman" w:hAnsi="Arial"/>
                <w:sz w:val="20"/>
                <w:szCs w:val="24"/>
              </w:rPr>
              <w:t xml:space="preserve"> 15. člena </w:t>
            </w:r>
            <w:r w:rsidR="003546F4" w:rsidRPr="003546F4">
              <w:rPr>
                <w:rFonts w:ascii="Arial" w:eastAsia="Times New Roman" w:hAnsi="Arial"/>
                <w:sz w:val="20"/>
                <w:szCs w:val="24"/>
              </w:rPr>
              <w:t>Odlok</w:t>
            </w:r>
            <w:r w:rsidR="00AE4FCA">
              <w:rPr>
                <w:rFonts w:ascii="Arial" w:eastAsia="Times New Roman" w:hAnsi="Arial"/>
                <w:sz w:val="20"/>
                <w:szCs w:val="24"/>
              </w:rPr>
              <w:t>a</w:t>
            </w:r>
            <w:r w:rsidR="003546F4" w:rsidRPr="003546F4">
              <w:rPr>
                <w:rFonts w:ascii="Arial" w:eastAsia="Times New Roman" w:hAnsi="Arial"/>
                <w:sz w:val="20"/>
                <w:szCs w:val="24"/>
              </w:rPr>
              <w:t xml:space="preserve"> o ustanovitvi Javnega gospodarskega zavoda Rinka (Uradni list RS, št. 96/14 in 50/16)</w:t>
            </w:r>
            <w:r w:rsidR="003546F4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je določeno, da </w:t>
            </w:r>
            <w:r w:rsidRPr="00267E12">
              <w:rPr>
                <w:rFonts w:ascii="Arial" w:eastAsia="Times New Roman" w:hAnsi="Arial"/>
                <w:sz w:val="20"/>
                <w:szCs w:val="24"/>
              </w:rPr>
              <w:t>Republika Slovenija kot ustanoviteljica Javnega gospodarskega zavoda Rinka</w:t>
            </w:r>
            <w:r w:rsidR="00E23FCB">
              <w:rPr>
                <w:rFonts w:ascii="Arial" w:eastAsia="Times New Roman" w:hAnsi="Arial"/>
                <w:sz w:val="20"/>
                <w:szCs w:val="24"/>
              </w:rPr>
              <w:t xml:space="preserve"> (v nadaljevanju: JGZ Rinka)</w:t>
            </w:r>
            <w:r w:rsidRPr="00267E12">
              <w:rPr>
                <w:rFonts w:ascii="Arial" w:eastAsia="Times New Roman" w:hAnsi="Arial"/>
                <w:sz w:val="20"/>
                <w:szCs w:val="24"/>
              </w:rPr>
              <w:t xml:space="preserve"> daje soglasje k </w:t>
            </w:r>
            <w:r w:rsidR="00AE4FCA">
              <w:rPr>
                <w:rFonts w:ascii="Arial" w:eastAsia="Times New Roman" w:hAnsi="Arial"/>
                <w:bCs/>
                <w:iCs/>
                <w:sz w:val="20"/>
                <w:szCs w:val="24"/>
              </w:rPr>
              <w:t>l</w:t>
            </w:r>
            <w:r w:rsidRPr="00267E12">
              <w:rPr>
                <w:rFonts w:ascii="Arial" w:eastAsia="Times New Roman" w:hAnsi="Arial"/>
                <w:bCs/>
                <w:iCs/>
                <w:sz w:val="20"/>
                <w:szCs w:val="24"/>
              </w:rPr>
              <w:t>etnemu programu dela in finančnemu načrtu</w:t>
            </w:r>
            <w:r w:rsidR="00AE4FCA">
              <w:rPr>
                <w:rFonts w:ascii="Arial" w:eastAsia="Times New Roman" w:hAnsi="Arial"/>
                <w:bCs/>
                <w:iCs/>
                <w:sz w:val="20"/>
                <w:szCs w:val="24"/>
              </w:rPr>
              <w:t xml:space="preserve"> ter letnemu poročilu</w:t>
            </w:r>
            <w:r w:rsidR="003546F4">
              <w:rPr>
                <w:rFonts w:ascii="Arial" w:eastAsia="Times New Roman" w:hAnsi="Arial"/>
                <w:bCs/>
                <w:iCs/>
                <w:sz w:val="20"/>
                <w:szCs w:val="24"/>
              </w:rPr>
              <w:t xml:space="preserve">. </w:t>
            </w:r>
            <w:r w:rsidR="00391790">
              <w:rPr>
                <w:rFonts w:ascii="Arial" w:hAnsi="Arial" w:cs="Arial"/>
                <w:sz w:val="20"/>
                <w:szCs w:val="20"/>
              </w:rPr>
              <w:t>Upravni odbor JGZ Rinka je L</w:t>
            </w:r>
            <w:r w:rsidR="00AE4FCA" w:rsidRPr="003955A1">
              <w:rPr>
                <w:rFonts w:ascii="Arial" w:hAnsi="Arial" w:cs="Arial"/>
                <w:sz w:val="20"/>
                <w:szCs w:val="20"/>
              </w:rPr>
              <w:t>etni program del</w:t>
            </w:r>
            <w:r w:rsidR="001718A2">
              <w:rPr>
                <w:rFonts w:ascii="Arial" w:hAnsi="Arial" w:cs="Arial"/>
                <w:sz w:val="20"/>
                <w:szCs w:val="20"/>
              </w:rPr>
              <w:t>a in finančni načrt za leto 2019</w:t>
            </w:r>
            <w:r w:rsidR="00AE4FCA" w:rsidRPr="003955A1">
              <w:rPr>
                <w:rFonts w:ascii="Arial" w:hAnsi="Arial" w:cs="Arial"/>
                <w:sz w:val="20"/>
                <w:szCs w:val="20"/>
              </w:rPr>
              <w:t xml:space="preserve"> sprej</w:t>
            </w:r>
            <w:r w:rsidR="00414C6B">
              <w:rPr>
                <w:rFonts w:ascii="Arial" w:hAnsi="Arial" w:cs="Arial"/>
                <w:sz w:val="20"/>
                <w:szCs w:val="20"/>
              </w:rPr>
              <w:t>el na svoji 15</w:t>
            </w:r>
            <w:r w:rsidR="001718A2">
              <w:rPr>
                <w:rFonts w:ascii="Arial" w:hAnsi="Arial" w:cs="Arial"/>
                <w:sz w:val="20"/>
                <w:szCs w:val="20"/>
              </w:rPr>
              <w:t>. redni seji dne 10</w:t>
            </w:r>
            <w:r w:rsidR="00AE4FCA" w:rsidRPr="003955A1">
              <w:rPr>
                <w:rFonts w:ascii="Arial" w:hAnsi="Arial" w:cs="Arial"/>
                <w:sz w:val="20"/>
                <w:szCs w:val="20"/>
              </w:rPr>
              <w:t>.</w:t>
            </w:r>
            <w:r w:rsidR="00AE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FCA" w:rsidRPr="003955A1">
              <w:rPr>
                <w:rFonts w:ascii="Arial" w:hAnsi="Arial" w:cs="Arial"/>
                <w:sz w:val="20"/>
                <w:szCs w:val="20"/>
              </w:rPr>
              <w:t>12.</w:t>
            </w:r>
            <w:r w:rsidR="00AE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8A2">
              <w:rPr>
                <w:rFonts w:ascii="Arial" w:hAnsi="Arial" w:cs="Arial"/>
                <w:sz w:val="20"/>
                <w:szCs w:val="20"/>
              </w:rPr>
              <w:t>2018</w:t>
            </w:r>
            <w:r w:rsidR="00AE4FCA" w:rsidRPr="003955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4FCA" w:rsidRDefault="00AE4FCA" w:rsidP="00E23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bCs/>
                <w:iCs/>
                <w:sz w:val="20"/>
                <w:szCs w:val="24"/>
              </w:rPr>
            </w:pPr>
          </w:p>
          <w:p w:rsidR="007A0878" w:rsidRDefault="00391790" w:rsidP="00E23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bCs/>
                <w:iCs/>
                <w:sz w:val="20"/>
                <w:szCs w:val="24"/>
              </w:rPr>
              <w:t>Glede na navedeno</w:t>
            </w:r>
            <w:r w:rsidR="003546F4">
              <w:rPr>
                <w:rFonts w:ascii="Arial" w:eastAsia="Times New Roman" w:hAnsi="Arial"/>
                <w:bCs/>
                <w:iCs/>
                <w:sz w:val="20"/>
                <w:szCs w:val="24"/>
              </w:rPr>
              <w:t xml:space="preserve"> je v predmetnem vladnem gradivu predlagano, da Republika Slovenija poda soglasje k Letnem</w:t>
            </w:r>
            <w:r w:rsidR="00E23FCB">
              <w:rPr>
                <w:rFonts w:ascii="Arial" w:eastAsia="Times New Roman" w:hAnsi="Arial"/>
                <w:bCs/>
                <w:iCs/>
                <w:sz w:val="20"/>
                <w:szCs w:val="24"/>
              </w:rPr>
              <w:t>u</w:t>
            </w:r>
            <w:r w:rsidR="003546F4">
              <w:rPr>
                <w:rFonts w:ascii="Arial" w:eastAsia="Times New Roman" w:hAnsi="Arial"/>
                <w:bCs/>
                <w:iCs/>
                <w:sz w:val="20"/>
                <w:szCs w:val="24"/>
              </w:rPr>
              <w:t xml:space="preserve"> programu dela in finančnemu načrtu JGZ Rinka</w:t>
            </w:r>
            <w:r w:rsidR="00267E12" w:rsidRPr="00267E12">
              <w:rPr>
                <w:rFonts w:ascii="Arial" w:eastAsia="Times New Roman" w:hAnsi="Arial"/>
                <w:bCs/>
                <w:iCs/>
                <w:sz w:val="20"/>
                <w:szCs w:val="24"/>
              </w:rPr>
              <w:t xml:space="preserve"> za leto 201</w:t>
            </w:r>
            <w:r w:rsidR="00414C6B">
              <w:rPr>
                <w:rFonts w:ascii="Arial" w:eastAsia="Times New Roman" w:hAnsi="Arial"/>
                <w:bCs/>
                <w:iCs/>
                <w:sz w:val="20"/>
                <w:szCs w:val="24"/>
              </w:rPr>
              <w:t>9</w:t>
            </w:r>
            <w:r w:rsidR="00E23FCB">
              <w:rPr>
                <w:rFonts w:ascii="Arial" w:eastAsia="Times New Roman" w:hAnsi="Arial"/>
                <w:sz w:val="20"/>
                <w:szCs w:val="24"/>
              </w:rPr>
              <w:t>.</w:t>
            </w:r>
          </w:p>
          <w:p w:rsidR="003955A1" w:rsidRPr="003955A1" w:rsidRDefault="003955A1" w:rsidP="00161239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79A" w:rsidRPr="009D2649" w:rsidTr="0094279A">
        <w:tc>
          <w:tcPr>
            <w:tcW w:w="9163" w:type="dxa"/>
            <w:gridSpan w:val="4"/>
          </w:tcPr>
          <w:p w:rsidR="0094279A" w:rsidRPr="009D2649" w:rsidRDefault="0094279A" w:rsidP="0094279A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6. Presoja posledic za:</w:t>
            </w:r>
          </w:p>
        </w:tc>
      </w:tr>
      <w:tr w:rsidR="0094279A" w:rsidRPr="009D2649" w:rsidTr="0094279A">
        <w:tc>
          <w:tcPr>
            <w:tcW w:w="1448" w:type="dxa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94279A" w:rsidRPr="009D2649" w:rsidRDefault="0071102A" w:rsidP="0094279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A1364A">
              <w:rPr>
                <w:sz w:val="20"/>
                <w:szCs w:val="20"/>
              </w:rPr>
              <w:t>DA</w:t>
            </w:r>
          </w:p>
        </w:tc>
      </w:tr>
      <w:tr w:rsidR="0094279A" w:rsidRPr="009D2649" w:rsidTr="0094279A">
        <w:tc>
          <w:tcPr>
            <w:tcW w:w="1448" w:type="dxa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94279A" w:rsidRPr="009D2649" w:rsidTr="0094279A">
        <w:tc>
          <w:tcPr>
            <w:tcW w:w="1448" w:type="dxa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94279A" w:rsidRPr="009D2649" w:rsidTr="0094279A">
        <w:tc>
          <w:tcPr>
            <w:tcW w:w="1448" w:type="dxa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gospodarstvo, zlasti</w:t>
            </w:r>
            <w:r w:rsidRPr="009D264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94279A" w:rsidRPr="009D2649" w:rsidTr="0094279A">
        <w:tc>
          <w:tcPr>
            <w:tcW w:w="1448" w:type="dxa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9D2649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94279A" w:rsidRPr="009D2649" w:rsidTr="0094279A">
        <w:tc>
          <w:tcPr>
            <w:tcW w:w="1448" w:type="dxa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9D264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94279A" w:rsidRPr="009D2649" w:rsidTr="0094279A">
        <w:tc>
          <w:tcPr>
            <w:tcW w:w="1448" w:type="dxa"/>
            <w:tcBorders>
              <w:bottom w:val="single" w:sz="4" w:space="0" w:color="auto"/>
            </w:tcBorders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9D2649">
              <w:rPr>
                <w:bCs/>
                <w:sz w:val="20"/>
                <w:szCs w:val="20"/>
              </w:rPr>
              <w:t>dokumente razvojnega načrtovanja:</w:t>
            </w:r>
          </w:p>
          <w:p w:rsidR="0094279A" w:rsidRPr="009D2649" w:rsidRDefault="0094279A" w:rsidP="0094279A">
            <w:pPr>
              <w:pStyle w:val="Neotevilenodstavek"/>
              <w:numPr>
                <w:ilvl w:val="0"/>
                <w:numId w:val="17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9D2649">
              <w:rPr>
                <w:bCs/>
                <w:sz w:val="20"/>
                <w:szCs w:val="20"/>
              </w:rPr>
              <w:t>nacionalne dokumente razvojnega načrtovanja</w:t>
            </w:r>
          </w:p>
          <w:p w:rsidR="0094279A" w:rsidRPr="009D2649" w:rsidRDefault="0094279A" w:rsidP="0094279A">
            <w:pPr>
              <w:pStyle w:val="Neotevilenodstavek"/>
              <w:numPr>
                <w:ilvl w:val="0"/>
                <w:numId w:val="17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9D264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94279A" w:rsidRPr="009D2649" w:rsidRDefault="0094279A" w:rsidP="0094279A">
            <w:pPr>
              <w:pStyle w:val="Neotevilenodstavek"/>
              <w:numPr>
                <w:ilvl w:val="0"/>
                <w:numId w:val="17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9D264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94279A" w:rsidRPr="009D2649" w:rsidTr="0094279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9A" w:rsidRPr="009D2649" w:rsidRDefault="0094279A" w:rsidP="00942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7.a Predstavitev ocene finančnih posledic nad 40.000 EUR:</w:t>
            </w:r>
          </w:p>
          <w:p w:rsidR="0094279A" w:rsidRPr="009D2649" w:rsidRDefault="007A0878" w:rsidP="00942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  <w:r w:rsidRPr="009D2649">
              <w:rPr>
                <w:b w:val="0"/>
                <w:sz w:val="20"/>
                <w:szCs w:val="20"/>
              </w:rPr>
              <w:t>/</w:t>
            </w:r>
          </w:p>
        </w:tc>
      </w:tr>
    </w:tbl>
    <w:p w:rsidR="0094279A" w:rsidRPr="009D2649" w:rsidRDefault="0094279A" w:rsidP="0094279A">
      <w:pPr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94279A" w:rsidRPr="009D2649" w:rsidTr="0094279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pageBreakBefore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9D264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94279A" w:rsidRPr="009D2649" w:rsidTr="0094279A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94279A" w:rsidRPr="009D2649" w:rsidTr="0094279A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D264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D264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D264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D264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D264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D264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D264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D264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D264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D264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D264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D264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D264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D264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D2649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9D264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94279A" w:rsidRPr="009D2649" w:rsidTr="0094279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9D2649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9D2649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94279A" w:rsidRPr="009D2649" w:rsidTr="0094279A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94279A" w:rsidRPr="009D2649" w:rsidTr="0094279A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A1364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URSIKS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A1364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2020-11-0002 izvrševanje kazenskih sankcij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A1364A" w:rsidP="00A1364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130015 financiranje zaposlovanja ZO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AA4461" w:rsidP="00A1364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558.000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A1364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9D264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AA4461" w:rsidP="00A1364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558.500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A1364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9D2649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9D2649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94279A" w:rsidRPr="009D2649" w:rsidTr="0094279A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4279A" w:rsidRPr="009D2649" w:rsidTr="0094279A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9D264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9D2649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9D2649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94279A" w:rsidRPr="009D2649" w:rsidTr="0094279A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9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94279A" w:rsidRPr="009D2649" w:rsidTr="0094279A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4279A" w:rsidRPr="009D2649" w:rsidTr="0094279A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9D264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A" w:rsidRPr="009D2649" w:rsidRDefault="0094279A" w:rsidP="0094279A">
            <w:pPr>
              <w:pStyle w:val="Naslov10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C030A" w:rsidRPr="00CC030A" w:rsidRDefault="005E0CFA" w:rsidP="00CC03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</w:t>
            </w:r>
            <w:r w:rsidR="00CC030A" w:rsidRPr="00CC030A">
              <w:rPr>
                <w:rFonts w:ascii="Arial" w:hAnsi="Arial" w:cs="Arial"/>
                <w:b/>
                <w:sz w:val="20"/>
                <w:szCs w:val="20"/>
              </w:rPr>
              <w:t>BRAZLOŽITEV:</w:t>
            </w:r>
          </w:p>
          <w:p w:rsidR="00CC030A" w:rsidRPr="00CC030A" w:rsidRDefault="00CC030A" w:rsidP="00CC030A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CC030A" w:rsidRPr="00CC030A" w:rsidRDefault="00CC030A" w:rsidP="00CC030A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CC030A" w:rsidRPr="00CC030A" w:rsidRDefault="00CC030A" w:rsidP="00CC030A">
            <w:pPr>
              <w:widowControl w:val="0"/>
              <w:numPr>
                <w:ilvl w:val="0"/>
                <w:numId w:val="18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CC030A" w:rsidRPr="00CC030A" w:rsidRDefault="00CC030A" w:rsidP="00CC030A">
            <w:pPr>
              <w:widowControl w:val="0"/>
              <w:numPr>
                <w:ilvl w:val="0"/>
                <w:numId w:val="18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CC030A" w:rsidRPr="00CC030A" w:rsidRDefault="00CC030A" w:rsidP="00CC030A">
            <w:pPr>
              <w:widowControl w:val="0"/>
              <w:numPr>
                <w:ilvl w:val="0"/>
                <w:numId w:val="18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CC030A" w:rsidRPr="00CC030A" w:rsidRDefault="00CC030A" w:rsidP="00CC030A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CC030A" w:rsidRPr="00CC030A" w:rsidRDefault="00CC030A" w:rsidP="00CC030A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CC030A" w:rsidRPr="00CC030A" w:rsidRDefault="00CC030A" w:rsidP="00CC030A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CC030A" w:rsidRPr="00CC030A" w:rsidRDefault="00CC030A" w:rsidP="00CC030A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CC030A" w:rsidRPr="00CC030A" w:rsidRDefault="00CC030A" w:rsidP="00CC030A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1364A">
              <w:rPr>
                <w:rFonts w:ascii="Arial" w:hAnsi="Arial" w:cs="Arial"/>
                <w:sz w:val="20"/>
                <w:szCs w:val="20"/>
                <w:lang w:eastAsia="sl-SI"/>
              </w:rPr>
              <w:t>Sredstva so zagotovljena v proračunu za leto 2018.</w:t>
            </w:r>
          </w:p>
          <w:p w:rsidR="00CC030A" w:rsidRPr="00CC030A" w:rsidRDefault="00CC030A" w:rsidP="00CC030A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CC030A" w:rsidRPr="00CC030A" w:rsidRDefault="00CC030A" w:rsidP="00CC030A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CC030A" w:rsidRPr="00CC030A" w:rsidRDefault="00CC030A" w:rsidP="00CC030A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CC030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CC030A" w:rsidRPr="00CC030A" w:rsidRDefault="00CC030A" w:rsidP="00CC030A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C030A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CC030A" w:rsidRPr="008D1759" w:rsidRDefault="00CC030A" w:rsidP="00CC030A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C030A" w:rsidRPr="009D2649" w:rsidRDefault="00CC030A" w:rsidP="00CC030A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9D264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6" w:type="dxa"/>
            <w:gridSpan w:val="6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CC030A" w:rsidRPr="009D2649" w:rsidRDefault="00CC030A" w:rsidP="00CC030A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pristojnosti občin,</w:t>
            </w:r>
          </w:p>
          <w:p w:rsidR="00CC030A" w:rsidRPr="009D2649" w:rsidRDefault="00CC030A" w:rsidP="00CC030A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delovanje občin,</w:t>
            </w:r>
          </w:p>
          <w:p w:rsidR="00CC030A" w:rsidRPr="009D2649" w:rsidRDefault="00CC030A" w:rsidP="00CC030A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774" w:type="dxa"/>
            <w:gridSpan w:val="3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C030A" w:rsidRPr="009D2649" w:rsidRDefault="00CC030A" w:rsidP="00CC0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CC030A" w:rsidRPr="009D2649" w:rsidRDefault="00CC030A" w:rsidP="00CC030A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9D264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CC030A" w:rsidRPr="009D2649" w:rsidRDefault="00CC030A" w:rsidP="00CC030A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9D264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CC030A" w:rsidRPr="009D2649" w:rsidRDefault="00CC030A" w:rsidP="00CC030A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9D264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CC030A" w:rsidRPr="009D2649" w:rsidRDefault="00CC030A" w:rsidP="00CC0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CC030A" w:rsidRPr="009D2649" w:rsidRDefault="00CC030A" w:rsidP="00CC0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CC030A" w:rsidRPr="009D2649" w:rsidRDefault="00CC030A" w:rsidP="00CC030A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CC030A" w:rsidRPr="009D2649" w:rsidRDefault="00CC030A" w:rsidP="00CC030A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CC030A" w:rsidRPr="009D2649" w:rsidRDefault="00CC030A" w:rsidP="00CC030A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CC030A" w:rsidRPr="009D2649" w:rsidRDefault="00CC030A" w:rsidP="00CC030A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CC030A" w:rsidRPr="009D2649" w:rsidRDefault="00CC030A" w:rsidP="00CC0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CC030A" w:rsidRPr="009D2649" w:rsidRDefault="00CC030A" w:rsidP="00CC0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D26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  <w:lang w:eastAsia="en-US"/>
              </w:rPr>
              <w:t>/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C030A" w:rsidRPr="009D2649" w:rsidRDefault="00CC030A" w:rsidP="00CC030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9D2649">
              <w:rPr>
                <w:iCs/>
                <w:sz w:val="20"/>
                <w:szCs w:val="20"/>
              </w:rPr>
              <w:t xml:space="preserve">Skladno s sedmim odstavkom 9. člena Poslovnika Vlade RS (Uradni list RS, št. 43/01, 23/02 – </w:t>
            </w:r>
            <w:proofErr w:type="spellStart"/>
            <w:r w:rsidRPr="009D2649">
              <w:rPr>
                <w:iCs/>
                <w:sz w:val="20"/>
                <w:szCs w:val="20"/>
              </w:rPr>
              <w:t>popr</w:t>
            </w:r>
            <w:proofErr w:type="spellEnd"/>
            <w:r w:rsidRPr="009D2649">
              <w:rPr>
                <w:iCs/>
                <w:sz w:val="20"/>
                <w:szCs w:val="20"/>
              </w:rPr>
              <w:t xml:space="preserve">., 54/03, 103/03, 114/04, 26/06, 21/07, 32/10, 73/10, 95/11, 64/12, 80/13 in 10/14) javnost ni bila povabljena k sodelovanju, saj gre za predlog sklepa Vlade. 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9D2649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9D2649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CC030A" w:rsidRPr="009D2649" w:rsidRDefault="00CC030A" w:rsidP="00CC030A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D2649">
              <w:rPr>
                <w:sz w:val="20"/>
                <w:szCs w:val="20"/>
              </w:rPr>
              <w:t>NE</w:t>
            </w:r>
          </w:p>
        </w:tc>
      </w:tr>
      <w:tr w:rsidR="00CC030A" w:rsidRPr="009D2649" w:rsidTr="00942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BD3617">
            <w:pPr>
              <w:widowControl w:val="0"/>
              <w:spacing w:after="0" w:line="260" w:lineRule="exact"/>
              <w:ind w:left="5409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C030A" w:rsidRPr="009D2649" w:rsidRDefault="00414C6B" w:rsidP="00BD3617">
            <w:pPr>
              <w:widowControl w:val="0"/>
              <w:spacing w:after="0" w:line="260" w:lineRule="exact"/>
              <w:ind w:left="5409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Andreja Katič</w:t>
            </w:r>
            <w:r w:rsidR="00BD36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CC030A" w:rsidRPr="009D2649" w:rsidRDefault="00CC030A" w:rsidP="00BD3617">
            <w:pPr>
              <w:pStyle w:val="Poglavje"/>
              <w:widowControl w:val="0"/>
              <w:spacing w:before="0" w:after="0" w:line="276" w:lineRule="auto"/>
              <w:ind w:left="5409"/>
              <w:jc w:val="left"/>
              <w:rPr>
                <w:sz w:val="20"/>
                <w:szCs w:val="20"/>
              </w:rPr>
            </w:pPr>
            <w:r w:rsidRPr="009D2649">
              <w:rPr>
                <w:b w:val="0"/>
                <w:sz w:val="20"/>
                <w:szCs w:val="20"/>
                <w:lang w:eastAsia="en-US"/>
              </w:rPr>
              <w:t>minist</w:t>
            </w:r>
            <w:r w:rsidR="00414C6B">
              <w:rPr>
                <w:b w:val="0"/>
                <w:sz w:val="20"/>
                <w:szCs w:val="20"/>
                <w:lang w:eastAsia="en-US"/>
              </w:rPr>
              <w:t>rica</w:t>
            </w:r>
            <w:r w:rsidRPr="009D2649">
              <w:rPr>
                <w:sz w:val="20"/>
                <w:szCs w:val="20"/>
              </w:rPr>
              <w:t xml:space="preserve"> </w:t>
            </w:r>
          </w:p>
        </w:tc>
      </w:tr>
    </w:tbl>
    <w:p w:rsidR="009D2649" w:rsidRDefault="009D2649" w:rsidP="009D2649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9D2649" w:rsidRDefault="009D2649" w:rsidP="009D2649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B566B9" w:rsidRDefault="00B566B9" w:rsidP="009D2649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B566B9" w:rsidRDefault="00B566B9" w:rsidP="009D2649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B566B9" w:rsidRDefault="00B566B9" w:rsidP="009D2649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9D2649" w:rsidRPr="009D2649" w:rsidRDefault="009D2649" w:rsidP="009D2649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9D2649">
        <w:rPr>
          <w:rFonts w:ascii="Arial" w:eastAsia="Times New Roman" w:hAnsi="Arial" w:cs="Arial"/>
          <w:sz w:val="20"/>
          <w:szCs w:val="20"/>
        </w:rPr>
        <w:t xml:space="preserve">PRILOGE: </w:t>
      </w:r>
    </w:p>
    <w:p w:rsidR="009D2649" w:rsidRPr="005950C2" w:rsidRDefault="009D2649" w:rsidP="009D2649">
      <w:pPr>
        <w:numPr>
          <w:ilvl w:val="0"/>
          <w:numId w:val="37"/>
        </w:numPr>
        <w:tabs>
          <w:tab w:val="left" w:pos="709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D2649">
        <w:rPr>
          <w:rFonts w:ascii="Arial" w:eastAsia="Times New Roman" w:hAnsi="Arial" w:cs="Arial"/>
          <w:sz w:val="20"/>
          <w:szCs w:val="20"/>
          <w:lang w:eastAsia="sl-SI"/>
        </w:rPr>
        <w:t>priloga 2,</w:t>
      </w:r>
    </w:p>
    <w:p w:rsidR="009D2649" w:rsidRPr="009D2649" w:rsidRDefault="009D2649" w:rsidP="009D2649">
      <w:pPr>
        <w:numPr>
          <w:ilvl w:val="0"/>
          <w:numId w:val="37"/>
        </w:num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D2649">
        <w:rPr>
          <w:rFonts w:ascii="Arial" w:eastAsia="Times New Roman" w:hAnsi="Arial" w:cs="Arial"/>
          <w:sz w:val="20"/>
          <w:szCs w:val="20"/>
          <w:lang w:eastAsia="sl-SI"/>
        </w:rPr>
        <w:t>mnenje Ministrstva za finance,</w:t>
      </w:r>
    </w:p>
    <w:p w:rsidR="0042495F" w:rsidRPr="003572CA" w:rsidRDefault="009D2649" w:rsidP="009D2649">
      <w:pPr>
        <w:numPr>
          <w:ilvl w:val="0"/>
          <w:numId w:val="37"/>
        </w:num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D2649">
        <w:rPr>
          <w:rFonts w:ascii="Arial" w:eastAsia="Times New Roman" w:hAnsi="Arial" w:cs="Arial"/>
          <w:sz w:val="20"/>
          <w:szCs w:val="20"/>
          <w:lang w:eastAsia="sl-SI"/>
        </w:rPr>
        <w:t>mnenje Ministrstva za javno upravo</w:t>
      </w:r>
      <w:r w:rsidR="00166898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572CA" w:rsidRPr="0042495F" w:rsidRDefault="003572CA" w:rsidP="009D2649">
      <w:pPr>
        <w:numPr>
          <w:ilvl w:val="0"/>
          <w:numId w:val="37"/>
        </w:num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mnenje Službe vlade </w:t>
      </w:r>
      <w:r w:rsidR="00013B02">
        <w:rPr>
          <w:rFonts w:ascii="Arial" w:eastAsia="Times New Roman" w:hAnsi="Arial" w:cs="Arial"/>
          <w:sz w:val="20"/>
          <w:szCs w:val="20"/>
          <w:lang w:eastAsia="sl-SI"/>
        </w:rPr>
        <w:t xml:space="preserve">RS </w:t>
      </w:r>
      <w:r>
        <w:rPr>
          <w:rFonts w:ascii="Arial" w:eastAsia="Times New Roman" w:hAnsi="Arial" w:cs="Arial"/>
          <w:sz w:val="20"/>
          <w:szCs w:val="20"/>
          <w:lang w:eastAsia="sl-SI"/>
        </w:rPr>
        <w:t>za zakonodajo,</w:t>
      </w:r>
    </w:p>
    <w:p w:rsidR="0042495F" w:rsidRPr="003955A1" w:rsidRDefault="0042495F" w:rsidP="0042495F">
      <w:pPr>
        <w:numPr>
          <w:ilvl w:val="0"/>
          <w:numId w:val="37"/>
        </w:num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osnutek sklepa</w:t>
      </w:r>
      <w:r w:rsidR="003955A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A8118D" w:rsidRPr="00A8118D" w:rsidRDefault="003955A1" w:rsidP="0042495F">
      <w:pPr>
        <w:numPr>
          <w:ilvl w:val="0"/>
          <w:numId w:val="37"/>
        </w:num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obrazložitev</w:t>
      </w:r>
      <w:r w:rsidR="00A8118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A8118D" w:rsidRPr="00A8118D" w:rsidRDefault="00AE4FCA" w:rsidP="0042495F">
      <w:pPr>
        <w:numPr>
          <w:ilvl w:val="0"/>
          <w:numId w:val="37"/>
        </w:num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L</w:t>
      </w:r>
      <w:r w:rsidR="00A8118D">
        <w:rPr>
          <w:rFonts w:ascii="Arial" w:eastAsia="Times New Roman" w:hAnsi="Arial" w:cs="Arial"/>
          <w:sz w:val="20"/>
          <w:szCs w:val="20"/>
          <w:lang w:eastAsia="sl-SI"/>
        </w:rPr>
        <w:t xml:space="preserve">etni program dela </w:t>
      </w:r>
      <w:r>
        <w:rPr>
          <w:rFonts w:ascii="Arial" w:eastAsia="Times New Roman" w:hAnsi="Arial" w:cs="Arial"/>
          <w:sz w:val="20"/>
          <w:szCs w:val="20"/>
          <w:lang w:eastAsia="sl-SI"/>
        </w:rPr>
        <w:t>in finančni načrt JGZ</w:t>
      </w:r>
      <w:r w:rsidR="00E53916">
        <w:rPr>
          <w:rFonts w:ascii="Arial" w:eastAsia="Times New Roman" w:hAnsi="Arial" w:cs="Arial"/>
          <w:sz w:val="20"/>
          <w:szCs w:val="20"/>
          <w:lang w:eastAsia="sl-SI"/>
        </w:rPr>
        <w:t xml:space="preserve"> Rinka za leto 2019</w:t>
      </w:r>
      <w:r w:rsidR="00A8118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955A1" w:rsidRPr="00166898" w:rsidRDefault="00A8118D" w:rsidP="0042495F">
      <w:pPr>
        <w:numPr>
          <w:ilvl w:val="0"/>
          <w:numId w:val="37"/>
        </w:num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sklep upravnega odbora </w:t>
      </w:r>
      <w:r w:rsidR="00AE4FCA">
        <w:rPr>
          <w:rFonts w:ascii="Arial" w:eastAsia="Times New Roman" w:hAnsi="Arial" w:cs="Arial"/>
          <w:sz w:val="20"/>
          <w:szCs w:val="20"/>
          <w:lang w:eastAsia="sl-SI"/>
        </w:rPr>
        <w:t>JGZ</w:t>
      </w:r>
      <w:r w:rsidR="00E53916">
        <w:rPr>
          <w:rFonts w:ascii="Arial" w:eastAsia="Times New Roman" w:hAnsi="Arial" w:cs="Arial"/>
          <w:sz w:val="20"/>
          <w:szCs w:val="20"/>
          <w:lang w:eastAsia="sl-SI"/>
        </w:rPr>
        <w:t xml:space="preserve"> Rinka z 10. 12. 2018</w:t>
      </w:r>
      <w:r w:rsidR="003955A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66898" w:rsidRDefault="00166898" w:rsidP="00166898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6898" w:rsidRPr="00166898" w:rsidRDefault="00166898" w:rsidP="00166898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6898" w:rsidRDefault="00166898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2495F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B2A91" w:rsidRDefault="000B2A9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2495F" w:rsidRPr="00B052CA" w:rsidRDefault="00B052CA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52CA">
        <w:rPr>
          <w:rFonts w:ascii="Arial" w:eastAsia="Times New Roman" w:hAnsi="Arial" w:cs="Arial"/>
          <w:b/>
          <w:sz w:val="20"/>
          <w:szCs w:val="20"/>
          <w:lang w:eastAsia="sl-SI"/>
        </w:rPr>
        <w:t>OSNUTEK SKLEPA</w:t>
      </w:r>
    </w:p>
    <w:p w:rsidR="0042495F" w:rsidRPr="00B052CA" w:rsidRDefault="0042495F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4FCA" w:rsidRPr="005531AC" w:rsidRDefault="00AE4FCA" w:rsidP="00AE4FCA">
      <w:pPr>
        <w:tabs>
          <w:tab w:val="left" w:pos="3402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5531AC">
        <w:rPr>
          <w:rFonts w:ascii="Arial" w:eastAsia="Times New Roman" w:hAnsi="Arial"/>
          <w:sz w:val="20"/>
          <w:szCs w:val="24"/>
        </w:rPr>
        <w:t xml:space="preserve">Na podlagi </w:t>
      </w:r>
      <w:r w:rsidRPr="005531AC">
        <w:rPr>
          <w:rFonts w:ascii="Arial" w:eastAsia="Times New Roman" w:hAnsi="Arial" w:cs="Arial"/>
          <w:sz w:val="20"/>
          <w:szCs w:val="24"/>
        </w:rPr>
        <w:t xml:space="preserve">četrte alineje 21. člena Zakona o gospodarskih javnih službah </w:t>
      </w:r>
      <w:r w:rsidRPr="005531AC">
        <w:rPr>
          <w:rFonts w:ascii="Arial" w:eastAsia="Times New Roman" w:hAnsi="Arial"/>
          <w:sz w:val="20"/>
          <w:szCs w:val="24"/>
        </w:rPr>
        <w:t xml:space="preserve">(Uradni list RS, št. 32/93, 30/98 </w:t>
      </w:r>
      <w:r w:rsidRPr="0027442A">
        <w:rPr>
          <w:rFonts w:ascii="Arial" w:eastAsia="Times New Roman" w:hAnsi="Arial"/>
          <w:sz w:val="20"/>
          <w:szCs w:val="24"/>
        </w:rPr>
        <w:t>–</w:t>
      </w:r>
      <w:r w:rsidRPr="005531AC">
        <w:rPr>
          <w:rFonts w:ascii="Arial" w:eastAsia="Times New Roman" w:hAnsi="Arial"/>
          <w:sz w:val="20"/>
          <w:szCs w:val="24"/>
        </w:rPr>
        <w:t xml:space="preserve"> ZZLPPO, 127/06 </w:t>
      </w:r>
      <w:r w:rsidRPr="0027442A">
        <w:rPr>
          <w:rFonts w:ascii="Arial" w:eastAsia="Times New Roman" w:hAnsi="Arial"/>
          <w:sz w:val="20"/>
          <w:szCs w:val="24"/>
        </w:rPr>
        <w:t>–</w:t>
      </w:r>
      <w:r w:rsidRPr="005531AC">
        <w:rPr>
          <w:rFonts w:ascii="Arial" w:eastAsia="Times New Roman" w:hAnsi="Arial"/>
          <w:sz w:val="20"/>
          <w:szCs w:val="24"/>
        </w:rPr>
        <w:t xml:space="preserve"> ZJZP, 38/10 </w:t>
      </w:r>
      <w:r w:rsidRPr="0027442A">
        <w:rPr>
          <w:rFonts w:ascii="Arial" w:eastAsia="Times New Roman" w:hAnsi="Arial"/>
          <w:sz w:val="20"/>
          <w:szCs w:val="24"/>
        </w:rPr>
        <w:t>–</w:t>
      </w:r>
      <w:r w:rsidRPr="005531AC">
        <w:rPr>
          <w:rFonts w:ascii="Arial" w:eastAsia="Times New Roman" w:hAnsi="Arial"/>
          <w:sz w:val="20"/>
          <w:szCs w:val="24"/>
        </w:rPr>
        <w:t xml:space="preserve"> ZUKN in 57/11</w:t>
      </w:r>
      <w:r w:rsidRPr="0027442A">
        <w:rPr>
          <w:rFonts w:ascii="Arial" w:eastAsia="Times New Roman" w:hAnsi="Arial"/>
          <w:sz w:val="20"/>
          <w:szCs w:val="24"/>
        </w:rPr>
        <w:t xml:space="preserve"> – ORZGJS40</w:t>
      </w:r>
      <w:r w:rsidRPr="005531AC">
        <w:rPr>
          <w:rFonts w:ascii="Arial" w:eastAsia="Times New Roman" w:hAnsi="Arial"/>
          <w:sz w:val="20"/>
          <w:szCs w:val="24"/>
        </w:rPr>
        <w:t>), tretje alineje 15. člena Odloka o ustanovitvi Javnega gospodarskega zavoda Rinka (</w:t>
      </w:r>
      <w:r w:rsidRPr="008C3635">
        <w:rPr>
          <w:rFonts w:ascii="Arial" w:eastAsia="Times New Roman" w:hAnsi="Arial"/>
          <w:sz w:val="20"/>
          <w:szCs w:val="24"/>
        </w:rPr>
        <w:t>Uradni list RS, št. 96/14 in 50/16</w:t>
      </w:r>
      <w:r w:rsidRPr="005531AC">
        <w:rPr>
          <w:rFonts w:ascii="Arial" w:eastAsia="Times New Roman" w:hAnsi="Arial"/>
          <w:sz w:val="20"/>
          <w:szCs w:val="24"/>
        </w:rPr>
        <w:t xml:space="preserve">) </w:t>
      </w:r>
      <w:r w:rsidRPr="005531AC">
        <w:rPr>
          <w:rFonts w:ascii="Arial" w:eastAsia="Times New Roman" w:hAnsi="Arial" w:cs="Arial"/>
          <w:sz w:val="20"/>
          <w:szCs w:val="24"/>
        </w:rPr>
        <w:t>ter šestega</w:t>
      </w:r>
      <w:r w:rsidRPr="005531AC">
        <w:rPr>
          <w:rFonts w:ascii="Arial" w:eastAsia="Times New Roman" w:hAnsi="Arial"/>
          <w:sz w:val="20"/>
          <w:szCs w:val="24"/>
        </w:rPr>
        <w:t xml:space="preserve"> odstavka 21. člena Zakona o Vladi Republike Slovenije (Uradni list RS, št. 24/05 – uradno prečiščeno besedilo, 109/08, 38/10 – ZUKN,</w:t>
      </w:r>
      <w:r>
        <w:rPr>
          <w:rFonts w:ascii="Arial" w:eastAsia="Times New Roman" w:hAnsi="Arial"/>
          <w:sz w:val="20"/>
          <w:szCs w:val="24"/>
        </w:rPr>
        <w:t xml:space="preserve"> 8/12, 21/13, 47/13 – ZDU-1G, </w:t>
      </w:r>
      <w:r w:rsidRPr="005531AC">
        <w:rPr>
          <w:rFonts w:ascii="Arial" w:eastAsia="Times New Roman" w:hAnsi="Arial"/>
          <w:sz w:val="20"/>
          <w:szCs w:val="24"/>
        </w:rPr>
        <w:t>65/14</w:t>
      </w:r>
      <w:r>
        <w:rPr>
          <w:rFonts w:ascii="Arial" w:eastAsia="Times New Roman" w:hAnsi="Arial"/>
          <w:sz w:val="20"/>
          <w:szCs w:val="24"/>
        </w:rPr>
        <w:t xml:space="preserve"> in 55/17</w:t>
      </w:r>
      <w:r w:rsidRPr="005531AC">
        <w:rPr>
          <w:rFonts w:ascii="Arial" w:eastAsia="Times New Roman" w:hAnsi="Arial"/>
          <w:sz w:val="20"/>
          <w:szCs w:val="24"/>
        </w:rPr>
        <w:t>)</w:t>
      </w:r>
      <w:r w:rsidRPr="005531AC">
        <w:rPr>
          <w:rFonts w:ascii="Arial" w:eastAsia="Times New Roman" w:hAnsi="Arial" w:cs="Arial"/>
          <w:sz w:val="20"/>
          <w:szCs w:val="24"/>
        </w:rPr>
        <w:t xml:space="preserve"> je Vlada Republike Slovenije na … seji dne …. pod točko ... sprejela naslednji</w:t>
      </w:r>
    </w:p>
    <w:p w:rsidR="00267E12" w:rsidRPr="009D2649" w:rsidRDefault="00267E12" w:rsidP="00267E1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2649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7E12" w:rsidRPr="009D2649" w:rsidRDefault="00267E12" w:rsidP="00267E12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D2649">
        <w:rPr>
          <w:rFonts w:ascii="Arial" w:eastAsia="Times New Roman" w:hAnsi="Arial" w:cs="Arial"/>
          <w:b/>
          <w:sz w:val="20"/>
          <w:szCs w:val="20"/>
        </w:rPr>
        <w:t>SKLEP:</w:t>
      </w:r>
    </w:p>
    <w:p w:rsidR="00267E12" w:rsidRPr="009D2649" w:rsidRDefault="00267E12" w:rsidP="00267E12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67E12" w:rsidRPr="002F20F8" w:rsidRDefault="00267E12" w:rsidP="00267E12">
      <w:pPr>
        <w:spacing w:after="0" w:line="240" w:lineRule="atLeast"/>
        <w:jc w:val="both"/>
        <w:rPr>
          <w:rFonts w:ascii="Arial" w:eastAsia="Times New Roman" w:hAnsi="Arial"/>
          <w:bCs/>
          <w:iCs/>
          <w:sz w:val="20"/>
          <w:szCs w:val="24"/>
        </w:rPr>
      </w:pPr>
      <w:r w:rsidRPr="002F20F8">
        <w:rPr>
          <w:rFonts w:ascii="Arial" w:eastAsia="Times New Roman" w:hAnsi="Arial"/>
          <w:bCs/>
          <w:iCs/>
          <w:sz w:val="20"/>
          <w:szCs w:val="24"/>
        </w:rPr>
        <w:t>Vlada Republike Slovenije daje soglasje k Letnemu programu dela in finančnemu načrtu Javnega gospodarskega zavoda Rinka za leto 201</w:t>
      </w:r>
      <w:r w:rsidR="00E53916">
        <w:rPr>
          <w:rFonts w:ascii="Arial" w:eastAsia="Times New Roman" w:hAnsi="Arial"/>
          <w:bCs/>
          <w:iCs/>
          <w:sz w:val="20"/>
          <w:szCs w:val="24"/>
        </w:rPr>
        <w:t>9</w:t>
      </w:r>
      <w:r w:rsidRPr="002F20F8">
        <w:rPr>
          <w:rFonts w:ascii="Arial" w:eastAsia="Times New Roman" w:hAnsi="Arial"/>
          <w:bCs/>
          <w:iCs/>
          <w:sz w:val="20"/>
          <w:szCs w:val="24"/>
        </w:rPr>
        <w:t xml:space="preserve">, ki ga je sprejel upravni odbor zavoda na seji dne </w:t>
      </w:r>
      <w:r w:rsidR="008D12AA">
        <w:rPr>
          <w:rFonts w:ascii="Arial" w:eastAsia="Times New Roman" w:hAnsi="Arial"/>
          <w:bCs/>
          <w:iCs/>
          <w:sz w:val="20"/>
          <w:szCs w:val="24"/>
        </w:rPr>
        <w:t>10. 12. 2018</w:t>
      </w:r>
      <w:r w:rsidRPr="002F20F8">
        <w:rPr>
          <w:rFonts w:ascii="Arial" w:eastAsia="Times New Roman" w:hAnsi="Arial"/>
          <w:bCs/>
          <w:iCs/>
          <w:sz w:val="20"/>
          <w:szCs w:val="24"/>
        </w:rPr>
        <w:t>.</w:t>
      </w:r>
    </w:p>
    <w:p w:rsidR="00267E12" w:rsidRPr="009D2649" w:rsidRDefault="00267E12" w:rsidP="00267E12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67E12" w:rsidRDefault="00267E12" w:rsidP="00267E12">
      <w:pPr>
        <w:pStyle w:val="Neotevilenodstavek"/>
        <w:spacing w:before="0" w:after="0" w:line="276" w:lineRule="auto"/>
        <w:rPr>
          <w:iCs/>
          <w:color w:val="000000"/>
          <w:sz w:val="20"/>
          <w:szCs w:val="20"/>
        </w:rPr>
      </w:pPr>
      <w:r w:rsidRPr="009D2649">
        <w:rPr>
          <w:iCs/>
          <w:color w:val="000000"/>
          <w:sz w:val="20"/>
          <w:szCs w:val="20"/>
        </w:rPr>
        <w:t xml:space="preserve">                                                                         </w:t>
      </w:r>
    </w:p>
    <w:p w:rsidR="00267E12" w:rsidRPr="009D2649" w:rsidRDefault="00267E12" w:rsidP="008D12AA">
      <w:pPr>
        <w:pStyle w:val="Neotevilenodstavek"/>
        <w:spacing w:before="0" w:after="0" w:line="276" w:lineRule="auto"/>
        <w:rPr>
          <w:iCs/>
          <w:color w:val="000000"/>
          <w:sz w:val="20"/>
          <w:szCs w:val="20"/>
        </w:rPr>
      </w:pPr>
      <w:r w:rsidRPr="009D2649">
        <w:rPr>
          <w:iCs/>
          <w:color w:val="000000"/>
          <w:sz w:val="20"/>
          <w:szCs w:val="20"/>
        </w:rPr>
        <w:t xml:space="preserve">     </w:t>
      </w:r>
      <w:r>
        <w:rPr>
          <w:iCs/>
          <w:color w:val="000000"/>
          <w:sz w:val="20"/>
          <w:szCs w:val="20"/>
        </w:rPr>
        <w:t xml:space="preserve">                                                                        </w:t>
      </w:r>
    </w:p>
    <w:p w:rsidR="008D12AA" w:rsidRPr="009D2649" w:rsidRDefault="008D12AA" w:rsidP="008D12AA">
      <w:pPr>
        <w:pStyle w:val="Neotevilenodstavek"/>
        <w:spacing w:before="0" w:after="0" w:line="276" w:lineRule="auto"/>
        <w:rPr>
          <w:iCs/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</w:t>
      </w:r>
      <w:r w:rsidRPr="009D2649">
        <w:rPr>
          <w:iCs/>
          <w:color w:val="000000"/>
          <w:sz w:val="20"/>
          <w:szCs w:val="20"/>
        </w:rPr>
        <w:t xml:space="preserve">     </w:t>
      </w:r>
      <w:r>
        <w:rPr>
          <w:iCs/>
          <w:color w:val="000000"/>
          <w:sz w:val="20"/>
          <w:szCs w:val="20"/>
        </w:rPr>
        <w:t xml:space="preserve">                   Stojan Tramte</w:t>
      </w:r>
    </w:p>
    <w:p w:rsidR="008D12AA" w:rsidRPr="009D2649" w:rsidRDefault="008D12AA" w:rsidP="008D12AA">
      <w:pPr>
        <w:pStyle w:val="Neotevilenodstavek"/>
        <w:spacing w:before="0" w:after="0" w:line="276" w:lineRule="auto"/>
        <w:rPr>
          <w:iCs/>
          <w:color w:val="000000"/>
          <w:sz w:val="20"/>
          <w:szCs w:val="20"/>
        </w:rPr>
      </w:pPr>
      <w:r w:rsidRPr="009D2649">
        <w:rPr>
          <w:iCs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iCs/>
          <w:color w:val="000000"/>
          <w:sz w:val="20"/>
          <w:szCs w:val="20"/>
        </w:rPr>
        <w:t xml:space="preserve">     generalni</w:t>
      </w:r>
      <w:r w:rsidRPr="009D2649">
        <w:rPr>
          <w:iCs/>
          <w:color w:val="000000"/>
          <w:sz w:val="20"/>
          <w:szCs w:val="20"/>
        </w:rPr>
        <w:t xml:space="preserve"> sekretar</w:t>
      </w:r>
    </w:p>
    <w:p w:rsidR="00166898" w:rsidRDefault="00166898" w:rsidP="00267E1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3572CA" w:rsidRDefault="003572CA" w:rsidP="00267E1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3572CA" w:rsidRDefault="003572CA" w:rsidP="00267E1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67E12" w:rsidRPr="00267E12" w:rsidRDefault="00267E12" w:rsidP="00267E12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267E12">
        <w:rPr>
          <w:iCs/>
          <w:sz w:val="20"/>
          <w:szCs w:val="20"/>
        </w:rPr>
        <w:t xml:space="preserve">Prejemniki: </w:t>
      </w:r>
    </w:p>
    <w:p w:rsidR="00267E12" w:rsidRPr="00267E12" w:rsidRDefault="00267E12" w:rsidP="00267E12">
      <w:pPr>
        <w:numPr>
          <w:ilvl w:val="0"/>
          <w:numId w:val="4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E12">
        <w:rPr>
          <w:rFonts w:ascii="Arial" w:hAnsi="Arial" w:cs="Arial"/>
          <w:sz w:val="20"/>
          <w:szCs w:val="20"/>
        </w:rPr>
        <w:t xml:space="preserve">Ministrstvo za pravosodje, </w:t>
      </w:r>
      <w:hyperlink r:id="rId11" w:history="1">
        <w:r w:rsidRPr="00267E12">
          <w:rPr>
            <w:rFonts w:ascii="Arial" w:hAnsi="Arial" w:cs="Arial"/>
            <w:sz w:val="20"/>
            <w:szCs w:val="20"/>
          </w:rPr>
          <w:t>gp.mp@gov.si</w:t>
        </w:r>
      </w:hyperlink>
      <w:r w:rsidRPr="00267E12">
        <w:rPr>
          <w:rFonts w:ascii="Arial" w:hAnsi="Arial" w:cs="Arial"/>
          <w:sz w:val="20"/>
          <w:szCs w:val="20"/>
        </w:rPr>
        <w:t xml:space="preserve"> </w:t>
      </w:r>
    </w:p>
    <w:p w:rsidR="00267E12" w:rsidRPr="00267E12" w:rsidRDefault="00267E12" w:rsidP="00267E12">
      <w:pPr>
        <w:numPr>
          <w:ilvl w:val="0"/>
          <w:numId w:val="4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E12">
        <w:rPr>
          <w:rFonts w:ascii="Arial" w:hAnsi="Arial" w:cs="Arial"/>
          <w:sz w:val="20"/>
          <w:szCs w:val="20"/>
        </w:rPr>
        <w:t xml:space="preserve">Uprava Republike Slovenije za izvrševanje kazenskih sankcij, </w:t>
      </w:r>
      <w:hyperlink r:id="rId12" w:history="1">
        <w:r w:rsidRPr="00267E12">
          <w:rPr>
            <w:rStyle w:val="Hiperpovezava"/>
            <w:rFonts w:ascii="Arial" w:hAnsi="Arial" w:cs="Arial"/>
            <w:sz w:val="20"/>
            <w:szCs w:val="20"/>
          </w:rPr>
          <w:t>gp.ursiks@gov.si</w:t>
        </w:r>
      </w:hyperlink>
      <w:r w:rsidRPr="00267E12">
        <w:rPr>
          <w:rFonts w:ascii="Arial" w:hAnsi="Arial" w:cs="Arial"/>
          <w:sz w:val="20"/>
          <w:szCs w:val="20"/>
        </w:rPr>
        <w:t xml:space="preserve"> </w:t>
      </w:r>
    </w:p>
    <w:p w:rsidR="00267E12" w:rsidRPr="00267E12" w:rsidRDefault="00267E12" w:rsidP="00267E12">
      <w:pPr>
        <w:numPr>
          <w:ilvl w:val="0"/>
          <w:numId w:val="4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E12">
        <w:rPr>
          <w:rFonts w:ascii="Arial" w:hAnsi="Arial" w:cs="Arial"/>
          <w:sz w:val="20"/>
          <w:szCs w:val="20"/>
        </w:rPr>
        <w:t>Javni gospodarski zavod Rinka, ales.kumperger@gov.si</w:t>
      </w:r>
    </w:p>
    <w:p w:rsidR="00B052CA" w:rsidRDefault="00267E12" w:rsidP="003955A1">
      <w:pPr>
        <w:numPr>
          <w:ilvl w:val="0"/>
          <w:numId w:val="42"/>
        </w:numPr>
        <w:tabs>
          <w:tab w:val="left" w:pos="1134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7E12">
        <w:rPr>
          <w:rFonts w:ascii="Arial" w:hAnsi="Arial" w:cs="Arial"/>
          <w:sz w:val="20"/>
          <w:szCs w:val="20"/>
        </w:rPr>
        <w:t>Generalni sekretariat Vlade Republike Slovenije, Sektor za podporo dela KAZI</w:t>
      </w:r>
    </w:p>
    <w:p w:rsidR="00B052CA" w:rsidRDefault="00B052CA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052CA" w:rsidRDefault="00B052CA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052CA" w:rsidRDefault="00B052CA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052CA" w:rsidRDefault="00B052CA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052CA" w:rsidRDefault="00B052CA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052CA" w:rsidRDefault="00B052CA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2495F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OBRAZLOŽITEV</w:t>
      </w:r>
    </w:p>
    <w:p w:rsidR="003955A1" w:rsidRDefault="003955A1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03461" w:rsidRDefault="00403461" w:rsidP="00395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Na podlagi 3. člena </w:t>
      </w:r>
      <w:r w:rsidRPr="003546F4">
        <w:rPr>
          <w:rFonts w:ascii="Arial" w:eastAsia="Times New Roman" w:hAnsi="Arial"/>
          <w:sz w:val="20"/>
          <w:szCs w:val="24"/>
        </w:rPr>
        <w:t>Odlok</w:t>
      </w:r>
      <w:r>
        <w:rPr>
          <w:rFonts w:ascii="Arial" w:eastAsia="Times New Roman" w:hAnsi="Arial"/>
          <w:sz w:val="20"/>
          <w:szCs w:val="24"/>
        </w:rPr>
        <w:t>a</w:t>
      </w:r>
      <w:r w:rsidRPr="003546F4">
        <w:rPr>
          <w:rFonts w:ascii="Arial" w:eastAsia="Times New Roman" w:hAnsi="Arial"/>
          <w:sz w:val="20"/>
          <w:szCs w:val="24"/>
        </w:rPr>
        <w:t xml:space="preserve"> o ustanovitvi Javnega gospodarskega zavoda Rinka (Uradni list RS, št. 96/14 in 50/16</w:t>
      </w:r>
      <w:r>
        <w:rPr>
          <w:rFonts w:ascii="Arial" w:eastAsia="Times New Roman" w:hAnsi="Arial"/>
          <w:sz w:val="20"/>
          <w:szCs w:val="24"/>
        </w:rPr>
        <w:t>; v nadaljnjem besedilu: odlok</w:t>
      </w:r>
      <w:r w:rsidRPr="003546F4">
        <w:rPr>
          <w:rFonts w:ascii="Arial" w:eastAsia="Times New Roman" w:hAnsi="Arial"/>
          <w:sz w:val="20"/>
          <w:szCs w:val="24"/>
        </w:rPr>
        <w:t>)</w:t>
      </w:r>
      <w:r>
        <w:rPr>
          <w:rFonts w:ascii="Arial" w:eastAsia="Times New Roman" w:hAnsi="Arial"/>
          <w:sz w:val="20"/>
          <w:szCs w:val="24"/>
        </w:rPr>
        <w:t xml:space="preserve"> je Republika Slovenija ustanoviteljica zavoda, ustanoviteljske pravice pa uresničuje in obveznosti izpolnjuje Vlada Republike Slovenije.</w:t>
      </w:r>
    </w:p>
    <w:p w:rsidR="00403461" w:rsidRDefault="00403461" w:rsidP="00395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</w:p>
    <w:p w:rsidR="00AE4FCA" w:rsidRDefault="00AE4FCA" w:rsidP="00395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V skladu s tretjo alinejo 22. člena </w:t>
      </w:r>
      <w:r w:rsidR="00403461">
        <w:rPr>
          <w:rFonts w:ascii="Arial" w:eastAsia="Times New Roman" w:hAnsi="Arial"/>
          <w:sz w:val="20"/>
          <w:szCs w:val="24"/>
        </w:rPr>
        <w:t xml:space="preserve">odloka upravni odbor </w:t>
      </w:r>
      <w:r w:rsidR="00403461" w:rsidRPr="003546F4">
        <w:rPr>
          <w:rFonts w:ascii="Arial" w:eastAsia="Times New Roman" w:hAnsi="Arial"/>
          <w:sz w:val="20"/>
          <w:szCs w:val="24"/>
        </w:rPr>
        <w:t>Javnega gospodarskega zavoda Rinka</w:t>
      </w:r>
      <w:r w:rsidR="00403461">
        <w:rPr>
          <w:rFonts w:ascii="Arial" w:eastAsia="Times New Roman" w:hAnsi="Arial"/>
          <w:sz w:val="20"/>
          <w:szCs w:val="24"/>
        </w:rPr>
        <w:t xml:space="preserve"> (v nadaljnjem besedilu: JGZ Rinka) na predlog direktorja sprejme letni program dela in finančni načrt ter ju predloži v soglasje ustanoviteljici. </w:t>
      </w:r>
    </w:p>
    <w:p w:rsidR="00AE4FCA" w:rsidRDefault="00AE4FCA" w:rsidP="00395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</w:p>
    <w:p w:rsidR="003530D4" w:rsidRPr="003955A1" w:rsidRDefault="003530D4" w:rsidP="003530D4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3955A1">
        <w:rPr>
          <w:rFonts w:ascii="Arial" w:hAnsi="Arial" w:cs="Arial"/>
          <w:sz w:val="20"/>
          <w:szCs w:val="20"/>
        </w:rPr>
        <w:t xml:space="preserve">Upravni odbor JGZ Rinka je </w:t>
      </w:r>
      <w:r>
        <w:rPr>
          <w:rFonts w:ascii="Arial" w:hAnsi="Arial" w:cs="Arial"/>
          <w:sz w:val="20"/>
          <w:szCs w:val="20"/>
        </w:rPr>
        <w:t xml:space="preserve">na podlagi predloga direktorja </w:t>
      </w:r>
      <w:r w:rsidR="00A6509B">
        <w:rPr>
          <w:rFonts w:ascii="Arial" w:hAnsi="Arial" w:cs="Arial"/>
          <w:sz w:val="20"/>
          <w:szCs w:val="20"/>
        </w:rPr>
        <w:t>na svoji 15. redni seji  dne 10</w:t>
      </w:r>
      <w:r w:rsidR="002A7318" w:rsidRPr="003955A1">
        <w:rPr>
          <w:rFonts w:ascii="Arial" w:hAnsi="Arial" w:cs="Arial"/>
          <w:sz w:val="20"/>
          <w:szCs w:val="20"/>
        </w:rPr>
        <w:t>.</w:t>
      </w:r>
      <w:r w:rsidR="002A7318">
        <w:rPr>
          <w:rFonts w:ascii="Arial" w:hAnsi="Arial" w:cs="Arial"/>
          <w:sz w:val="20"/>
          <w:szCs w:val="20"/>
        </w:rPr>
        <w:t xml:space="preserve"> </w:t>
      </w:r>
      <w:r w:rsidR="002A7318" w:rsidRPr="003955A1">
        <w:rPr>
          <w:rFonts w:ascii="Arial" w:hAnsi="Arial" w:cs="Arial"/>
          <w:sz w:val="20"/>
          <w:szCs w:val="20"/>
        </w:rPr>
        <w:t>12.</w:t>
      </w:r>
      <w:r w:rsidR="002A7318">
        <w:rPr>
          <w:rFonts w:ascii="Arial" w:hAnsi="Arial" w:cs="Arial"/>
          <w:sz w:val="20"/>
          <w:szCs w:val="20"/>
        </w:rPr>
        <w:t xml:space="preserve"> </w:t>
      </w:r>
      <w:r w:rsidR="00A6509B">
        <w:rPr>
          <w:rFonts w:ascii="Arial" w:hAnsi="Arial" w:cs="Arial"/>
          <w:sz w:val="20"/>
          <w:szCs w:val="20"/>
        </w:rPr>
        <w:t>2018</w:t>
      </w:r>
      <w:r w:rsidR="002A7318" w:rsidRPr="002A7318">
        <w:rPr>
          <w:rFonts w:ascii="Arial" w:hAnsi="Arial" w:cs="Arial"/>
          <w:sz w:val="20"/>
          <w:szCs w:val="20"/>
        </w:rPr>
        <w:t xml:space="preserve"> </w:t>
      </w:r>
      <w:r w:rsidR="002A7318">
        <w:rPr>
          <w:rFonts w:ascii="Arial" w:hAnsi="Arial" w:cs="Arial"/>
          <w:sz w:val="20"/>
          <w:szCs w:val="20"/>
        </w:rPr>
        <w:t xml:space="preserve">soglasno sprejel </w:t>
      </w:r>
      <w:r>
        <w:rPr>
          <w:rFonts w:ascii="Arial" w:hAnsi="Arial" w:cs="Arial"/>
          <w:sz w:val="20"/>
          <w:szCs w:val="20"/>
        </w:rPr>
        <w:t>L</w:t>
      </w:r>
      <w:r w:rsidRPr="003955A1">
        <w:rPr>
          <w:rFonts w:ascii="Arial" w:hAnsi="Arial" w:cs="Arial"/>
          <w:sz w:val="20"/>
          <w:szCs w:val="20"/>
        </w:rPr>
        <w:t xml:space="preserve">etni program dela in finančni načrt </w:t>
      </w:r>
      <w:r>
        <w:rPr>
          <w:rFonts w:ascii="Arial" w:hAnsi="Arial" w:cs="Arial"/>
          <w:sz w:val="20"/>
          <w:szCs w:val="20"/>
        </w:rPr>
        <w:t xml:space="preserve">JGZ Rinka </w:t>
      </w:r>
      <w:r w:rsidR="00A6509B">
        <w:rPr>
          <w:rFonts w:ascii="Arial" w:hAnsi="Arial" w:cs="Arial"/>
          <w:sz w:val="20"/>
          <w:szCs w:val="20"/>
        </w:rPr>
        <w:t>za leto 2019</w:t>
      </w:r>
      <w:r w:rsidR="002A7318">
        <w:rPr>
          <w:rFonts w:ascii="Arial" w:hAnsi="Arial" w:cs="Arial"/>
          <w:sz w:val="20"/>
          <w:szCs w:val="20"/>
        </w:rPr>
        <w:t>.</w:t>
      </w:r>
    </w:p>
    <w:p w:rsidR="003530D4" w:rsidRDefault="003530D4" w:rsidP="00395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</w:p>
    <w:p w:rsidR="002B241A" w:rsidRPr="003955A1" w:rsidRDefault="003530D4" w:rsidP="002B241A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</w:t>
      </w:r>
      <w:r w:rsidR="002A7318">
        <w:rPr>
          <w:rFonts w:ascii="Arial" w:hAnsi="Arial" w:cs="Arial"/>
          <w:sz w:val="20"/>
          <w:szCs w:val="20"/>
        </w:rPr>
        <w:t xml:space="preserve">Letnega </w:t>
      </w:r>
      <w:r w:rsidR="002A7318" w:rsidRPr="003955A1">
        <w:rPr>
          <w:rFonts w:ascii="Arial" w:hAnsi="Arial" w:cs="Arial"/>
          <w:sz w:val="20"/>
          <w:szCs w:val="20"/>
        </w:rPr>
        <w:t>program</w:t>
      </w:r>
      <w:r w:rsidR="002A7318">
        <w:rPr>
          <w:rFonts w:ascii="Arial" w:hAnsi="Arial" w:cs="Arial"/>
          <w:sz w:val="20"/>
          <w:szCs w:val="20"/>
        </w:rPr>
        <w:t>a dela in finančnega</w:t>
      </w:r>
      <w:r w:rsidR="002A7318" w:rsidRPr="003955A1">
        <w:rPr>
          <w:rFonts w:ascii="Arial" w:hAnsi="Arial" w:cs="Arial"/>
          <w:sz w:val="20"/>
          <w:szCs w:val="20"/>
        </w:rPr>
        <w:t xml:space="preserve"> načrt</w:t>
      </w:r>
      <w:r w:rsidR="002A7318">
        <w:rPr>
          <w:rFonts w:ascii="Arial" w:hAnsi="Arial" w:cs="Arial"/>
          <w:sz w:val="20"/>
          <w:szCs w:val="20"/>
        </w:rPr>
        <w:t>a</w:t>
      </w:r>
      <w:r w:rsidR="002A7318" w:rsidRPr="003955A1">
        <w:rPr>
          <w:rFonts w:ascii="Arial" w:hAnsi="Arial" w:cs="Arial"/>
          <w:sz w:val="20"/>
          <w:szCs w:val="20"/>
        </w:rPr>
        <w:t xml:space="preserve"> </w:t>
      </w:r>
      <w:r w:rsidR="002A7318">
        <w:rPr>
          <w:rFonts w:ascii="Arial" w:hAnsi="Arial" w:cs="Arial"/>
          <w:sz w:val="20"/>
          <w:szCs w:val="20"/>
        </w:rPr>
        <w:t xml:space="preserve">JGZ Rinka </w:t>
      </w:r>
      <w:r w:rsidR="00FF45C9">
        <w:rPr>
          <w:rFonts w:ascii="Arial" w:hAnsi="Arial" w:cs="Arial"/>
          <w:sz w:val="20"/>
          <w:szCs w:val="20"/>
        </w:rPr>
        <w:t>za leto 2019</w:t>
      </w:r>
      <w:r w:rsidR="002B241A">
        <w:rPr>
          <w:rFonts w:ascii="Arial" w:hAnsi="Arial" w:cs="Arial"/>
          <w:sz w:val="20"/>
          <w:szCs w:val="20"/>
        </w:rPr>
        <w:t xml:space="preserve"> izhaja,</w:t>
      </w:r>
      <w:r w:rsidR="00E844BB">
        <w:rPr>
          <w:rFonts w:ascii="Arial" w:hAnsi="Arial" w:cs="Arial"/>
          <w:sz w:val="20"/>
          <w:szCs w:val="20"/>
        </w:rPr>
        <w:t xml:space="preserve"> da so prihodki JGZ Rinka s strani ustanoviteljice, ki jih zagotavlja </w:t>
      </w:r>
      <w:r w:rsidR="002B241A">
        <w:rPr>
          <w:rFonts w:ascii="Arial" w:hAnsi="Arial" w:cs="Arial"/>
          <w:sz w:val="20"/>
          <w:szCs w:val="20"/>
        </w:rPr>
        <w:t xml:space="preserve"> </w:t>
      </w:r>
      <w:r w:rsidR="002B241A" w:rsidRPr="003955A1">
        <w:rPr>
          <w:rFonts w:ascii="Arial" w:hAnsi="Arial" w:cs="Arial"/>
          <w:sz w:val="20"/>
          <w:szCs w:val="20"/>
        </w:rPr>
        <w:t xml:space="preserve">na </w:t>
      </w:r>
      <w:r w:rsidR="002B241A">
        <w:rPr>
          <w:rFonts w:ascii="Arial" w:hAnsi="Arial" w:cs="Arial"/>
          <w:sz w:val="20"/>
          <w:szCs w:val="20"/>
        </w:rPr>
        <w:t>podlagi</w:t>
      </w:r>
      <w:r w:rsidR="002B241A" w:rsidRPr="003955A1">
        <w:rPr>
          <w:rFonts w:ascii="Arial" w:hAnsi="Arial" w:cs="Arial"/>
          <w:sz w:val="20"/>
          <w:szCs w:val="20"/>
        </w:rPr>
        <w:t xml:space="preserve"> 12. člena </w:t>
      </w:r>
      <w:r w:rsidR="002B241A">
        <w:rPr>
          <w:rFonts w:ascii="Arial" w:hAnsi="Arial" w:cs="Arial"/>
          <w:sz w:val="20"/>
          <w:szCs w:val="20"/>
        </w:rPr>
        <w:t>odloka</w:t>
      </w:r>
      <w:r w:rsidR="00E844BB">
        <w:rPr>
          <w:rFonts w:ascii="Arial" w:hAnsi="Arial" w:cs="Arial"/>
          <w:sz w:val="20"/>
          <w:szCs w:val="20"/>
        </w:rPr>
        <w:t>,</w:t>
      </w:r>
      <w:r w:rsidR="002B241A" w:rsidRPr="003546F4">
        <w:rPr>
          <w:rFonts w:ascii="Arial" w:eastAsia="Times New Roman" w:hAnsi="Arial"/>
          <w:sz w:val="20"/>
          <w:szCs w:val="24"/>
        </w:rPr>
        <w:t xml:space="preserve"> </w:t>
      </w:r>
      <w:r w:rsidR="00E844BB" w:rsidRPr="003955A1">
        <w:rPr>
          <w:rFonts w:ascii="Arial" w:hAnsi="Arial" w:cs="Arial"/>
          <w:sz w:val="20"/>
          <w:szCs w:val="20"/>
        </w:rPr>
        <w:t xml:space="preserve">za plače in druge stroške dela zaposlenih na področju gospodarske javne službe ter </w:t>
      </w:r>
      <w:r w:rsidR="00E844BB">
        <w:rPr>
          <w:rFonts w:ascii="Arial" w:hAnsi="Arial" w:cs="Arial"/>
          <w:sz w:val="20"/>
          <w:szCs w:val="20"/>
        </w:rPr>
        <w:t xml:space="preserve">delno </w:t>
      </w:r>
      <w:r w:rsidR="00E844BB" w:rsidRPr="003955A1">
        <w:rPr>
          <w:rFonts w:ascii="Arial" w:hAnsi="Arial" w:cs="Arial"/>
          <w:sz w:val="20"/>
          <w:szCs w:val="20"/>
        </w:rPr>
        <w:t>sredstva za nagrade in druge stroške dela zaprtih oseb</w:t>
      </w:r>
      <w:r w:rsidR="00E844BB">
        <w:rPr>
          <w:rFonts w:ascii="Arial" w:hAnsi="Arial" w:cs="Arial"/>
          <w:sz w:val="20"/>
          <w:szCs w:val="20"/>
        </w:rPr>
        <w:t xml:space="preserve"> </w:t>
      </w:r>
      <w:r w:rsidR="002B241A">
        <w:rPr>
          <w:rFonts w:ascii="Arial" w:hAnsi="Arial" w:cs="Arial"/>
          <w:sz w:val="20"/>
          <w:szCs w:val="20"/>
        </w:rPr>
        <w:t xml:space="preserve">predvideni </w:t>
      </w:r>
      <w:r w:rsidR="002B241A" w:rsidRPr="003955A1">
        <w:rPr>
          <w:rFonts w:ascii="Arial" w:hAnsi="Arial" w:cs="Arial"/>
          <w:sz w:val="20"/>
          <w:szCs w:val="20"/>
        </w:rPr>
        <w:t xml:space="preserve">v višini </w:t>
      </w:r>
      <w:r w:rsidR="0025099C">
        <w:rPr>
          <w:rFonts w:ascii="Arial" w:hAnsi="Arial" w:cs="Arial"/>
          <w:sz w:val="20"/>
          <w:szCs w:val="20"/>
        </w:rPr>
        <w:t>558.500</w:t>
      </w:r>
      <w:r w:rsidR="002B241A" w:rsidRPr="003955A1">
        <w:rPr>
          <w:rFonts w:ascii="Arial" w:hAnsi="Arial" w:cs="Arial"/>
          <w:sz w:val="20"/>
          <w:szCs w:val="20"/>
        </w:rPr>
        <w:t xml:space="preserve"> EUR.</w:t>
      </w:r>
    </w:p>
    <w:p w:rsidR="002B241A" w:rsidRDefault="002B241A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955A1" w:rsidRPr="003955A1" w:rsidRDefault="002B241A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F45C9">
        <w:rPr>
          <w:rFonts w:ascii="Arial" w:hAnsi="Arial" w:cs="Arial"/>
          <w:sz w:val="20"/>
          <w:szCs w:val="20"/>
        </w:rPr>
        <w:t xml:space="preserve"> letu 2019</w:t>
      </w:r>
      <w:r w:rsidR="00BF33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="00BF338E">
        <w:rPr>
          <w:rFonts w:ascii="Arial" w:hAnsi="Arial" w:cs="Arial"/>
          <w:sz w:val="20"/>
          <w:szCs w:val="20"/>
        </w:rPr>
        <w:t>načrtujejo</w:t>
      </w:r>
      <w:r w:rsidR="003955A1" w:rsidRPr="003955A1">
        <w:rPr>
          <w:rFonts w:ascii="Arial" w:hAnsi="Arial" w:cs="Arial"/>
          <w:sz w:val="20"/>
          <w:szCs w:val="20"/>
        </w:rPr>
        <w:t xml:space="preserve"> prihodki v višini </w:t>
      </w:r>
      <w:r w:rsidR="0025099C">
        <w:rPr>
          <w:rFonts w:ascii="Arial" w:hAnsi="Arial" w:cs="Arial"/>
          <w:sz w:val="20"/>
          <w:szCs w:val="20"/>
        </w:rPr>
        <w:t>2.191.000</w:t>
      </w:r>
      <w:r w:rsidR="00F22B86">
        <w:rPr>
          <w:rFonts w:ascii="Arial" w:hAnsi="Arial" w:cs="Arial"/>
          <w:sz w:val="20"/>
          <w:szCs w:val="20"/>
        </w:rPr>
        <w:t xml:space="preserve"> EUR. I</w:t>
      </w:r>
      <w:r w:rsidR="003955A1" w:rsidRPr="003955A1">
        <w:rPr>
          <w:rFonts w:ascii="Arial" w:hAnsi="Arial" w:cs="Arial"/>
          <w:sz w:val="20"/>
          <w:szCs w:val="20"/>
        </w:rPr>
        <w:t xml:space="preserve">z naslova prodaje proizvodov in storitev iz dejavnosti gospodarske javne službe </w:t>
      </w:r>
      <w:r w:rsidR="00F22B86">
        <w:rPr>
          <w:rFonts w:ascii="Arial" w:hAnsi="Arial" w:cs="Arial"/>
          <w:sz w:val="20"/>
          <w:szCs w:val="20"/>
        </w:rPr>
        <w:t xml:space="preserve">se načrtujejo prihodki </w:t>
      </w:r>
      <w:r w:rsidR="003955A1" w:rsidRPr="003955A1">
        <w:rPr>
          <w:rFonts w:ascii="Arial" w:hAnsi="Arial" w:cs="Arial"/>
          <w:sz w:val="20"/>
          <w:szCs w:val="20"/>
        </w:rPr>
        <w:t xml:space="preserve">v višini </w:t>
      </w:r>
      <w:r w:rsidR="0025099C">
        <w:rPr>
          <w:rFonts w:ascii="Arial" w:hAnsi="Arial" w:cs="Arial"/>
          <w:sz w:val="20"/>
          <w:szCs w:val="20"/>
        </w:rPr>
        <w:t>2.173.000</w:t>
      </w:r>
      <w:r w:rsidR="00F22B86">
        <w:rPr>
          <w:rFonts w:ascii="Arial" w:hAnsi="Arial" w:cs="Arial"/>
          <w:sz w:val="20"/>
          <w:szCs w:val="20"/>
        </w:rPr>
        <w:t xml:space="preserve"> EUR,</w:t>
      </w:r>
      <w:r w:rsidR="003955A1" w:rsidRPr="003955A1">
        <w:rPr>
          <w:rFonts w:ascii="Arial" w:hAnsi="Arial" w:cs="Arial"/>
          <w:sz w:val="20"/>
          <w:szCs w:val="20"/>
        </w:rPr>
        <w:t xml:space="preserve"> iz </w:t>
      </w:r>
      <w:r w:rsidR="00BF338E">
        <w:rPr>
          <w:rFonts w:ascii="Arial" w:hAnsi="Arial" w:cs="Arial"/>
          <w:sz w:val="20"/>
          <w:szCs w:val="20"/>
        </w:rPr>
        <w:t xml:space="preserve">naslova </w:t>
      </w:r>
      <w:r w:rsidR="003955A1" w:rsidRPr="003955A1">
        <w:rPr>
          <w:rFonts w:ascii="Arial" w:hAnsi="Arial" w:cs="Arial"/>
          <w:sz w:val="20"/>
          <w:szCs w:val="20"/>
        </w:rPr>
        <w:t xml:space="preserve">tržne dejavnosti </w:t>
      </w:r>
      <w:r w:rsidR="00F22B86">
        <w:rPr>
          <w:rFonts w:ascii="Arial" w:hAnsi="Arial" w:cs="Arial"/>
          <w:sz w:val="20"/>
          <w:szCs w:val="20"/>
        </w:rPr>
        <w:t xml:space="preserve">pa prihodki </w:t>
      </w:r>
      <w:r w:rsidR="003955A1" w:rsidRPr="003955A1">
        <w:rPr>
          <w:rFonts w:ascii="Arial" w:hAnsi="Arial" w:cs="Arial"/>
          <w:sz w:val="20"/>
          <w:szCs w:val="20"/>
        </w:rPr>
        <w:t xml:space="preserve">v višini </w:t>
      </w:r>
      <w:r w:rsidR="0025099C">
        <w:rPr>
          <w:rFonts w:ascii="Arial" w:hAnsi="Arial" w:cs="Arial"/>
          <w:sz w:val="20"/>
          <w:szCs w:val="20"/>
        </w:rPr>
        <w:t>18.000</w:t>
      </w:r>
      <w:r w:rsidR="002A7318">
        <w:rPr>
          <w:rFonts w:ascii="Arial" w:hAnsi="Arial" w:cs="Arial"/>
          <w:sz w:val="20"/>
          <w:szCs w:val="20"/>
        </w:rPr>
        <w:t xml:space="preserve"> EUR.</w:t>
      </w:r>
      <w:r>
        <w:rPr>
          <w:rFonts w:ascii="Arial" w:hAnsi="Arial" w:cs="Arial"/>
          <w:sz w:val="20"/>
          <w:szCs w:val="20"/>
        </w:rPr>
        <w:t xml:space="preserve"> </w:t>
      </w:r>
      <w:r w:rsidR="00F22B86">
        <w:rPr>
          <w:rFonts w:ascii="Arial" w:hAnsi="Arial" w:cs="Arial"/>
          <w:sz w:val="20"/>
          <w:szCs w:val="20"/>
        </w:rPr>
        <w:t xml:space="preserve">Glede na to, da </w:t>
      </w:r>
      <w:r w:rsidR="00F31F61">
        <w:rPr>
          <w:rFonts w:ascii="Arial" w:hAnsi="Arial" w:cs="Arial"/>
          <w:sz w:val="20"/>
          <w:szCs w:val="20"/>
        </w:rPr>
        <w:t xml:space="preserve">se planirajo odhodki v višini </w:t>
      </w:r>
      <w:r w:rsidR="0025099C">
        <w:rPr>
          <w:rFonts w:ascii="Arial" w:hAnsi="Arial" w:cs="Arial"/>
          <w:sz w:val="20"/>
          <w:szCs w:val="20"/>
        </w:rPr>
        <w:t>2.</w:t>
      </w:r>
      <w:r w:rsidR="003631E8">
        <w:rPr>
          <w:rFonts w:ascii="Arial" w:hAnsi="Arial" w:cs="Arial"/>
          <w:sz w:val="20"/>
          <w:szCs w:val="20"/>
        </w:rPr>
        <w:t>083.000</w:t>
      </w:r>
      <w:r w:rsidR="00FF45C9">
        <w:rPr>
          <w:rFonts w:ascii="Arial" w:hAnsi="Arial" w:cs="Arial"/>
          <w:sz w:val="20"/>
          <w:szCs w:val="20"/>
        </w:rPr>
        <w:t>.</w:t>
      </w:r>
      <w:r w:rsidR="00F22B86">
        <w:rPr>
          <w:rFonts w:ascii="Arial" w:hAnsi="Arial" w:cs="Arial"/>
          <w:sz w:val="20"/>
          <w:szCs w:val="20"/>
        </w:rPr>
        <w:t xml:space="preserve"> EUR, se v</w:t>
      </w:r>
      <w:r w:rsidR="003955A1" w:rsidRPr="003955A1">
        <w:rPr>
          <w:rFonts w:ascii="Arial" w:hAnsi="Arial" w:cs="Arial"/>
          <w:sz w:val="20"/>
          <w:szCs w:val="20"/>
        </w:rPr>
        <w:t xml:space="preserve"> letu 2</w:t>
      </w:r>
      <w:r w:rsidR="00FF45C9">
        <w:rPr>
          <w:rFonts w:ascii="Arial" w:hAnsi="Arial" w:cs="Arial"/>
          <w:sz w:val="20"/>
          <w:szCs w:val="20"/>
        </w:rPr>
        <w:t xml:space="preserve">019 </w:t>
      </w:r>
      <w:r w:rsidR="00B43C40">
        <w:rPr>
          <w:rFonts w:ascii="Arial" w:hAnsi="Arial" w:cs="Arial"/>
          <w:sz w:val="20"/>
          <w:szCs w:val="20"/>
        </w:rPr>
        <w:t xml:space="preserve">pričakuje </w:t>
      </w:r>
      <w:r w:rsidR="00FF45C9">
        <w:rPr>
          <w:rFonts w:ascii="Arial" w:hAnsi="Arial" w:cs="Arial"/>
          <w:sz w:val="20"/>
          <w:szCs w:val="20"/>
        </w:rPr>
        <w:t>presežek prihodkov nad odhodki</w:t>
      </w:r>
      <w:r w:rsidR="003955A1" w:rsidRPr="003955A1">
        <w:rPr>
          <w:rFonts w:ascii="Arial" w:hAnsi="Arial" w:cs="Arial"/>
          <w:sz w:val="20"/>
          <w:szCs w:val="20"/>
        </w:rPr>
        <w:t xml:space="preserve"> v višini </w:t>
      </w:r>
      <w:r w:rsidR="003631E8">
        <w:rPr>
          <w:rFonts w:ascii="Arial" w:hAnsi="Arial" w:cs="Arial"/>
          <w:sz w:val="20"/>
          <w:szCs w:val="20"/>
        </w:rPr>
        <w:t>108.000</w:t>
      </w:r>
      <w:r w:rsidR="0025099C">
        <w:rPr>
          <w:rFonts w:ascii="Arial" w:hAnsi="Arial" w:cs="Arial"/>
          <w:sz w:val="20"/>
          <w:szCs w:val="20"/>
        </w:rPr>
        <w:t xml:space="preserve"> </w:t>
      </w:r>
      <w:r w:rsidR="003955A1" w:rsidRPr="003955A1">
        <w:rPr>
          <w:rFonts w:ascii="Arial" w:hAnsi="Arial" w:cs="Arial"/>
          <w:sz w:val="20"/>
          <w:szCs w:val="20"/>
        </w:rPr>
        <w:t>EUR.</w:t>
      </w:r>
    </w:p>
    <w:p w:rsidR="003955A1" w:rsidRPr="003955A1" w:rsidRDefault="003955A1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955A1" w:rsidRPr="003955A1" w:rsidRDefault="003955A1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3955A1">
        <w:rPr>
          <w:rFonts w:ascii="Arial" w:hAnsi="Arial" w:cs="Arial"/>
          <w:sz w:val="20"/>
          <w:szCs w:val="20"/>
        </w:rPr>
        <w:t xml:space="preserve">Letni program dela </w:t>
      </w:r>
      <w:r w:rsidR="0026619C">
        <w:rPr>
          <w:rFonts w:ascii="Arial" w:hAnsi="Arial" w:cs="Arial"/>
          <w:sz w:val="20"/>
          <w:szCs w:val="20"/>
        </w:rPr>
        <w:t xml:space="preserve">JGZ Rinka </w:t>
      </w:r>
      <w:r w:rsidRPr="003955A1">
        <w:rPr>
          <w:rFonts w:ascii="Arial" w:hAnsi="Arial" w:cs="Arial"/>
          <w:sz w:val="20"/>
          <w:szCs w:val="20"/>
        </w:rPr>
        <w:t xml:space="preserve">je </w:t>
      </w:r>
      <w:r w:rsidR="00284843">
        <w:rPr>
          <w:rFonts w:ascii="Arial" w:hAnsi="Arial" w:cs="Arial"/>
          <w:sz w:val="20"/>
          <w:szCs w:val="20"/>
        </w:rPr>
        <w:t>pripravljen</w:t>
      </w:r>
      <w:r w:rsidRPr="003955A1">
        <w:rPr>
          <w:rFonts w:ascii="Arial" w:hAnsi="Arial" w:cs="Arial"/>
          <w:sz w:val="20"/>
          <w:szCs w:val="20"/>
        </w:rPr>
        <w:t xml:space="preserve"> glede </w:t>
      </w:r>
      <w:r w:rsidR="00284843">
        <w:rPr>
          <w:rFonts w:ascii="Arial" w:hAnsi="Arial" w:cs="Arial"/>
          <w:sz w:val="20"/>
          <w:szCs w:val="20"/>
        </w:rPr>
        <w:t xml:space="preserve">na možnosti </w:t>
      </w:r>
      <w:r w:rsidRPr="003955A1">
        <w:rPr>
          <w:rFonts w:ascii="Arial" w:hAnsi="Arial" w:cs="Arial"/>
          <w:sz w:val="20"/>
          <w:szCs w:val="20"/>
        </w:rPr>
        <w:t xml:space="preserve">zaposlovanja zaprtih oseb na prestajanju kazni v </w:t>
      </w:r>
      <w:r w:rsidR="00F672D3">
        <w:rPr>
          <w:rFonts w:ascii="Arial" w:hAnsi="Arial" w:cs="Arial"/>
          <w:sz w:val="20"/>
          <w:szCs w:val="20"/>
        </w:rPr>
        <w:t>z</w:t>
      </w:r>
      <w:r w:rsidRPr="003955A1">
        <w:rPr>
          <w:rFonts w:ascii="Arial" w:hAnsi="Arial" w:cs="Arial"/>
          <w:sz w:val="20"/>
          <w:szCs w:val="20"/>
        </w:rPr>
        <w:t xml:space="preserve">avodih za prestajanje kazni zapora na področju Republike Slovenije in Prevzgojnem domu Radeče. Predvideva se povečanje povprečnega števila na </w:t>
      </w:r>
      <w:r w:rsidR="003631E8">
        <w:rPr>
          <w:rFonts w:ascii="Arial" w:hAnsi="Arial" w:cs="Arial"/>
          <w:sz w:val="20"/>
          <w:szCs w:val="20"/>
        </w:rPr>
        <w:t>210</w:t>
      </w:r>
      <w:r w:rsidRPr="003955A1">
        <w:rPr>
          <w:rFonts w:ascii="Arial" w:hAnsi="Arial" w:cs="Arial"/>
          <w:sz w:val="20"/>
          <w:szCs w:val="20"/>
        </w:rPr>
        <w:t xml:space="preserve"> zaposlenih zaprtih oseb</w:t>
      </w:r>
      <w:r w:rsidR="00267247">
        <w:rPr>
          <w:rFonts w:ascii="Arial" w:hAnsi="Arial" w:cs="Arial"/>
          <w:sz w:val="20"/>
          <w:szCs w:val="20"/>
        </w:rPr>
        <w:t xml:space="preserve"> (v letu 2018</w:t>
      </w:r>
      <w:r w:rsidR="002B241A">
        <w:rPr>
          <w:rFonts w:ascii="Arial" w:hAnsi="Arial" w:cs="Arial"/>
          <w:sz w:val="20"/>
          <w:szCs w:val="20"/>
        </w:rPr>
        <w:t xml:space="preserve"> jih je bilo</w:t>
      </w:r>
      <w:r w:rsidR="003631E8">
        <w:rPr>
          <w:rFonts w:ascii="Arial" w:hAnsi="Arial" w:cs="Arial"/>
          <w:sz w:val="20"/>
          <w:szCs w:val="20"/>
        </w:rPr>
        <w:t xml:space="preserve"> 160)</w:t>
      </w:r>
      <w:r w:rsidRPr="003955A1">
        <w:rPr>
          <w:rFonts w:ascii="Arial" w:hAnsi="Arial" w:cs="Arial"/>
          <w:sz w:val="20"/>
          <w:szCs w:val="20"/>
        </w:rPr>
        <w:t>, predvsem na lokacijah Koper in Ljubljana, kjer je na razpolago največ zaprtih ose</w:t>
      </w:r>
      <w:r w:rsidR="00BF338E">
        <w:rPr>
          <w:rFonts w:ascii="Arial" w:hAnsi="Arial" w:cs="Arial"/>
          <w:sz w:val="20"/>
          <w:szCs w:val="20"/>
        </w:rPr>
        <w:t xml:space="preserve">b za delo. Za dosego tega cilja </w:t>
      </w:r>
      <w:r w:rsidR="00792DCD">
        <w:rPr>
          <w:rFonts w:ascii="Arial" w:hAnsi="Arial" w:cs="Arial"/>
          <w:sz w:val="20"/>
          <w:szCs w:val="20"/>
        </w:rPr>
        <w:t>JGZ Rinka</w:t>
      </w:r>
      <w:r w:rsidRPr="003955A1">
        <w:rPr>
          <w:rFonts w:ascii="Arial" w:hAnsi="Arial" w:cs="Arial"/>
          <w:sz w:val="20"/>
          <w:szCs w:val="20"/>
        </w:rPr>
        <w:t xml:space="preserve"> v pog</w:t>
      </w:r>
      <w:r w:rsidR="00BF338E">
        <w:rPr>
          <w:rFonts w:ascii="Arial" w:hAnsi="Arial" w:cs="Arial"/>
          <w:sz w:val="20"/>
          <w:szCs w:val="20"/>
        </w:rPr>
        <w:t>ajanjih</w:t>
      </w:r>
      <w:r w:rsidRPr="003955A1">
        <w:rPr>
          <w:rFonts w:ascii="Arial" w:hAnsi="Arial" w:cs="Arial"/>
          <w:sz w:val="20"/>
          <w:szCs w:val="20"/>
        </w:rPr>
        <w:t xml:space="preserve"> z novimi poslovnimi partn</w:t>
      </w:r>
      <w:r w:rsidR="00284843">
        <w:rPr>
          <w:rFonts w:ascii="Arial" w:hAnsi="Arial" w:cs="Arial"/>
          <w:sz w:val="20"/>
          <w:szCs w:val="20"/>
        </w:rPr>
        <w:t>erji</w:t>
      </w:r>
      <w:r w:rsidR="00BF338E">
        <w:rPr>
          <w:rFonts w:ascii="Arial" w:hAnsi="Arial" w:cs="Arial"/>
          <w:sz w:val="20"/>
          <w:szCs w:val="20"/>
        </w:rPr>
        <w:t xml:space="preserve"> poskuša pridobiti</w:t>
      </w:r>
      <w:r w:rsidR="00284843">
        <w:rPr>
          <w:rFonts w:ascii="Arial" w:hAnsi="Arial" w:cs="Arial"/>
          <w:sz w:val="20"/>
          <w:szCs w:val="20"/>
        </w:rPr>
        <w:t xml:space="preserve"> </w:t>
      </w:r>
      <w:r w:rsidR="00BF338E">
        <w:rPr>
          <w:rFonts w:ascii="Arial" w:hAnsi="Arial" w:cs="Arial"/>
          <w:sz w:val="20"/>
          <w:szCs w:val="20"/>
        </w:rPr>
        <w:t>nova naročila in u</w:t>
      </w:r>
      <w:r w:rsidRPr="003955A1">
        <w:rPr>
          <w:rFonts w:ascii="Arial" w:hAnsi="Arial" w:cs="Arial"/>
          <w:sz w:val="20"/>
          <w:szCs w:val="20"/>
        </w:rPr>
        <w:t xml:space="preserve">vaja proizvodnjo novih izdelkov (npr. cvetlični lončki </w:t>
      </w:r>
      <w:r w:rsidR="00267247">
        <w:rPr>
          <w:rFonts w:ascii="Arial" w:hAnsi="Arial" w:cs="Arial"/>
          <w:sz w:val="20"/>
          <w:szCs w:val="20"/>
        </w:rPr>
        <w:t>različnih dimenzij). V letu 2018</w:t>
      </w:r>
      <w:r w:rsidRPr="003955A1">
        <w:rPr>
          <w:rFonts w:ascii="Arial" w:hAnsi="Arial" w:cs="Arial"/>
          <w:sz w:val="20"/>
          <w:szCs w:val="20"/>
        </w:rPr>
        <w:t xml:space="preserve"> </w:t>
      </w:r>
      <w:r w:rsidR="00792DCD">
        <w:rPr>
          <w:rFonts w:ascii="Arial" w:hAnsi="Arial" w:cs="Arial"/>
          <w:sz w:val="20"/>
          <w:szCs w:val="20"/>
        </w:rPr>
        <w:t>so v JGZ Rinka</w:t>
      </w:r>
      <w:r w:rsidR="002B241A">
        <w:rPr>
          <w:rFonts w:ascii="Arial" w:hAnsi="Arial" w:cs="Arial"/>
          <w:sz w:val="20"/>
          <w:szCs w:val="20"/>
        </w:rPr>
        <w:t xml:space="preserve"> vzpostavili novo </w:t>
      </w:r>
      <w:r w:rsidRPr="003955A1">
        <w:rPr>
          <w:rFonts w:ascii="Arial" w:hAnsi="Arial" w:cs="Arial"/>
          <w:sz w:val="20"/>
          <w:szCs w:val="20"/>
        </w:rPr>
        <w:t xml:space="preserve">spletno stran, </w:t>
      </w:r>
      <w:r w:rsidR="002B241A">
        <w:rPr>
          <w:rFonts w:ascii="Arial" w:hAnsi="Arial" w:cs="Arial"/>
          <w:sz w:val="20"/>
          <w:szCs w:val="20"/>
        </w:rPr>
        <w:t>na kateri so predstavljene</w:t>
      </w:r>
      <w:r w:rsidRPr="003955A1">
        <w:rPr>
          <w:rFonts w:ascii="Arial" w:hAnsi="Arial" w:cs="Arial"/>
          <w:sz w:val="20"/>
          <w:szCs w:val="20"/>
        </w:rPr>
        <w:t xml:space="preserve"> vse dejavnosti, </w:t>
      </w:r>
      <w:r w:rsidR="00BF338E">
        <w:rPr>
          <w:rFonts w:ascii="Arial" w:hAnsi="Arial" w:cs="Arial"/>
          <w:sz w:val="20"/>
          <w:szCs w:val="20"/>
        </w:rPr>
        <w:t>s katerimi se JGZ Rinka ukvarja</w:t>
      </w:r>
      <w:r w:rsidR="002B241A">
        <w:rPr>
          <w:rFonts w:ascii="Arial" w:hAnsi="Arial" w:cs="Arial"/>
          <w:sz w:val="20"/>
          <w:szCs w:val="20"/>
        </w:rPr>
        <w:t>,</w:t>
      </w:r>
      <w:r w:rsidR="00BF338E">
        <w:rPr>
          <w:rFonts w:ascii="Arial" w:hAnsi="Arial" w:cs="Arial"/>
          <w:sz w:val="20"/>
          <w:szCs w:val="20"/>
        </w:rPr>
        <w:t xml:space="preserve"> s poudarkom </w:t>
      </w:r>
      <w:r w:rsidRPr="003955A1">
        <w:rPr>
          <w:rFonts w:ascii="Arial" w:hAnsi="Arial" w:cs="Arial"/>
          <w:sz w:val="20"/>
          <w:szCs w:val="20"/>
        </w:rPr>
        <w:t>na predstavitvi izdelkov za široko potrošnjo</w:t>
      </w:r>
      <w:r w:rsidR="002B241A">
        <w:rPr>
          <w:rFonts w:ascii="Arial" w:hAnsi="Arial" w:cs="Arial"/>
          <w:sz w:val="20"/>
          <w:szCs w:val="20"/>
        </w:rPr>
        <w:t xml:space="preserve">, ki jo bodo še </w:t>
      </w:r>
      <w:r w:rsidR="00532E4C">
        <w:rPr>
          <w:rFonts w:ascii="Arial" w:hAnsi="Arial" w:cs="Arial"/>
          <w:sz w:val="20"/>
          <w:szCs w:val="20"/>
        </w:rPr>
        <w:t>dopolnjevali z aktualnimi infor</w:t>
      </w:r>
      <w:r w:rsidR="002B241A">
        <w:rPr>
          <w:rFonts w:ascii="Arial" w:hAnsi="Arial" w:cs="Arial"/>
          <w:sz w:val="20"/>
          <w:szCs w:val="20"/>
        </w:rPr>
        <w:t>macijami</w:t>
      </w:r>
      <w:r w:rsidRPr="003955A1">
        <w:rPr>
          <w:rFonts w:ascii="Arial" w:hAnsi="Arial" w:cs="Arial"/>
          <w:sz w:val="20"/>
          <w:szCs w:val="20"/>
        </w:rPr>
        <w:t>.</w:t>
      </w:r>
    </w:p>
    <w:p w:rsidR="003955A1" w:rsidRPr="003955A1" w:rsidRDefault="003955A1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31E8" w:rsidRDefault="003955A1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3955A1">
        <w:rPr>
          <w:rFonts w:ascii="Arial" w:hAnsi="Arial" w:cs="Arial"/>
          <w:sz w:val="20"/>
          <w:szCs w:val="20"/>
        </w:rPr>
        <w:t>P</w:t>
      </w:r>
      <w:r w:rsidR="00284843">
        <w:rPr>
          <w:rFonts w:ascii="Arial" w:hAnsi="Arial" w:cs="Arial"/>
          <w:sz w:val="20"/>
          <w:szCs w:val="20"/>
        </w:rPr>
        <w:t xml:space="preserve">lanirane so </w:t>
      </w:r>
      <w:r w:rsidRPr="003955A1">
        <w:rPr>
          <w:rFonts w:ascii="Arial" w:hAnsi="Arial" w:cs="Arial"/>
          <w:sz w:val="20"/>
          <w:szCs w:val="20"/>
        </w:rPr>
        <w:t xml:space="preserve">investicije v nabavo osnovnih sredstev v višini </w:t>
      </w:r>
      <w:r w:rsidR="003631E8">
        <w:rPr>
          <w:rFonts w:ascii="Arial" w:hAnsi="Arial" w:cs="Arial"/>
          <w:sz w:val="20"/>
          <w:szCs w:val="20"/>
        </w:rPr>
        <w:t>203.900</w:t>
      </w:r>
      <w:r w:rsidRPr="003955A1">
        <w:rPr>
          <w:rFonts w:ascii="Arial" w:hAnsi="Arial" w:cs="Arial"/>
          <w:sz w:val="20"/>
          <w:szCs w:val="20"/>
        </w:rPr>
        <w:t xml:space="preserve"> EUR. Sredstva </w:t>
      </w:r>
      <w:r w:rsidR="0026619C">
        <w:rPr>
          <w:rFonts w:ascii="Arial" w:hAnsi="Arial" w:cs="Arial"/>
          <w:sz w:val="20"/>
          <w:szCs w:val="20"/>
        </w:rPr>
        <w:t>zanje s</w:t>
      </w:r>
      <w:r w:rsidR="003631E8">
        <w:rPr>
          <w:rFonts w:ascii="Arial" w:hAnsi="Arial" w:cs="Arial"/>
          <w:sz w:val="20"/>
          <w:szCs w:val="20"/>
        </w:rPr>
        <w:t>o</w:t>
      </w:r>
      <w:r w:rsidR="0026619C">
        <w:rPr>
          <w:rFonts w:ascii="Arial" w:hAnsi="Arial" w:cs="Arial"/>
          <w:sz w:val="20"/>
          <w:szCs w:val="20"/>
        </w:rPr>
        <w:t xml:space="preserve"> načrt</w:t>
      </w:r>
      <w:r w:rsidR="003631E8">
        <w:rPr>
          <w:rFonts w:ascii="Arial" w:hAnsi="Arial" w:cs="Arial"/>
          <w:sz w:val="20"/>
          <w:szCs w:val="20"/>
        </w:rPr>
        <w:t>ovana</w:t>
      </w:r>
      <w:r w:rsidRPr="003955A1">
        <w:rPr>
          <w:rFonts w:ascii="Arial" w:hAnsi="Arial" w:cs="Arial"/>
          <w:sz w:val="20"/>
          <w:szCs w:val="20"/>
        </w:rPr>
        <w:t xml:space="preserve"> iz naslova amortizacije</w:t>
      </w:r>
      <w:r w:rsidR="0026619C">
        <w:rPr>
          <w:rFonts w:ascii="Arial" w:hAnsi="Arial" w:cs="Arial"/>
          <w:sz w:val="20"/>
          <w:szCs w:val="20"/>
        </w:rPr>
        <w:t xml:space="preserve"> </w:t>
      </w:r>
      <w:r w:rsidR="00267247">
        <w:rPr>
          <w:rFonts w:ascii="Arial" w:hAnsi="Arial" w:cs="Arial"/>
          <w:sz w:val="20"/>
          <w:szCs w:val="20"/>
        </w:rPr>
        <w:t>za leto 2019</w:t>
      </w:r>
      <w:r w:rsidRPr="003955A1">
        <w:rPr>
          <w:rFonts w:ascii="Arial" w:hAnsi="Arial" w:cs="Arial"/>
          <w:sz w:val="20"/>
          <w:szCs w:val="20"/>
        </w:rPr>
        <w:t xml:space="preserve"> in iz ustvarjenega </w:t>
      </w:r>
      <w:r w:rsidR="00267247">
        <w:rPr>
          <w:rFonts w:ascii="Arial" w:hAnsi="Arial" w:cs="Arial"/>
          <w:sz w:val="20"/>
          <w:szCs w:val="20"/>
        </w:rPr>
        <w:t>presežka prihodkov nad odhodki v letu 2018</w:t>
      </w:r>
      <w:r w:rsidR="0026619C">
        <w:rPr>
          <w:rFonts w:ascii="Arial" w:hAnsi="Arial" w:cs="Arial"/>
          <w:sz w:val="20"/>
          <w:szCs w:val="20"/>
        </w:rPr>
        <w:t xml:space="preserve">, vir sredstev </w:t>
      </w:r>
      <w:r w:rsidR="006431CC">
        <w:rPr>
          <w:rFonts w:ascii="Arial" w:hAnsi="Arial" w:cs="Arial"/>
          <w:sz w:val="20"/>
          <w:szCs w:val="20"/>
        </w:rPr>
        <w:t>pa bodo</w:t>
      </w:r>
      <w:r w:rsidR="0026619C">
        <w:rPr>
          <w:rFonts w:ascii="Arial" w:hAnsi="Arial" w:cs="Arial"/>
          <w:sz w:val="20"/>
          <w:szCs w:val="20"/>
        </w:rPr>
        <w:t xml:space="preserve"> tudi leasingi in </w:t>
      </w:r>
      <w:r w:rsidR="003631E8">
        <w:rPr>
          <w:rFonts w:ascii="Arial" w:hAnsi="Arial" w:cs="Arial"/>
          <w:sz w:val="20"/>
          <w:szCs w:val="20"/>
        </w:rPr>
        <w:t>evropska sredstva.</w:t>
      </w:r>
    </w:p>
    <w:p w:rsidR="003631E8" w:rsidRDefault="003631E8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955A1" w:rsidRPr="003955A1" w:rsidRDefault="0026619C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JGZ </w:t>
      </w:r>
      <w:r w:rsidR="00F672D3">
        <w:rPr>
          <w:rFonts w:ascii="Arial" w:hAnsi="Arial" w:cs="Arial"/>
          <w:sz w:val="20"/>
          <w:szCs w:val="20"/>
        </w:rPr>
        <w:t xml:space="preserve">Rinka </w:t>
      </w:r>
      <w:r>
        <w:rPr>
          <w:rFonts w:ascii="Arial" w:hAnsi="Arial" w:cs="Arial"/>
          <w:sz w:val="20"/>
          <w:szCs w:val="20"/>
        </w:rPr>
        <w:t>poleg obstoječih dveh kreditov načrtuje najetje novih kreditov oz. reprogramiranje le-teh na podlagi predhodnih soglasij upravnega odbora in skladno z veljavno zakonodajo o javnih financah.</w:t>
      </w:r>
    </w:p>
    <w:p w:rsidR="003955A1" w:rsidRPr="003955A1" w:rsidRDefault="003955A1" w:rsidP="003955A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A7318" w:rsidRDefault="002A7318" w:rsidP="002A73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iCs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V tretji alineji</w:t>
      </w:r>
      <w:r w:rsidRPr="00267E12">
        <w:rPr>
          <w:rFonts w:ascii="Arial" w:eastAsia="Times New Roman" w:hAnsi="Arial"/>
          <w:sz w:val="20"/>
          <w:szCs w:val="24"/>
        </w:rPr>
        <w:t xml:space="preserve"> 15. člena </w:t>
      </w:r>
      <w:r w:rsidR="00F672D3">
        <w:rPr>
          <w:rFonts w:ascii="Arial" w:eastAsia="Times New Roman" w:hAnsi="Arial"/>
          <w:sz w:val="20"/>
          <w:szCs w:val="24"/>
        </w:rPr>
        <w:t>o</w:t>
      </w:r>
      <w:r w:rsidRPr="003546F4">
        <w:rPr>
          <w:rFonts w:ascii="Arial" w:eastAsia="Times New Roman" w:hAnsi="Arial"/>
          <w:sz w:val="20"/>
          <w:szCs w:val="24"/>
        </w:rPr>
        <w:t>dlok</w:t>
      </w:r>
      <w:r>
        <w:rPr>
          <w:rFonts w:ascii="Arial" w:eastAsia="Times New Roman" w:hAnsi="Arial"/>
          <w:sz w:val="20"/>
          <w:szCs w:val="24"/>
        </w:rPr>
        <w:t>a</w:t>
      </w:r>
      <w:r w:rsidRPr="003546F4">
        <w:rPr>
          <w:rFonts w:ascii="Arial" w:eastAsia="Times New Roman" w:hAnsi="Arial"/>
          <w:sz w:val="20"/>
          <w:szCs w:val="24"/>
        </w:rPr>
        <w:t xml:space="preserve"> </w:t>
      </w:r>
      <w:r>
        <w:rPr>
          <w:rFonts w:ascii="Arial" w:eastAsia="Times New Roman" w:hAnsi="Arial"/>
          <w:sz w:val="20"/>
          <w:szCs w:val="24"/>
        </w:rPr>
        <w:t xml:space="preserve">je določeno, da </w:t>
      </w:r>
      <w:r w:rsidRPr="00267E12">
        <w:rPr>
          <w:rFonts w:ascii="Arial" w:eastAsia="Times New Roman" w:hAnsi="Arial"/>
          <w:sz w:val="20"/>
          <w:szCs w:val="24"/>
        </w:rPr>
        <w:t xml:space="preserve">Republika Slovenija kot ustanoviteljica </w:t>
      </w:r>
      <w:r w:rsidR="00F672D3">
        <w:rPr>
          <w:rFonts w:ascii="Arial" w:eastAsia="Times New Roman" w:hAnsi="Arial"/>
          <w:sz w:val="20"/>
          <w:szCs w:val="24"/>
        </w:rPr>
        <w:t>JGZ Rinka</w:t>
      </w:r>
      <w:r w:rsidRPr="00267E12">
        <w:rPr>
          <w:rFonts w:ascii="Arial" w:eastAsia="Times New Roman" w:hAnsi="Arial"/>
          <w:sz w:val="20"/>
          <w:szCs w:val="24"/>
        </w:rPr>
        <w:t xml:space="preserve"> daje soglasje k </w:t>
      </w:r>
      <w:r>
        <w:rPr>
          <w:rFonts w:ascii="Arial" w:eastAsia="Times New Roman" w:hAnsi="Arial"/>
          <w:bCs/>
          <w:iCs/>
          <w:sz w:val="20"/>
          <w:szCs w:val="24"/>
        </w:rPr>
        <w:t>l</w:t>
      </w:r>
      <w:r w:rsidRPr="00267E12">
        <w:rPr>
          <w:rFonts w:ascii="Arial" w:eastAsia="Times New Roman" w:hAnsi="Arial"/>
          <w:bCs/>
          <w:iCs/>
          <w:sz w:val="20"/>
          <w:szCs w:val="24"/>
        </w:rPr>
        <w:t>etnemu pr</w:t>
      </w:r>
      <w:r>
        <w:rPr>
          <w:rFonts w:ascii="Arial" w:eastAsia="Times New Roman" w:hAnsi="Arial"/>
          <w:bCs/>
          <w:iCs/>
          <w:sz w:val="20"/>
          <w:szCs w:val="24"/>
        </w:rPr>
        <w:t xml:space="preserve">ogramu dela in finančnemu načrtu ter letnemu poročilu. </w:t>
      </w:r>
    </w:p>
    <w:p w:rsidR="002A7318" w:rsidRDefault="002A7318" w:rsidP="002A73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iCs/>
          <w:sz w:val="20"/>
          <w:szCs w:val="24"/>
        </w:rPr>
      </w:pPr>
    </w:p>
    <w:p w:rsidR="002A7318" w:rsidRDefault="002A7318" w:rsidP="002A73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bCs/>
          <w:iCs/>
          <w:sz w:val="20"/>
          <w:szCs w:val="24"/>
        </w:rPr>
        <w:t>Glede na navedeno daje Vlada Republike Slovenije</w:t>
      </w:r>
      <w:r w:rsidRPr="002F20F8">
        <w:rPr>
          <w:rFonts w:ascii="Arial" w:eastAsia="Times New Roman" w:hAnsi="Arial"/>
          <w:bCs/>
          <w:iCs/>
          <w:sz w:val="20"/>
          <w:szCs w:val="24"/>
        </w:rPr>
        <w:t xml:space="preserve"> soglasje k Letnemu programu dela in finančnemu načrtu </w:t>
      </w:r>
      <w:r w:rsidR="00F672D3">
        <w:rPr>
          <w:rFonts w:ascii="Arial" w:eastAsia="Times New Roman" w:hAnsi="Arial"/>
          <w:bCs/>
          <w:iCs/>
          <w:sz w:val="20"/>
          <w:szCs w:val="24"/>
        </w:rPr>
        <w:t>JGZ</w:t>
      </w:r>
      <w:r w:rsidRPr="002F20F8">
        <w:rPr>
          <w:rFonts w:ascii="Arial" w:eastAsia="Times New Roman" w:hAnsi="Arial"/>
          <w:bCs/>
          <w:iCs/>
          <w:sz w:val="20"/>
          <w:szCs w:val="24"/>
        </w:rPr>
        <w:t xml:space="preserve"> Rinka za leto 201</w:t>
      </w:r>
      <w:r w:rsidR="00267247">
        <w:rPr>
          <w:rFonts w:ascii="Arial" w:eastAsia="Times New Roman" w:hAnsi="Arial"/>
          <w:bCs/>
          <w:iCs/>
          <w:sz w:val="20"/>
          <w:szCs w:val="24"/>
        </w:rPr>
        <w:t>9</w:t>
      </w:r>
      <w:r w:rsidRPr="002F20F8">
        <w:rPr>
          <w:rFonts w:ascii="Arial" w:eastAsia="Times New Roman" w:hAnsi="Arial"/>
          <w:bCs/>
          <w:iCs/>
          <w:sz w:val="20"/>
          <w:szCs w:val="24"/>
        </w:rPr>
        <w:t xml:space="preserve">, ki ga je sprejel upravni odbor zavoda na seji dne </w:t>
      </w:r>
      <w:r w:rsidR="00267247">
        <w:rPr>
          <w:rFonts w:ascii="Arial" w:eastAsia="Times New Roman" w:hAnsi="Arial"/>
          <w:bCs/>
          <w:iCs/>
          <w:sz w:val="20"/>
          <w:szCs w:val="24"/>
        </w:rPr>
        <w:t>10. 12. 2018</w:t>
      </w:r>
      <w:r w:rsidR="003572CA">
        <w:rPr>
          <w:rFonts w:ascii="Arial" w:eastAsia="Times New Roman" w:hAnsi="Arial"/>
          <w:bCs/>
          <w:iCs/>
          <w:sz w:val="20"/>
          <w:szCs w:val="24"/>
        </w:rPr>
        <w:t>.</w:t>
      </w:r>
    </w:p>
    <w:p w:rsidR="002A7318" w:rsidRDefault="002A7318" w:rsidP="0042495F">
      <w:pPr>
        <w:tabs>
          <w:tab w:val="left" w:pos="709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2A7318" w:rsidSect="007B63EB"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60" w:rsidRDefault="00101C60">
      <w:pPr>
        <w:spacing w:after="0" w:line="240" w:lineRule="auto"/>
      </w:pPr>
      <w:r>
        <w:separator/>
      </w:r>
    </w:p>
  </w:endnote>
  <w:endnote w:type="continuationSeparator" w:id="0">
    <w:p w:rsidR="00101C60" w:rsidRDefault="001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51" w:rsidRPr="009D2649" w:rsidRDefault="00A67F51" w:rsidP="0094279A">
    <w:pPr>
      <w:pStyle w:val="Noga"/>
      <w:jc w:val="right"/>
      <w:rPr>
        <w:sz w:val="20"/>
        <w:szCs w:val="20"/>
      </w:rPr>
    </w:pPr>
    <w:r w:rsidRPr="009D2649">
      <w:rPr>
        <w:rFonts w:ascii="Arial" w:hAnsi="Arial" w:cs="Arial"/>
        <w:sz w:val="20"/>
        <w:szCs w:val="20"/>
      </w:rPr>
      <w:fldChar w:fldCharType="begin"/>
    </w:r>
    <w:r w:rsidRPr="009D2649">
      <w:rPr>
        <w:rFonts w:ascii="Arial" w:hAnsi="Arial" w:cs="Arial"/>
        <w:sz w:val="20"/>
        <w:szCs w:val="20"/>
      </w:rPr>
      <w:instrText xml:space="preserve"> PAGE </w:instrText>
    </w:r>
    <w:r w:rsidRPr="009D2649">
      <w:rPr>
        <w:rFonts w:ascii="Arial" w:hAnsi="Arial" w:cs="Arial"/>
        <w:sz w:val="20"/>
        <w:szCs w:val="20"/>
      </w:rPr>
      <w:fldChar w:fldCharType="separate"/>
    </w:r>
    <w:r w:rsidR="00F5658F">
      <w:rPr>
        <w:rFonts w:ascii="Arial" w:hAnsi="Arial" w:cs="Arial"/>
        <w:noProof/>
        <w:sz w:val="20"/>
        <w:szCs w:val="20"/>
      </w:rPr>
      <w:t>7</w:t>
    </w:r>
    <w:r w:rsidRPr="009D2649">
      <w:rPr>
        <w:rFonts w:ascii="Arial" w:hAnsi="Arial" w:cs="Arial"/>
        <w:sz w:val="20"/>
        <w:szCs w:val="20"/>
      </w:rPr>
      <w:fldChar w:fldCharType="end"/>
    </w:r>
    <w:r w:rsidRPr="009D2649">
      <w:rPr>
        <w:rFonts w:ascii="Arial" w:hAnsi="Arial" w:cs="Arial"/>
        <w:sz w:val="20"/>
        <w:szCs w:val="20"/>
      </w:rPr>
      <w:t>/</w:t>
    </w:r>
    <w:r w:rsidRPr="009D2649">
      <w:rPr>
        <w:rFonts w:ascii="Arial" w:hAnsi="Arial" w:cs="Arial"/>
        <w:sz w:val="20"/>
        <w:szCs w:val="20"/>
      </w:rPr>
      <w:fldChar w:fldCharType="begin"/>
    </w:r>
    <w:r w:rsidRPr="009D2649">
      <w:rPr>
        <w:rFonts w:ascii="Arial" w:hAnsi="Arial" w:cs="Arial"/>
        <w:sz w:val="20"/>
        <w:szCs w:val="20"/>
      </w:rPr>
      <w:instrText xml:space="preserve"> NUMPAGES </w:instrText>
    </w:r>
    <w:r w:rsidRPr="009D2649">
      <w:rPr>
        <w:rFonts w:ascii="Arial" w:hAnsi="Arial" w:cs="Arial"/>
        <w:sz w:val="20"/>
        <w:szCs w:val="20"/>
      </w:rPr>
      <w:fldChar w:fldCharType="separate"/>
    </w:r>
    <w:r w:rsidR="00F5658F">
      <w:rPr>
        <w:rFonts w:ascii="Arial" w:hAnsi="Arial" w:cs="Arial"/>
        <w:noProof/>
        <w:sz w:val="20"/>
        <w:szCs w:val="20"/>
      </w:rPr>
      <w:t>7</w:t>
    </w:r>
    <w:r w:rsidRPr="009D264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51" w:rsidRDefault="00A67F51" w:rsidP="009D2649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5658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F5658F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60" w:rsidRDefault="00101C60">
      <w:pPr>
        <w:spacing w:after="0" w:line="240" w:lineRule="auto"/>
      </w:pPr>
      <w:r>
        <w:separator/>
      </w:r>
    </w:p>
  </w:footnote>
  <w:footnote w:type="continuationSeparator" w:id="0">
    <w:p w:rsidR="00101C60" w:rsidRDefault="0010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51" w:rsidRPr="00CC11CA" w:rsidRDefault="00895F22" w:rsidP="00147947">
    <w:pPr>
      <w:tabs>
        <w:tab w:val="left" w:pos="5103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CC11CA">
      <w:rPr>
        <w:rFonts w:ascii="Arial" w:eastAsia="Times New Roman" w:hAnsi="Arial"/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F51" w:rsidRPr="00CC11CA">
      <w:rPr>
        <w:rFonts w:ascii="Arial" w:eastAsia="Times New Roman" w:hAnsi="Arial" w:cs="Arial"/>
        <w:sz w:val="16"/>
        <w:szCs w:val="24"/>
      </w:rPr>
      <w:t>Župančičeva 3, 1000 Ljubljana</w:t>
    </w:r>
    <w:r w:rsidR="00A67F51" w:rsidRPr="00CC11CA">
      <w:rPr>
        <w:rFonts w:ascii="Arial" w:eastAsia="Times New Roman" w:hAnsi="Arial" w:cs="Arial"/>
        <w:sz w:val="16"/>
        <w:szCs w:val="24"/>
      </w:rPr>
      <w:tab/>
      <w:t>T: 01 369 53 42</w:t>
    </w:r>
  </w:p>
  <w:p w:rsidR="00A67F51" w:rsidRPr="00CC11CA" w:rsidRDefault="00A67F51" w:rsidP="00CC11CA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C11CA">
      <w:rPr>
        <w:rFonts w:ascii="Arial" w:eastAsia="Times New Roman" w:hAnsi="Arial" w:cs="Arial"/>
        <w:sz w:val="16"/>
        <w:szCs w:val="24"/>
      </w:rPr>
      <w:tab/>
      <w:t xml:space="preserve">F: 01 369 57 83 </w:t>
    </w:r>
  </w:p>
  <w:p w:rsidR="00A67F51" w:rsidRPr="00CC11CA" w:rsidRDefault="00A67F51" w:rsidP="00CC11CA">
    <w:pPr>
      <w:tabs>
        <w:tab w:val="left" w:pos="5112"/>
        <w:tab w:val="left" w:pos="7427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C11CA">
      <w:rPr>
        <w:rFonts w:ascii="Arial" w:eastAsia="Times New Roman" w:hAnsi="Arial" w:cs="Arial"/>
        <w:sz w:val="16"/>
        <w:szCs w:val="24"/>
      </w:rPr>
      <w:tab/>
      <w:t>E: gp.mp@gov.si</w:t>
    </w:r>
    <w:r w:rsidRPr="00CC11CA">
      <w:rPr>
        <w:rFonts w:ascii="Arial" w:eastAsia="Times New Roman" w:hAnsi="Arial" w:cs="Arial"/>
        <w:sz w:val="16"/>
        <w:szCs w:val="24"/>
      </w:rPr>
      <w:tab/>
    </w:r>
  </w:p>
  <w:p w:rsidR="00A67F51" w:rsidRPr="00CC11CA" w:rsidRDefault="00A67F51" w:rsidP="00CC11CA">
    <w:pPr>
      <w:tabs>
        <w:tab w:val="left" w:pos="546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C11CA">
      <w:rPr>
        <w:rFonts w:ascii="Arial" w:eastAsia="Times New Roman" w:hAnsi="Arial" w:cs="Arial"/>
        <w:sz w:val="16"/>
        <w:szCs w:val="24"/>
      </w:rPr>
      <w:tab/>
    </w:r>
    <w:r w:rsidRPr="00CC11CA">
      <w:rPr>
        <w:rFonts w:ascii="Arial" w:eastAsia="Times New Roman" w:hAnsi="Arial" w:cs="Arial"/>
        <w:sz w:val="16"/>
        <w:szCs w:val="24"/>
      </w:rPr>
      <w:tab/>
    </w:r>
    <w:hyperlink r:id="rId2" w:history="1">
      <w:r w:rsidRPr="00CC11CA">
        <w:rPr>
          <w:rFonts w:ascii="Arial" w:eastAsia="Times New Roman" w:hAnsi="Arial" w:cs="Arial"/>
          <w:color w:val="0000FF"/>
          <w:sz w:val="16"/>
          <w:szCs w:val="24"/>
          <w:u w:val="single"/>
        </w:rPr>
        <w:t>www.mp.gov.si</w:t>
      </w:r>
    </w:hyperlink>
  </w:p>
  <w:p w:rsidR="00A67F51" w:rsidRPr="00CC11CA" w:rsidRDefault="00A67F51" w:rsidP="00CC11CA">
    <w:pPr>
      <w:tabs>
        <w:tab w:val="left" w:pos="546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</w:p>
  <w:p w:rsidR="00A67F51" w:rsidRDefault="00A67F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E2"/>
    <w:multiLevelType w:val="hybridMultilevel"/>
    <w:tmpl w:val="6A4C7A8A"/>
    <w:lvl w:ilvl="0" w:tplc="8642F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663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B4DA6"/>
    <w:multiLevelType w:val="hybridMultilevel"/>
    <w:tmpl w:val="087CD7BE"/>
    <w:lvl w:ilvl="0" w:tplc="24AE8F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E41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0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EF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1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69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1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00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1450856A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78E0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C5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22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6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A2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46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E9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CC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F8"/>
    <w:multiLevelType w:val="hybridMultilevel"/>
    <w:tmpl w:val="EE526FE0"/>
    <w:lvl w:ilvl="0" w:tplc="94FA9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360B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48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C2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65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25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47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6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6D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AB3"/>
    <w:multiLevelType w:val="hybridMultilevel"/>
    <w:tmpl w:val="CE66D992"/>
    <w:lvl w:ilvl="0" w:tplc="650840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663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A357C"/>
    <w:multiLevelType w:val="hybridMultilevel"/>
    <w:tmpl w:val="413A9F4A"/>
    <w:lvl w:ilvl="0" w:tplc="166C8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8E175E" w:tentative="1">
      <w:start w:val="1"/>
      <w:numFmt w:val="lowerLetter"/>
      <w:lvlText w:val="%2."/>
      <w:lvlJc w:val="left"/>
      <w:pPr>
        <w:ind w:left="1440" w:hanging="360"/>
      </w:pPr>
    </w:lvl>
    <w:lvl w:ilvl="2" w:tplc="F6583DA4" w:tentative="1">
      <w:start w:val="1"/>
      <w:numFmt w:val="lowerRoman"/>
      <w:lvlText w:val="%3."/>
      <w:lvlJc w:val="right"/>
      <w:pPr>
        <w:ind w:left="2160" w:hanging="180"/>
      </w:pPr>
    </w:lvl>
    <w:lvl w:ilvl="3" w:tplc="2E3E87F2" w:tentative="1">
      <w:start w:val="1"/>
      <w:numFmt w:val="decimal"/>
      <w:lvlText w:val="%4."/>
      <w:lvlJc w:val="left"/>
      <w:pPr>
        <w:ind w:left="2880" w:hanging="360"/>
      </w:pPr>
    </w:lvl>
    <w:lvl w:ilvl="4" w:tplc="E85E1058" w:tentative="1">
      <w:start w:val="1"/>
      <w:numFmt w:val="lowerLetter"/>
      <w:lvlText w:val="%5."/>
      <w:lvlJc w:val="left"/>
      <w:pPr>
        <w:ind w:left="3600" w:hanging="360"/>
      </w:pPr>
    </w:lvl>
    <w:lvl w:ilvl="5" w:tplc="633EB214" w:tentative="1">
      <w:start w:val="1"/>
      <w:numFmt w:val="lowerRoman"/>
      <w:lvlText w:val="%6."/>
      <w:lvlJc w:val="right"/>
      <w:pPr>
        <w:ind w:left="4320" w:hanging="180"/>
      </w:pPr>
    </w:lvl>
    <w:lvl w:ilvl="6" w:tplc="5992998A" w:tentative="1">
      <w:start w:val="1"/>
      <w:numFmt w:val="decimal"/>
      <w:lvlText w:val="%7."/>
      <w:lvlJc w:val="left"/>
      <w:pPr>
        <w:ind w:left="5040" w:hanging="360"/>
      </w:pPr>
    </w:lvl>
    <w:lvl w:ilvl="7" w:tplc="DEB66AD0" w:tentative="1">
      <w:start w:val="1"/>
      <w:numFmt w:val="lowerLetter"/>
      <w:lvlText w:val="%8."/>
      <w:lvlJc w:val="left"/>
      <w:pPr>
        <w:ind w:left="5760" w:hanging="360"/>
      </w:pPr>
    </w:lvl>
    <w:lvl w:ilvl="8" w:tplc="0C103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2087"/>
    <w:multiLevelType w:val="hybridMultilevel"/>
    <w:tmpl w:val="61A09E2C"/>
    <w:lvl w:ilvl="0" w:tplc="FC423D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663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20D63"/>
    <w:multiLevelType w:val="hybridMultilevel"/>
    <w:tmpl w:val="6AB62C3C"/>
    <w:lvl w:ilvl="0" w:tplc="64824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F604F3"/>
    <w:multiLevelType w:val="hybridMultilevel"/>
    <w:tmpl w:val="9D24FA56"/>
    <w:lvl w:ilvl="0" w:tplc="6554C3DA">
      <w:start w:val="1"/>
      <w:numFmt w:val="decimal"/>
      <w:pStyle w:val="Naslov1"/>
      <w:lvlText w:val="%1."/>
      <w:lvlJc w:val="left"/>
      <w:pPr>
        <w:ind w:left="720" w:hanging="360"/>
      </w:pPr>
    </w:lvl>
    <w:lvl w:ilvl="1" w:tplc="3E9EAE06" w:tentative="1">
      <w:start w:val="1"/>
      <w:numFmt w:val="lowerLetter"/>
      <w:lvlText w:val="%2."/>
      <w:lvlJc w:val="left"/>
      <w:pPr>
        <w:ind w:left="1440" w:hanging="360"/>
      </w:pPr>
    </w:lvl>
    <w:lvl w:ilvl="2" w:tplc="D1880E3C" w:tentative="1">
      <w:start w:val="1"/>
      <w:numFmt w:val="lowerRoman"/>
      <w:lvlText w:val="%3."/>
      <w:lvlJc w:val="right"/>
      <w:pPr>
        <w:ind w:left="2160" w:hanging="180"/>
      </w:pPr>
    </w:lvl>
    <w:lvl w:ilvl="3" w:tplc="8D3E085E" w:tentative="1">
      <w:start w:val="1"/>
      <w:numFmt w:val="decimal"/>
      <w:lvlText w:val="%4."/>
      <w:lvlJc w:val="left"/>
      <w:pPr>
        <w:ind w:left="2880" w:hanging="360"/>
      </w:pPr>
    </w:lvl>
    <w:lvl w:ilvl="4" w:tplc="7848E6EE" w:tentative="1">
      <w:start w:val="1"/>
      <w:numFmt w:val="lowerLetter"/>
      <w:lvlText w:val="%5."/>
      <w:lvlJc w:val="left"/>
      <w:pPr>
        <w:ind w:left="3600" w:hanging="360"/>
      </w:pPr>
    </w:lvl>
    <w:lvl w:ilvl="5" w:tplc="F4DEAA44" w:tentative="1">
      <w:start w:val="1"/>
      <w:numFmt w:val="lowerRoman"/>
      <w:lvlText w:val="%6."/>
      <w:lvlJc w:val="right"/>
      <w:pPr>
        <w:ind w:left="4320" w:hanging="180"/>
      </w:pPr>
    </w:lvl>
    <w:lvl w:ilvl="6" w:tplc="9CFCD972" w:tentative="1">
      <w:start w:val="1"/>
      <w:numFmt w:val="decimal"/>
      <w:lvlText w:val="%7."/>
      <w:lvlJc w:val="left"/>
      <w:pPr>
        <w:ind w:left="5040" w:hanging="360"/>
      </w:pPr>
    </w:lvl>
    <w:lvl w:ilvl="7" w:tplc="7A5EE0CE" w:tentative="1">
      <w:start w:val="1"/>
      <w:numFmt w:val="lowerLetter"/>
      <w:lvlText w:val="%8."/>
      <w:lvlJc w:val="left"/>
      <w:pPr>
        <w:ind w:left="5760" w:hanging="360"/>
      </w:pPr>
    </w:lvl>
    <w:lvl w:ilvl="8" w:tplc="D084D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682"/>
    <w:multiLevelType w:val="hybridMultilevel"/>
    <w:tmpl w:val="760C1568"/>
    <w:lvl w:ilvl="0" w:tplc="AACC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324ACE" w:tentative="1">
      <w:start w:val="1"/>
      <w:numFmt w:val="lowerLetter"/>
      <w:lvlText w:val="%2."/>
      <w:lvlJc w:val="left"/>
      <w:pPr>
        <w:ind w:left="1440" w:hanging="360"/>
      </w:pPr>
    </w:lvl>
    <w:lvl w:ilvl="2" w:tplc="12FA5F68" w:tentative="1">
      <w:start w:val="1"/>
      <w:numFmt w:val="lowerRoman"/>
      <w:lvlText w:val="%3."/>
      <w:lvlJc w:val="right"/>
      <w:pPr>
        <w:ind w:left="2160" w:hanging="180"/>
      </w:pPr>
    </w:lvl>
    <w:lvl w:ilvl="3" w:tplc="86E0C1D8" w:tentative="1">
      <w:start w:val="1"/>
      <w:numFmt w:val="decimal"/>
      <w:lvlText w:val="%4."/>
      <w:lvlJc w:val="left"/>
      <w:pPr>
        <w:ind w:left="2880" w:hanging="360"/>
      </w:pPr>
    </w:lvl>
    <w:lvl w:ilvl="4" w:tplc="03008106" w:tentative="1">
      <w:start w:val="1"/>
      <w:numFmt w:val="lowerLetter"/>
      <w:lvlText w:val="%5."/>
      <w:lvlJc w:val="left"/>
      <w:pPr>
        <w:ind w:left="3600" w:hanging="360"/>
      </w:pPr>
    </w:lvl>
    <w:lvl w:ilvl="5" w:tplc="2138E41E" w:tentative="1">
      <w:start w:val="1"/>
      <w:numFmt w:val="lowerRoman"/>
      <w:lvlText w:val="%6."/>
      <w:lvlJc w:val="right"/>
      <w:pPr>
        <w:ind w:left="4320" w:hanging="180"/>
      </w:pPr>
    </w:lvl>
    <w:lvl w:ilvl="6" w:tplc="FD94E240" w:tentative="1">
      <w:start w:val="1"/>
      <w:numFmt w:val="decimal"/>
      <w:lvlText w:val="%7."/>
      <w:lvlJc w:val="left"/>
      <w:pPr>
        <w:ind w:left="5040" w:hanging="360"/>
      </w:pPr>
    </w:lvl>
    <w:lvl w:ilvl="7" w:tplc="30465A7A" w:tentative="1">
      <w:start w:val="1"/>
      <w:numFmt w:val="lowerLetter"/>
      <w:lvlText w:val="%8."/>
      <w:lvlJc w:val="left"/>
      <w:pPr>
        <w:ind w:left="5760" w:hanging="360"/>
      </w:pPr>
    </w:lvl>
    <w:lvl w:ilvl="8" w:tplc="784A1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2066"/>
    <w:multiLevelType w:val="hybridMultilevel"/>
    <w:tmpl w:val="682CE3AE"/>
    <w:lvl w:ilvl="0" w:tplc="35EC2C0E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9BCED9E2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72709C86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F9E335C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99EA4948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B42C7EB6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AE8EF5F0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AA9828E6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5FFE1AAC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3291856"/>
    <w:multiLevelType w:val="hybridMultilevel"/>
    <w:tmpl w:val="86AAB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204F"/>
    <w:multiLevelType w:val="hybridMultilevel"/>
    <w:tmpl w:val="61A09E2C"/>
    <w:lvl w:ilvl="0" w:tplc="FC423D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663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B19E7"/>
    <w:multiLevelType w:val="hybridMultilevel"/>
    <w:tmpl w:val="4560C31A"/>
    <w:lvl w:ilvl="0" w:tplc="DC8C75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6BF285A8" w:tentative="1">
      <w:start w:val="1"/>
      <w:numFmt w:val="lowerLetter"/>
      <w:lvlText w:val="%2."/>
      <w:lvlJc w:val="left"/>
      <w:pPr>
        <w:ind w:left="1114" w:hanging="360"/>
      </w:pPr>
    </w:lvl>
    <w:lvl w:ilvl="2" w:tplc="10E8E270" w:tentative="1">
      <w:start w:val="1"/>
      <w:numFmt w:val="lowerRoman"/>
      <w:lvlText w:val="%3."/>
      <w:lvlJc w:val="right"/>
      <w:pPr>
        <w:ind w:left="1834" w:hanging="180"/>
      </w:pPr>
    </w:lvl>
    <w:lvl w:ilvl="3" w:tplc="6F441616" w:tentative="1">
      <w:start w:val="1"/>
      <w:numFmt w:val="decimal"/>
      <w:lvlText w:val="%4."/>
      <w:lvlJc w:val="left"/>
      <w:pPr>
        <w:ind w:left="2554" w:hanging="360"/>
      </w:pPr>
    </w:lvl>
    <w:lvl w:ilvl="4" w:tplc="A6127426" w:tentative="1">
      <w:start w:val="1"/>
      <w:numFmt w:val="lowerLetter"/>
      <w:lvlText w:val="%5."/>
      <w:lvlJc w:val="left"/>
      <w:pPr>
        <w:ind w:left="3274" w:hanging="360"/>
      </w:pPr>
    </w:lvl>
    <w:lvl w:ilvl="5" w:tplc="6EF06654" w:tentative="1">
      <w:start w:val="1"/>
      <w:numFmt w:val="lowerRoman"/>
      <w:lvlText w:val="%6."/>
      <w:lvlJc w:val="right"/>
      <w:pPr>
        <w:ind w:left="3994" w:hanging="180"/>
      </w:pPr>
    </w:lvl>
    <w:lvl w:ilvl="6" w:tplc="3B84A03C" w:tentative="1">
      <w:start w:val="1"/>
      <w:numFmt w:val="decimal"/>
      <w:lvlText w:val="%7."/>
      <w:lvlJc w:val="left"/>
      <w:pPr>
        <w:ind w:left="4714" w:hanging="360"/>
      </w:pPr>
    </w:lvl>
    <w:lvl w:ilvl="7" w:tplc="CC12844E" w:tentative="1">
      <w:start w:val="1"/>
      <w:numFmt w:val="lowerLetter"/>
      <w:lvlText w:val="%8."/>
      <w:lvlJc w:val="left"/>
      <w:pPr>
        <w:ind w:left="5434" w:hanging="360"/>
      </w:pPr>
    </w:lvl>
    <w:lvl w:ilvl="8" w:tplc="1C1C9F7A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BF0A5F"/>
    <w:multiLevelType w:val="multilevel"/>
    <w:tmpl w:val="2460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AC20D50"/>
    <w:multiLevelType w:val="hybridMultilevel"/>
    <w:tmpl w:val="DE10B902"/>
    <w:lvl w:ilvl="0" w:tplc="10C8361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9A88F2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CE4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86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C253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2E2E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345E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22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E4C1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1429E"/>
    <w:multiLevelType w:val="hybridMultilevel"/>
    <w:tmpl w:val="760AE6B0"/>
    <w:lvl w:ilvl="0" w:tplc="E3085394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CD92F6D2" w:tentative="1">
      <w:start w:val="1"/>
      <w:numFmt w:val="lowerLetter"/>
      <w:lvlText w:val="%2."/>
      <w:lvlJc w:val="left"/>
      <w:pPr>
        <w:ind w:left="1440" w:hanging="360"/>
      </w:pPr>
    </w:lvl>
    <w:lvl w:ilvl="2" w:tplc="9304A602" w:tentative="1">
      <w:start w:val="1"/>
      <w:numFmt w:val="lowerRoman"/>
      <w:lvlText w:val="%3."/>
      <w:lvlJc w:val="right"/>
      <w:pPr>
        <w:ind w:left="2160" w:hanging="180"/>
      </w:pPr>
    </w:lvl>
    <w:lvl w:ilvl="3" w:tplc="4440DEB8" w:tentative="1">
      <w:start w:val="1"/>
      <w:numFmt w:val="decimal"/>
      <w:lvlText w:val="%4."/>
      <w:lvlJc w:val="left"/>
      <w:pPr>
        <w:ind w:left="2880" w:hanging="360"/>
      </w:pPr>
    </w:lvl>
    <w:lvl w:ilvl="4" w:tplc="E4844CA4" w:tentative="1">
      <w:start w:val="1"/>
      <w:numFmt w:val="lowerLetter"/>
      <w:lvlText w:val="%5."/>
      <w:lvlJc w:val="left"/>
      <w:pPr>
        <w:ind w:left="3600" w:hanging="360"/>
      </w:pPr>
    </w:lvl>
    <w:lvl w:ilvl="5" w:tplc="B0A64666" w:tentative="1">
      <w:start w:val="1"/>
      <w:numFmt w:val="lowerRoman"/>
      <w:lvlText w:val="%6."/>
      <w:lvlJc w:val="right"/>
      <w:pPr>
        <w:ind w:left="4320" w:hanging="180"/>
      </w:pPr>
    </w:lvl>
    <w:lvl w:ilvl="6" w:tplc="153871D4" w:tentative="1">
      <w:start w:val="1"/>
      <w:numFmt w:val="decimal"/>
      <w:lvlText w:val="%7."/>
      <w:lvlJc w:val="left"/>
      <w:pPr>
        <w:ind w:left="5040" w:hanging="360"/>
      </w:pPr>
    </w:lvl>
    <w:lvl w:ilvl="7" w:tplc="66E4CB2C" w:tentative="1">
      <w:start w:val="1"/>
      <w:numFmt w:val="lowerLetter"/>
      <w:lvlText w:val="%8."/>
      <w:lvlJc w:val="left"/>
      <w:pPr>
        <w:ind w:left="5760" w:hanging="360"/>
      </w:pPr>
    </w:lvl>
    <w:lvl w:ilvl="8" w:tplc="D8EC6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35FD6"/>
    <w:multiLevelType w:val="hybridMultilevel"/>
    <w:tmpl w:val="7A4AF212"/>
    <w:lvl w:ilvl="0" w:tplc="8D38024C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7C22B36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F2F3B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6DA49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0A6D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EAA0ED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88008B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9FE47C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222509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745F03"/>
    <w:multiLevelType w:val="hybridMultilevel"/>
    <w:tmpl w:val="4D1A77E2"/>
    <w:lvl w:ilvl="0" w:tplc="648CCA08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3960A2C8">
      <w:start w:val="1"/>
      <w:numFmt w:val="lowerLetter"/>
      <w:lvlText w:val="%2."/>
      <w:lvlJc w:val="left"/>
      <w:pPr>
        <w:ind w:left="1788" w:hanging="360"/>
      </w:pPr>
    </w:lvl>
    <w:lvl w:ilvl="2" w:tplc="3E04A12A" w:tentative="1">
      <w:start w:val="1"/>
      <w:numFmt w:val="lowerRoman"/>
      <w:lvlText w:val="%3."/>
      <w:lvlJc w:val="right"/>
      <w:pPr>
        <w:ind w:left="2508" w:hanging="180"/>
      </w:pPr>
    </w:lvl>
    <w:lvl w:ilvl="3" w:tplc="324A8B14" w:tentative="1">
      <w:start w:val="1"/>
      <w:numFmt w:val="decimal"/>
      <w:lvlText w:val="%4."/>
      <w:lvlJc w:val="left"/>
      <w:pPr>
        <w:ind w:left="3228" w:hanging="360"/>
      </w:pPr>
    </w:lvl>
    <w:lvl w:ilvl="4" w:tplc="085E449C" w:tentative="1">
      <w:start w:val="1"/>
      <w:numFmt w:val="lowerLetter"/>
      <w:lvlText w:val="%5."/>
      <w:lvlJc w:val="left"/>
      <w:pPr>
        <w:ind w:left="3948" w:hanging="360"/>
      </w:pPr>
    </w:lvl>
    <w:lvl w:ilvl="5" w:tplc="81DE88CA" w:tentative="1">
      <w:start w:val="1"/>
      <w:numFmt w:val="lowerRoman"/>
      <w:lvlText w:val="%6."/>
      <w:lvlJc w:val="right"/>
      <w:pPr>
        <w:ind w:left="4668" w:hanging="180"/>
      </w:pPr>
    </w:lvl>
    <w:lvl w:ilvl="6" w:tplc="29BC5780" w:tentative="1">
      <w:start w:val="1"/>
      <w:numFmt w:val="decimal"/>
      <w:lvlText w:val="%7."/>
      <w:lvlJc w:val="left"/>
      <w:pPr>
        <w:ind w:left="5388" w:hanging="360"/>
      </w:pPr>
    </w:lvl>
    <w:lvl w:ilvl="7" w:tplc="4A74AC4E" w:tentative="1">
      <w:start w:val="1"/>
      <w:numFmt w:val="lowerLetter"/>
      <w:lvlText w:val="%8."/>
      <w:lvlJc w:val="left"/>
      <w:pPr>
        <w:ind w:left="6108" w:hanging="360"/>
      </w:pPr>
    </w:lvl>
    <w:lvl w:ilvl="8" w:tplc="CA0A594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F23D1D"/>
    <w:multiLevelType w:val="hybridMultilevel"/>
    <w:tmpl w:val="0D40CBFA"/>
    <w:lvl w:ilvl="0" w:tplc="EA460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4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E7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2F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0E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A5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9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6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8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30079"/>
    <w:multiLevelType w:val="hybridMultilevel"/>
    <w:tmpl w:val="77C643B0"/>
    <w:lvl w:ilvl="0" w:tplc="A4A28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C5DA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324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A0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6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00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C4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21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6B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842A6"/>
    <w:multiLevelType w:val="hybridMultilevel"/>
    <w:tmpl w:val="D088A0DC"/>
    <w:lvl w:ilvl="0" w:tplc="A9C68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B60A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B28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C1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AB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009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EC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6A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8F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F2AD2"/>
    <w:multiLevelType w:val="hybridMultilevel"/>
    <w:tmpl w:val="B3AEA0F6"/>
    <w:lvl w:ilvl="0" w:tplc="C3B453FC">
      <w:start w:val="1"/>
      <w:numFmt w:val="decimal"/>
      <w:lvlText w:val="%1."/>
      <w:lvlJc w:val="left"/>
      <w:pPr>
        <w:ind w:left="360" w:hanging="360"/>
      </w:pPr>
    </w:lvl>
    <w:lvl w:ilvl="1" w:tplc="7A9AD11C" w:tentative="1">
      <w:start w:val="1"/>
      <w:numFmt w:val="lowerLetter"/>
      <w:lvlText w:val="%2."/>
      <w:lvlJc w:val="left"/>
      <w:pPr>
        <w:ind w:left="1080" w:hanging="360"/>
      </w:pPr>
    </w:lvl>
    <w:lvl w:ilvl="2" w:tplc="B01A8702" w:tentative="1">
      <w:start w:val="1"/>
      <w:numFmt w:val="lowerRoman"/>
      <w:lvlText w:val="%3."/>
      <w:lvlJc w:val="right"/>
      <w:pPr>
        <w:ind w:left="1800" w:hanging="180"/>
      </w:pPr>
    </w:lvl>
    <w:lvl w:ilvl="3" w:tplc="DD861398" w:tentative="1">
      <w:start w:val="1"/>
      <w:numFmt w:val="decimal"/>
      <w:lvlText w:val="%4."/>
      <w:lvlJc w:val="left"/>
      <w:pPr>
        <w:ind w:left="2520" w:hanging="360"/>
      </w:pPr>
    </w:lvl>
    <w:lvl w:ilvl="4" w:tplc="F64C650E" w:tentative="1">
      <w:start w:val="1"/>
      <w:numFmt w:val="lowerLetter"/>
      <w:lvlText w:val="%5."/>
      <w:lvlJc w:val="left"/>
      <w:pPr>
        <w:ind w:left="3240" w:hanging="360"/>
      </w:pPr>
    </w:lvl>
    <w:lvl w:ilvl="5" w:tplc="311ED6F0" w:tentative="1">
      <w:start w:val="1"/>
      <w:numFmt w:val="lowerRoman"/>
      <w:lvlText w:val="%6."/>
      <w:lvlJc w:val="right"/>
      <w:pPr>
        <w:ind w:left="3960" w:hanging="180"/>
      </w:pPr>
    </w:lvl>
    <w:lvl w:ilvl="6" w:tplc="4E84793A" w:tentative="1">
      <w:start w:val="1"/>
      <w:numFmt w:val="decimal"/>
      <w:lvlText w:val="%7."/>
      <w:lvlJc w:val="left"/>
      <w:pPr>
        <w:ind w:left="4680" w:hanging="360"/>
      </w:pPr>
    </w:lvl>
    <w:lvl w:ilvl="7" w:tplc="3530FAFA" w:tentative="1">
      <w:start w:val="1"/>
      <w:numFmt w:val="lowerLetter"/>
      <w:lvlText w:val="%8."/>
      <w:lvlJc w:val="left"/>
      <w:pPr>
        <w:ind w:left="5400" w:hanging="360"/>
      </w:pPr>
    </w:lvl>
    <w:lvl w:ilvl="8" w:tplc="D69490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004EF"/>
    <w:multiLevelType w:val="hybridMultilevel"/>
    <w:tmpl w:val="02D4F1BE"/>
    <w:lvl w:ilvl="0" w:tplc="7AB278C6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A3068E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6878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C3F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C403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C88D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BE5E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584E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2E9E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1B1D06"/>
    <w:multiLevelType w:val="hybridMultilevel"/>
    <w:tmpl w:val="60087A20"/>
    <w:lvl w:ilvl="0" w:tplc="69AA19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9614EFE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8DD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08F2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F252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6A4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0E4B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969F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6629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128C3"/>
    <w:multiLevelType w:val="hybridMultilevel"/>
    <w:tmpl w:val="167CDBD4"/>
    <w:lvl w:ilvl="0" w:tplc="6092284E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7DEA1F6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0487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A61E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92A9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241B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FCE9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FE22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F221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E00714"/>
    <w:multiLevelType w:val="hybridMultilevel"/>
    <w:tmpl w:val="5DF4BDC0"/>
    <w:lvl w:ilvl="0" w:tplc="4B4654EA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14987A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DF4A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7C4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37454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E5E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2705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CD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95682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C743F3"/>
    <w:multiLevelType w:val="hybridMultilevel"/>
    <w:tmpl w:val="92425000"/>
    <w:lvl w:ilvl="0" w:tplc="B44C4A2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E08B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CE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3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4A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49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09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EC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40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47A05"/>
    <w:multiLevelType w:val="hybridMultilevel"/>
    <w:tmpl w:val="6602C344"/>
    <w:lvl w:ilvl="0" w:tplc="B74EA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DE4A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48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80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83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4E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84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64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01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73C66"/>
    <w:multiLevelType w:val="hybridMultilevel"/>
    <w:tmpl w:val="BA1C4F48"/>
    <w:lvl w:ilvl="0" w:tplc="17D24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926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A4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AC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A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E1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CB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4B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EE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50C0A"/>
    <w:multiLevelType w:val="hybridMultilevel"/>
    <w:tmpl w:val="26D072E0"/>
    <w:lvl w:ilvl="0" w:tplc="B7780E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A925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4D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6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0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E8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C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5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E4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43C31"/>
    <w:multiLevelType w:val="hybridMultilevel"/>
    <w:tmpl w:val="D84C8704"/>
    <w:lvl w:ilvl="0" w:tplc="8D880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36312"/>
    <w:multiLevelType w:val="hybridMultilevel"/>
    <w:tmpl w:val="DE085B5C"/>
    <w:lvl w:ilvl="0" w:tplc="F92CD7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241FEA"/>
    <w:multiLevelType w:val="hybridMultilevel"/>
    <w:tmpl w:val="375AE986"/>
    <w:lvl w:ilvl="0" w:tplc="ACF2539A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A0C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64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2C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AB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89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45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E7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69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81228"/>
    <w:multiLevelType w:val="hybridMultilevel"/>
    <w:tmpl w:val="8A32373A"/>
    <w:lvl w:ilvl="0" w:tplc="9F8C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9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C5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AE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3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0A5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AD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0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EC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94904"/>
    <w:multiLevelType w:val="hybridMultilevel"/>
    <w:tmpl w:val="AE8EEABC"/>
    <w:lvl w:ilvl="0" w:tplc="11AA28B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7881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81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89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0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24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3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87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E2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275E0"/>
    <w:multiLevelType w:val="hybridMultilevel"/>
    <w:tmpl w:val="B1E63AE8"/>
    <w:lvl w:ilvl="0" w:tplc="DC08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300D9"/>
    <w:multiLevelType w:val="hybridMultilevel"/>
    <w:tmpl w:val="26D404DC"/>
    <w:lvl w:ilvl="0" w:tplc="D9A05E8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8F62E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FD4C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E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6D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CA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E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0C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00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932F9"/>
    <w:multiLevelType w:val="hybridMultilevel"/>
    <w:tmpl w:val="86AAB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0DA8"/>
    <w:multiLevelType w:val="hybridMultilevel"/>
    <w:tmpl w:val="13A622EE"/>
    <w:lvl w:ilvl="0" w:tplc="6E6A79AA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2D83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A4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E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E5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44A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E6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AE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28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30"/>
  </w:num>
  <w:num w:numId="5">
    <w:abstractNumId w:val="2"/>
  </w:num>
  <w:num w:numId="6">
    <w:abstractNumId w:val="10"/>
  </w:num>
  <w:num w:numId="7">
    <w:abstractNumId w:val="1"/>
  </w:num>
  <w:num w:numId="8">
    <w:abstractNumId w:val="28"/>
  </w:num>
  <w:num w:numId="9">
    <w:abstractNumId w:val="35"/>
  </w:num>
  <w:num w:numId="10">
    <w:abstractNumId w:val="19"/>
    <w:lvlOverride w:ilvl="0">
      <w:startOverride w:val="1"/>
    </w:lvlOverride>
  </w:num>
  <w:num w:numId="11">
    <w:abstractNumId w:val="21"/>
  </w:num>
  <w:num w:numId="12">
    <w:abstractNumId w:val="11"/>
  </w:num>
  <w:num w:numId="13">
    <w:abstractNumId w:val="29"/>
  </w:num>
  <w:num w:numId="14">
    <w:abstractNumId w:val="5"/>
  </w:num>
  <w:num w:numId="15">
    <w:abstractNumId w:val="25"/>
  </w:num>
  <w:num w:numId="16">
    <w:abstractNumId w:val="37"/>
  </w:num>
  <w:num w:numId="17">
    <w:abstractNumId w:val="32"/>
  </w:num>
  <w:num w:numId="18">
    <w:abstractNumId w:val="39"/>
  </w:num>
  <w:num w:numId="19">
    <w:abstractNumId w:val="41"/>
  </w:num>
  <w:num w:numId="20">
    <w:abstractNumId w:val="24"/>
  </w:num>
  <w:num w:numId="21">
    <w:abstractNumId w:val="16"/>
  </w:num>
  <w:num w:numId="22">
    <w:abstractNumId w:val="27"/>
  </w:num>
  <w:num w:numId="23">
    <w:abstractNumId w:val="8"/>
  </w:num>
  <w:num w:numId="24">
    <w:abstractNumId w:val="22"/>
  </w:num>
  <w:num w:numId="25">
    <w:abstractNumId w:val="17"/>
  </w:num>
  <w:num w:numId="26">
    <w:abstractNumId w:val="15"/>
  </w:num>
  <w:num w:numId="27">
    <w:abstractNumId w:val="36"/>
  </w:num>
  <w:num w:numId="28">
    <w:abstractNumId w:val="20"/>
  </w:num>
  <w:num w:numId="29">
    <w:abstractNumId w:val="9"/>
  </w:num>
  <w:num w:numId="30">
    <w:abstractNumId w:val="23"/>
  </w:num>
  <w:num w:numId="31">
    <w:abstractNumId w:val="31"/>
  </w:num>
  <w:num w:numId="32">
    <w:abstractNumId w:val="14"/>
  </w:num>
  <w:num w:numId="33">
    <w:abstractNumId w:val="7"/>
  </w:num>
  <w:num w:numId="34">
    <w:abstractNumId w:val="40"/>
  </w:num>
  <w:num w:numId="35">
    <w:abstractNumId w:val="34"/>
  </w:num>
  <w:num w:numId="36">
    <w:abstractNumId w:val="6"/>
  </w:num>
  <w:num w:numId="37">
    <w:abstractNumId w:val="33"/>
  </w:num>
  <w:num w:numId="38">
    <w:abstractNumId w:val="12"/>
  </w:num>
  <w:num w:numId="39">
    <w:abstractNumId w:val="4"/>
  </w:num>
  <w:num w:numId="40">
    <w:abstractNumId w:val="38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AE"/>
    <w:rsid w:val="000135B8"/>
    <w:rsid w:val="00013B02"/>
    <w:rsid w:val="00015AB4"/>
    <w:rsid w:val="00071976"/>
    <w:rsid w:val="000B2A91"/>
    <w:rsid w:val="0010140D"/>
    <w:rsid w:val="00101C60"/>
    <w:rsid w:val="00147947"/>
    <w:rsid w:val="00161239"/>
    <w:rsid w:val="00166898"/>
    <w:rsid w:val="001718A2"/>
    <w:rsid w:val="001A7A0B"/>
    <w:rsid w:val="00201EA6"/>
    <w:rsid w:val="0025099C"/>
    <w:rsid w:val="00252FCF"/>
    <w:rsid w:val="0026619C"/>
    <w:rsid w:val="00267247"/>
    <w:rsid w:val="00267E12"/>
    <w:rsid w:val="0027442A"/>
    <w:rsid w:val="00284843"/>
    <w:rsid w:val="00292548"/>
    <w:rsid w:val="002952B9"/>
    <w:rsid w:val="002A7318"/>
    <w:rsid w:val="002B241A"/>
    <w:rsid w:val="002C2797"/>
    <w:rsid w:val="002F20F8"/>
    <w:rsid w:val="0031490B"/>
    <w:rsid w:val="003456BD"/>
    <w:rsid w:val="003530D4"/>
    <w:rsid w:val="003546F4"/>
    <w:rsid w:val="003572CA"/>
    <w:rsid w:val="00360CB3"/>
    <w:rsid w:val="003631E8"/>
    <w:rsid w:val="00391790"/>
    <w:rsid w:val="003955A1"/>
    <w:rsid w:val="003C5158"/>
    <w:rsid w:val="003D4949"/>
    <w:rsid w:val="00401237"/>
    <w:rsid w:val="00401933"/>
    <w:rsid w:val="00403461"/>
    <w:rsid w:val="00414C6B"/>
    <w:rsid w:val="0042495F"/>
    <w:rsid w:val="0046278A"/>
    <w:rsid w:val="004F37A6"/>
    <w:rsid w:val="00532E4C"/>
    <w:rsid w:val="00557B05"/>
    <w:rsid w:val="005950C2"/>
    <w:rsid w:val="005E0CFA"/>
    <w:rsid w:val="005E55D0"/>
    <w:rsid w:val="005F5266"/>
    <w:rsid w:val="006431CC"/>
    <w:rsid w:val="0066140A"/>
    <w:rsid w:val="006820D7"/>
    <w:rsid w:val="006A4191"/>
    <w:rsid w:val="006F1DA9"/>
    <w:rsid w:val="0070456D"/>
    <w:rsid w:val="0071102A"/>
    <w:rsid w:val="007578AE"/>
    <w:rsid w:val="00774512"/>
    <w:rsid w:val="00792DCD"/>
    <w:rsid w:val="007A0878"/>
    <w:rsid w:val="007B63EB"/>
    <w:rsid w:val="007E3CA2"/>
    <w:rsid w:val="00801E9E"/>
    <w:rsid w:val="008143B9"/>
    <w:rsid w:val="00843125"/>
    <w:rsid w:val="00853876"/>
    <w:rsid w:val="00895F22"/>
    <w:rsid w:val="008C1C32"/>
    <w:rsid w:val="008D12AA"/>
    <w:rsid w:val="0094279A"/>
    <w:rsid w:val="00946EC7"/>
    <w:rsid w:val="00971F4F"/>
    <w:rsid w:val="00986D64"/>
    <w:rsid w:val="009B037C"/>
    <w:rsid w:val="009D2649"/>
    <w:rsid w:val="009F4E2B"/>
    <w:rsid w:val="00A1364A"/>
    <w:rsid w:val="00A5494C"/>
    <w:rsid w:val="00A6509B"/>
    <w:rsid w:val="00A67F51"/>
    <w:rsid w:val="00A8118D"/>
    <w:rsid w:val="00AA4461"/>
    <w:rsid w:val="00AD37A4"/>
    <w:rsid w:val="00AE4FCA"/>
    <w:rsid w:val="00B052CA"/>
    <w:rsid w:val="00B43C40"/>
    <w:rsid w:val="00B55F15"/>
    <w:rsid w:val="00B566B9"/>
    <w:rsid w:val="00B91829"/>
    <w:rsid w:val="00B94F54"/>
    <w:rsid w:val="00BD3617"/>
    <w:rsid w:val="00BD4C6A"/>
    <w:rsid w:val="00BF338E"/>
    <w:rsid w:val="00CC030A"/>
    <w:rsid w:val="00CC11CA"/>
    <w:rsid w:val="00CE5498"/>
    <w:rsid w:val="00CF5FEA"/>
    <w:rsid w:val="00D07839"/>
    <w:rsid w:val="00D4440D"/>
    <w:rsid w:val="00D64C35"/>
    <w:rsid w:val="00D734B4"/>
    <w:rsid w:val="00E02796"/>
    <w:rsid w:val="00E16CC6"/>
    <w:rsid w:val="00E23FCB"/>
    <w:rsid w:val="00E35901"/>
    <w:rsid w:val="00E53916"/>
    <w:rsid w:val="00E73C0E"/>
    <w:rsid w:val="00E763B0"/>
    <w:rsid w:val="00E844BB"/>
    <w:rsid w:val="00ED4A7D"/>
    <w:rsid w:val="00F22B86"/>
    <w:rsid w:val="00F31F61"/>
    <w:rsid w:val="00F5658F"/>
    <w:rsid w:val="00F672D3"/>
    <w:rsid w:val="00FB3CD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B19260"/>
  <w15:chartTrackingRefBased/>
  <w15:docId w15:val="{DCBBEFD8-F592-482F-8BFF-FB90699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0">
    <w:name w:val="heading 1"/>
    <w:aliases w:val="NASLOV"/>
    <w:basedOn w:val="Navaden"/>
    <w:next w:val="Navaden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0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Glava">
    <w:name w:val="header"/>
    <w:basedOn w:val="Navaden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A452FF"/>
    <w:rPr>
      <w:rFonts w:ascii="Tahoma" w:eastAsia="Calibri" w:hAnsi="Tahoma" w:cs="Tahoma"/>
      <w:sz w:val="16"/>
      <w:szCs w:val="16"/>
      <w:lang w:eastAsia="en-US"/>
    </w:rPr>
  </w:style>
  <w:style w:type="character" w:styleId="tevilkastrani">
    <w:name w:val="page number"/>
    <w:rsid w:val="00B938DF"/>
  </w:style>
  <w:style w:type="paragraph" w:styleId="Telobesedila-zamik2">
    <w:name w:val="Body Text Indent 2"/>
    <w:basedOn w:val="Navaden"/>
    <w:link w:val="Telobesedila-zamik2Znak"/>
    <w:rsid w:val="00B938DF"/>
    <w:pPr>
      <w:spacing w:after="120" w:line="480" w:lineRule="auto"/>
      <w:ind w:left="283"/>
    </w:pPr>
    <w:rPr>
      <w:rFonts w:ascii="Arial" w:eastAsia="Times New Roman" w:hAnsi="Arial"/>
      <w:sz w:val="20"/>
      <w:szCs w:val="24"/>
    </w:rPr>
  </w:style>
  <w:style w:type="character" w:customStyle="1" w:styleId="Telobesedila-zamik2Znak">
    <w:name w:val="Telo besedila - zamik 2 Znak"/>
    <w:link w:val="Telobesedila-zamik2"/>
    <w:rsid w:val="00B938DF"/>
    <w:rPr>
      <w:rFonts w:ascii="Arial" w:hAnsi="Arial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B938DF"/>
    <w:pPr>
      <w:spacing w:after="120" w:line="260" w:lineRule="exact"/>
      <w:ind w:left="283"/>
    </w:pPr>
    <w:rPr>
      <w:rFonts w:ascii="Arial" w:eastAsia="Times New Roman" w:hAnsi="Arial"/>
      <w:sz w:val="16"/>
      <w:szCs w:val="16"/>
    </w:rPr>
  </w:style>
  <w:style w:type="character" w:customStyle="1" w:styleId="Telobesedila-zamik3Znak">
    <w:name w:val="Telo besedila - zamik 3 Znak"/>
    <w:link w:val="Telobesedila-zamik3"/>
    <w:rsid w:val="00B938DF"/>
    <w:rPr>
      <w:rFonts w:ascii="Arial" w:hAnsi="Arial"/>
      <w:sz w:val="16"/>
      <w:szCs w:val="16"/>
      <w:lang w:eastAsia="en-US"/>
    </w:rPr>
  </w:style>
  <w:style w:type="paragraph" w:styleId="Telobesedila2">
    <w:name w:val="Body Text 2"/>
    <w:basedOn w:val="Navaden"/>
    <w:link w:val="Telobesedila2Znak"/>
    <w:rsid w:val="00B938DF"/>
    <w:pPr>
      <w:spacing w:after="120" w:line="480" w:lineRule="auto"/>
    </w:pPr>
    <w:rPr>
      <w:rFonts w:ascii="Arial" w:eastAsia="Times New Roman" w:hAnsi="Arial"/>
      <w:sz w:val="20"/>
      <w:szCs w:val="24"/>
    </w:rPr>
  </w:style>
  <w:style w:type="character" w:customStyle="1" w:styleId="Telobesedila2Znak">
    <w:name w:val="Telo besedila 2 Znak"/>
    <w:link w:val="Telobesedila2"/>
    <w:rsid w:val="00B938DF"/>
    <w:rPr>
      <w:rFonts w:ascii="Arial" w:hAnsi="Arial"/>
      <w:szCs w:val="24"/>
      <w:lang w:eastAsia="en-US"/>
    </w:rPr>
  </w:style>
  <w:style w:type="paragraph" w:customStyle="1" w:styleId="ListParagraph2">
    <w:name w:val="List Paragraph2"/>
    <w:basedOn w:val="Navaden"/>
    <w:qFormat/>
    <w:rsid w:val="00B938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sl-SI"/>
    </w:rPr>
  </w:style>
  <w:style w:type="character" w:customStyle="1" w:styleId="FontStyle15">
    <w:name w:val="Font Style15"/>
    <w:rsid w:val="00B938DF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Navaden"/>
    <w:rsid w:val="00B938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dytext">
    <w:name w:val="Body text_"/>
    <w:link w:val="BodyText1"/>
    <w:locked/>
    <w:rsid w:val="00B938DF"/>
    <w:rPr>
      <w:rFonts w:ascii="Calibri" w:hAnsi="Calibri"/>
      <w:shd w:val="clear" w:color="auto" w:fill="FFFFFF"/>
    </w:rPr>
  </w:style>
  <w:style w:type="paragraph" w:customStyle="1" w:styleId="BodyText1">
    <w:name w:val="Body Text1"/>
    <w:basedOn w:val="Navaden"/>
    <w:link w:val="Bodytext"/>
    <w:rsid w:val="00B938DF"/>
    <w:pPr>
      <w:shd w:val="clear" w:color="auto" w:fill="FFFFFF"/>
      <w:spacing w:after="240" w:line="293" w:lineRule="exact"/>
      <w:ind w:hanging="360"/>
      <w:jc w:val="right"/>
    </w:pPr>
    <w:rPr>
      <w:rFonts w:eastAsia="Times New Roman"/>
      <w:sz w:val="20"/>
      <w:szCs w:val="20"/>
      <w:shd w:val="clear" w:color="auto" w:fill="FFFFFF"/>
      <w:lang w:eastAsia="sl-SI"/>
    </w:rPr>
  </w:style>
  <w:style w:type="paragraph" w:customStyle="1" w:styleId="ZADEVA">
    <w:name w:val="ZADEVA"/>
    <w:basedOn w:val="Navaden"/>
    <w:qFormat/>
    <w:rsid w:val="00B938DF"/>
    <w:pPr>
      <w:tabs>
        <w:tab w:val="left" w:pos="1701"/>
      </w:tabs>
      <w:spacing w:after="0" w:line="260" w:lineRule="atLeast"/>
      <w:ind w:left="1701" w:hanging="1701"/>
      <w:jc w:val="both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Odstavek3">
    <w:name w:val="Odstavek3"/>
    <w:basedOn w:val="Navaden"/>
    <w:link w:val="Odstavek3Char"/>
    <w:qFormat/>
    <w:rsid w:val="00B938DF"/>
    <w:pPr>
      <w:tabs>
        <w:tab w:val="num" w:pos="900"/>
      </w:tabs>
      <w:spacing w:after="0" w:line="240" w:lineRule="auto"/>
      <w:ind w:left="902" w:hanging="902"/>
    </w:pPr>
    <w:rPr>
      <w:rFonts w:ascii="Arial" w:eastAsia="Times New Roman" w:hAnsi="Arial"/>
      <w:b/>
      <w:spacing w:val="20"/>
      <w:sz w:val="20"/>
      <w:szCs w:val="28"/>
    </w:rPr>
  </w:style>
  <w:style w:type="character" w:customStyle="1" w:styleId="Odstavek3Char">
    <w:name w:val="Odstavek3 Char"/>
    <w:link w:val="Odstavek3"/>
    <w:rsid w:val="00B938DF"/>
    <w:rPr>
      <w:rFonts w:ascii="Arial" w:hAnsi="Arial"/>
      <w:b/>
      <w:spacing w:val="20"/>
      <w:szCs w:val="28"/>
      <w:lang w:eastAsia="en-US"/>
    </w:rPr>
  </w:style>
  <w:style w:type="paragraph" w:customStyle="1" w:styleId="Default">
    <w:name w:val="Default"/>
    <w:rsid w:val="00B93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B938DF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B938DF"/>
    <w:rPr>
      <w:rFonts w:ascii="Arial" w:hAnsi="Arial" w:cs="Arial"/>
      <w:sz w:val="22"/>
      <w:szCs w:val="22"/>
    </w:rPr>
  </w:style>
  <w:style w:type="paragraph" w:customStyle="1" w:styleId="Pa21">
    <w:name w:val="Pa21"/>
    <w:basedOn w:val="Navaden"/>
    <w:next w:val="Navaden"/>
    <w:uiPriority w:val="99"/>
    <w:rsid w:val="00B938DF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Navaden"/>
    <w:next w:val="Navaden"/>
    <w:uiPriority w:val="99"/>
    <w:rsid w:val="00B938DF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938DF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lang w:eastAsia="sl-SI"/>
    </w:rPr>
  </w:style>
  <w:style w:type="table" w:styleId="Tabelamrea">
    <w:name w:val="Table Grid"/>
    <w:basedOn w:val="Navadnatabela"/>
    <w:rsid w:val="00B938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B938DF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PripombabesediloZnak">
    <w:name w:val="Pripomba – besedilo Znak"/>
    <w:link w:val="Pripombabesedilo"/>
    <w:uiPriority w:val="99"/>
    <w:rsid w:val="00B938DF"/>
    <w:rPr>
      <w:rFonts w:ascii="Arial" w:hAnsi="Arial"/>
    </w:rPr>
  </w:style>
  <w:style w:type="paragraph" w:customStyle="1" w:styleId="Naslov1">
    <w:name w:val="Naslov1"/>
    <w:basedOn w:val="Odstavekseznama"/>
    <w:link w:val="NaslovChar"/>
    <w:qFormat/>
    <w:rsid w:val="00B938DF"/>
    <w:pPr>
      <w:numPr>
        <w:numId w:val="29"/>
      </w:numPr>
    </w:pPr>
    <w:rPr>
      <w:rFonts w:cs="Arial"/>
      <w:b/>
      <w:sz w:val="22"/>
    </w:rPr>
  </w:style>
  <w:style w:type="character" w:customStyle="1" w:styleId="OdstavekseznamaZnak">
    <w:name w:val="Odstavek seznama Znak"/>
    <w:link w:val="Odstavekseznama"/>
    <w:uiPriority w:val="34"/>
    <w:rsid w:val="00B938DF"/>
    <w:rPr>
      <w:rFonts w:ascii="Arial" w:hAnsi="Arial"/>
      <w:szCs w:val="22"/>
    </w:rPr>
  </w:style>
  <w:style w:type="character" w:customStyle="1" w:styleId="NaslovChar">
    <w:name w:val="Naslov Char"/>
    <w:link w:val="Naslov1"/>
    <w:rsid w:val="00B938DF"/>
    <w:rPr>
      <w:rFonts w:ascii="Arial" w:hAnsi="Arial" w:cs="Arial"/>
      <w:b/>
      <w:sz w:val="22"/>
      <w:szCs w:val="22"/>
    </w:rPr>
  </w:style>
  <w:style w:type="character" w:styleId="Pripombasklic">
    <w:name w:val="annotation reference"/>
    <w:unhideWhenUsed/>
    <w:rsid w:val="000456A3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0456A3"/>
    <w:pPr>
      <w:jc w:val="left"/>
    </w:pPr>
    <w:rPr>
      <w:b/>
      <w:bCs/>
      <w:lang w:eastAsia="en-US"/>
    </w:rPr>
  </w:style>
  <w:style w:type="character" w:customStyle="1" w:styleId="ZadevapripombeZnak">
    <w:name w:val="Zadeva pripombe Znak"/>
    <w:link w:val="Zadevapripombe"/>
    <w:rsid w:val="000456A3"/>
    <w:rPr>
      <w:rFonts w:ascii="Arial" w:hAnsi="Arial"/>
      <w:b/>
      <w:bCs/>
      <w:lang w:eastAsia="en-US"/>
    </w:rPr>
  </w:style>
  <w:style w:type="paragraph" w:styleId="Brezrazmikov">
    <w:name w:val="No Spacing"/>
    <w:uiPriority w:val="1"/>
    <w:qFormat/>
    <w:rsid w:val="003955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.ursiks@gov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p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ursik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p@gov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47F7-3EC6-4490-AF8E-1A1A3550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12501</CharactersWithSpaces>
  <SharedDoc>false</SharedDoc>
  <HLinks>
    <vt:vector size="36" baseType="variant">
      <vt:variant>
        <vt:i4>2162774</vt:i4>
      </vt:variant>
      <vt:variant>
        <vt:i4>12</vt:i4>
      </vt:variant>
      <vt:variant>
        <vt:i4>0</vt:i4>
      </vt:variant>
      <vt:variant>
        <vt:i4>5</vt:i4>
      </vt:variant>
      <vt:variant>
        <vt:lpwstr>mailto:gp.ursiks@gov.si</vt:lpwstr>
      </vt:variant>
      <vt:variant>
        <vt:lpwstr/>
      </vt:variant>
      <vt:variant>
        <vt:i4>3735638</vt:i4>
      </vt:variant>
      <vt:variant>
        <vt:i4>9</vt:i4>
      </vt:variant>
      <vt:variant>
        <vt:i4>0</vt:i4>
      </vt:variant>
      <vt:variant>
        <vt:i4>5</vt:i4>
      </vt:variant>
      <vt:variant>
        <vt:lpwstr>mailto:gp.mp@gov.si</vt:lpwstr>
      </vt:variant>
      <vt:variant>
        <vt:lpwstr/>
      </vt:variant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mailto:gp.ursiks@gov.si</vt:lpwstr>
      </vt:variant>
      <vt:variant>
        <vt:lpwstr/>
      </vt:variant>
      <vt:variant>
        <vt:i4>3735638</vt:i4>
      </vt:variant>
      <vt:variant>
        <vt:i4>3</vt:i4>
      </vt:variant>
      <vt:variant>
        <vt:i4>0</vt:i4>
      </vt:variant>
      <vt:variant>
        <vt:i4>5</vt:i4>
      </vt:variant>
      <vt:variant>
        <vt:lpwstr>mailto:gp.mp@gov.si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http://www.mpju.gov.si/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subject/>
  <dc:creator>test123</dc:creator>
  <cp:keywords/>
  <cp:lastModifiedBy>Saša Renko</cp:lastModifiedBy>
  <cp:revision>3</cp:revision>
  <cp:lastPrinted>2017-12-15T08:18:00Z</cp:lastPrinted>
  <dcterms:created xsi:type="dcterms:W3CDTF">2019-01-22T07:50:00Z</dcterms:created>
  <dcterms:modified xsi:type="dcterms:W3CDTF">2019-01-22T07:52:00Z</dcterms:modified>
</cp:coreProperties>
</file>