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D" w:rsidRDefault="004F7C3D">
      <w:bookmarkStart w:id="0" w:name="_GoBack"/>
      <w:bookmarkEnd w:id="0"/>
    </w:p>
    <w:p w:rsidR="004F7C3D" w:rsidRDefault="004F7C3D"/>
    <w:p w:rsidR="004F7C3D" w:rsidRDefault="004F7C3D"/>
    <w:p w:rsidR="004F7C3D" w:rsidRDefault="004F7C3D"/>
    <w:p w:rsidR="004F7C3D" w:rsidRDefault="004F7C3D"/>
    <w:p w:rsidR="00F57D57" w:rsidRPr="00F57D57" w:rsidRDefault="00F57D57" w:rsidP="00F57D57">
      <w:pPr>
        <w:spacing w:after="210" w:line="240" w:lineRule="auto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Na podlagi 43. člena Zakona o raziskovalni in razvojni dejavnosti (Uradni list RS, št. 22/06 – uradno prečiščeno besedilo, 61/06 – ZDru-1, 112/07, 9/11, 57/12 – ZPOP-1A in 21/18-ZNOrg), 16. in 35. člena Sklepa o ustanovitvi Javne agencije za raziskovalno dejavnost Republike Slovenije (Uradni list RS, št. 123/03 in 105/10) in po predhodnem soglasju ministra za izobraževanje, znanost in šport, št. 007-189/2018/25 z dne 23. 11. 2018 je Upravni odbor Javne agencije za raziskovalno dejavnost Republike Slovenije na 7. seji dne 5. 12. 2018 sprejel</w:t>
      </w:r>
    </w:p>
    <w:p w:rsidR="00F57D57" w:rsidRPr="00F57D57" w:rsidRDefault="00F57D57" w:rsidP="00F57D57">
      <w:pPr>
        <w:spacing w:line="240" w:lineRule="auto"/>
        <w:jc w:val="center"/>
        <w:rPr>
          <w:rFonts w:asciiTheme="minorHAnsi" w:hAnsiTheme="minorHAnsi" w:cstheme="minorHAnsi"/>
          <w:b/>
          <w:bCs/>
          <w:lang w:eastAsia="sl-SI"/>
        </w:rPr>
      </w:pPr>
    </w:p>
    <w:p w:rsidR="00F57D57" w:rsidRPr="00F57D57" w:rsidRDefault="00F57D57" w:rsidP="00F57D57">
      <w:pPr>
        <w:spacing w:line="240" w:lineRule="auto"/>
        <w:jc w:val="center"/>
        <w:rPr>
          <w:rFonts w:asciiTheme="minorHAnsi" w:hAnsiTheme="minorHAnsi" w:cstheme="minorHAnsi"/>
          <w:b/>
          <w:bCs/>
          <w:lang w:eastAsia="sl-SI"/>
        </w:rPr>
      </w:pPr>
      <w:r w:rsidRPr="00F57D57">
        <w:rPr>
          <w:rFonts w:asciiTheme="minorHAnsi" w:hAnsiTheme="minorHAnsi" w:cstheme="minorHAnsi"/>
          <w:b/>
          <w:bCs/>
          <w:lang w:eastAsia="sl-SI"/>
        </w:rPr>
        <w:t xml:space="preserve">P R A V I L N I K </w:t>
      </w:r>
      <w:r w:rsidRPr="00F57D57">
        <w:rPr>
          <w:rFonts w:asciiTheme="minorHAnsi" w:hAnsiTheme="minorHAnsi" w:cstheme="minorHAnsi"/>
          <w:b/>
          <w:bCs/>
          <w:lang w:eastAsia="sl-SI"/>
        </w:rPr>
        <w:br/>
        <w:t>o spremembah in dopolnitvah Pravilnika o raziskovalnih nazivih</w:t>
      </w:r>
    </w:p>
    <w:p w:rsidR="00F57D57" w:rsidRPr="00F57D57" w:rsidRDefault="00F57D57" w:rsidP="00F57D57">
      <w:pPr>
        <w:spacing w:after="0" w:line="240" w:lineRule="auto"/>
        <w:jc w:val="center"/>
        <w:rPr>
          <w:rFonts w:asciiTheme="minorHAnsi" w:hAnsiTheme="minorHAnsi" w:cstheme="minorHAnsi"/>
          <w:bCs/>
          <w:lang w:eastAsia="sl-SI"/>
        </w:rPr>
      </w:pPr>
    </w:p>
    <w:p w:rsidR="00F57D57" w:rsidRPr="00F57D57" w:rsidRDefault="00F57D57" w:rsidP="00F57D57">
      <w:pPr>
        <w:spacing w:after="0" w:line="240" w:lineRule="auto"/>
        <w:jc w:val="center"/>
        <w:rPr>
          <w:rFonts w:asciiTheme="minorHAnsi" w:hAnsiTheme="minorHAnsi" w:cstheme="minorHAnsi"/>
          <w:bCs/>
          <w:lang w:eastAsia="sl-SI"/>
        </w:rPr>
      </w:pPr>
      <w:r w:rsidRPr="00F57D57">
        <w:rPr>
          <w:rFonts w:asciiTheme="minorHAnsi" w:hAnsiTheme="minorHAnsi" w:cstheme="minorHAnsi"/>
          <w:bCs/>
          <w:lang w:eastAsia="sl-SI"/>
        </w:rPr>
        <w:t>1.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V Pravilniku o raziskovalnih nazivih (Uradni list RS, št. 126/08, 41/09, 55/11, 80/12, 4/13-popr., 5/17 in 31/17) se v 6. členu: </w:t>
      </w:r>
    </w:p>
    <w:p w:rsidR="00F57D57" w:rsidRPr="00F57D57" w:rsidRDefault="00F57D57" w:rsidP="00F57D57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F57D57">
        <w:rPr>
          <w:rFonts w:asciiTheme="minorHAnsi" w:hAnsiTheme="minorHAnsi" w:cstheme="minorHAnsi"/>
          <w:sz w:val="22"/>
          <w:szCs w:val="22"/>
          <w:lang w:val="sl-SI" w:eastAsia="sl-SI"/>
        </w:rPr>
        <w:t>v 1. točki prva alineja spremeni tako, da se glasi: »- izobrazba, pridobljena po študijskem programu druge stopnje, oziroma izobrazba, ki ustreza ravni izobrazbe, pridobljene po študijskih programih druge stopnje, in je v skladu z zakonom, ki ureja slovensko ogrodje kvalifikacij, uvrščena na 8. raven,«;</w:t>
      </w:r>
    </w:p>
    <w:p w:rsidR="00F57D57" w:rsidRPr="00F57D57" w:rsidRDefault="00F57D57" w:rsidP="00F57D57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F57D57">
        <w:rPr>
          <w:rFonts w:asciiTheme="minorHAnsi" w:hAnsiTheme="minorHAnsi" w:cstheme="minorHAnsi"/>
          <w:sz w:val="22"/>
          <w:szCs w:val="22"/>
          <w:lang w:val="sl-SI" w:eastAsia="sl-SI"/>
        </w:rPr>
        <w:t>v 2. točki prva alineja spremeni tako, da se glasi: »- magisterij znanosti, ki je v skladu z zakonom, ki ureja slovensko ogrodje kvalifikacij, uvrščen na 9. raven,«;</w:t>
      </w:r>
    </w:p>
    <w:p w:rsidR="00F57D57" w:rsidRPr="00F57D57" w:rsidRDefault="00F57D57" w:rsidP="00F57D57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F57D57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v 3., 4., 5. in 6. točki prva alineja spremeni tako, da se glasi: »- izobrazba, pridobljena po študijskem programu tretje stopnje, oziroma izobrazba, ki ustreza ravni izobrazbe, pridobljene po študijskem programu tretje stopnje, in je v skladu z zakonom, ki ureja slovensko ogrodje kvalifikacij, uvrščena na 10. raven,«. </w:t>
      </w:r>
    </w:p>
    <w:p w:rsidR="00F57D57" w:rsidRP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2.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V 11. členu se:  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1., 2. in 3. točki prva alineja spremeni tako, da se glasi: »- izobrazba, pridobljena po študijskem programu druge stopnje, oziroma izobrazba, ki ustreza ravni izobrazbe, pridobljene po študijskih programih druge stopnje, in je v skladu z zakonom, ki ureja slovensko ogrodje kvalifikacij, uvrščena na 8. raven,«;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4. točki prva alineja spremeni tako, da se glasi: »- izobrazba, pridobljena po študijskem programu tretje stopnje, oziroma izobrazba, ki ustreza ravni izobrazbe, pridobljene po študijskem programu tretje stopnje, in je v skladu z zakonom, ki ureja slovensko ogrodje kvalifikacij, uvrščena na 10. raven,«, v četrti alineji pa se črta besedilo »na ustreznem delovnem mestu«;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v 5. točki prva alineja spremeni tako, da se glasi: »- izobrazba, pridobljena po študijskem programu tretje stopnje, oziroma izobrazba, ki ustreza ravni izobrazbe, pridobljene po </w:t>
      </w:r>
      <w:r w:rsidRPr="00F57D57">
        <w:rPr>
          <w:rFonts w:asciiTheme="minorHAnsi" w:hAnsiTheme="minorHAnsi" w:cstheme="minorHAnsi"/>
          <w:lang w:eastAsia="sl-SI"/>
        </w:rPr>
        <w:lastRenderedPageBreak/>
        <w:t>študijskem programu tretje stopnje, in je v skladu z zakonom, ki ureja slovensko ogrodje kvalifikacij, uvrščena na 10. raven,«, v peti alineji pa se črta besedilo »na ustreznem delovnem mestu«;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6. točki prva alineja spremeni tako, da se glasi: »- izobrazba, pridobljena po študijskem programu tretje stopnje, oziroma izobrazba, ki ustreza ravni izobrazbe, pridobljene po študijskem programu tretje stopnje, in je v skladu z zakonom, ki ureja slovensko ogrodje kvalifikacij, uvrščena na 10. raven,«, v šesti alineji pa se črta besedilo »na ustreznem delovnem mestu«.</w:t>
      </w:r>
    </w:p>
    <w:p w:rsidR="00F57D57" w:rsidRP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3.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12. členu se v 1. točki v podtočki b. besedilo »obdobje od zadnje izvolitve« nadomesti z besedilom »obdobje zadnjih petih let«.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4.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  </w:t>
      </w: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15. členu se: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v 1., 2., 3. in 4. točki prva alineja spremeni tako, da se glasi: »- izobrazba, pridobljena po študijskem programu druge stopnje, oziroma izobrazba, ki ustreza ravni izobrazbe, pridobljene po študijskih programih druge stopnje, in je v skladu z zakonom, ki ureja slovensko ogrodje kvalifikacij, uvrščena na 8. raven,«; 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5. točki prva alineja spremeni tako, da se glasi: »- izobrazba, ki je v skladu z zakonom, ki ureja slovensko ogrodje kvalifikacij, uvrščena na 9. raven,«;</w:t>
      </w:r>
    </w:p>
    <w:p w:rsidR="00F57D57" w:rsidRPr="00F57D57" w:rsidRDefault="00F57D57" w:rsidP="00F57D57">
      <w:pPr>
        <w:numPr>
          <w:ilvl w:val="0"/>
          <w:numId w:val="2"/>
        </w:numPr>
        <w:spacing w:after="0" w:line="260" w:lineRule="atLeast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6. točki prva alineja spremeni tako, da se glasi: »- izobrazba, pridobljena po študijskem programu tretje stopnje, oziroma izobrazba, ki ustreza ravni izobrazbe, pridobljene po študijskem programu tretje stopnje, in je v skladu z zakonom, ki ureja slovensko ogrodje kvalifikacij, uvrščena na 10. raven,«.</w:t>
      </w:r>
    </w:p>
    <w:p w:rsidR="00F57D57" w:rsidRP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5.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V prvem odstavku 19. člena se v prvi alineji za besedo »leta« doda besedilo »oziroma 5 let, če ima v skladu z zakonom, ki ureja visoko šolstvo, naziv predavatelj ali višji predavatelj«.</w:t>
      </w:r>
    </w:p>
    <w:p w:rsid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6. člen</w:t>
      </w:r>
    </w:p>
    <w:p w:rsidR="00F57D57" w:rsidRDefault="00F57D57" w:rsidP="00F57D57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Tretji odstavek 21. člena se spremeni tako, da se glasi:</w:t>
      </w: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»Število znanstvenih svetnikov v javnih raziskovalnih zavodih (v nadaljnjem besedilu: JRZ) praviloma ne presega 20 % vseh raziskovalcev z znanstvenimi nazivi starejših raziskovalcev (znanstveni svetnik, višji znanstveni sodelavec in znanstveni sodelavec), ki imajo sklenjeno pogodbo o zaposlitvi v tem JRZ vsaj v obsegu 80 % polnega delovnega časa. Kadar bi nova izvolitev pomenila preseganje tega deleža, mora JRZ za to pridobiti predhodno soglasje upravnega odbora JRZ.«.   </w:t>
      </w:r>
    </w:p>
    <w:p w:rsidR="00F57D57" w:rsidRPr="00F57D57" w:rsidRDefault="00F57D57" w:rsidP="00F57D57">
      <w:pPr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jc w:val="center"/>
        <w:rPr>
          <w:rFonts w:asciiTheme="minorHAnsi" w:hAnsiTheme="minorHAnsi" w:cstheme="minorHAnsi"/>
          <w:b/>
          <w:lang w:eastAsia="sl-SI"/>
        </w:rPr>
      </w:pPr>
      <w:r w:rsidRPr="00F57D57">
        <w:rPr>
          <w:rFonts w:asciiTheme="minorHAnsi" w:hAnsiTheme="minorHAnsi" w:cstheme="minorHAnsi"/>
          <w:b/>
          <w:lang w:eastAsia="sl-SI"/>
        </w:rPr>
        <w:t>PREHODNA IN KONČNA DOLOČBA</w:t>
      </w:r>
    </w:p>
    <w:p w:rsidR="00F57D57" w:rsidRDefault="00F57D57" w:rsidP="00F57D57">
      <w:pPr>
        <w:spacing w:after="0"/>
        <w:ind w:left="360"/>
        <w:jc w:val="center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after="0"/>
        <w:ind w:left="360"/>
        <w:jc w:val="center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7. člen</w:t>
      </w:r>
    </w:p>
    <w:p w:rsidR="00F57D57" w:rsidRDefault="00F57D57" w:rsidP="00F57D5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:rsidR="00F57D57" w:rsidRDefault="00F57D57" w:rsidP="00F57D5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F57D57">
        <w:rPr>
          <w:rFonts w:asciiTheme="minorHAnsi" w:hAnsiTheme="minorHAnsi" w:cstheme="minorHAnsi"/>
          <w:color w:val="000000"/>
          <w:sz w:val="22"/>
          <w:szCs w:val="22"/>
          <w:lang w:val="sl-SI"/>
        </w:rPr>
        <w:lastRenderedPageBreak/>
        <w:t>Raziskovalcem, ki so bili izvoljeni v raziskovalni naziv višji razvojni sodelavec pred uveljavitvijo tega pravilnika, izvolitev velja do izteka njene izvolitve.</w:t>
      </w:r>
    </w:p>
    <w:p w:rsidR="00F57D57" w:rsidRDefault="00F57D57" w:rsidP="00F57D57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:rsidR="00F57D57" w:rsidRPr="00F57D57" w:rsidRDefault="00F57D57" w:rsidP="00271367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F57D57">
        <w:rPr>
          <w:rFonts w:asciiTheme="minorHAnsi" w:hAnsiTheme="minorHAnsi" w:cstheme="minorHAnsi"/>
          <w:color w:val="000000"/>
          <w:sz w:val="22"/>
          <w:szCs w:val="22"/>
          <w:lang w:val="sl-SI"/>
        </w:rPr>
        <w:t>8. člen</w:t>
      </w:r>
    </w:p>
    <w:p w:rsidR="00F57D57" w:rsidRDefault="00F57D57" w:rsidP="0027136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:rsidR="00F57D57" w:rsidRPr="00F57D57" w:rsidRDefault="00F57D57" w:rsidP="0027136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l-SI"/>
        </w:rPr>
        <w:t>T</w:t>
      </w:r>
      <w:r w:rsidRPr="00F57D57">
        <w:rPr>
          <w:rFonts w:asciiTheme="minorHAnsi" w:hAnsiTheme="minorHAnsi" w:cstheme="minorHAnsi"/>
          <w:color w:val="000000"/>
          <w:sz w:val="22"/>
          <w:szCs w:val="22"/>
          <w:lang w:val="sl-SI"/>
        </w:rPr>
        <w:t>a pravilnik začne veljati naslednji dan po objavi v Uradnem listu Republike Slovenije.</w:t>
      </w:r>
    </w:p>
    <w:p w:rsidR="00271367" w:rsidRDefault="00271367" w:rsidP="00F57D57">
      <w:pPr>
        <w:spacing w:line="360" w:lineRule="auto"/>
        <w:jc w:val="both"/>
        <w:rPr>
          <w:rFonts w:asciiTheme="minorHAnsi" w:hAnsiTheme="minorHAnsi" w:cstheme="minorHAnsi"/>
          <w:lang w:eastAsia="sl-SI"/>
        </w:rPr>
      </w:pPr>
    </w:p>
    <w:p w:rsidR="00271367" w:rsidRDefault="00271367" w:rsidP="00F57D57">
      <w:pPr>
        <w:spacing w:line="360" w:lineRule="auto"/>
        <w:jc w:val="both"/>
        <w:rPr>
          <w:rFonts w:asciiTheme="minorHAnsi" w:hAnsiTheme="minorHAnsi" w:cstheme="minorHAnsi"/>
          <w:lang w:eastAsia="sl-SI"/>
        </w:rPr>
      </w:pPr>
    </w:p>
    <w:p w:rsidR="00F57D57" w:rsidRPr="00F57D57" w:rsidRDefault="00F57D57" w:rsidP="00F57D57">
      <w:pPr>
        <w:spacing w:line="360" w:lineRule="auto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Št. 007-4/2018-3</w:t>
      </w:r>
    </w:p>
    <w:p w:rsidR="00F57D57" w:rsidRPr="00F57D57" w:rsidRDefault="00F57D57" w:rsidP="00F57D57">
      <w:pPr>
        <w:spacing w:line="360" w:lineRule="auto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Ljubljana, dne 5. 12. 2018                                               </w:t>
      </w:r>
    </w:p>
    <w:p w:rsidR="00F57D57" w:rsidRPr="00F57D57" w:rsidRDefault="00F57D57" w:rsidP="00F57D57">
      <w:pPr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>EVA 2018-1647-0001</w:t>
      </w:r>
      <w:r w:rsidRPr="00F57D57">
        <w:rPr>
          <w:rFonts w:asciiTheme="minorHAnsi" w:hAnsiTheme="minorHAnsi" w:cstheme="minorHAnsi"/>
          <w:bCs/>
        </w:rPr>
        <w:t xml:space="preserve">                                                            </w:t>
      </w:r>
      <w:r w:rsidR="00271367">
        <w:rPr>
          <w:rFonts w:asciiTheme="minorHAnsi" w:hAnsiTheme="minorHAnsi" w:cstheme="minorHAnsi"/>
          <w:bCs/>
        </w:rPr>
        <w:t xml:space="preserve">                 </w:t>
      </w:r>
      <w:r w:rsidR="00295447">
        <w:rPr>
          <w:rFonts w:asciiTheme="minorHAnsi" w:hAnsiTheme="minorHAnsi" w:cstheme="minorHAnsi"/>
          <w:bCs/>
        </w:rPr>
        <w:t xml:space="preserve">  </w:t>
      </w:r>
      <w:r w:rsidR="00271367">
        <w:rPr>
          <w:rFonts w:asciiTheme="minorHAnsi" w:hAnsiTheme="minorHAnsi" w:cstheme="minorHAnsi"/>
          <w:bCs/>
        </w:rPr>
        <w:t xml:space="preserve"> P</w:t>
      </w:r>
      <w:r w:rsidRPr="00F57D57">
        <w:rPr>
          <w:rFonts w:asciiTheme="minorHAnsi" w:hAnsiTheme="minorHAnsi" w:cstheme="minorHAnsi"/>
          <w:bCs/>
        </w:rPr>
        <w:t xml:space="preserve">rof. dr. </w:t>
      </w:r>
      <w:r w:rsidRPr="00F57D57">
        <w:rPr>
          <w:rFonts w:asciiTheme="minorHAnsi" w:hAnsiTheme="minorHAnsi" w:cstheme="minorHAnsi"/>
          <w:lang w:eastAsia="sl-SI"/>
        </w:rPr>
        <w:t>Rado Bohinc</w:t>
      </w:r>
      <w:r w:rsidR="00271367">
        <w:rPr>
          <w:rFonts w:asciiTheme="minorHAnsi" w:hAnsiTheme="minorHAnsi" w:cstheme="minorHAnsi"/>
          <w:lang w:eastAsia="sl-SI"/>
        </w:rPr>
        <w:t>,</w:t>
      </w:r>
    </w:p>
    <w:p w:rsidR="00F57D57" w:rsidRPr="00F57D57" w:rsidRDefault="00F57D57" w:rsidP="00F57D57">
      <w:pPr>
        <w:spacing w:line="240" w:lineRule="auto"/>
        <w:jc w:val="both"/>
        <w:rPr>
          <w:rFonts w:asciiTheme="minorHAnsi" w:hAnsiTheme="minorHAnsi" w:cstheme="minorHAnsi"/>
          <w:lang w:eastAsia="sl-SI"/>
        </w:rPr>
      </w:pPr>
      <w:r w:rsidRPr="00F57D57">
        <w:rPr>
          <w:rFonts w:asciiTheme="minorHAnsi" w:hAnsiTheme="minorHAnsi" w:cstheme="minorHAnsi"/>
          <w:lang w:eastAsia="sl-SI"/>
        </w:rPr>
        <w:t xml:space="preserve">                                                                                                        </w:t>
      </w:r>
      <w:r w:rsidR="00271367">
        <w:rPr>
          <w:rFonts w:asciiTheme="minorHAnsi" w:hAnsiTheme="minorHAnsi" w:cstheme="minorHAnsi"/>
          <w:lang w:eastAsia="sl-SI"/>
        </w:rPr>
        <w:t xml:space="preserve">                    </w:t>
      </w:r>
      <w:r w:rsidRPr="00F57D57">
        <w:rPr>
          <w:rFonts w:asciiTheme="minorHAnsi" w:hAnsiTheme="minorHAnsi" w:cstheme="minorHAnsi"/>
          <w:lang w:eastAsia="sl-SI"/>
        </w:rPr>
        <w:t xml:space="preserve">predsednik </w:t>
      </w:r>
    </w:p>
    <w:p w:rsidR="00F57D57" w:rsidRPr="00F57D57" w:rsidRDefault="00F57D57" w:rsidP="00F57D57">
      <w:pPr>
        <w:spacing w:line="240" w:lineRule="auto"/>
        <w:jc w:val="both"/>
        <w:rPr>
          <w:rFonts w:asciiTheme="minorHAnsi" w:hAnsiTheme="minorHAnsi" w:cstheme="minorHAnsi"/>
        </w:rPr>
      </w:pPr>
      <w:r w:rsidRPr="00F57D57">
        <w:rPr>
          <w:rFonts w:asciiTheme="minorHAnsi" w:hAnsiTheme="minorHAnsi" w:cstheme="minorHAnsi"/>
          <w:lang w:eastAsia="sl-SI"/>
        </w:rPr>
        <w:t xml:space="preserve">                                                                                              </w:t>
      </w:r>
      <w:r w:rsidR="00271367">
        <w:rPr>
          <w:rFonts w:asciiTheme="minorHAnsi" w:hAnsiTheme="minorHAnsi" w:cstheme="minorHAnsi"/>
          <w:lang w:eastAsia="sl-SI"/>
        </w:rPr>
        <w:t xml:space="preserve">                 </w:t>
      </w:r>
      <w:r w:rsidRPr="00F57D57">
        <w:rPr>
          <w:rFonts w:asciiTheme="minorHAnsi" w:hAnsiTheme="minorHAnsi" w:cstheme="minorHAnsi"/>
          <w:lang w:eastAsia="sl-SI"/>
        </w:rPr>
        <w:t>Upravnega odbora ARRS</w:t>
      </w:r>
    </w:p>
    <w:p w:rsidR="00F41BE4" w:rsidRPr="00F57D57" w:rsidRDefault="00F41BE4" w:rsidP="00F57D57">
      <w:pPr>
        <w:jc w:val="both"/>
        <w:rPr>
          <w:rFonts w:asciiTheme="minorHAnsi" w:hAnsiTheme="minorHAnsi" w:cstheme="minorHAnsi"/>
        </w:rPr>
      </w:pPr>
    </w:p>
    <w:p w:rsidR="00F41BE4" w:rsidRPr="00F57D57" w:rsidRDefault="00F41BE4">
      <w:pPr>
        <w:rPr>
          <w:rFonts w:asciiTheme="minorHAnsi" w:hAnsiTheme="minorHAnsi" w:cstheme="minorHAnsi"/>
        </w:rPr>
      </w:pPr>
    </w:p>
    <w:sectPr w:rsidR="00F41BE4" w:rsidRPr="00F57D57" w:rsidSect="00602D8D">
      <w:headerReference w:type="default" r:id="rId8"/>
      <w:headerReference w:type="first" r:id="rId9"/>
      <w:pgSz w:w="11900" w:h="16840" w:code="9"/>
      <w:pgMar w:top="1440" w:right="1440" w:bottom="1440" w:left="1440" w:header="720" w:footer="72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38" w:rsidRDefault="00DD6338" w:rsidP="003E599B">
      <w:pPr>
        <w:spacing w:after="0" w:line="240" w:lineRule="auto"/>
      </w:pPr>
      <w:r>
        <w:separator/>
      </w:r>
    </w:p>
  </w:endnote>
  <w:endnote w:type="continuationSeparator" w:id="0">
    <w:p w:rsidR="00DD6338" w:rsidRDefault="00DD6338" w:rsidP="003E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38" w:rsidRDefault="00DD6338" w:rsidP="003E599B">
      <w:pPr>
        <w:spacing w:after="0" w:line="240" w:lineRule="auto"/>
      </w:pPr>
      <w:r>
        <w:separator/>
      </w:r>
    </w:p>
  </w:footnote>
  <w:footnote w:type="continuationSeparator" w:id="0">
    <w:p w:rsidR="00DD6338" w:rsidRDefault="00DD6338" w:rsidP="003E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9B" w:rsidRDefault="00802E2D" w:rsidP="00802E2D">
    <w:pPr>
      <w:pStyle w:val="Glava"/>
      <w:tabs>
        <w:tab w:val="clear" w:pos="4536"/>
        <w:tab w:val="clear" w:pos="9072"/>
        <w:tab w:val="center" w:pos="4510"/>
      </w:tabs>
    </w:pPr>
    <w:r>
      <w:tab/>
    </w:r>
  </w:p>
  <w:p w:rsidR="003E599B" w:rsidRPr="003E599B" w:rsidRDefault="003E599B" w:rsidP="003E59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2D" w:rsidRDefault="00602D8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E2932F9" wp14:editId="5D952B89">
          <wp:simplePos x="0" y="0"/>
          <wp:positionH relativeFrom="column">
            <wp:posOffset>-921385</wp:posOffset>
          </wp:positionH>
          <wp:positionV relativeFrom="paragraph">
            <wp:posOffset>-457200</wp:posOffset>
          </wp:positionV>
          <wp:extent cx="7560310" cy="2324100"/>
          <wp:effectExtent l="0" t="0" r="254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4E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60692"/>
    <w:multiLevelType w:val="hybridMultilevel"/>
    <w:tmpl w:val="C6926EBA"/>
    <w:lvl w:ilvl="0" w:tplc="13B2E4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2E83"/>
    <w:multiLevelType w:val="hybridMultilevel"/>
    <w:tmpl w:val="99FCE0CA"/>
    <w:lvl w:ilvl="0" w:tplc="56405A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B"/>
    <w:rsid w:val="000D3992"/>
    <w:rsid w:val="001B20CE"/>
    <w:rsid w:val="00271367"/>
    <w:rsid w:val="00295447"/>
    <w:rsid w:val="003E599B"/>
    <w:rsid w:val="004F7C3D"/>
    <w:rsid w:val="00572422"/>
    <w:rsid w:val="00602D8D"/>
    <w:rsid w:val="00625C6C"/>
    <w:rsid w:val="006C1C78"/>
    <w:rsid w:val="006D2963"/>
    <w:rsid w:val="00767585"/>
    <w:rsid w:val="007820CC"/>
    <w:rsid w:val="00802E2D"/>
    <w:rsid w:val="008F081B"/>
    <w:rsid w:val="00907D7E"/>
    <w:rsid w:val="00995850"/>
    <w:rsid w:val="00AE0491"/>
    <w:rsid w:val="00AE52E6"/>
    <w:rsid w:val="00B709C7"/>
    <w:rsid w:val="00C12358"/>
    <w:rsid w:val="00C967A2"/>
    <w:rsid w:val="00CE7AE3"/>
    <w:rsid w:val="00DD6338"/>
    <w:rsid w:val="00DD69DE"/>
    <w:rsid w:val="00DF5552"/>
    <w:rsid w:val="00F41BE4"/>
    <w:rsid w:val="00F5344A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E0ACE-48C2-4129-A526-A6F8DAE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599B"/>
  </w:style>
  <w:style w:type="paragraph" w:styleId="Noga">
    <w:name w:val="footer"/>
    <w:basedOn w:val="Navaden"/>
    <w:link w:val="NogaZnak"/>
    <w:uiPriority w:val="99"/>
    <w:unhideWhenUsed/>
    <w:rsid w:val="003E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599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C3D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rsid w:val="00F57D57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F57D57"/>
    <w:pPr>
      <w:spacing w:after="0" w:line="260" w:lineRule="atLeast"/>
      <w:ind w:left="720"/>
      <w:contextualSpacing/>
    </w:pPr>
    <w:rPr>
      <w:rFonts w:ascii="Arial" w:eastAsia="Times New Roman" w:hAnsi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DD27-C7D7-47DE-8387-F918285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Moderna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Šipec</dc:creator>
  <cp:lastModifiedBy>Nina Kuhar</cp:lastModifiedBy>
  <cp:revision>2</cp:revision>
  <dcterms:created xsi:type="dcterms:W3CDTF">2019-01-15T12:58:00Z</dcterms:created>
  <dcterms:modified xsi:type="dcterms:W3CDTF">2019-01-15T12:58:00Z</dcterms:modified>
</cp:coreProperties>
</file>