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C4899" w:rsidRPr="00525347" w14:paraId="4B88D0DC" w14:textId="77777777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B88D0D3" w14:textId="77777777" w:rsidR="00656232" w:rsidRPr="00525347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4B88D0D4" w14:textId="77777777" w:rsidR="00656232" w:rsidRPr="00525347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4B88D0D5" w14:textId="77777777" w:rsidR="00656232" w:rsidRPr="00525347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sl-SI"/>
              </w:rPr>
              <w:drawing>
                <wp:inline distT="0" distB="0" distL="0" distR="0" wp14:anchorId="4B88D2EE" wp14:editId="4B88D2EF">
                  <wp:extent cx="2438400" cy="4000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88D0D6" w14:textId="77777777" w:rsidR="00656232" w:rsidRPr="00525347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4B88D0D7" w14:textId="77777777" w:rsidR="00656232" w:rsidRPr="00525347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Masarykova cesta 16</w:t>
            </w:r>
          </w:p>
          <w:p w14:paraId="4B88D0D8" w14:textId="77777777" w:rsidR="00656232" w:rsidRPr="00525347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</w:p>
          <w:p w14:paraId="4B88D0D9" w14:textId="77777777" w:rsidR="00656232" w:rsidRPr="00525347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Slovenija</w:t>
            </w:r>
          </w:p>
          <w:p w14:paraId="4B88D0DA" w14:textId="77777777" w:rsidR="00656232" w:rsidRPr="00525347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e-naslov: </w:t>
            </w:r>
            <w:hyperlink r:id="rId12" w:history="1">
              <w:r w:rsidRPr="00525347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gp.mizs@gov.si</w:t>
              </w:r>
            </w:hyperlink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4B88D0DB" w14:textId="77777777" w:rsidR="00656232" w:rsidRPr="00525347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525347" w14:paraId="4B88D0DE" w14:textId="77777777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B88D0DD" w14:textId="34EEF236" w:rsidR="005C4899" w:rsidRPr="00525347" w:rsidRDefault="005C4899" w:rsidP="00DA663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4A0CFC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="005F3245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716-46</w:t>
            </w:r>
            <w:r w:rsidR="001244CA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AE73B0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</w:t>
            </w:r>
            <w:r w:rsidR="00DA663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7/3</w:t>
            </w:r>
          </w:p>
        </w:tc>
      </w:tr>
      <w:tr w:rsidR="005C4899" w:rsidRPr="00525347" w14:paraId="4B88D0E0" w14:textId="77777777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B88D0DF" w14:textId="3699A6B6" w:rsidR="005C4899" w:rsidRPr="00525347" w:rsidRDefault="005C4899" w:rsidP="00312C8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12607A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3000AA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="0000316E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753A29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november </w:t>
            </w:r>
            <w:r w:rsidR="0051365F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</w:t>
            </w:r>
            <w:r w:rsidR="00312C80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</w:tr>
      <w:tr w:rsidR="005C4899" w:rsidRPr="00525347" w14:paraId="4B88D0E2" w14:textId="77777777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B88D0E1" w14:textId="77777777" w:rsidR="005C4899" w:rsidRPr="00525347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 (če se akt objavi v Uradnem listu RS)</w:t>
            </w:r>
          </w:p>
        </w:tc>
      </w:tr>
      <w:tr w:rsidR="005C4899" w:rsidRPr="00525347" w14:paraId="4B88D0E7" w14:textId="77777777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B88D0E3" w14:textId="77777777" w:rsidR="005C4899" w:rsidRPr="00525347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88D0E4" w14:textId="77777777" w:rsidR="005C4899" w:rsidRPr="00525347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4B88D0E5" w14:textId="77777777" w:rsidR="005C4899" w:rsidRPr="00525347" w:rsidRDefault="00AA2F15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5C4899" w:rsidRPr="0052534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4B88D0E6" w14:textId="77777777" w:rsidR="005C4899" w:rsidRPr="00525347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25347" w14:paraId="4B88D0E9" w14:textId="77777777" w:rsidTr="00336E52">
        <w:tc>
          <w:tcPr>
            <w:tcW w:w="9163" w:type="dxa"/>
            <w:gridSpan w:val="4"/>
          </w:tcPr>
          <w:p w14:paraId="4B88D0E8" w14:textId="2271D9F4" w:rsidR="005C4899" w:rsidRPr="00525347" w:rsidRDefault="005C4899" w:rsidP="003000A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D57273"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Soglasje </w:t>
            </w:r>
            <w:r w:rsidR="00A2396C"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vlade </w:t>
            </w:r>
            <w:proofErr w:type="spellStart"/>
            <w:r w:rsidR="003000AA"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Bowling</w:t>
            </w:r>
            <w:proofErr w:type="spellEnd"/>
            <w:r w:rsidR="007032EF"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A75757"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zvezi Slovenije</w:t>
            </w:r>
            <w:r w:rsidR="00825678"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20254D"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 vložitev kandidature </w:t>
            </w:r>
            <w:r w:rsidR="001244CA"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pri </w:t>
            </w:r>
            <w:r w:rsidR="00A1370F"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Mednarodni</w:t>
            </w:r>
            <w:r w:rsidR="0030667F"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3000AA"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Bowling</w:t>
            </w:r>
            <w:proofErr w:type="spellEnd"/>
            <w:r w:rsidR="007032EF"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zvezi z</w:t>
            </w:r>
            <w:r w:rsidR="00A2396C"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</w:t>
            </w:r>
            <w:r w:rsidR="00D57273"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organizacijo </w:t>
            </w:r>
            <w:r w:rsidR="003000AA"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Evropskega prvenstva posamezno v </w:t>
            </w:r>
            <w:proofErr w:type="spellStart"/>
            <w:r w:rsidR="003000AA"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bowlingu</w:t>
            </w:r>
            <w:proofErr w:type="spellEnd"/>
            <w:r w:rsidR="003000AA"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za leto 2020 </w:t>
            </w:r>
            <w:r w:rsidR="00D144BC"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194D66"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- pr</w:t>
            </w:r>
            <w:r w:rsidR="00D57273"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edlog za obravnavo</w:t>
            </w:r>
          </w:p>
        </w:tc>
      </w:tr>
      <w:tr w:rsidR="005C4899" w:rsidRPr="00525347" w14:paraId="4B88D0EB" w14:textId="77777777" w:rsidTr="00336E52">
        <w:tc>
          <w:tcPr>
            <w:tcW w:w="9163" w:type="dxa"/>
            <w:gridSpan w:val="4"/>
          </w:tcPr>
          <w:p w14:paraId="4B88D0EA" w14:textId="378FA437" w:rsidR="00462CD4" w:rsidRPr="00525347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5C4899" w:rsidRPr="00525347" w14:paraId="4B88D0F1" w14:textId="77777777" w:rsidTr="00336E52">
        <w:tc>
          <w:tcPr>
            <w:tcW w:w="9163" w:type="dxa"/>
            <w:gridSpan w:val="4"/>
          </w:tcPr>
          <w:p w14:paraId="0BF400B3" w14:textId="77777777" w:rsidR="00DA6636" w:rsidRDefault="00DA6636" w:rsidP="00D572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5C2DE1" w14:textId="4D779203" w:rsidR="00D57273" w:rsidRPr="00525347" w:rsidRDefault="00A75757" w:rsidP="00D572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5347">
              <w:rPr>
                <w:rFonts w:ascii="Arial" w:hAnsi="Arial" w:cs="Arial"/>
                <w:sz w:val="20"/>
                <w:szCs w:val="20"/>
              </w:rPr>
              <w:t>Na podlagi 21</w:t>
            </w:r>
            <w:r w:rsidR="00D57273" w:rsidRPr="00525347">
              <w:rPr>
                <w:rFonts w:ascii="Arial" w:hAnsi="Arial" w:cs="Arial"/>
                <w:sz w:val="20"/>
                <w:szCs w:val="20"/>
              </w:rPr>
              <w:t>. člena Zakona o Vladi Republike Slovenije (</w:t>
            </w:r>
            <w:r w:rsidR="00D57273" w:rsidRPr="00525347">
              <w:rPr>
                <w:rFonts w:ascii="Arial" w:hAnsi="Arial" w:cs="Arial"/>
                <w:bCs/>
                <w:sz w:val="20"/>
                <w:szCs w:val="20"/>
              </w:rPr>
              <w:t xml:space="preserve">Uradni list RS, št. 24/05 – uradno prečiščeno besedilo, 109/08, 38/10 – ZUKN, 8/12, </w:t>
            </w:r>
            <w:hyperlink r:id="rId14" w:tgtFrame="_blank" w:history="1">
              <w:r w:rsidR="00D57273" w:rsidRPr="00525347">
                <w:rPr>
                  <w:rStyle w:val="Hiperpovezava"/>
                  <w:rFonts w:ascii="Arial" w:hAnsi="Arial" w:cs="Arial"/>
                  <w:sz w:val="20"/>
                  <w:szCs w:val="20"/>
                </w:rPr>
                <w:t>21/13</w:t>
              </w:r>
            </w:hyperlink>
            <w:r w:rsidR="00D57273" w:rsidRPr="00525347">
              <w:rPr>
                <w:rFonts w:ascii="Arial" w:hAnsi="Arial" w:cs="Arial"/>
                <w:sz w:val="20"/>
                <w:szCs w:val="20"/>
              </w:rPr>
              <w:t xml:space="preserve"> in </w:t>
            </w:r>
            <w:hyperlink r:id="rId15" w:tgtFrame="_blank" w:history="1">
              <w:r w:rsidR="00D57273" w:rsidRPr="00525347">
                <w:rPr>
                  <w:rStyle w:val="Hiperpovezava"/>
                  <w:rFonts w:ascii="Arial" w:hAnsi="Arial" w:cs="Arial"/>
                  <w:sz w:val="20"/>
                  <w:szCs w:val="20"/>
                </w:rPr>
                <w:t>47/13</w:t>
              </w:r>
            </w:hyperlink>
            <w:r w:rsidR="00D57273" w:rsidRPr="00525347">
              <w:rPr>
                <w:rFonts w:ascii="Arial" w:hAnsi="Arial" w:cs="Arial"/>
                <w:sz w:val="20"/>
                <w:szCs w:val="20"/>
              </w:rPr>
              <w:t>-ZDU-1G</w:t>
            </w:r>
            <w:r w:rsidR="00D57273" w:rsidRPr="00525347">
              <w:rPr>
                <w:rFonts w:ascii="Arial" w:hAnsi="Arial" w:cs="Arial"/>
                <w:bCs/>
                <w:sz w:val="20"/>
                <w:szCs w:val="20"/>
              </w:rPr>
              <w:t xml:space="preserve">), </w:t>
            </w:r>
            <w:r w:rsidR="00FD30E2" w:rsidRPr="00525347">
              <w:rPr>
                <w:rFonts w:ascii="Arial" w:hAnsi="Arial" w:cs="Arial"/>
                <w:bCs/>
                <w:sz w:val="20"/>
                <w:szCs w:val="20"/>
              </w:rPr>
              <w:t>in 75. člena Zakona o športu (U</w:t>
            </w:r>
            <w:r w:rsidRPr="00525347">
              <w:rPr>
                <w:rFonts w:ascii="Arial" w:hAnsi="Arial" w:cs="Arial"/>
                <w:bCs/>
                <w:sz w:val="20"/>
                <w:szCs w:val="20"/>
              </w:rPr>
              <w:t>radni list RS, št. 29/17</w:t>
            </w:r>
            <w:r w:rsidR="00AE67D7" w:rsidRPr="00525347">
              <w:rPr>
                <w:rFonts w:ascii="Arial" w:hAnsi="Arial" w:cs="Arial"/>
                <w:bCs/>
                <w:sz w:val="20"/>
                <w:szCs w:val="20"/>
              </w:rPr>
              <w:t xml:space="preserve"> in 21/18-</w:t>
            </w:r>
            <w:proofErr w:type="spellStart"/>
            <w:r w:rsidR="00AE67D7" w:rsidRPr="00525347">
              <w:rPr>
                <w:rFonts w:ascii="Arial" w:hAnsi="Arial" w:cs="Arial"/>
                <w:bCs/>
                <w:sz w:val="20"/>
                <w:szCs w:val="20"/>
              </w:rPr>
              <w:t>ZNOrg</w:t>
            </w:r>
            <w:proofErr w:type="spellEnd"/>
            <w:r w:rsidRPr="00525347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D57273" w:rsidRPr="00525347">
              <w:rPr>
                <w:rFonts w:ascii="Arial" w:hAnsi="Arial" w:cs="Arial"/>
                <w:sz w:val="20"/>
                <w:szCs w:val="20"/>
              </w:rPr>
              <w:t>je Vlada Republike Slovenije na … seji pod točko …, dne ………….. sprejela naslednji</w:t>
            </w:r>
            <w:r w:rsidR="00D57273" w:rsidRPr="005253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258D8D2" w14:textId="77777777" w:rsidR="00D57273" w:rsidRPr="00525347" w:rsidRDefault="00D57273" w:rsidP="00D57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47">
              <w:rPr>
                <w:rFonts w:ascii="Arial" w:hAnsi="Arial" w:cs="Arial"/>
                <w:sz w:val="20"/>
                <w:szCs w:val="20"/>
              </w:rPr>
              <w:t>SKLEP</w:t>
            </w:r>
          </w:p>
          <w:p w14:paraId="53E90092" w14:textId="77777777" w:rsidR="00F7595B" w:rsidRPr="00525347" w:rsidRDefault="00F7595B" w:rsidP="00D57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01A1EC" w14:textId="39C72A91" w:rsidR="007032EF" w:rsidRPr="00525347" w:rsidRDefault="00D57273" w:rsidP="003000AA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Vlada Republike Slovenije daje </w:t>
            </w:r>
            <w:proofErr w:type="spellStart"/>
            <w:r w:rsidR="003000AA" w:rsidRPr="00525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Bowling</w:t>
            </w:r>
            <w:proofErr w:type="spellEnd"/>
            <w:r w:rsidR="003E3995" w:rsidRPr="00525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A75757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zvezi Slovenije soglasje za vl</w:t>
            </w:r>
            <w:r w:rsidR="00A1370F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ožitev kandidature pri Mednarodni</w:t>
            </w:r>
            <w:r w:rsidR="003E3995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3000AA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Bowling</w:t>
            </w:r>
            <w:proofErr w:type="spellEnd"/>
            <w:r w:rsidR="003E3995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A75757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zvezi za organizacijo </w:t>
            </w:r>
            <w:r w:rsidR="003000AA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Evropskega prvenstva posamezno v </w:t>
            </w:r>
            <w:proofErr w:type="spellStart"/>
            <w:r w:rsidR="003000AA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bowlingu</w:t>
            </w:r>
            <w:proofErr w:type="spellEnd"/>
            <w:r w:rsidR="003000AA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za leto 2020</w:t>
            </w:r>
            <w:r w:rsidR="003E3995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7032EF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165CE3EE" w14:textId="77777777" w:rsidR="007032EF" w:rsidRPr="00525347" w:rsidRDefault="007032EF" w:rsidP="007032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77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AE5FB12" w14:textId="5B99E3DB" w:rsidR="00D57273" w:rsidRPr="00525347" w:rsidRDefault="00D57273" w:rsidP="00194D66">
            <w:pPr>
              <w:numPr>
                <w:ilvl w:val="0"/>
                <w:numId w:val="23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Vlada Republike Slovenije ne zagotavlja dodatnih proračunskih sredstev za </w:t>
            </w:r>
            <w:r w:rsidR="00F02950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organizacijo </w:t>
            </w:r>
            <w:r w:rsidR="003E3995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prireditve</w:t>
            </w:r>
            <w:r w:rsidR="002B46DA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 točko</w:t>
            </w:r>
            <w:r w:rsidR="00753A29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2B46DA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1. </w:t>
            </w:r>
          </w:p>
          <w:p w14:paraId="2F9EBA94" w14:textId="77777777" w:rsidR="002B46DA" w:rsidRPr="00525347" w:rsidRDefault="002B46DA" w:rsidP="002B46DA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153F601" w14:textId="77777777" w:rsidR="007142D0" w:rsidRPr="00525347" w:rsidRDefault="007142D0" w:rsidP="00D57273">
            <w:pPr>
              <w:spacing w:after="0" w:line="240" w:lineRule="auto"/>
              <w:ind w:left="556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C84C2B" w14:textId="08D0ACA1" w:rsidR="00D57273" w:rsidRPr="00525347" w:rsidRDefault="00525347" w:rsidP="00D57273">
            <w:pPr>
              <w:spacing w:after="0" w:line="240" w:lineRule="auto"/>
              <w:ind w:left="556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E67D7" w:rsidRPr="00525347">
              <w:rPr>
                <w:rFonts w:ascii="Arial" w:hAnsi="Arial" w:cs="Arial"/>
                <w:bCs/>
                <w:sz w:val="20"/>
                <w:szCs w:val="20"/>
              </w:rPr>
              <w:t>Stojan T</w:t>
            </w:r>
            <w:r>
              <w:rPr>
                <w:rFonts w:ascii="Arial" w:hAnsi="Arial" w:cs="Arial"/>
                <w:bCs/>
                <w:sz w:val="20"/>
                <w:szCs w:val="20"/>
              </w:rPr>
              <w:t>ramte</w:t>
            </w:r>
          </w:p>
          <w:p w14:paraId="3C1EE0A4" w14:textId="4B6C6E96" w:rsidR="00D57273" w:rsidRPr="00525347" w:rsidRDefault="00525347" w:rsidP="0052534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D57273" w:rsidRPr="00525347">
              <w:rPr>
                <w:rFonts w:ascii="Arial" w:hAnsi="Arial" w:cs="Arial"/>
                <w:bCs/>
                <w:sz w:val="20"/>
                <w:szCs w:val="20"/>
              </w:rPr>
              <w:t>GENERALN</w:t>
            </w:r>
            <w:r w:rsidR="00AE67D7" w:rsidRPr="00525347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D57273" w:rsidRPr="00525347">
              <w:rPr>
                <w:rFonts w:ascii="Arial" w:hAnsi="Arial" w:cs="Arial"/>
                <w:bCs/>
                <w:sz w:val="20"/>
                <w:szCs w:val="20"/>
              </w:rPr>
              <w:t xml:space="preserve"> SEKRETAR</w:t>
            </w:r>
          </w:p>
          <w:p w14:paraId="079CD750" w14:textId="77777777" w:rsidR="00D57273" w:rsidRPr="00525347" w:rsidRDefault="00D57273" w:rsidP="00D572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FCC279" w14:textId="77777777" w:rsidR="00D57273" w:rsidRPr="00525347" w:rsidRDefault="00D57273" w:rsidP="00D572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433176" w14:textId="77777777" w:rsidR="00D57273" w:rsidRPr="00525347" w:rsidRDefault="00D57273" w:rsidP="00D572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347">
              <w:rPr>
                <w:rFonts w:ascii="Arial" w:hAnsi="Arial" w:cs="Arial"/>
                <w:sz w:val="20"/>
                <w:szCs w:val="20"/>
              </w:rPr>
              <w:t>Priloga:</w:t>
            </w:r>
          </w:p>
          <w:p w14:paraId="43CD1CC3" w14:textId="77777777" w:rsidR="00D57273" w:rsidRPr="00525347" w:rsidRDefault="00D57273" w:rsidP="00D5727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347">
              <w:rPr>
                <w:rFonts w:ascii="Arial" w:hAnsi="Arial" w:cs="Arial"/>
                <w:sz w:val="20"/>
                <w:szCs w:val="20"/>
              </w:rPr>
              <w:t xml:space="preserve">Obrazložitev </w:t>
            </w:r>
          </w:p>
          <w:p w14:paraId="2ED534B8" w14:textId="33E31B88" w:rsidR="00D57273" w:rsidRPr="00525347" w:rsidRDefault="00D57273" w:rsidP="00D5727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347">
              <w:rPr>
                <w:rFonts w:ascii="Arial" w:hAnsi="Arial" w:cs="Arial"/>
                <w:sz w:val="20"/>
                <w:szCs w:val="20"/>
              </w:rPr>
              <w:t xml:space="preserve">Vloga </w:t>
            </w:r>
            <w:proofErr w:type="spellStart"/>
            <w:r w:rsidR="003000AA" w:rsidRPr="00525347">
              <w:rPr>
                <w:rFonts w:ascii="Arial" w:hAnsi="Arial" w:cs="Arial"/>
                <w:sz w:val="20"/>
                <w:szCs w:val="20"/>
              </w:rPr>
              <w:t>Bowling</w:t>
            </w:r>
            <w:proofErr w:type="spellEnd"/>
            <w:r w:rsidR="00A75757" w:rsidRPr="00525347">
              <w:rPr>
                <w:rFonts w:ascii="Arial" w:hAnsi="Arial" w:cs="Arial"/>
                <w:sz w:val="20"/>
                <w:szCs w:val="20"/>
              </w:rPr>
              <w:t xml:space="preserve"> zveze Slovenije</w:t>
            </w:r>
          </w:p>
          <w:p w14:paraId="44543316" w14:textId="77777777" w:rsidR="00D57273" w:rsidRPr="00525347" w:rsidRDefault="00D57273" w:rsidP="00D57273">
            <w:pPr>
              <w:spacing w:line="240" w:lineRule="atLeast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D38AE54" w14:textId="77777777" w:rsidR="00D57273" w:rsidRPr="00525347" w:rsidRDefault="00D57273" w:rsidP="00D572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534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Sklep prejmejo: </w:t>
            </w:r>
          </w:p>
          <w:p w14:paraId="11B68952" w14:textId="53121B5C" w:rsidR="004744D1" w:rsidRPr="00525347" w:rsidRDefault="003000AA" w:rsidP="00D5727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525347">
              <w:rPr>
                <w:rFonts w:ascii="Arial" w:hAnsi="Arial" w:cs="Arial"/>
                <w:sz w:val="20"/>
                <w:szCs w:val="20"/>
              </w:rPr>
              <w:t>Bowling</w:t>
            </w:r>
            <w:proofErr w:type="spellEnd"/>
            <w:r w:rsidR="00A75757" w:rsidRPr="00525347">
              <w:rPr>
                <w:rFonts w:ascii="Arial" w:hAnsi="Arial" w:cs="Arial"/>
                <w:sz w:val="20"/>
                <w:szCs w:val="20"/>
              </w:rPr>
              <w:t xml:space="preserve"> zveza Slovenije, </w:t>
            </w:r>
            <w:r w:rsidR="00A41B14" w:rsidRPr="00525347">
              <w:rPr>
                <w:rFonts w:ascii="Arial" w:hAnsi="Arial" w:cs="Arial"/>
                <w:sz w:val="20"/>
                <w:szCs w:val="20"/>
              </w:rPr>
              <w:t>Regentova 35</w:t>
            </w:r>
            <w:r w:rsidR="00AE67D7" w:rsidRPr="0052534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41B14" w:rsidRPr="00525347">
              <w:rPr>
                <w:rFonts w:ascii="Arial" w:hAnsi="Arial" w:cs="Arial"/>
                <w:sz w:val="20"/>
                <w:szCs w:val="20"/>
              </w:rPr>
              <w:t>1000 Ljubljana</w:t>
            </w:r>
          </w:p>
          <w:p w14:paraId="2858C714" w14:textId="77777777" w:rsidR="00D57273" w:rsidRPr="00525347" w:rsidRDefault="00D57273" w:rsidP="00D5727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2534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Ministrstvo za finance</w:t>
            </w:r>
          </w:p>
          <w:p w14:paraId="70DA078E" w14:textId="662C3731" w:rsidR="00D57273" w:rsidRPr="00525347" w:rsidRDefault="00D57273" w:rsidP="00D5727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2534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Ministrstvo za izobraževanje, znanost in šport </w:t>
            </w:r>
          </w:p>
          <w:p w14:paraId="7760C2C0" w14:textId="77777777" w:rsidR="00D57273" w:rsidRPr="00525347" w:rsidRDefault="00D57273" w:rsidP="00D5727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2534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Urad vlade RS za komuniciranje</w:t>
            </w:r>
          </w:p>
          <w:p w14:paraId="4B88D0F0" w14:textId="15499816" w:rsidR="00462CD4" w:rsidRPr="00525347" w:rsidRDefault="00462CD4" w:rsidP="00D5727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25347" w14:paraId="4B88D0F3" w14:textId="77777777" w:rsidTr="00336E52">
        <w:tc>
          <w:tcPr>
            <w:tcW w:w="9163" w:type="dxa"/>
            <w:gridSpan w:val="4"/>
          </w:tcPr>
          <w:p w14:paraId="4B88D0F2" w14:textId="77777777" w:rsidR="005C4899" w:rsidRPr="00525347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5C4899" w:rsidRPr="00525347" w14:paraId="4B88D0F5" w14:textId="77777777" w:rsidTr="00336E52">
        <w:tc>
          <w:tcPr>
            <w:tcW w:w="9163" w:type="dxa"/>
            <w:gridSpan w:val="4"/>
          </w:tcPr>
          <w:p w14:paraId="4B88D0F4" w14:textId="77777777" w:rsidR="005C4899" w:rsidRPr="00525347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(Navedite razloge, razen za predlog zakona o ratifikaciji mednarodne pogodbe, ki se obravnava po </w:t>
            </w: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nujnem postopku – 169. člen Poslovnika državnega zbora.)</w:t>
            </w:r>
          </w:p>
        </w:tc>
      </w:tr>
      <w:tr w:rsidR="005C4899" w:rsidRPr="00525347" w14:paraId="4B88D0F7" w14:textId="77777777" w:rsidTr="00336E52">
        <w:tc>
          <w:tcPr>
            <w:tcW w:w="9163" w:type="dxa"/>
            <w:gridSpan w:val="4"/>
          </w:tcPr>
          <w:p w14:paraId="4B88D0F6" w14:textId="77777777" w:rsidR="005C4899" w:rsidRPr="00525347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3.a</w:t>
            </w:r>
            <w:proofErr w:type="spellEnd"/>
            <w:r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Osebe, odgovorne za strokovno pripravo in usklajenost gradiva:</w:t>
            </w:r>
          </w:p>
        </w:tc>
      </w:tr>
      <w:tr w:rsidR="005C4899" w:rsidRPr="00525347" w14:paraId="4B88D0F9" w14:textId="77777777" w:rsidTr="00336E52">
        <w:tc>
          <w:tcPr>
            <w:tcW w:w="9163" w:type="dxa"/>
            <w:gridSpan w:val="4"/>
          </w:tcPr>
          <w:p w14:paraId="6641E5BB" w14:textId="1C641E6B" w:rsidR="00F7595B" w:rsidRPr="00525347" w:rsidRDefault="00462CD4" w:rsidP="00F7595B">
            <w:pPr>
              <w:pStyle w:val="Odstavekseznama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525347">
              <w:rPr>
                <w:rFonts w:ascii="Arial" w:hAnsi="Arial" w:cs="Arial"/>
                <w:iCs/>
                <w:sz w:val="20"/>
                <w:szCs w:val="20"/>
              </w:rPr>
              <w:t xml:space="preserve">dr. </w:t>
            </w:r>
            <w:r w:rsidR="00AE67D7" w:rsidRPr="00525347">
              <w:rPr>
                <w:rFonts w:ascii="Arial" w:hAnsi="Arial" w:cs="Arial"/>
                <w:iCs/>
                <w:sz w:val="20"/>
                <w:szCs w:val="20"/>
              </w:rPr>
              <w:t>Jernej P</w:t>
            </w:r>
            <w:r w:rsidR="00753A29" w:rsidRPr="00525347">
              <w:rPr>
                <w:rFonts w:ascii="Arial" w:hAnsi="Arial" w:cs="Arial"/>
                <w:iCs/>
                <w:sz w:val="20"/>
                <w:szCs w:val="20"/>
              </w:rPr>
              <w:t>ikalo</w:t>
            </w:r>
            <w:r w:rsidR="007D1AE9" w:rsidRPr="00525347">
              <w:rPr>
                <w:rFonts w:ascii="Arial" w:hAnsi="Arial" w:cs="Arial"/>
                <w:iCs/>
                <w:sz w:val="20"/>
                <w:szCs w:val="20"/>
              </w:rPr>
              <w:t>, minister</w:t>
            </w:r>
            <w:r w:rsidRPr="00525347">
              <w:rPr>
                <w:rFonts w:ascii="Arial" w:hAnsi="Arial" w:cs="Arial"/>
                <w:iCs/>
                <w:sz w:val="20"/>
                <w:szCs w:val="20"/>
              </w:rPr>
              <w:t xml:space="preserve"> za izobraževanje, znanost in šport</w:t>
            </w:r>
          </w:p>
          <w:p w14:paraId="726C01CC" w14:textId="7AFB0B60" w:rsidR="00462CD4" w:rsidRPr="00525347" w:rsidRDefault="00F7595B" w:rsidP="00F7595B">
            <w:pPr>
              <w:spacing w:after="0"/>
              <w:ind w:left="772" w:hanging="412"/>
              <w:rPr>
                <w:rFonts w:ascii="Arial" w:eastAsia="Times New Roman" w:hAnsi="Arial" w:cs="Arial"/>
              </w:rPr>
            </w:pPr>
            <w:r w:rsidRPr="00525347">
              <w:rPr>
                <w:rFonts w:ascii="Arial" w:hAnsi="Arial" w:cs="Arial"/>
                <w:iCs/>
                <w:sz w:val="20"/>
                <w:szCs w:val="20"/>
              </w:rPr>
              <w:t>2.</w:t>
            </w:r>
            <w:r w:rsidR="00462CD4" w:rsidRPr="00525347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525347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="003E3995" w:rsidRPr="00525347">
              <w:rPr>
                <w:rFonts w:ascii="Arial" w:hAnsi="Arial" w:cs="Arial"/>
                <w:iCs/>
                <w:sz w:val="20"/>
                <w:szCs w:val="20"/>
              </w:rPr>
              <w:t>mag. Poljanka Pavletič Samardžija</w:t>
            </w:r>
            <w:r w:rsidRPr="00525347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53A29" w:rsidRPr="00525347">
              <w:rPr>
                <w:rFonts w:ascii="Arial" w:hAnsi="Arial" w:cs="Arial"/>
                <w:iCs/>
                <w:sz w:val="20"/>
                <w:szCs w:val="20"/>
              </w:rPr>
              <w:t xml:space="preserve">v.d. </w:t>
            </w:r>
            <w:r w:rsidRPr="00525347">
              <w:rPr>
                <w:rFonts w:ascii="Arial" w:hAnsi="Arial" w:cs="Arial"/>
                <w:iCs/>
                <w:sz w:val="20"/>
                <w:szCs w:val="20"/>
              </w:rPr>
              <w:t>generaln</w:t>
            </w:r>
            <w:r w:rsidR="003E3995" w:rsidRPr="00525347">
              <w:rPr>
                <w:rFonts w:ascii="Arial" w:hAnsi="Arial" w:cs="Arial"/>
                <w:iCs/>
                <w:sz w:val="20"/>
                <w:szCs w:val="20"/>
              </w:rPr>
              <w:t>a</w:t>
            </w:r>
            <w:r w:rsidRPr="00525347">
              <w:rPr>
                <w:rFonts w:ascii="Arial" w:hAnsi="Arial" w:cs="Arial"/>
                <w:iCs/>
                <w:sz w:val="20"/>
                <w:szCs w:val="20"/>
              </w:rPr>
              <w:t xml:space="preserve"> direktor</w:t>
            </w:r>
            <w:r w:rsidR="003E3995" w:rsidRPr="00525347">
              <w:rPr>
                <w:rFonts w:ascii="Arial" w:hAnsi="Arial" w:cs="Arial"/>
                <w:iCs/>
                <w:sz w:val="20"/>
                <w:szCs w:val="20"/>
              </w:rPr>
              <w:t>ica</w:t>
            </w:r>
            <w:r w:rsidRPr="00525347">
              <w:rPr>
                <w:rFonts w:ascii="Arial" w:hAnsi="Arial" w:cs="Arial"/>
                <w:iCs/>
                <w:sz w:val="20"/>
                <w:szCs w:val="20"/>
              </w:rPr>
              <w:t xml:space="preserve">, Direktorat za šport </w:t>
            </w:r>
          </w:p>
          <w:p w14:paraId="4B88D0F8" w14:textId="3E5D5975" w:rsidR="005C4899" w:rsidRPr="00525347" w:rsidRDefault="00F7595B" w:rsidP="00F7595B">
            <w:pPr>
              <w:spacing w:after="0"/>
              <w:ind w:left="346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462CD4" w:rsidRPr="00525347">
              <w:rPr>
                <w:rFonts w:ascii="Arial" w:hAnsi="Arial" w:cs="Arial"/>
                <w:iCs/>
                <w:sz w:val="20"/>
                <w:szCs w:val="20"/>
              </w:rPr>
              <w:t xml:space="preserve">.  </w:t>
            </w:r>
            <w:r w:rsidR="00967B7B" w:rsidRPr="00525347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="00462CD4" w:rsidRPr="00525347">
              <w:rPr>
                <w:rFonts w:ascii="Arial" w:hAnsi="Arial" w:cs="Arial"/>
                <w:iCs/>
                <w:sz w:val="20"/>
                <w:szCs w:val="20"/>
              </w:rPr>
              <w:t>Zoran Verovnik, sekretar, Direktorat za šport</w:t>
            </w:r>
          </w:p>
        </w:tc>
      </w:tr>
      <w:tr w:rsidR="005C4899" w:rsidRPr="00525347" w14:paraId="4B88D0FB" w14:textId="77777777" w:rsidTr="00336E52">
        <w:tc>
          <w:tcPr>
            <w:tcW w:w="9163" w:type="dxa"/>
            <w:gridSpan w:val="4"/>
          </w:tcPr>
          <w:p w14:paraId="4B88D0FA" w14:textId="77777777" w:rsidR="005C4899" w:rsidRPr="00525347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52534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3.b</w:t>
            </w:r>
            <w:proofErr w:type="spellEnd"/>
            <w:r w:rsidRPr="0052534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 Zunanji strokovnjaki, ki so </w:t>
            </w:r>
            <w:r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C4899" w:rsidRPr="00525347" w14:paraId="4B88D0FE" w14:textId="77777777" w:rsidTr="00336E52">
        <w:tc>
          <w:tcPr>
            <w:tcW w:w="9163" w:type="dxa"/>
            <w:gridSpan w:val="4"/>
          </w:tcPr>
          <w:p w14:paraId="4B88D0FD" w14:textId="6E8ED198" w:rsidR="005C4899" w:rsidRPr="00525347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25347" w14:paraId="4B88D100" w14:textId="77777777" w:rsidTr="00336E52">
        <w:tc>
          <w:tcPr>
            <w:tcW w:w="9163" w:type="dxa"/>
            <w:gridSpan w:val="4"/>
          </w:tcPr>
          <w:p w14:paraId="4B88D0FF" w14:textId="77777777" w:rsidR="005C4899" w:rsidRPr="00525347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C4899" w:rsidRPr="00525347" w14:paraId="4B88D102" w14:textId="77777777" w:rsidTr="00336E52">
        <w:tc>
          <w:tcPr>
            <w:tcW w:w="9163" w:type="dxa"/>
            <w:gridSpan w:val="4"/>
          </w:tcPr>
          <w:p w14:paraId="4B88D101" w14:textId="77777777" w:rsidR="005C4899" w:rsidRPr="00525347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(Navedite imena in priimke ter funkcije ali nazive.)</w:t>
            </w:r>
          </w:p>
        </w:tc>
      </w:tr>
      <w:tr w:rsidR="005C4899" w:rsidRPr="00525347" w14:paraId="4B88D104" w14:textId="77777777" w:rsidTr="00336E52">
        <w:tc>
          <w:tcPr>
            <w:tcW w:w="9163" w:type="dxa"/>
            <w:gridSpan w:val="4"/>
          </w:tcPr>
          <w:p w14:paraId="4B88D103" w14:textId="77777777" w:rsidR="005C4899" w:rsidRPr="00525347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5C4899" w:rsidRPr="00525347" w14:paraId="4B88D106" w14:textId="77777777" w:rsidTr="00336E52">
        <w:tc>
          <w:tcPr>
            <w:tcW w:w="9163" w:type="dxa"/>
            <w:gridSpan w:val="4"/>
          </w:tcPr>
          <w:p w14:paraId="36BA7083" w14:textId="006A71F1" w:rsidR="003E3995" w:rsidRPr="00525347" w:rsidRDefault="003000AA" w:rsidP="003E39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Bowling</w:t>
            </w:r>
            <w:proofErr w:type="spellEnd"/>
            <w:r w:rsidR="00A75757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zvez</w:t>
            </w:r>
            <w:r w:rsidR="00967B7B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</w:t>
            </w:r>
            <w:r w:rsidR="00A75757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Slovenije </w:t>
            </w:r>
            <w:r w:rsidR="00967B7B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je </w:t>
            </w:r>
            <w:r w:rsidR="00A1370F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Vlado RS </w:t>
            </w:r>
            <w:r w:rsidR="00967B7B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zaprosila za </w:t>
            </w:r>
            <w:r w:rsidR="00A75757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izdajo soglasja </w:t>
            </w:r>
            <w:r w:rsidR="00D241D0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vložitev kandidature pri </w:t>
            </w:r>
            <w:r w:rsidR="00A1370F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Mednarodni</w:t>
            </w:r>
            <w:r w:rsidR="00F7595B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Bowling</w:t>
            </w:r>
            <w:proofErr w:type="spellEnd"/>
            <w:r w:rsidR="00A75757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zvezi </w:t>
            </w:r>
            <w:r w:rsidR="00D241D0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 organizacijo</w:t>
            </w:r>
            <w:r w:rsidR="003E3995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A41B14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Evropskega prvenstva posamezno v </w:t>
            </w:r>
            <w:proofErr w:type="spellStart"/>
            <w:r w:rsidR="00A41B14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bowlingu</w:t>
            </w:r>
            <w:proofErr w:type="spellEnd"/>
            <w:r w:rsidR="00A41B14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za leto 2020.</w:t>
            </w:r>
            <w:r w:rsidR="003E3995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4B88D105" w14:textId="5C9CD8C6" w:rsidR="005C4899" w:rsidRPr="00525347" w:rsidRDefault="00ED6E3D" w:rsidP="00F7595B">
            <w:pPr>
              <w:pStyle w:val="Odstavekseznama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5C4899" w:rsidRPr="00525347" w14:paraId="4B88D108" w14:textId="77777777" w:rsidTr="00336E52">
        <w:tc>
          <w:tcPr>
            <w:tcW w:w="9163" w:type="dxa"/>
            <w:gridSpan w:val="4"/>
          </w:tcPr>
          <w:p w14:paraId="4B88D107" w14:textId="77777777" w:rsidR="005C4899" w:rsidRPr="00525347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5C4899" w:rsidRPr="00525347" w14:paraId="4B88D10C" w14:textId="77777777" w:rsidTr="00336E52">
        <w:tc>
          <w:tcPr>
            <w:tcW w:w="1448" w:type="dxa"/>
          </w:tcPr>
          <w:p w14:paraId="4B88D109" w14:textId="77777777" w:rsidR="005C4899" w:rsidRPr="00525347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4B88D10A" w14:textId="77777777" w:rsidR="005C4899" w:rsidRPr="00525347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4B88D10B" w14:textId="77777777" w:rsidR="005C4899" w:rsidRPr="00525347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25347" w14:paraId="4B88D110" w14:textId="77777777" w:rsidTr="00336E52">
        <w:tc>
          <w:tcPr>
            <w:tcW w:w="1448" w:type="dxa"/>
          </w:tcPr>
          <w:p w14:paraId="4B88D10D" w14:textId="77777777" w:rsidR="005C4899" w:rsidRPr="00525347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4B88D10E" w14:textId="77777777" w:rsidR="005C4899" w:rsidRPr="00525347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4B88D10F" w14:textId="77777777" w:rsidR="005C4899" w:rsidRPr="00525347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25347" w14:paraId="4B88D114" w14:textId="77777777" w:rsidTr="00336E52">
        <w:tc>
          <w:tcPr>
            <w:tcW w:w="1448" w:type="dxa"/>
          </w:tcPr>
          <w:p w14:paraId="4B88D111" w14:textId="77777777" w:rsidR="005C4899" w:rsidRPr="00525347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4B88D112" w14:textId="77777777" w:rsidR="005C4899" w:rsidRPr="00525347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4B88D113" w14:textId="77777777" w:rsidR="005C4899" w:rsidRPr="00525347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25347" w14:paraId="4B88D118" w14:textId="77777777" w:rsidTr="00336E52">
        <w:tc>
          <w:tcPr>
            <w:tcW w:w="1448" w:type="dxa"/>
          </w:tcPr>
          <w:p w14:paraId="4B88D115" w14:textId="77777777" w:rsidR="005C4899" w:rsidRPr="00525347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4B88D116" w14:textId="77777777" w:rsidR="005C4899" w:rsidRPr="00525347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2534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4B88D117" w14:textId="77777777" w:rsidR="005C4899" w:rsidRPr="00525347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25347" w14:paraId="4B88D11C" w14:textId="77777777" w:rsidTr="00336E52">
        <w:tc>
          <w:tcPr>
            <w:tcW w:w="1448" w:type="dxa"/>
          </w:tcPr>
          <w:p w14:paraId="4B88D119" w14:textId="77777777" w:rsidR="005C4899" w:rsidRPr="00525347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4B88D11A" w14:textId="77777777" w:rsidR="005C4899" w:rsidRPr="00525347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4B88D11B" w14:textId="77777777" w:rsidR="005C4899" w:rsidRPr="00525347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25347" w14:paraId="4B88D120" w14:textId="77777777" w:rsidTr="00336E52">
        <w:tc>
          <w:tcPr>
            <w:tcW w:w="1448" w:type="dxa"/>
          </w:tcPr>
          <w:p w14:paraId="4B88D11D" w14:textId="77777777" w:rsidR="005C4899" w:rsidRPr="00525347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4B88D11E" w14:textId="77777777" w:rsidR="005C4899" w:rsidRPr="00525347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4B88D11F" w14:textId="77777777" w:rsidR="005C4899" w:rsidRPr="00525347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25347" w14:paraId="4B88D127" w14:textId="77777777" w:rsidTr="00336E52">
        <w:tc>
          <w:tcPr>
            <w:tcW w:w="1448" w:type="dxa"/>
            <w:tcBorders>
              <w:bottom w:val="single" w:sz="4" w:space="0" w:color="auto"/>
            </w:tcBorders>
          </w:tcPr>
          <w:p w14:paraId="4B88D121" w14:textId="77777777" w:rsidR="005C4899" w:rsidRPr="00525347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4B88D122" w14:textId="77777777" w:rsidR="005C4899" w:rsidRPr="00525347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4B88D123" w14:textId="77777777" w:rsidR="005C4899" w:rsidRPr="00525347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4B88D124" w14:textId="77777777" w:rsidR="005C4899" w:rsidRPr="00525347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4B88D125" w14:textId="7FCA3039" w:rsidR="005C4899" w:rsidRPr="00525347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razvojne dokumente Evropske unije in </w:t>
            </w:r>
            <w:r w:rsidR="007369B9" w:rsidRPr="0052534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Evropski</w:t>
            </w:r>
            <w:r w:rsidRPr="0052534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4B88D126" w14:textId="77777777" w:rsidR="005C4899" w:rsidRPr="00525347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25347" w14:paraId="4B88D12A" w14:textId="77777777" w:rsidTr="00336E52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D128" w14:textId="77777777" w:rsidR="005C4899" w:rsidRPr="00525347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</w:t>
            </w:r>
            <w:proofErr w:type="spellEnd"/>
            <w:r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Predstavitev ocene finančnih posledic nad 40.000 EUR:</w:t>
            </w:r>
          </w:p>
          <w:p w14:paraId="4B88D129" w14:textId="77777777" w:rsidR="005C4899" w:rsidRPr="00525347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14:paraId="4B88D12B" w14:textId="77777777" w:rsidR="005C4899" w:rsidRPr="00525347" w:rsidRDefault="005C4899" w:rsidP="005C4899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5C4899" w:rsidRPr="00525347" w14:paraId="4B88D12D" w14:textId="77777777" w:rsidTr="00336E52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88D12C" w14:textId="77777777" w:rsidR="005C4899" w:rsidRPr="00525347" w:rsidRDefault="005C4899" w:rsidP="005C4899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5C4899" w:rsidRPr="00525347" w14:paraId="4B88D133" w14:textId="77777777" w:rsidTr="00336E52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2E" w14:textId="77777777" w:rsidR="005C4899" w:rsidRPr="00525347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2F" w14:textId="77777777" w:rsidR="005C4899" w:rsidRPr="00525347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0" w14:textId="77777777" w:rsidR="005C4899" w:rsidRPr="00525347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1" w14:textId="77777777" w:rsidR="005C4899" w:rsidRPr="00525347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2" w14:textId="77777777" w:rsidR="005C4899" w:rsidRPr="00525347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5C4899" w:rsidRPr="00525347" w14:paraId="4B88D139" w14:textId="77777777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4" w14:textId="77777777" w:rsidR="005C4899" w:rsidRPr="00525347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25347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25347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52534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5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6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7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8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25347" w14:paraId="4B88D13F" w14:textId="77777777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A" w14:textId="77777777" w:rsidR="005C4899" w:rsidRPr="00525347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25347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25347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52534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B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C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D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E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25347" w14:paraId="4B88D145" w14:textId="77777777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0" w14:textId="77777777" w:rsidR="005C4899" w:rsidRPr="00525347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25347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25347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52534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1" w14:textId="77777777" w:rsidR="005C4899" w:rsidRPr="00525347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2" w14:textId="77777777" w:rsidR="005C4899" w:rsidRPr="00525347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3" w14:textId="77777777" w:rsidR="005C4899" w:rsidRPr="00525347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4" w14:textId="77777777" w:rsidR="005C4899" w:rsidRPr="00525347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25347" w14:paraId="4B88D14B" w14:textId="77777777" w:rsidTr="00336E52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6" w14:textId="77777777" w:rsidR="005C4899" w:rsidRPr="00525347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25347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25347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525347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7" w14:textId="77777777" w:rsidR="005C4899" w:rsidRPr="00525347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8" w14:textId="77777777" w:rsidR="005C4899" w:rsidRPr="00525347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9" w14:textId="77777777" w:rsidR="005C4899" w:rsidRPr="00525347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A" w14:textId="77777777" w:rsidR="005C4899" w:rsidRPr="00525347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25347" w14:paraId="4B88D151" w14:textId="77777777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C" w14:textId="77777777" w:rsidR="005C4899" w:rsidRPr="00525347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25347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25347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525347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D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E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F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50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25347" w14:paraId="4B88D153" w14:textId="77777777" w:rsidTr="00336E5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88D152" w14:textId="77777777" w:rsidR="005C4899" w:rsidRPr="00525347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C4899" w:rsidRPr="00525347" w14:paraId="4B88D155" w14:textId="77777777" w:rsidTr="00336E5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88D154" w14:textId="77777777" w:rsidR="005C4899" w:rsidRPr="00525347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2534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52534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5C4899" w:rsidRPr="00525347" w14:paraId="4B88D15B" w14:textId="77777777" w:rsidTr="00336E5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56" w14:textId="77777777" w:rsidR="005C4899" w:rsidRPr="00525347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57" w14:textId="77777777" w:rsidR="005C4899" w:rsidRPr="00525347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58" w14:textId="77777777" w:rsidR="005C4899" w:rsidRPr="00525347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59" w14:textId="77777777" w:rsidR="005C4899" w:rsidRPr="00525347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5A" w14:textId="77777777" w:rsidR="005C4899" w:rsidRPr="00525347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25347" w14:paraId="4B88D161" w14:textId="77777777" w:rsidTr="00336E52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5C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5D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5E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5F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0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25347" w14:paraId="4B88D167" w14:textId="77777777" w:rsidTr="00336E5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2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3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4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5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6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25347" w14:paraId="4B88D16B" w14:textId="77777777" w:rsidTr="00336E5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8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9" w14:textId="77777777" w:rsidR="005C4899" w:rsidRPr="00525347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A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25347" w14:paraId="4B88D16D" w14:textId="77777777" w:rsidTr="00336E52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88D16C" w14:textId="77777777" w:rsidR="005C4899" w:rsidRPr="00525347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2534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52534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5C4899" w:rsidRPr="00525347" w14:paraId="4B88D173" w14:textId="77777777" w:rsidTr="00336E5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E" w14:textId="77777777" w:rsidR="005C4899" w:rsidRPr="00525347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F" w14:textId="77777777" w:rsidR="005C4899" w:rsidRPr="00525347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0" w14:textId="77777777" w:rsidR="005C4899" w:rsidRPr="00525347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1" w14:textId="77777777" w:rsidR="005C4899" w:rsidRPr="00525347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2" w14:textId="77777777" w:rsidR="005C4899" w:rsidRPr="00525347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5C4899" w:rsidRPr="00525347" w14:paraId="4B88D179" w14:textId="77777777" w:rsidTr="00336E5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4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5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6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7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8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25347" w14:paraId="4B88D17F" w14:textId="77777777" w:rsidTr="00336E5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A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B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C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D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E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25347" w14:paraId="4B88D183" w14:textId="77777777" w:rsidTr="00336E5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0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1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2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25347" w14:paraId="4B88D185" w14:textId="77777777" w:rsidTr="00336E52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88D184" w14:textId="77777777" w:rsidR="005C4899" w:rsidRPr="00525347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2534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52534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5C4899" w:rsidRPr="00525347" w14:paraId="4B88D189" w14:textId="77777777" w:rsidTr="00336E52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6" w14:textId="77777777" w:rsidR="005C4899" w:rsidRPr="00525347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7" w14:textId="77777777" w:rsidR="005C4899" w:rsidRPr="00525347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8" w14:textId="77777777" w:rsidR="005C4899" w:rsidRPr="00525347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25347" w14:paraId="4B88D18D" w14:textId="77777777" w:rsidTr="00336E5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A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B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C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25347" w14:paraId="4B88D191" w14:textId="77777777" w:rsidTr="00336E5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E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F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90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25347" w14:paraId="4B88D195" w14:textId="77777777" w:rsidTr="00336E5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92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93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94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25347" w14:paraId="4B88D199" w14:textId="77777777" w:rsidTr="00336E5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96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97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98" w14:textId="77777777" w:rsidR="005C4899" w:rsidRPr="0052534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25347" w14:paraId="4B88D1AF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4B88D19A" w14:textId="77777777" w:rsidR="005C4899" w:rsidRPr="00525347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B88D19B" w14:textId="77777777" w:rsidR="005C4899" w:rsidRPr="00525347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5347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4B88D19C" w14:textId="77777777" w:rsidR="005C4899" w:rsidRPr="00525347" w:rsidRDefault="005C4899" w:rsidP="005C4899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4B88D19D" w14:textId="77777777" w:rsidR="005C4899" w:rsidRPr="00525347" w:rsidRDefault="005C4899" w:rsidP="005C4899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4B88D19E" w14:textId="77777777" w:rsidR="005C4899" w:rsidRPr="00525347" w:rsidRDefault="005C4899" w:rsidP="005C4899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4B88D19F" w14:textId="77777777" w:rsidR="005C4899" w:rsidRPr="00525347" w:rsidRDefault="005C4899" w:rsidP="005C4899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4B88D1A0" w14:textId="77777777" w:rsidR="005C4899" w:rsidRPr="00525347" w:rsidRDefault="005C4899" w:rsidP="005C4899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obveznosti za druga javnofinančna sredstva (drugi viri), ki niso načrtovana na ukrepih </w:t>
            </w:r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oziroma projektih sprejetih proračunov.</w:t>
            </w:r>
          </w:p>
          <w:p w14:paraId="4B88D1A1" w14:textId="77777777" w:rsidR="005C4899" w:rsidRPr="00525347" w:rsidRDefault="005C4899" w:rsidP="005C4899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B88D1A2" w14:textId="77777777" w:rsidR="005C4899" w:rsidRPr="00525347" w:rsidRDefault="005C4899" w:rsidP="005C4899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4B88D1A3" w14:textId="77777777" w:rsidR="005C4899" w:rsidRPr="00525347" w:rsidRDefault="005C4899" w:rsidP="005C4899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4B88D1A4" w14:textId="77777777" w:rsidR="005C4899" w:rsidRPr="00525347" w:rsidRDefault="005C4899" w:rsidP="005C4899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4B88D1A5" w14:textId="77777777" w:rsidR="005C4899" w:rsidRPr="00525347" w:rsidRDefault="005C4899" w:rsidP="005C4899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4B88D1A6" w14:textId="77777777" w:rsidR="005C4899" w:rsidRPr="00525347" w:rsidRDefault="005C4899" w:rsidP="005C4899">
            <w:pPr>
              <w:widowControl w:val="0"/>
              <w:numPr>
                <w:ilvl w:val="0"/>
                <w:numId w:val="12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4B88D1A7" w14:textId="77777777" w:rsidR="005C4899" w:rsidRPr="00525347" w:rsidRDefault="005C4899" w:rsidP="005C4899">
            <w:pPr>
              <w:widowControl w:val="0"/>
              <w:numPr>
                <w:ilvl w:val="0"/>
                <w:numId w:val="12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4B88D1A8" w14:textId="77777777" w:rsidR="005C4899" w:rsidRPr="00525347" w:rsidRDefault="005C4899" w:rsidP="005C4899">
            <w:pPr>
              <w:widowControl w:val="0"/>
              <w:numPr>
                <w:ilvl w:val="0"/>
                <w:numId w:val="12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4B88D1A9" w14:textId="77777777" w:rsidR="005C4899" w:rsidRPr="00525347" w:rsidRDefault="005C4899" w:rsidP="005C4899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4B88D1AA" w14:textId="77777777" w:rsidR="005C4899" w:rsidRPr="00525347" w:rsidRDefault="005C4899" w:rsidP="005C4899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4B88D1AB" w14:textId="77777777" w:rsidR="005C4899" w:rsidRPr="00525347" w:rsidRDefault="005C4899" w:rsidP="005C4899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14:paraId="4B88D1AC" w14:textId="77777777" w:rsidR="005C4899" w:rsidRPr="00525347" w:rsidRDefault="005C4899" w:rsidP="005C4899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4B88D1AD" w14:textId="77777777" w:rsidR="005C4899" w:rsidRPr="00525347" w:rsidRDefault="005C4899" w:rsidP="005C4899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4B88D1AE" w14:textId="77777777" w:rsidR="005C4899" w:rsidRPr="00525347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5C4899" w:rsidRPr="00525347" w14:paraId="4B88D1B4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D1B0" w14:textId="77777777" w:rsidR="005C4899" w:rsidRPr="00525347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525347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</w:t>
            </w:r>
            <w:proofErr w:type="spellEnd"/>
            <w:r w:rsidRPr="0052534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Predstavitev ocene finančnih posledic pod 40.000 EUR:</w:t>
            </w:r>
          </w:p>
          <w:p w14:paraId="4B88D1B1" w14:textId="77777777" w:rsidR="005C4899" w:rsidRPr="00525347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</w:rPr>
              <w:t>(Samo če izberete NE pod točko 6.a.)</w:t>
            </w:r>
          </w:p>
          <w:p w14:paraId="4B88D1B2" w14:textId="77777777" w:rsidR="005C4899" w:rsidRPr="00525347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5347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14:paraId="4B88D1B3" w14:textId="77777777" w:rsidR="005C4899" w:rsidRPr="00525347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C4899" w:rsidRPr="00525347" w14:paraId="4B88D1B6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D1B5" w14:textId="77777777" w:rsidR="005C4899" w:rsidRPr="00525347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5347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5C4899" w:rsidRPr="00525347" w14:paraId="4B88D1BD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4B88D1B7" w14:textId="77777777" w:rsidR="005C4899" w:rsidRPr="00525347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4B88D1B8" w14:textId="77777777" w:rsidR="005C4899" w:rsidRPr="00525347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4B88D1B9" w14:textId="77777777" w:rsidR="005C4899" w:rsidRPr="00525347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4B88D1BA" w14:textId="77777777" w:rsidR="005C4899" w:rsidRPr="00525347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4B88D1BB" w14:textId="77777777" w:rsidR="005C4899" w:rsidRPr="00525347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4B88D1BC" w14:textId="77777777" w:rsidR="005C4899" w:rsidRPr="00525347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DA/NE</w:t>
            </w:r>
          </w:p>
        </w:tc>
      </w:tr>
      <w:tr w:rsidR="005C4899" w:rsidRPr="00525347" w14:paraId="4B88D1CB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4B88D1BE" w14:textId="77777777" w:rsidR="005C4899" w:rsidRPr="00525347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4B88D1BF" w14:textId="77777777" w:rsidR="005C4899" w:rsidRPr="00525347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DA/</w:t>
            </w:r>
            <w:r w:rsidRPr="0052534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14:paraId="4B88D1C0" w14:textId="77777777" w:rsidR="005C4899" w:rsidRPr="00525347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DA/</w:t>
            </w:r>
            <w:r w:rsidRPr="0052534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14:paraId="4B88D1C1" w14:textId="77777777" w:rsidR="005C4899" w:rsidRPr="00525347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DA/</w:t>
            </w:r>
            <w:r w:rsidRPr="0052534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14:paraId="4B88D1C2" w14:textId="77777777" w:rsidR="005C4899" w:rsidRPr="00525347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B88D1C3" w14:textId="77777777" w:rsidR="005C4899" w:rsidRPr="00525347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14:paraId="4B88D1C4" w14:textId="77777777" w:rsidR="005C4899" w:rsidRPr="00525347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4B88D1C5" w14:textId="77777777" w:rsidR="005C4899" w:rsidRPr="00525347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4B88D1C6" w14:textId="77777777" w:rsidR="005C4899" w:rsidRPr="00525347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4B88D1C7" w14:textId="77777777" w:rsidR="005C4899" w:rsidRPr="00525347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4B88D1C8" w14:textId="77777777" w:rsidR="005C4899" w:rsidRPr="00525347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B88D1CA" w14:textId="3637AB96" w:rsidR="005C4899" w:rsidRPr="00525347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</w:tc>
      </w:tr>
      <w:tr w:rsidR="005C4899" w:rsidRPr="00525347" w14:paraId="4B88D1CD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4B88D1CC" w14:textId="77777777" w:rsidR="005C4899" w:rsidRPr="00525347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5C4899" w:rsidRPr="00525347" w14:paraId="4B88D1D0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4B88D1CE" w14:textId="77777777" w:rsidR="005C4899" w:rsidRPr="00525347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4B88D1CF" w14:textId="77777777" w:rsidR="005C4899" w:rsidRPr="00525347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25347" w14:paraId="4B88D1D2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4B88D1D1" w14:textId="77777777" w:rsidR="005C4899" w:rsidRPr="00525347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NE, navedite, zakaj ni bilo objavljeno.)</w:t>
            </w:r>
          </w:p>
        </w:tc>
      </w:tr>
      <w:tr w:rsidR="005C4899" w:rsidRPr="00525347" w14:paraId="4B88D1E9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4B88D1D3" w14:textId="77777777" w:rsidR="005C4899" w:rsidRPr="00525347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DA, navedite:</w:t>
            </w:r>
          </w:p>
          <w:p w14:paraId="4B88D1D4" w14:textId="77777777" w:rsidR="005C4899" w:rsidRPr="00525347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objave: ………</w:t>
            </w:r>
          </w:p>
          <w:p w14:paraId="4B88D1D5" w14:textId="77777777" w:rsidR="005C4899" w:rsidRPr="00525347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14:paraId="4B88D1D6" w14:textId="77777777" w:rsidR="005C4899" w:rsidRPr="00525347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nevladne organizacije, </w:t>
            </w:r>
          </w:p>
          <w:p w14:paraId="4B88D1D7" w14:textId="77777777" w:rsidR="005C4899" w:rsidRPr="00525347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zainteresirane javnosti,</w:t>
            </w:r>
          </w:p>
          <w:p w14:paraId="4B88D1D8" w14:textId="77777777" w:rsidR="005C4899" w:rsidRPr="00525347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strokovne javnosti.</w:t>
            </w:r>
          </w:p>
          <w:p w14:paraId="4B88D1D9" w14:textId="77777777" w:rsidR="005C4899" w:rsidRPr="00525347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14:paraId="4B88D1DA" w14:textId="77777777" w:rsidR="005C4899" w:rsidRPr="00525347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Mnenja, predlogi in pripombe z navedbo predlagateljev </w:t>
            </w:r>
            <w:r w:rsidRPr="00525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(imen in priimkov fizičnih oseb, ki niso poslovni subjekti, ne navajajte</w:t>
            </w: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):</w:t>
            </w:r>
          </w:p>
          <w:p w14:paraId="4B88D1DB" w14:textId="77777777" w:rsidR="005C4899" w:rsidRPr="00525347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B88D1DC" w14:textId="77777777" w:rsidR="005C4899" w:rsidRPr="00525347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B88D1DD" w14:textId="77777777" w:rsidR="005C4899" w:rsidRPr="00525347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Upoštevani so bili:</w:t>
            </w:r>
          </w:p>
          <w:p w14:paraId="4B88D1DE" w14:textId="77777777" w:rsidR="005C4899" w:rsidRPr="00525347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4B88D1DF" w14:textId="77777777" w:rsidR="005C4899" w:rsidRPr="00525347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4B88D1E0" w14:textId="77777777" w:rsidR="005C4899" w:rsidRPr="00525347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4B88D1E1" w14:textId="77777777" w:rsidR="005C4899" w:rsidRPr="00525347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4B88D1E2" w14:textId="77777777" w:rsidR="005C4899" w:rsidRPr="00525347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B88D1E3" w14:textId="77777777" w:rsidR="005C4899" w:rsidRPr="00525347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14:paraId="4B88D1E4" w14:textId="77777777" w:rsidR="005C4899" w:rsidRPr="00525347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B88D1E5" w14:textId="77777777" w:rsidR="005C4899" w:rsidRPr="00525347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Poročilo je bilo dano ……………..</w:t>
            </w:r>
          </w:p>
          <w:p w14:paraId="4B88D1E6" w14:textId="77777777" w:rsidR="005C4899" w:rsidRPr="00525347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B88D1E7" w14:textId="77777777" w:rsidR="005C4899" w:rsidRPr="00525347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14:paraId="4B88D1E8" w14:textId="77777777" w:rsidR="005C4899" w:rsidRPr="00525347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25347" w14:paraId="4B88D1EC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4B88D1EA" w14:textId="77777777" w:rsidR="005C4899" w:rsidRPr="00525347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4B88D1EB" w14:textId="77777777" w:rsidR="005C4899" w:rsidRPr="00525347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DA</w:t>
            </w:r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/NE</w:t>
            </w:r>
          </w:p>
        </w:tc>
      </w:tr>
      <w:tr w:rsidR="005C4899" w:rsidRPr="00525347" w14:paraId="4B88D1EF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4B88D1ED" w14:textId="77777777" w:rsidR="005C4899" w:rsidRPr="00525347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4B88D1EE" w14:textId="77777777" w:rsidR="005C4899" w:rsidRPr="00525347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25347" w14:paraId="4B88D1F4" w14:textId="77777777" w:rsidTr="00080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88D1F0" w14:textId="77777777" w:rsidR="005C4899" w:rsidRPr="00525347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4B88D1F1" w14:textId="544FE7CE" w:rsidR="005C4899" w:rsidRPr="00525347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dr. </w:t>
            </w:r>
            <w:r w:rsidR="00AE67D7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Jernej P</w:t>
            </w:r>
            <w:r w:rsidR="00753A29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ikalo</w:t>
            </w:r>
          </w:p>
          <w:p w14:paraId="4B88D1F3" w14:textId="2F8D254B" w:rsidR="005C4899" w:rsidRPr="00525347" w:rsidRDefault="005C4899" w:rsidP="00AE67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             </w:t>
            </w:r>
            <w:r w:rsidR="00753A29"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</w:t>
            </w:r>
            <w:r w:rsidR="00967B7B" w:rsidRPr="005253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</w:t>
            </w:r>
            <w:r w:rsidR="007C2B94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</w:t>
            </w:r>
            <w:r w:rsidR="00AE67D7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</w:t>
            </w:r>
            <w:r w:rsidR="007C2B94" w:rsidRPr="005253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</w:t>
            </w:r>
          </w:p>
        </w:tc>
      </w:tr>
      <w:tr w:rsidR="0008070C" w:rsidRPr="00525347" w14:paraId="56792624" w14:textId="77777777" w:rsidTr="00080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50E54A" w14:textId="77777777" w:rsidR="0008070C" w:rsidRPr="00525347" w:rsidRDefault="0008070C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08070C" w:rsidRPr="00525347" w14:paraId="4F21AFA3" w14:textId="77777777" w:rsidTr="00080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D010CF" w14:textId="77777777" w:rsidR="0008070C" w:rsidRPr="00525347" w:rsidRDefault="0008070C" w:rsidP="000807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08070C" w:rsidRPr="00525347" w14:paraId="18255C24" w14:textId="77777777" w:rsidTr="00080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205C" w14:textId="77777777" w:rsidR="0008070C" w:rsidRPr="00525347" w:rsidRDefault="0008070C" w:rsidP="000807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4B88D1F5" w14:textId="77777777" w:rsidR="005C4899" w:rsidRPr="00525347" w:rsidRDefault="005C4899" w:rsidP="005C4899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sz w:val="20"/>
          <w:szCs w:val="20"/>
        </w:rPr>
        <w:sectPr w:rsidR="005C4899" w:rsidRPr="00525347" w:rsidSect="005F456B">
          <w:headerReference w:type="first" r:id="rId16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24806090" w14:textId="77777777" w:rsidR="00E5762D" w:rsidRPr="00525347" w:rsidRDefault="00E5762D" w:rsidP="00E5762D">
      <w:pPr>
        <w:jc w:val="right"/>
        <w:rPr>
          <w:rFonts w:ascii="Arial" w:hAnsi="Arial" w:cs="Arial"/>
          <w:b/>
        </w:rPr>
      </w:pPr>
      <w:r w:rsidRPr="00525347">
        <w:rPr>
          <w:rFonts w:ascii="Arial" w:hAnsi="Arial" w:cs="Arial"/>
          <w:b/>
        </w:rPr>
        <w:lastRenderedPageBreak/>
        <w:t>PRILOGA 1</w:t>
      </w:r>
    </w:p>
    <w:p w14:paraId="76F557BA" w14:textId="77777777" w:rsidR="001C030B" w:rsidRPr="00525347" w:rsidRDefault="001C030B" w:rsidP="00974DA6">
      <w:pPr>
        <w:spacing w:after="0" w:line="26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021A804" w14:textId="77777777" w:rsidR="00974DA6" w:rsidRPr="00525347" w:rsidRDefault="00974DA6" w:rsidP="00974DA6">
      <w:pPr>
        <w:spacing w:after="0" w:line="26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25347">
        <w:rPr>
          <w:rFonts w:ascii="Arial" w:eastAsia="Times New Roman" w:hAnsi="Arial" w:cs="Arial"/>
          <w:b/>
          <w:sz w:val="20"/>
          <w:szCs w:val="20"/>
        </w:rPr>
        <w:t>OBRAZLOŽITEV</w:t>
      </w:r>
    </w:p>
    <w:p w14:paraId="56378B1A" w14:textId="77777777" w:rsidR="00974DA6" w:rsidRPr="00525347" w:rsidRDefault="00974DA6" w:rsidP="00974DA6">
      <w:pPr>
        <w:spacing w:after="0" w:line="26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E037D93" w14:textId="77777777" w:rsidR="001C030B" w:rsidRPr="00525347" w:rsidRDefault="001C030B" w:rsidP="006C788A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3D3366EB" w14:textId="77777777" w:rsidR="001C030B" w:rsidRPr="00525347" w:rsidRDefault="001C030B" w:rsidP="006C788A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5181F144" w14:textId="04051B09" w:rsidR="008517B1" w:rsidRPr="00525347" w:rsidRDefault="003000AA" w:rsidP="006C788A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proofErr w:type="spellStart"/>
      <w:r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Bowling</w:t>
      </w:r>
      <w:proofErr w:type="spellEnd"/>
      <w:r w:rsidR="008517B1"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zveza Slovenije je v skladu  s 75. členom  Zakona o športu (Uradni list RS, št. 29/17</w:t>
      </w:r>
      <w:r w:rsidR="00AE67D7"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in 21/18-</w:t>
      </w:r>
      <w:proofErr w:type="spellStart"/>
      <w:r w:rsidR="00AE67D7"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ZNOrg</w:t>
      </w:r>
      <w:proofErr w:type="spellEnd"/>
      <w:r w:rsidR="008517B1"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) in na podlagi Sklepa o postopku za kandidiranje in organiziranje velikih športnih prireditev v Republiki Sloveniji (Uradni list RS št. 64/93) </w:t>
      </w:r>
      <w:r w:rsidR="0012607A"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predložila vlogo</w:t>
      </w:r>
      <w:r w:rsidR="008517B1"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za izdajo soglasja za kandidiranje za organizacijo </w:t>
      </w:r>
      <w:r w:rsidR="00C96EAF"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Evropskega prvenstva posamezno v </w:t>
      </w:r>
      <w:proofErr w:type="spellStart"/>
      <w:r w:rsidR="00C96EAF"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bowlingu</w:t>
      </w:r>
      <w:proofErr w:type="spellEnd"/>
      <w:r w:rsidR="00C96EAF"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za leto 2020 </w:t>
      </w:r>
      <w:r w:rsidR="00A1370F"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</w:p>
    <w:p w14:paraId="7153CEBA" w14:textId="77777777" w:rsidR="003B3636" w:rsidRPr="00525347" w:rsidRDefault="003B3636" w:rsidP="003B3636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0127852B" w14:textId="53243C83" w:rsidR="00925A4C" w:rsidRPr="00525347" w:rsidRDefault="003000AA" w:rsidP="00B47BBA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proofErr w:type="spellStart"/>
      <w:r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Bowling</w:t>
      </w:r>
      <w:proofErr w:type="spellEnd"/>
      <w:r w:rsidR="00C96EAF"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ne spada med </w:t>
      </w:r>
      <w:r w:rsidR="008517B1"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najbolj uspešne in </w:t>
      </w:r>
      <w:r w:rsidR="00C96EAF"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popularne </w:t>
      </w:r>
      <w:r w:rsidR="008517B1"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športne panoge v Sloveniji.</w:t>
      </w:r>
      <w:r w:rsidR="00A47962"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C96EAF"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Slovencem je mnogo bolj znano kegljanje z devetimi keglji.</w:t>
      </w:r>
      <w:r w:rsidR="00F43DE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C96EAF"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Kljub temu z vztrajnim delom in organizacijo mnogih mednarodnih</w:t>
      </w:r>
      <w:r w:rsidR="00B47BBA"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prireditev, ki ji je </w:t>
      </w:r>
      <w:proofErr w:type="spellStart"/>
      <w:r w:rsidR="00B47BBA"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Bowling</w:t>
      </w:r>
      <w:proofErr w:type="spellEnd"/>
      <w:r w:rsidR="00B47BBA"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zveza Slovenije v obdobju samostojnosti od leta 2005 organizirala skupaj 8,</w:t>
      </w:r>
      <w:r w:rsidR="00C96EAF"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="00C96EAF"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Bowling</w:t>
      </w:r>
      <w:proofErr w:type="spellEnd"/>
      <w:r w:rsidR="00C96EAF"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pridobiva na popularnosti.  </w:t>
      </w:r>
    </w:p>
    <w:p w14:paraId="642C8202" w14:textId="77777777" w:rsidR="00925A4C" w:rsidRPr="00525347" w:rsidRDefault="00925A4C" w:rsidP="00925A4C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1BF7F546" w14:textId="4E9B4219" w:rsidR="008517B1" w:rsidRPr="00525347" w:rsidRDefault="008517B1" w:rsidP="008517B1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Organizator pričakuje sodelovanje večine </w:t>
      </w:r>
      <w:r w:rsidR="0030667F"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d</w:t>
      </w:r>
      <w:r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ržav, ki so uspešne v tem športu</w:t>
      </w:r>
      <w:r w:rsidR="00A1370F"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</w:t>
      </w:r>
      <w:r w:rsidR="00B47BBA"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to je okrog 60</w:t>
      </w:r>
      <w:r w:rsidR="00F46BB5"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  <w:r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Slovenska javnost pa od prvenstva pričakuje vidne uvrstitve na prva mesta in s tem še dodatno spodbudo za nadaljnjo popularizacijo tega športa v Republiki Sloveniji.</w:t>
      </w:r>
    </w:p>
    <w:p w14:paraId="128935F5" w14:textId="77777777" w:rsidR="008517B1" w:rsidRPr="00525347" w:rsidRDefault="008517B1" w:rsidP="008517B1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</w:p>
    <w:p w14:paraId="1EEAABD1" w14:textId="442FC51F" w:rsidR="00D241D0" w:rsidRPr="00525347" w:rsidRDefault="009F715F" w:rsidP="00D241D0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Vlada Republike Slovenije ne zagotavlja posebnih sredstev v proračunu za izvedbo </w:t>
      </w:r>
      <w:r w:rsidR="00B47BBA"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Evropskega prvenstva posamezno v </w:t>
      </w:r>
      <w:proofErr w:type="spellStart"/>
      <w:r w:rsidR="00B47BBA"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bowlingu</w:t>
      </w:r>
      <w:proofErr w:type="spellEnd"/>
      <w:r w:rsidR="00B47BBA"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za leto 2020</w:t>
      </w:r>
      <w:r w:rsidR="0030667F"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  <w:r w:rsidR="00F43DE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30667F"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</w:t>
      </w:r>
      <w:r w:rsidR="00A1370F"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rireditev</w:t>
      </w:r>
      <w:r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se lahko sofinancira iz sredstev ministrstva pristojnega za šport, skladno z Letnim programom športa v RS in na podlagi Pravilnika o merilih za sofinanciranje izvajanja letnega programa športa na državni ravni</w:t>
      </w:r>
      <w:r w:rsidR="00F6096B"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. </w:t>
      </w:r>
      <w:bookmarkStart w:id="0" w:name="_GoBack"/>
      <w:bookmarkEnd w:id="0"/>
    </w:p>
    <w:p w14:paraId="067C97DF" w14:textId="2BCE2D8B" w:rsidR="00AE10CF" w:rsidRPr="00525347" w:rsidRDefault="00D241D0" w:rsidP="00D241D0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="00AE10CF" w:rsidRPr="005253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</w:p>
    <w:p w14:paraId="10A1D693" w14:textId="77777777" w:rsidR="00AE10CF" w:rsidRPr="00525347" w:rsidRDefault="00AE10CF" w:rsidP="007D558B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0C5D5BC7" w14:textId="77777777" w:rsidR="00974DA6" w:rsidRPr="00525347" w:rsidRDefault="00974DA6" w:rsidP="00974DA6">
      <w:pPr>
        <w:spacing w:after="0" w:line="260" w:lineRule="exact"/>
        <w:rPr>
          <w:rFonts w:ascii="Arial" w:eastAsia="Calibri" w:hAnsi="Arial" w:cs="Arial"/>
          <w:sz w:val="20"/>
          <w:szCs w:val="20"/>
        </w:rPr>
      </w:pPr>
    </w:p>
    <w:p w14:paraId="7496A566" w14:textId="77777777" w:rsidR="00974DA6" w:rsidRPr="00525347" w:rsidRDefault="00974DA6" w:rsidP="00974DA6">
      <w:pPr>
        <w:spacing w:after="0" w:line="260" w:lineRule="exact"/>
        <w:rPr>
          <w:rFonts w:ascii="Arial" w:eastAsia="Calibri" w:hAnsi="Arial" w:cs="Arial"/>
          <w:sz w:val="20"/>
          <w:szCs w:val="20"/>
        </w:rPr>
      </w:pPr>
    </w:p>
    <w:p w14:paraId="37316DAC" w14:textId="220F55F9" w:rsidR="0008070C" w:rsidRPr="00525347" w:rsidRDefault="0008070C">
      <w:pPr>
        <w:rPr>
          <w:rFonts w:ascii="Arial" w:hAnsi="Arial" w:cs="Arial"/>
          <w:b/>
        </w:rPr>
      </w:pPr>
    </w:p>
    <w:p w14:paraId="782946AE" w14:textId="77777777" w:rsidR="00525347" w:rsidRPr="00525347" w:rsidRDefault="00525347">
      <w:pPr>
        <w:rPr>
          <w:rFonts w:ascii="Arial" w:hAnsi="Arial" w:cs="Arial"/>
          <w:b/>
        </w:rPr>
      </w:pPr>
    </w:p>
    <w:sectPr w:rsidR="00525347" w:rsidRPr="00525347">
      <w:head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C0AEB" w14:textId="77777777" w:rsidR="00AA2F15" w:rsidRDefault="00AA2F15">
      <w:pPr>
        <w:spacing w:after="0" w:line="240" w:lineRule="auto"/>
      </w:pPr>
      <w:r>
        <w:separator/>
      </w:r>
    </w:p>
  </w:endnote>
  <w:endnote w:type="continuationSeparator" w:id="0">
    <w:p w14:paraId="4DC27E6D" w14:textId="77777777" w:rsidR="00AA2F15" w:rsidRDefault="00AA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B2990" w14:textId="77777777" w:rsidR="00AA2F15" w:rsidRDefault="00AA2F15">
      <w:pPr>
        <w:spacing w:after="0" w:line="240" w:lineRule="auto"/>
      </w:pPr>
      <w:r>
        <w:separator/>
      </w:r>
    </w:p>
  </w:footnote>
  <w:footnote w:type="continuationSeparator" w:id="0">
    <w:p w14:paraId="22BA2726" w14:textId="77777777" w:rsidR="00AA2F15" w:rsidRDefault="00AA2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8D2F4" w14:textId="77777777" w:rsidR="00D731F3" w:rsidRPr="00E21FF9" w:rsidRDefault="005C4899" w:rsidP="005F456B">
    <w:pPr>
      <w:pStyle w:val="Glava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4B88D2F5" w14:textId="77777777" w:rsidR="00D731F3" w:rsidRPr="008F3500" w:rsidRDefault="00AA2F15" w:rsidP="005F456B">
    <w:pPr>
      <w:pStyle w:val="Glava"/>
      <w:tabs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8D2F6" w14:textId="77777777" w:rsidR="00D731F3" w:rsidRDefault="00AA2F1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5605F"/>
    <w:multiLevelType w:val="multilevel"/>
    <w:tmpl w:val="5300A7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">
    <w:nsid w:val="0FB67C51"/>
    <w:multiLevelType w:val="multilevel"/>
    <w:tmpl w:val="14D0E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3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25A97F2D"/>
    <w:multiLevelType w:val="hybridMultilevel"/>
    <w:tmpl w:val="9376A66A"/>
    <w:lvl w:ilvl="0" w:tplc="CE646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3D11A9"/>
    <w:multiLevelType w:val="hybridMultilevel"/>
    <w:tmpl w:val="5738815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F63BB"/>
    <w:multiLevelType w:val="hybridMultilevel"/>
    <w:tmpl w:val="2056DC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E1531"/>
    <w:multiLevelType w:val="hybridMultilevel"/>
    <w:tmpl w:val="3D460636"/>
    <w:lvl w:ilvl="0" w:tplc="DA48A444">
      <w:start w:val="5"/>
      <w:numFmt w:val="bullet"/>
      <w:lvlText w:val="-"/>
      <w:lvlJc w:val="left"/>
      <w:pPr>
        <w:ind w:left="1132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3B249B"/>
    <w:multiLevelType w:val="hybridMultilevel"/>
    <w:tmpl w:val="FBD828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2254F"/>
    <w:multiLevelType w:val="multilevel"/>
    <w:tmpl w:val="C678752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5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43929"/>
    <w:multiLevelType w:val="multilevel"/>
    <w:tmpl w:val="14D0E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8">
    <w:nsid w:val="5A9B2443"/>
    <w:multiLevelType w:val="hybridMultilevel"/>
    <w:tmpl w:val="B42438F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A36C3"/>
    <w:multiLevelType w:val="hybridMultilevel"/>
    <w:tmpl w:val="3F002CA4"/>
    <w:lvl w:ilvl="0" w:tplc="DA48A444">
      <w:start w:val="5"/>
      <w:numFmt w:val="bullet"/>
      <w:lvlText w:val="-"/>
      <w:lvlJc w:val="left"/>
      <w:pPr>
        <w:ind w:left="1132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23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0F524A"/>
    <w:multiLevelType w:val="hybridMultilevel"/>
    <w:tmpl w:val="1076C340"/>
    <w:lvl w:ilvl="0" w:tplc="E1EA7E56">
      <w:start w:val="84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808B4"/>
    <w:multiLevelType w:val="hybridMultilevel"/>
    <w:tmpl w:val="0BB0C5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0"/>
  </w:num>
  <w:num w:numId="6">
    <w:abstractNumId w:val="16"/>
  </w:num>
  <w:num w:numId="7">
    <w:abstractNumId w:val="20"/>
  </w:num>
  <w:num w:numId="8">
    <w:abstractNumId w:val="3"/>
  </w:num>
  <w:num w:numId="9">
    <w:abstractNumId w:val="21"/>
  </w:num>
  <w:num w:numId="10">
    <w:abstractNumId w:val="19"/>
  </w:num>
  <w:num w:numId="11">
    <w:abstractNumId w:val="23"/>
  </w:num>
  <w:num w:numId="12">
    <w:abstractNumId w:val="26"/>
  </w:num>
  <w:num w:numId="13">
    <w:abstractNumId w:val="15"/>
  </w:num>
  <w:num w:numId="14">
    <w:abstractNumId w:val="7"/>
  </w:num>
  <w:num w:numId="15">
    <w:abstractNumId w:val="13"/>
  </w:num>
  <w:num w:numId="16">
    <w:abstractNumId w:val="2"/>
  </w:num>
  <w:num w:numId="17">
    <w:abstractNumId w:val="1"/>
  </w:num>
  <w:num w:numId="18">
    <w:abstractNumId w:val="8"/>
  </w:num>
  <w:num w:numId="19">
    <w:abstractNumId w:val="17"/>
  </w:num>
  <w:num w:numId="20">
    <w:abstractNumId w:val="14"/>
  </w:num>
  <w:num w:numId="21">
    <w:abstractNumId w:val="18"/>
  </w:num>
  <w:num w:numId="22">
    <w:abstractNumId w:val="24"/>
  </w:num>
  <w:num w:numId="23">
    <w:abstractNumId w:val="6"/>
  </w:num>
  <w:num w:numId="24">
    <w:abstractNumId w:val="22"/>
  </w:num>
  <w:num w:numId="25">
    <w:abstractNumId w:val="25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99"/>
    <w:rsid w:val="0000316E"/>
    <w:rsid w:val="00006712"/>
    <w:rsid w:val="000149B5"/>
    <w:rsid w:val="00042CF3"/>
    <w:rsid w:val="00071A6D"/>
    <w:rsid w:val="0008070C"/>
    <w:rsid w:val="00092499"/>
    <w:rsid w:val="001106FF"/>
    <w:rsid w:val="00123D98"/>
    <w:rsid w:val="001244CA"/>
    <w:rsid w:val="0012607A"/>
    <w:rsid w:val="0013419E"/>
    <w:rsid w:val="00167256"/>
    <w:rsid w:val="001745D3"/>
    <w:rsid w:val="00194D66"/>
    <w:rsid w:val="001C030B"/>
    <w:rsid w:val="001C22BA"/>
    <w:rsid w:val="001E0349"/>
    <w:rsid w:val="001E3F0A"/>
    <w:rsid w:val="001F0360"/>
    <w:rsid w:val="0020254D"/>
    <w:rsid w:val="00213CD9"/>
    <w:rsid w:val="00234C64"/>
    <w:rsid w:val="0023714F"/>
    <w:rsid w:val="002808B3"/>
    <w:rsid w:val="002B46DA"/>
    <w:rsid w:val="002D66F7"/>
    <w:rsid w:val="002F17B4"/>
    <w:rsid w:val="003000AA"/>
    <w:rsid w:val="0030667F"/>
    <w:rsid w:val="00312C80"/>
    <w:rsid w:val="00315725"/>
    <w:rsid w:val="00337DBE"/>
    <w:rsid w:val="00373A7A"/>
    <w:rsid w:val="003A7D04"/>
    <w:rsid w:val="003B3636"/>
    <w:rsid w:val="003C1D70"/>
    <w:rsid w:val="003C54BD"/>
    <w:rsid w:val="003D0B5F"/>
    <w:rsid w:val="003E3995"/>
    <w:rsid w:val="003F595A"/>
    <w:rsid w:val="003F619E"/>
    <w:rsid w:val="00407E19"/>
    <w:rsid w:val="00411B79"/>
    <w:rsid w:val="004269B8"/>
    <w:rsid w:val="004333FC"/>
    <w:rsid w:val="00462CD4"/>
    <w:rsid w:val="004723F9"/>
    <w:rsid w:val="004744D1"/>
    <w:rsid w:val="00476CD9"/>
    <w:rsid w:val="004A0CFC"/>
    <w:rsid w:val="004C3BA3"/>
    <w:rsid w:val="004D7972"/>
    <w:rsid w:val="004F33E0"/>
    <w:rsid w:val="005056FC"/>
    <w:rsid w:val="0051365F"/>
    <w:rsid w:val="00525347"/>
    <w:rsid w:val="00537B50"/>
    <w:rsid w:val="005758B2"/>
    <w:rsid w:val="005A0998"/>
    <w:rsid w:val="005C4899"/>
    <w:rsid w:val="005E3A04"/>
    <w:rsid w:val="005F2F76"/>
    <w:rsid w:val="005F3245"/>
    <w:rsid w:val="00621A70"/>
    <w:rsid w:val="00656232"/>
    <w:rsid w:val="006854B9"/>
    <w:rsid w:val="00696A1F"/>
    <w:rsid w:val="006C788A"/>
    <w:rsid w:val="007032EF"/>
    <w:rsid w:val="00703BAC"/>
    <w:rsid w:val="007070F4"/>
    <w:rsid w:val="007134A4"/>
    <w:rsid w:val="007138A6"/>
    <w:rsid w:val="007142D0"/>
    <w:rsid w:val="00716F02"/>
    <w:rsid w:val="007369B9"/>
    <w:rsid w:val="00753A29"/>
    <w:rsid w:val="00754FD9"/>
    <w:rsid w:val="00756CDB"/>
    <w:rsid w:val="00775C5E"/>
    <w:rsid w:val="007C2B94"/>
    <w:rsid w:val="007D184A"/>
    <w:rsid w:val="007D1AC3"/>
    <w:rsid w:val="007D1AE9"/>
    <w:rsid w:val="007D558B"/>
    <w:rsid w:val="007F0DC7"/>
    <w:rsid w:val="00825678"/>
    <w:rsid w:val="0084478F"/>
    <w:rsid w:val="0084528F"/>
    <w:rsid w:val="008517B1"/>
    <w:rsid w:val="00892DB6"/>
    <w:rsid w:val="008A5316"/>
    <w:rsid w:val="008C6BB6"/>
    <w:rsid w:val="008E3942"/>
    <w:rsid w:val="00912458"/>
    <w:rsid w:val="00925A4C"/>
    <w:rsid w:val="00936E8A"/>
    <w:rsid w:val="00940447"/>
    <w:rsid w:val="00967B7B"/>
    <w:rsid w:val="00974DA6"/>
    <w:rsid w:val="009769C1"/>
    <w:rsid w:val="0098283D"/>
    <w:rsid w:val="00987249"/>
    <w:rsid w:val="00991ADD"/>
    <w:rsid w:val="009E01CE"/>
    <w:rsid w:val="009F715F"/>
    <w:rsid w:val="00A05685"/>
    <w:rsid w:val="00A11D60"/>
    <w:rsid w:val="00A1370F"/>
    <w:rsid w:val="00A2396C"/>
    <w:rsid w:val="00A41B14"/>
    <w:rsid w:val="00A47962"/>
    <w:rsid w:val="00A50223"/>
    <w:rsid w:val="00A6044C"/>
    <w:rsid w:val="00A75757"/>
    <w:rsid w:val="00A81607"/>
    <w:rsid w:val="00A925A7"/>
    <w:rsid w:val="00AA2F15"/>
    <w:rsid w:val="00AE10CF"/>
    <w:rsid w:val="00AE67D7"/>
    <w:rsid w:val="00AE73B0"/>
    <w:rsid w:val="00AF00D3"/>
    <w:rsid w:val="00B47BBA"/>
    <w:rsid w:val="00B94A42"/>
    <w:rsid w:val="00BA0702"/>
    <w:rsid w:val="00BB2AD4"/>
    <w:rsid w:val="00BC44A3"/>
    <w:rsid w:val="00BD2976"/>
    <w:rsid w:val="00BE04E0"/>
    <w:rsid w:val="00C05306"/>
    <w:rsid w:val="00C07325"/>
    <w:rsid w:val="00C2040C"/>
    <w:rsid w:val="00C373D1"/>
    <w:rsid w:val="00C43995"/>
    <w:rsid w:val="00C52125"/>
    <w:rsid w:val="00C66450"/>
    <w:rsid w:val="00C72DEC"/>
    <w:rsid w:val="00C82E60"/>
    <w:rsid w:val="00C96AC8"/>
    <w:rsid w:val="00C96EAF"/>
    <w:rsid w:val="00D007BB"/>
    <w:rsid w:val="00D06B2B"/>
    <w:rsid w:val="00D144BC"/>
    <w:rsid w:val="00D241D0"/>
    <w:rsid w:val="00D57273"/>
    <w:rsid w:val="00D610CC"/>
    <w:rsid w:val="00D85BF3"/>
    <w:rsid w:val="00D90364"/>
    <w:rsid w:val="00DA1C84"/>
    <w:rsid w:val="00DA4A68"/>
    <w:rsid w:val="00DA6636"/>
    <w:rsid w:val="00DE5599"/>
    <w:rsid w:val="00E31845"/>
    <w:rsid w:val="00E47356"/>
    <w:rsid w:val="00E526D9"/>
    <w:rsid w:val="00E5762D"/>
    <w:rsid w:val="00E82CDF"/>
    <w:rsid w:val="00E90422"/>
    <w:rsid w:val="00E90CAA"/>
    <w:rsid w:val="00EB41AC"/>
    <w:rsid w:val="00ED02E9"/>
    <w:rsid w:val="00ED3C9B"/>
    <w:rsid w:val="00ED6E3D"/>
    <w:rsid w:val="00EE4785"/>
    <w:rsid w:val="00F02950"/>
    <w:rsid w:val="00F26D06"/>
    <w:rsid w:val="00F43B7C"/>
    <w:rsid w:val="00F43DE5"/>
    <w:rsid w:val="00F46BB5"/>
    <w:rsid w:val="00F50E8B"/>
    <w:rsid w:val="00F6096B"/>
    <w:rsid w:val="00F7595B"/>
    <w:rsid w:val="00F90304"/>
    <w:rsid w:val="00F906B6"/>
    <w:rsid w:val="00F91C86"/>
    <w:rsid w:val="00FB22B4"/>
    <w:rsid w:val="00FC161F"/>
    <w:rsid w:val="00FD00C1"/>
    <w:rsid w:val="00FD30E2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D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759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62CD4"/>
    <w:pPr>
      <w:ind w:left="720"/>
      <w:contextualSpacing/>
    </w:pPr>
  </w:style>
  <w:style w:type="paragraph" w:customStyle="1" w:styleId="Neotevilenodstavek">
    <w:name w:val="Neoštevilčen odstavek"/>
    <w:basedOn w:val="Navaden"/>
    <w:link w:val="NeotevilenodstavekZnak"/>
    <w:qFormat/>
    <w:rsid w:val="00462CD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62CD4"/>
    <w:rPr>
      <w:rFonts w:ascii="Arial" w:eastAsia="Times New Roman" w:hAnsi="Arial" w:cs="Arial"/>
      <w:lang w:eastAsia="sl-SI"/>
    </w:rPr>
  </w:style>
  <w:style w:type="paragraph" w:customStyle="1" w:styleId="podpisi">
    <w:name w:val="podpisi"/>
    <w:basedOn w:val="Navaden"/>
    <w:qFormat/>
    <w:rsid w:val="0098283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03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759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62CD4"/>
    <w:pPr>
      <w:ind w:left="720"/>
      <w:contextualSpacing/>
    </w:pPr>
  </w:style>
  <w:style w:type="paragraph" w:customStyle="1" w:styleId="Neotevilenodstavek">
    <w:name w:val="Neoštevilčen odstavek"/>
    <w:basedOn w:val="Navaden"/>
    <w:link w:val="NeotevilenodstavekZnak"/>
    <w:qFormat/>
    <w:rsid w:val="00462CD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62CD4"/>
    <w:rPr>
      <w:rFonts w:ascii="Arial" w:eastAsia="Times New Roman" w:hAnsi="Arial" w:cs="Arial"/>
      <w:lang w:eastAsia="sl-SI"/>
    </w:rPr>
  </w:style>
  <w:style w:type="paragraph" w:customStyle="1" w:styleId="podpisi">
    <w:name w:val="podpisi"/>
    <w:basedOn w:val="Navaden"/>
    <w:qFormat/>
    <w:rsid w:val="0098283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0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p.gs@gov.s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.mizs@gov.s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://www.uradni-list.si/1/objava.jsp?urlid=201347&amp;stevilka=1783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urlid=201321&amp;stevilka=78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4" ma:contentTypeDescription="Ustvari nov dokument." ma:contentTypeScope="" ma:versionID="daf5643e18d40e8cf72b5e7e591df2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2DB99-B7E4-467E-82F6-56236746F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FE4554-8A81-4960-9493-E6E0A96467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279A4A97.dotm</Template>
  <TotalTime>18</TotalTime>
  <Pages>6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Manica Gros</dc:creator>
  <cp:lastModifiedBy>Nataša Kunc Mišič</cp:lastModifiedBy>
  <cp:revision>6</cp:revision>
  <cp:lastPrinted>2018-11-26T13:14:00Z</cp:lastPrinted>
  <dcterms:created xsi:type="dcterms:W3CDTF">2018-11-29T13:01:00Z</dcterms:created>
  <dcterms:modified xsi:type="dcterms:W3CDTF">2018-11-29T13:29:00Z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