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EF1" w:rsidRPr="00DF4325" w:rsidRDefault="00383EF1" w:rsidP="003A3112">
      <w:pPr>
        <w:pStyle w:val="Glava"/>
        <w:tabs>
          <w:tab w:val="clear" w:pos="4320"/>
          <w:tab w:val="clear" w:pos="8640"/>
          <w:tab w:val="left" w:pos="284"/>
          <w:tab w:val="left" w:pos="5112"/>
        </w:tabs>
        <w:spacing w:before="120" w:line="240" w:lineRule="exact"/>
        <w:ind w:firstLine="284"/>
        <w:rPr>
          <w:rFonts w:cs="Arial"/>
          <w:sz w:val="16"/>
          <w:lang w:val="sl-SI"/>
        </w:rPr>
      </w:pPr>
    </w:p>
    <w:p w:rsidR="00383EF1" w:rsidRPr="00DF4325" w:rsidRDefault="00383EF1" w:rsidP="003A3112">
      <w:pPr>
        <w:pStyle w:val="Glava"/>
        <w:tabs>
          <w:tab w:val="clear" w:pos="4320"/>
          <w:tab w:val="clear" w:pos="8640"/>
          <w:tab w:val="left" w:pos="284"/>
          <w:tab w:val="left" w:pos="5112"/>
        </w:tabs>
        <w:spacing w:before="120" w:line="240" w:lineRule="exact"/>
        <w:ind w:firstLine="284"/>
        <w:rPr>
          <w:rFonts w:cs="Arial"/>
          <w:sz w:val="16"/>
        </w:rPr>
      </w:pPr>
    </w:p>
    <w:p w:rsidR="003A3112" w:rsidRPr="00DF4325" w:rsidRDefault="008A28D3" w:rsidP="003A3112">
      <w:pPr>
        <w:pStyle w:val="Glava"/>
        <w:tabs>
          <w:tab w:val="clear" w:pos="4320"/>
          <w:tab w:val="clear" w:pos="8640"/>
          <w:tab w:val="left" w:pos="284"/>
          <w:tab w:val="left" w:pos="5112"/>
        </w:tabs>
        <w:spacing w:before="120" w:line="240" w:lineRule="exact"/>
        <w:ind w:firstLine="284"/>
        <w:rPr>
          <w:rFonts w:cs="Arial"/>
          <w:sz w:val="16"/>
        </w:rPr>
      </w:pPr>
      <w:r w:rsidRPr="00DF4325">
        <w:rPr>
          <w:rFonts w:cs="Arial"/>
          <w:noProof/>
          <w:lang w:val="sl-SI" w:eastAsia="sl-SI"/>
        </w:rPr>
        <w:drawing>
          <wp:anchor distT="0" distB="0" distL="114300" distR="114300" simplePos="0" relativeHeight="251657728" behindDoc="1" locked="0" layoutInCell="1" allowOverlap="1" wp14:anchorId="7931A01A" wp14:editId="7FD80FFC">
            <wp:simplePos x="0" y="0"/>
            <wp:positionH relativeFrom="page">
              <wp:posOffset>0</wp:posOffset>
            </wp:positionH>
            <wp:positionV relativeFrom="page">
              <wp:posOffset>0</wp:posOffset>
            </wp:positionV>
            <wp:extent cx="4321810" cy="972185"/>
            <wp:effectExtent l="0" t="0" r="0" b="0"/>
            <wp:wrapTight wrapText="bothSides">
              <wp:wrapPolygon edited="0">
                <wp:start x="0" y="0"/>
                <wp:lineTo x="0" y="21163"/>
                <wp:lineTo x="21517" y="21163"/>
                <wp:lineTo x="21517" y="0"/>
                <wp:lineTo x="0" y="0"/>
              </wp:wrapPolygon>
            </wp:wrapTight>
            <wp:docPr id="2" name="Slika 2" descr="08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0810"/>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3A3112" w:rsidRPr="00DF4325">
        <w:rPr>
          <w:rFonts w:cs="Arial"/>
          <w:sz w:val="16"/>
        </w:rPr>
        <w:t>Štefanova ulica 5, 1000 Ljubljana</w:t>
      </w:r>
      <w:r w:rsidR="003A3112" w:rsidRPr="00DF4325">
        <w:rPr>
          <w:rFonts w:cs="Arial"/>
          <w:sz w:val="16"/>
        </w:rPr>
        <w:tab/>
        <w:t>T: 01 478 60 01</w:t>
      </w:r>
    </w:p>
    <w:p w:rsidR="003A3112" w:rsidRPr="00DF4325" w:rsidRDefault="003A3112" w:rsidP="003A3112">
      <w:pPr>
        <w:pStyle w:val="Glava"/>
        <w:tabs>
          <w:tab w:val="clear" w:pos="4320"/>
          <w:tab w:val="clear" w:pos="8640"/>
          <w:tab w:val="left" w:pos="5112"/>
        </w:tabs>
        <w:spacing w:line="240" w:lineRule="exact"/>
        <w:rPr>
          <w:rFonts w:cs="Arial"/>
          <w:sz w:val="16"/>
        </w:rPr>
      </w:pPr>
      <w:r w:rsidRPr="00DF4325">
        <w:rPr>
          <w:rFonts w:cs="Arial"/>
          <w:sz w:val="16"/>
        </w:rPr>
        <w:tab/>
        <w:t xml:space="preserve">F: 01 478 60 58 </w:t>
      </w:r>
    </w:p>
    <w:p w:rsidR="003A3112" w:rsidRPr="00DF4325" w:rsidRDefault="003A3112" w:rsidP="003A3112">
      <w:pPr>
        <w:pStyle w:val="Glava"/>
        <w:tabs>
          <w:tab w:val="clear" w:pos="4320"/>
          <w:tab w:val="clear" w:pos="8640"/>
          <w:tab w:val="left" w:pos="5112"/>
        </w:tabs>
        <w:spacing w:line="240" w:lineRule="exact"/>
        <w:rPr>
          <w:rFonts w:cs="Arial"/>
          <w:sz w:val="16"/>
        </w:rPr>
      </w:pPr>
      <w:r w:rsidRPr="00DF4325">
        <w:rPr>
          <w:rFonts w:cs="Arial"/>
          <w:sz w:val="16"/>
        </w:rPr>
        <w:tab/>
        <w:t>E: gp.mz@gov.si</w:t>
      </w:r>
    </w:p>
    <w:p w:rsidR="003A3112" w:rsidRPr="00DF4325" w:rsidRDefault="003A3112" w:rsidP="003A3112">
      <w:pPr>
        <w:pStyle w:val="Glava"/>
        <w:tabs>
          <w:tab w:val="clear" w:pos="4320"/>
          <w:tab w:val="clear" w:pos="8640"/>
          <w:tab w:val="left" w:pos="5112"/>
        </w:tabs>
        <w:spacing w:line="240" w:lineRule="exact"/>
        <w:rPr>
          <w:rFonts w:cs="Arial"/>
          <w:sz w:val="16"/>
        </w:rPr>
      </w:pPr>
      <w:r w:rsidRPr="00DF4325">
        <w:rPr>
          <w:rFonts w:cs="Arial"/>
          <w:sz w:val="16"/>
        </w:rPr>
        <w:tab/>
      </w:r>
      <w:proofErr w:type="spellStart"/>
      <w:r w:rsidRPr="00DF4325">
        <w:rPr>
          <w:rFonts w:cs="Arial"/>
          <w:sz w:val="16"/>
        </w:rPr>
        <w:t>www.mz.gov.si</w:t>
      </w:r>
      <w:proofErr w:type="spellEnd"/>
    </w:p>
    <w:p w:rsidR="00383EF1" w:rsidRDefault="00383EF1" w:rsidP="00C94FA9">
      <w:pPr>
        <w:spacing w:after="0" w:line="260" w:lineRule="exact"/>
        <w:contextualSpacing/>
        <w:rPr>
          <w:rFonts w:ascii="Arial" w:eastAsia="Times New Roman" w:hAnsi="Arial" w:cs="Arial"/>
          <w:b/>
          <w:sz w:val="20"/>
          <w:szCs w:val="20"/>
          <w:lang w:eastAsia="sl-SI"/>
        </w:rPr>
      </w:pPr>
    </w:p>
    <w:p w:rsidR="0021725D" w:rsidRDefault="0021725D" w:rsidP="00C94FA9">
      <w:pPr>
        <w:spacing w:after="0" w:line="260" w:lineRule="exact"/>
        <w:contextualSpacing/>
        <w:rPr>
          <w:rFonts w:ascii="Arial" w:eastAsia="Times New Roman" w:hAnsi="Arial" w:cs="Arial"/>
          <w:b/>
          <w:sz w:val="20"/>
          <w:szCs w:val="20"/>
          <w:lang w:eastAsia="sl-SI"/>
        </w:rPr>
      </w:pPr>
    </w:p>
    <w:p w:rsidR="0021725D" w:rsidRPr="00DF4325" w:rsidRDefault="0021725D" w:rsidP="00C94FA9">
      <w:pPr>
        <w:spacing w:after="0" w:line="260" w:lineRule="exact"/>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383EF1" w:rsidRPr="00DF4325" w:rsidTr="0087519E">
        <w:trPr>
          <w:gridAfter w:val="2"/>
          <w:wAfter w:w="3067" w:type="dxa"/>
        </w:trPr>
        <w:tc>
          <w:tcPr>
            <w:tcW w:w="6096" w:type="dxa"/>
            <w:gridSpan w:val="2"/>
          </w:tcPr>
          <w:p w:rsidR="00383EF1" w:rsidRPr="00DF4325" w:rsidRDefault="00383EF1" w:rsidP="00301540">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DF4325">
              <w:rPr>
                <w:rFonts w:ascii="Arial" w:eastAsia="Times New Roman" w:hAnsi="Arial" w:cs="Arial"/>
                <w:sz w:val="20"/>
                <w:szCs w:val="20"/>
                <w:lang w:eastAsia="sl-SI"/>
              </w:rPr>
              <w:t xml:space="preserve">Številka: </w:t>
            </w:r>
            <w:r w:rsidR="006668EF">
              <w:rPr>
                <w:rFonts w:ascii="Arial" w:eastAsia="Times New Roman" w:hAnsi="Arial" w:cs="Arial"/>
                <w:sz w:val="20"/>
                <w:szCs w:val="20"/>
                <w:lang w:eastAsia="sl-SI"/>
              </w:rPr>
              <w:t>5</w:t>
            </w:r>
            <w:r w:rsidR="00301540">
              <w:rPr>
                <w:rFonts w:ascii="Arial" w:eastAsia="Times New Roman" w:hAnsi="Arial" w:cs="Arial"/>
                <w:sz w:val="20"/>
                <w:szCs w:val="20"/>
                <w:lang w:eastAsia="sl-SI"/>
              </w:rPr>
              <w:t>42-23/2019</w:t>
            </w:r>
          </w:p>
        </w:tc>
      </w:tr>
      <w:tr w:rsidR="00383EF1" w:rsidRPr="00DF4325" w:rsidTr="0087519E">
        <w:trPr>
          <w:gridAfter w:val="2"/>
          <w:wAfter w:w="3067" w:type="dxa"/>
        </w:trPr>
        <w:tc>
          <w:tcPr>
            <w:tcW w:w="6096" w:type="dxa"/>
            <w:gridSpan w:val="2"/>
          </w:tcPr>
          <w:p w:rsidR="00383EF1" w:rsidRPr="00DF4325" w:rsidRDefault="00383EF1" w:rsidP="008A0334">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DF4325">
              <w:rPr>
                <w:rFonts w:ascii="Arial" w:eastAsia="Times New Roman" w:hAnsi="Arial" w:cs="Arial"/>
                <w:sz w:val="20"/>
                <w:szCs w:val="20"/>
                <w:lang w:eastAsia="sl-SI"/>
              </w:rPr>
              <w:t xml:space="preserve">Ljubljana, </w:t>
            </w:r>
            <w:r w:rsidR="008A0334">
              <w:rPr>
                <w:rFonts w:ascii="Arial" w:eastAsia="Times New Roman" w:hAnsi="Arial" w:cs="Arial"/>
                <w:sz w:val="20"/>
                <w:szCs w:val="20"/>
                <w:lang w:eastAsia="sl-SI"/>
              </w:rPr>
              <w:t>7</w:t>
            </w:r>
            <w:r w:rsidR="00F1403A" w:rsidRPr="006668EF">
              <w:rPr>
                <w:rFonts w:ascii="Arial" w:eastAsia="Times New Roman" w:hAnsi="Arial" w:cs="Arial"/>
                <w:sz w:val="20"/>
                <w:szCs w:val="20"/>
                <w:lang w:eastAsia="sl-SI"/>
              </w:rPr>
              <w:t xml:space="preserve">. </w:t>
            </w:r>
            <w:r w:rsidR="008A0334">
              <w:rPr>
                <w:rFonts w:ascii="Arial" w:eastAsia="Times New Roman" w:hAnsi="Arial" w:cs="Arial"/>
                <w:sz w:val="20"/>
                <w:szCs w:val="20"/>
                <w:lang w:eastAsia="sl-SI"/>
              </w:rPr>
              <w:t>februar</w:t>
            </w:r>
            <w:r w:rsidR="00F1403A" w:rsidRPr="006668EF">
              <w:rPr>
                <w:rFonts w:ascii="Arial" w:eastAsia="Times New Roman" w:hAnsi="Arial" w:cs="Arial"/>
                <w:sz w:val="20"/>
                <w:szCs w:val="20"/>
                <w:lang w:eastAsia="sl-SI"/>
              </w:rPr>
              <w:t xml:space="preserve"> </w:t>
            </w:r>
            <w:r w:rsidR="0021725D" w:rsidRPr="006668EF">
              <w:rPr>
                <w:rFonts w:ascii="Arial" w:eastAsia="Times New Roman" w:hAnsi="Arial" w:cs="Arial"/>
                <w:sz w:val="20"/>
                <w:szCs w:val="20"/>
                <w:lang w:eastAsia="sl-SI"/>
              </w:rPr>
              <w:t>201</w:t>
            </w:r>
            <w:r w:rsidR="008A0334">
              <w:rPr>
                <w:rFonts w:ascii="Arial" w:eastAsia="Times New Roman" w:hAnsi="Arial" w:cs="Arial"/>
                <w:sz w:val="20"/>
                <w:szCs w:val="20"/>
                <w:lang w:eastAsia="sl-SI"/>
              </w:rPr>
              <w:t>9</w:t>
            </w:r>
          </w:p>
        </w:tc>
      </w:tr>
      <w:tr w:rsidR="00383EF1" w:rsidRPr="00DF4325" w:rsidTr="0087519E">
        <w:trPr>
          <w:gridAfter w:val="2"/>
          <w:wAfter w:w="3067" w:type="dxa"/>
        </w:trPr>
        <w:tc>
          <w:tcPr>
            <w:tcW w:w="6096" w:type="dxa"/>
            <w:gridSpan w:val="2"/>
          </w:tcPr>
          <w:p w:rsidR="00383EF1" w:rsidRPr="00DF4325" w:rsidRDefault="00B73FBF" w:rsidP="00C01F9E">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DF4325">
              <w:rPr>
                <w:rFonts w:ascii="Arial" w:hAnsi="Arial" w:cs="Arial"/>
                <w:iCs/>
                <w:sz w:val="20"/>
                <w:szCs w:val="20"/>
                <w:lang w:eastAsia="sl-SI"/>
              </w:rPr>
              <w:t>EVA (če se akt objavi v Uradnem listu RS)</w:t>
            </w:r>
          </w:p>
        </w:tc>
      </w:tr>
      <w:tr w:rsidR="00383EF1" w:rsidRPr="00DF4325" w:rsidTr="0087519E">
        <w:trPr>
          <w:gridAfter w:val="2"/>
          <w:wAfter w:w="3067" w:type="dxa"/>
        </w:trPr>
        <w:tc>
          <w:tcPr>
            <w:tcW w:w="6096" w:type="dxa"/>
            <w:gridSpan w:val="2"/>
          </w:tcPr>
          <w:p w:rsidR="00383EF1" w:rsidRPr="00DF4325" w:rsidRDefault="00383EF1" w:rsidP="00383EF1">
            <w:pPr>
              <w:spacing w:after="0" w:line="260" w:lineRule="exact"/>
              <w:rPr>
                <w:rFonts w:ascii="Arial" w:eastAsia="Times New Roman" w:hAnsi="Arial" w:cs="Arial"/>
                <w:sz w:val="20"/>
                <w:szCs w:val="20"/>
              </w:rPr>
            </w:pPr>
          </w:p>
          <w:p w:rsidR="00383EF1" w:rsidRPr="00DF4325" w:rsidRDefault="00383EF1" w:rsidP="00383EF1">
            <w:pPr>
              <w:spacing w:after="0" w:line="260" w:lineRule="exact"/>
              <w:rPr>
                <w:rFonts w:ascii="Arial" w:eastAsia="Times New Roman" w:hAnsi="Arial" w:cs="Arial"/>
                <w:sz w:val="20"/>
                <w:szCs w:val="20"/>
              </w:rPr>
            </w:pPr>
            <w:r w:rsidRPr="00DF4325">
              <w:rPr>
                <w:rFonts w:ascii="Arial" w:eastAsia="Times New Roman" w:hAnsi="Arial" w:cs="Arial"/>
                <w:sz w:val="20"/>
                <w:szCs w:val="20"/>
              </w:rPr>
              <w:t>GENERALNI SEKRETARIAT VLADE REPUBLIKE SLOVENIJE</w:t>
            </w:r>
          </w:p>
          <w:p w:rsidR="00383EF1" w:rsidRPr="00DF4325" w:rsidRDefault="00DF55ED" w:rsidP="00383EF1">
            <w:pPr>
              <w:spacing w:after="0" w:line="260" w:lineRule="exact"/>
              <w:rPr>
                <w:rFonts w:ascii="Arial" w:eastAsia="Times New Roman" w:hAnsi="Arial" w:cs="Arial"/>
                <w:sz w:val="20"/>
                <w:szCs w:val="20"/>
              </w:rPr>
            </w:pPr>
            <w:hyperlink r:id="rId10" w:history="1">
              <w:r w:rsidR="00383EF1" w:rsidRPr="00DF4325">
                <w:rPr>
                  <w:rFonts w:ascii="Arial" w:eastAsia="Times New Roman" w:hAnsi="Arial" w:cs="Arial"/>
                  <w:color w:val="0000FF"/>
                  <w:sz w:val="20"/>
                  <w:szCs w:val="20"/>
                  <w:u w:val="single"/>
                </w:rPr>
                <w:t>Gp.gs@gov.si</w:t>
              </w:r>
            </w:hyperlink>
          </w:p>
          <w:p w:rsidR="00383EF1" w:rsidRPr="00DF4325" w:rsidRDefault="00383EF1" w:rsidP="00383EF1">
            <w:pPr>
              <w:spacing w:after="0" w:line="260" w:lineRule="exact"/>
              <w:rPr>
                <w:rFonts w:ascii="Arial" w:eastAsia="Times New Roman" w:hAnsi="Arial" w:cs="Arial"/>
                <w:sz w:val="20"/>
                <w:szCs w:val="20"/>
              </w:rPr>
            </w:pPr>
          </w:p>
        </w:tc>
      </w:tr>
      <w:tr w:rsidR="00383EF1" w:rsidRPr="00DF4325" w:rsidTr="0087519E">
        <w:tc>
          <w:tcPr>
            <w:tcW w:w="9163" w:type="dxa"/>
            <w:gridSpan w:val="4"/>
          </w:tcPr>
          <w:p w:rsidR="008A0334" w:rsidRDefault="00B73FBF" w:rsidP="0085012B">
            <w:pPr>
              <w:pStyle w:val="HTML-oblikovano"/>
              <w:jc w:val="both"/>
              <w:rPr>
                <w:rFonts w:ascii="Arial" w:hAnsi="Arial" w:cs="Arial"/>
                <w:b/>
              </w:rPr>
            </w:pPr>
            <w:r w:rsidRPr="00DF4325">
              <w:rPr>
                <w:rFonts w:ascii="Arial" w:hAnsi="Arial" w:cs="Arial"/>
                <w:color w:val="000000"/>
              </w:rPr>
              <w:t>ZADEVA:</w:t>
            </w:r>
            <w:r w:rsidR="00B800D9">
              <w:rPr>
                <w:rFonts w:ascii="Arial" w:hAnsi="Arial" w:cs="Arial"/>
                <w:color w:val="000000"/>
              </w:rPr>
              <w:t xml:space="preserve"> </w:t>
            </w:r>
            <w:r w:rsidR="00C72926" w:rsidRPr="008A0334">
              <w:rPr>
                <w:rFonts w:ascii="Arial" w:hAnsi="Arial" w:cs="Arial"/>
                <w:b/>
              </w:rPr>
              <w:t>Izhodišča za</w:t>
            </w:r>
            <w:r w:rsidR="00234AE2" w:rsidRPr="008A0334">
              <w:rPr>
                <w:rFonts w:ascii="Arial" w:hAnsi="Arial" w:cs="Arial"/>
                <w:b/>
              </w:rPr>
              <w:t xml:space="preserve"> </w:t>
            </w:r>
            <w:r w:rsidR="001D2E6E" w:rsidRPr="008A0334">
              <w:rPr>
                <w:rFonts w:ascii="Arial" w:hAnsi="Arial" w:cs="Arial"/>
                <w:b/>
              </w:rPr>
              <w:t xml:space="preserve">udeležbo državne sekretarke mag. Pie Vračko na </w:t>
            </w:r>
            <w:r w:rsidR="008A0334" w:rsidRPr="008A0334">
              <w:rPr>
                <w:rFonts w:ascii="Arial" w:hAnsi="Arial" w:cs="Arial"/>
                <w:b/>
              </w:rPr>
              <w:t xml:space="preserve">ministrski </w:t>
            </w:r>
            <w:r w:rsidR="001D2E6E" w:rsidRPr="008A0334">
              <w:rPr>
                <w:rFonts w:ascii="Arial" w:hAnsi="Arial" w:cs="Arial"/>
                <w:b/>
              </w:rPr>
              <w:t>konferenci</w:t>
            </w:r>
          </w:p>
          <w:p w:rsidR="0085012B" w:rsidRDefault="008A0334" w:rsidP="0085012B">
            <w:pPr>
              <w:pStyle w:val="HTML-oblikovano"/>
              <w:jc w:val="both"/>
              <w:rPr>
                <w:rFonts w:ascii="Arial" w:hAnsi="Arial" w:cs="Arial"/>
                <w:b/>
              </w:rPr>
            </w:pPr>
            <w:bookmarkStart w:id="0" w:name="_GoBack"/>
            <w:bookmarkEnd w:id="0"/>
            <w:r>
              <w:rPr>
                <w:rFonts w:ascii="Arial" w:hAnsi="Arial" w:cs="Arial"/>
                <w:b/>
              </w:rPr>
              <w:t xml:space="preserve">               </w:t>
            </w:r>
            <w:r w:rsidR="001D2E6E" w:rsidRPr="008A0334">
              <w:rPr>
                <w:rFonts w:ascii="Arial" w:hAnsi="Arial" w:cs="Arial"/>
                <w:b/>
              </w:rPr>
              <w:t xml:space="preserve"> </w:t>
            </w:r>
            <w:r w:rsidR="0085012B">
              <w:rPr>
                <w:rFonts w:ascii="Arial" w:hAnsi="Arial" w:cs="Arial"/>
                <w:b/>
              </w:rPr>
              <w:t xml:space="preserve">z naslovom </w:t>
            </w:r>
            <w:r w:rsidR="009A503C">
              <w:rPr>
                <w:rFonts w:ascii="Arial" w:hAnsi="Arial" w:cs="Arial"/>
                <w:b/>
              </w:rPr>
              <w:t>»</w:t>
            </w:r>
            <w:r w:rsidRPr="008A0334">
              <w:rPr>
                <w:rFonts w:ascii="Arial" w:hAnsi="Arial" w:cs="Arial"/>
                <w:b/>
              </w:rPr>
              <w:t xml:space="preserve">Nadaljnji koraki za to, da postane Evropska unija regija z najboljšo </w:t>
            </w:r>
          </w:p>
          <w:p w:rsidR="0085012B" w:rsidRDefault="0085012B" w:rsidP="0085012B">
            <w:pPr>
              <w:pStyle w:val="HTML-oblikovano"/>
              <w:jc w:val="both"/>
              <w:rPr>
                <w:rFonts w:ascii="Arial" w:hAnsi="Arial" w:cs="Arial"/>
                <w:b/>
              </w:rPr>
            </w:pPr>
            <w:r>
              <w:rPr>
                <w:rFonts w:ascii="Arial" w:hAnsi="Arial" w:cs="Arial"/>
                <w:b/>
              </w:rPr>
              <w:t xml:space="preserve">                </w:t>
            </w:r>
            <w:r w:rsidR="008A0334" w:rsidRPr="008A0334">
              <w:rPr>
                <w:rFonts w:ascii="Arial" w:hAnsi="Arial" w:cs="Arial"/>
                <w:b/>
              </w:rPr>
              <w:t>prakso v boju proti protimikrobni odpornosti</w:t>
            </w:r>
            <w:r w:rsidR="008A0334">
              <w:rPr>
                <w:rFonts w:ascii="Arial" w:hAnsi="Arial" w:cs="Arial"/>
                <w:b/>
              </w:rPr>
              <w:t xml:space="preserve"> </w:t>
            </w:r>
            <w:r w:rsidR="00501703">
              <w:rPr>
                <w:rFonts w:ascii="Arial" w:hAnsi="Arial" w:cs="Arial"/>
                <w:b/>
              </w:rPr>
              <w:t xml:space="preserve">v okviru </w:t>
            </w:r>
            <w:r w:rsidR="008A0334">
              <w:rPr>
                <w:rFonts w:ascii="Arial" w:hAnsi="Arial" w:cs="Arial"/>
                <w:b/>
              </w:rPr>
              <w:t>z</w:t>
            </w:r>
            <w:r w:rsidR="008A0334" w:rsidRPr="008A0334">
              <w:rPr>
                <w:rFonts w:ascii="Arial" w:hAnsi="Arial" w:cs="Arial"/>
                <w:b/>
              </w:rPr>
              <w:t>dravstven</w:t>
            </w:r>
            <w:r w:rsidR="008A0334">
              <w:rPr>
                <w:rFonts w:ascii="Arial" w:hAnsi="Arial" w:cs="Arial"/>
                <w:b/>
              </w:rPr>
              <w:t>ega pristopa</w:t>
            </w:r>
            <w:r w:rsidR="008A0334" w:rsidRPr="008A0334">
              <w:rPr>
                <w:rFonts w:ascii="Arial" w:hAnsi="Arial" w:cs="Arial"/>
                <w:b/>
              </w:rPr>
              <w:t xml:space="preserve"> </w:t>
            </w:r>
            <w:r>
              <w:rPr>
                <w:rFonts w:ascii="Arial" w:hAnsi="Arial" w:cs="Arial"/>
                <w:b/>
              </w:rPr>
              <w:t xml:space="preserve">   </w:t>
            </w:r>
          </w:p>
          <w:p w:rsidR="00505096" w:rsidRDefault="0085012B" w:rsidP="00505096">
            <w:pPr>
              <w:pStyle w:val="HTML-oblikovano"/>
              <w:jc w:val="both"/>
              <w:rPr>
                <w:rFonts w:ascii="Arial" w:hAnsi="Arial" w:cs="Arial"/>
                <w:b/>
              </w:rPr>
            </w:pPr>
            <w:r>
              <w:rPr>
                <w:rFonts w:ascii="Arial" w:hAnsi="Arial" w:cs="Arial"/>
                <w:b/>
              </w:rPr>
              <w:t xml:space="preserve">                </w:t>
            </w:r>
            <w:r w:rsidR="008A0334" w:rsidRPr="008A0334">
              <w:rPr>
                <w:rFonts w:ascii="Arial" w:hAnsi="Arial" w:cs="Arial"/>
                <w:b/>
              </w:rPr>
              <w:t>"</w:t>
            </w:r>
            <w:r w:rsidR="008A0334" w:rsidRPr="008A0334">
              <w:rPr>
                <w:rFonts w:ascii="Arial" w:hAnsi="Arial" w:cs="Arial"/>
                <w:b/>
              </w:rPr>
              <w:t>eno zdravje</w:t>
            </w:r>
            <w:r w:rsidR="008A0334" w:rsidRPr="008A0334">
              <w:rPr>
                <w:rFonts w:ascii="Arial" w:hAnsi="Arial" w:cs="Arial"/>
                <w:b/>
              </w:rPr>
              <w:t>"</w:t>
            </w:r>
            <w:r w:rsidR="009A503C">
              <w:rPr>
                <w:rFonts w:ascii="Arial" w:hAnsi="Arial" w:cs="Arial"/>
                <w:b/>
              </w:rPr>
              <w:t>«</w:t>
            </w:r>
            <w:r w:rsidR="008A0334">
              <w:rPr>
                <w:rFonts w:ascii="Arial" w:hAnsi="Arial" w:cs="Arial"/>
                <w:b/>
              </w:rPr>
              <w:t xml:space="preserve">, </w:t>
            </w:r>
            <w:r w:rsidR="004605CE">
              <w:rPr>
                <w:rFonts w:ascii="Arial" w:hAnsi="Arial" w:cs="Arial"/>
                <w:b/>
              </w:rPr>
              <w:t>ki</w:t>
            </w:r>
            <w:r>
              <w:rPr>
                <w:rFonts w:ascii="Arial" w:hAnsi="Arial" w:cs="Arial"/>
                <w:b/>
              </w:rPr>
              <w:t xml:space="preserve"> </w:t>
            </w:r>
            <w:r w:rsidR="004605CE">
              <w:rPr>
                <w:rFonts w:ascii="Arial" w:hAnsi="Arial" w:cs="Arial"/>
                <w:b/>
              </w:rPr>
              <w:t xml:space="preserve">bo potekala </w:t>
            </w:r>
            <w:r w:rsidR="008A0334">
              <w:rPr>
                <w:rFonts w:ascii="Arial" w:hAnsi="Arial" w:cs="Arial"/>
                <w:b/>
              </w:rPr>
              <w:t>28.2.</w:t>
            </w:r>
            <w:r w:rsidR="001D2E6E" w:rsidRPr="008A0334">
              <w:rPr>
                <w:rFonts w:ascii="Arial" w:hAnsi="Arial" w:cs="Arial"/>
                <w:b/>
              </w:rPr>
              <w:t xml:space="preserve"> </w:t>
            </w:r>
            <w:r w:rsidR="00505096">
              <w:rPr>
                <w:rFonts w:ascii="Arial" w:hAnsi="Arial" w:cs="Arial"/>
                <w:b/>
              </w:rPr>
              <w:t>in</w:t>
            </w:r>
            <w:r w:rsidR="008A0334">
              <w:rPr>
                <w:rFonts w:ascii="Arial" w:hAnsi="Arial" w:cs="Arial"/>
                <w:b/>
              </w:rPr>
              <w:t xml:space="preserve"> 1.3.2019</w:t>
            </w:r>
            <w:r w:rsidR="004605CE">
              <w:rPr>
                <w:rFonts w:ascii="Arial" w:hAnsi="Arial" w:cs="Arial"/>
                <w:b/>
              </w:rPr>
              <w:t xml:space="preserve"> </w:t>
            </w:r>
            <w:r>
              <w:rPr>
                <w:rFonts w:ascii="Arial" w:hAnsi="Arial" w:cs="Arial"/>
                <w:b/>
              </w:rPr>
              <w:t xml:space="preserve">v </w:t>
            </w:r>
            <w:r w:rsidR="004605CE">
              <w:rPr>
                <w:rFonts w:ascii="Arial" w:hAnsi="Arial" w:cs="Arial"/>
                <w:b/>
              </w:rPr>
              <w:t>Bukarešt</w:t>
            </w:r>
            <w:r>
              <w:rPr>
                <w:rFonts w:ascii="Arial" w:hAnsi="Arial" w:cs="Arial"/>
                <w:b/>
              </w:rPr>
              <w:t>i (</w:t>
            </w:r>
            <w:r w:rsidR="004605CE">
              <w:rPr>
                <w:rFonts w:ascii="Arial" w:hAnsi="Arial" w:cs="Arial"/>
                <w:b/>
              </w:rPr>
              <w:t>Romunija)</w:t>
            </w:r>
            <w:r w:rsidR="00DC29C7" w:rsidRPr="008A0334">
              <w:rPr>
                <w:rFonts w:ascii="Arial" w:hAnsi="Arial" w:cs="Arial"/>
                <w:b/>
              </w:rPr>
              <w:t xml:space="preserve"> </w:t>
            </w:r>
            <w:r w:rsidR="00366C76" w:rsidRPr="008A0334">
              <w:rPr>
                <w:rFonts w:ascii="Arial" w:hAnsi="Arial" w:cs="Arial"/>
                <w:b/>
              </w:rPr>
              <w:t xml:space="preserve">– </w:t>
            </w:r>
          </w:p>
          <w:p w:rsidR="00383EF1" w:rsidRPr="00DC29C7" w:rsidRDefault="0085012B" w:rsidP="00505096">
            <w:pPr>
              <w:pStyle w:val="HTML-oblikovano"/>
              <w:jc w:val="both"/>
              <w:rPr>
                <w:rFonts w:ascii="Arial" w:hAnsi="Arial" w:cs="Arial"/>
                <w:b/>
                <w:color w:val="000000"/>
              </w:rPr>
            </w:pPr>
            <w:r>
              <w:rPr>
                <w:rFonts w:ascii="Arial" w:hAnsi="Arial" w:cs="Arial"/>
                <w:b/>
              </w:rPr>
              <w:t xml:space="preserve">                </w:t>
            </w:r>
            <w:r w:rsidR="00366C76" w:rsidRPr="008A0334">
              <w:rPr>
                <w:rFonts w:ascii="Arial" w:hAnsi="Arial" w:cs="Arial"/>
                <w:b/>
              </w:rPr>
              <w:t>predlog za</w:t>
            </w:r>
            <w:r>
              <w:rPr>
                <w:rFonts w:ascii="Arial" w:hAnsi="Arial" w:cs="Arial"/>
                <w:b/>
              </w:rPr>
              <w:t xml:space="preserve"> </w:t>
            </w:r>
            <w:r w:rsidR="00366C76" w:rsidRPr="008A0334">
              <w:rPr>
                <w:rFonts w:ascii="Arial" w:hAnsi="Arial" w:cs="Arial"/>
                <w:b/>
              </w:rPr>
              <w:t>obravnavo</w:t>
            </w:r>
            <w:r w:rsidR="00366C76" w:rsidRPr="008A0334">
              <w:rPr>
                <w:rFonts w:ascii="Arial" w:hAnsi="Arial" w:cs="Arial"/>
              </w:rPr>
              <w:t xml:space="preserve"> </w:t>
            </w:r>
          </w:p>
        </w:tc>
      </w:tr>
      <w:tr w:rsidR="00383EF1" w:rsidRPr="00DF4325" w:rsidTr="0087519E">
        <w:tc>
          <w:tcPr>
            <w:tcW w:w="9163" w:type="dxa"/>
            <w:gridSpan w:val="4"/>
          </w:tcPr>
          <w:p w:rsidR="00383EF1" w:rsidRPr="00DF4325" w:rsidRDefault="00383EF1" w:rsidP="00383EF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DF4325">
              <w:rPr>
                <w:rFonts w:ascii="Arial" w:eastAsia="Times New Roman" w:hAnsi="Arial" w:cs="Arial"/>
                <w:b/>
                <w:sz w:val="20"/>
                <w:szCs w:val="20"/>
                <w:lang w:eastAsia="sl-SI"/>
              </w:rPr>
              <w:t>1. Predlog sklepov vlade:</w:t>
            </w:r>
          </w:p>
        </w:tc>
      </w:tr>
      <w:tr w:rsidR="00383EF1" w:rsidRPr="00DF4325" w:rsidTr="0087519E">
        <w:tc>
          <w:tcPr>
            <w:tcW w:w="9163" w:type="dxa"/>
            <w:gridSpan w:val="4"/>
          </w:tcPr>
          <w:p w:rsidR="00B73FBF" w:rsidRDefault="00B73FBF" w:rsidP="00B73FBF">
            <w:pPr>
              <w:autoSpaceDE w:val="0"/>
              <w:autoSpaceDN w:val="0"/>
              <w:adjustRightInd w:val="0"/>
              <w:spacing w:after="0" w:line="240" w:lineRule="auto"/>
              <w:jc w:val="both"/>
              <w:rPr>
                <w:rFonts w:ascii="Arial" w:hAnsi="Arial" w:cs="Arial"/>
                <w:sz w:val="20"/>
                <w:szCs w:val="20"/>
              </w:rPr>
            </w:pPr>
            <w:r w:rsidRPr="00DF4325">
              <w:rPr>
                <w:rFonts w:ascii="Arial" w:hAnsi="Arial" w:cs="Arial"/>
                <w:sz w:val="20"/>
                <w:szCs w:val="20"/>
              </w:rPr>
              <w:t xml:space="preserve">Na podlagi šestega odstavka 21. člena Zakona o Vladi Republike Slovenije (Uradni list RS, št. </w:t>
            </w:r>
            <w:hyperlink r:id="rId11" w:tgtFrame="_blank" w:tooltip="Zakon o Vladi Republike Slovenije (uradno prečiščeno besedilo)" w:history="1">
              <w:r w:rsidRPr="00DF4325">
                <w:rPr>
                  <w:rFonts w:ascii="Arial" w:hAnsi="Arial" w:cs="Arial"/>
                  <w:sz w:val="20"/>
                  <w:szCs w:val="20"/>
                </w:rPr>
                <w:t>24/05</w:t>
              </w:r>
            </w:hyperlink>
            <w:r w:rsidRPr="00DF4325">
              <w:rPr>
                <w:rFonts w:ascii="Arial" w:hAnsi="Arial" w:cs="Arial"/>
                <w:sz w:val="20"/>
                <w:szCs w:val="20"/>
              </w:rPr>
              <w:t xml:space="preserve"> – uradno prečiščeno besedilo, </w:t>
            </w:r>
            <w:hyperlink r:id="rId12" w:tgtFrame="_blank" w:tooltip="Zakon o dopolnitvi Zakona o Vladi Republike Slovenije" w:history="1">
              <w:r w:rsidRPr="00DF4325">
                <w:rPr>
                  <w:rFonts w:ascii="Arial" w:hAnsi="Arial" w:cs="Arial"/>
                  <w:sz w:val="20"/>
                  <w:szCs w:val="20"/>
                </w:rPr>
                <w:t>109/08</w:t>
              </w:r>
            </w:hyperlink>
            <w:r w:rsidRPr="00DF4325">
              <w:rPr>
                <w:rFonts w:ascii="Arial" w:hAnsi="Arial" w:cs="Arial"/>
                <w:sz w:val="20"/>
                <w:szCs w:val="20"/>
              </w:rPr>
              <w:t xml:space="preserve">, </w:t>
            </w:r>
            <w:hyperlink r:id="rId13" w:tgtFrame="_blank" w:tooltip="Zakon o upravljanju kapitalskih naložb Republike Slovenije" w:history="1">
              <w:r w:rsidRPr="00DF4325">
                <w:rPr>
                  <w:rFonts w:ascii="Arial" w:hAnsi="Arial" w:cs="Arial"/>
                  <w:sz w:val="20"/>
                  <w:szCs w:val="20"/>
                </w:rPr>
                <w:t>38/10</w:t>
              </w:r>
            </w:hyperlink>
            <w:r w:rsidRPr="00DF4325">
              <w:rPr>
                <w:rFonts w:ascii="Arial" w:hAnsi="Arial" w:cs="Arial"/>
                <w:sz w:val="20"/>
                <w:szCs w:val="20"/>
              </w:rPr>
              <w:t xml:space="preserve"> – ZUKN, </w:t>
            </w:r>
            <w:hyperlink r:id="rId14" w:tgtFrame="_blank" w:tooltip="Zakon o spremembah in dopolnitvah Zakona o Vladi Republike Slovenije" w:history="1">
              <w:r w:rsidRPr="00DF4325">
                <w:rPr>
                  <w:rFonts w:ascii="Arial" w:hAnsi="Arial" w:cs="Arial"/>
                  <w:sz w:val="20"/>
                  <w:szCs w:val="20"/>
                </w:rPr>
                <w:t>8/12</w:t>
              </w:r>
            </w:hyperlink>
            <w:r w:rsidRPr="00DF4325">
              <w:rPr>
                <w:rFonts w:ascii="Arial" w:hAnsi="Arial" w:cs="Arial"/>
                <w:sz w:val="20"/>
                <w:szCs w:val="20"/>
              </w:rPr>
              <w:t xml:space="preserve">, </w:t>
            </w:r>
            <w:hyperlink r:id="rId15" w:tgtFrame="_blank" w:tooltip="Zakon o spremembah in dopolnitvah Zakona o Vladi Republike Slovenije" w:history="1">
              <w:r w:rsidRPr="00DF4325">
                <w:rPr>
                  <w:rFonts w:ascii="Arial" w:hAnsi="Arial" w:cs="Arial"/>
                  <w:sz w:val="20"/>
                  <w:szCs w:val="20"/>
                </w:rPr>
                <w:t>21/13</w:t>
              </w:r>
            </w:hyperlink>
            <w:r w:rsidRPr="00DF4325">
              <w:rPr>
                <w:rFonts w:ascii="Arial" w:hAnsi="Arial" w:cs="Arial"/>
                <w:sz w:val="20"/>
                <w:szCs w:val="20"/>
              </w:rPr>
              <w:t xml:space="preserve">, </w:t>
            </w:r>
            <w:hyperlink r:id="rId16" w:tgtFrame="_blank" w:tooltip="Zakon o spremembah in dopolnitvah Zakona o državni upravi" w:history="1">
              <w:r w:rsidRPr="00DF4325">
                <w:rPr>
                  <w:rFonts w:ascii="Arial" w:hAnsi="Arial" w:cs="Arial"/>
                  <w:sz w:val="20"/>
                  <w:szCs w:val="20"/>
                </w:rPr>
                <w:t>47/13</w:t>
              </w:r>
            </w:hyperlink>
            <w:r w:rsidRPr="00DF4325">
              <w:rPr>
                <w:rFonts w:ascii="Arial" w:hAnsi="Arial" w:cs="Arial"/>
                <w:sz w:val="20"/>
                <w:szCs w:val="20"/>
              </w:rPr>
              <w:t xml:space="preserve"> – ZDU-1G in </w:t>
            </w:r>
            <w:hyperlink r:id="rId17" w:tgtFrame="_blank" w:tooltip="Zakon o spremembah in dopolnitvah Zakona o Vladi Republike Slovenije" w:history="1">
              <w:r w:rsidRPr="00DF4325">
                <w:rPr>
                  <w:rFonts w:ascii="Arial" w:hAnsi="Arial" w:cs="Arial"/>
                  <w:sz w:val="20"/>
                  <w:szCs w:val="20"/>
                </w:rPr>
                <w:t>65/14</w:t>
              </w:r>
            </w:hyperlink>
            <w:r w:rsidRPr="00DF4325">
              <w:rPr>
                <w:rFonts w:ascii="Arial" w:hAnsi="Arial" w:cs="Arial"/>
                <w:sz w:val="20"/>
                <w:szCs w:val="20"/>
              </w:rPr>
              <w:t>) je Vlada Republike Slovenije na … redni seji dne … sprejela naslednji</w:t>
            </w:r>
          </w:p>
          <w:p w:rsidR="00366C76" w:rsidRPr="00DF4325" w:rsidRDefault="00366C76" w:rsidP="00B73FBF">
            <w:pPr>
              <w:autoSpaceDE w:val="0"/>
              <w:autoSpaceDN w:val="0"/>
              <w:adjustRightInd w:val="0"/>
              <w:spacing w:after="0" w:line="240" w:lineRule="auto"/>
              <w:jc w:val="both"/>
              <w:rPr>
                <w:rFonts w:ascii="Arial" w:hAnsi="Arial" w:cs="Arial"/>
                <w:sz w:val="20"/>
                <w:szCs w:val="20"/>
                <w:lang w:eastAsia="sl-SI"/>
              </w:rPr>
            </w:pPr>
          </w:p>
          <w:p w:rsidR="00B73FBF" w:rsidRPr="00DF4325" w:rsidRDefault="00B73FBF" w:rsidP="00B73FBF">
            <w:pPr>
              <w:pStyle w:val="Neotevilenodstavek"/>
              <w:spacing w:before="0" w:after="0" w:line="240" w:lineRule="auto"/>
              <w:rPr>
                <w:rFonts w:eastAsia="Calibri" w:cs="Arial"/>
                <w:sz w:val="20"/>
                <w:szCs w:val="20"/>
                <w:lang w:val="sl-SI" w:eastAsia="en-US"/>
              </w:rPr>
            </w:pPr>
          </w:p>
          <w:p w:rsidR="00366C76" w:rsidRDefault="00366C76" w:rsidP="00B73FBF">
            <w:pPr>
              <w:pStyle w:val="Neotevilenodstavek"/>
              <w:spacing w:before="0" w:after="0" w:line="240" w:lineRule="auto"/>
              <w:jc w:val="center"/>
              <w:rPr>
                <w:rFonts w:eastAsia="Calibri" w:cs="Arial"/>
                <w:sz w:val="20"/>
                <w:szCs w:val="20"/>
                <w:lang w:val="sl-SI" w:eastAsia="en-US"/>
              </w:rPr>
            </w:pPr>
          </w:p>
          <w:p w:rsidR="00B73FBF" w:rsidRPr="00DF4325" w:rsidRDefault="00B73FBF" w:rsidP="00B73FBF">
            <w:pPr>
              <w:pStyle w:val="Neotevilenodstavek"/>
              <w:spacing w:before="0" w:after="0" w:line="240" w:lineRule="auto"/>
              <w:jc w:val="center"/>
              <w:rPr>
                <w:rFonts w:eastAsia="Calibri" w:cs="Arial"/>
                <w:sz w:val="20"/>
                <w:szCs w:val="20"/>
                <w:lang w:val="sl-SI" w:eastAsia="en-US"/>
              </w:rPr>
            </w:pPr>
            <w:r w:rsidRPr="00DF4325">
              <w:rPr>
                <w:rFonts w:eastAsia="Calibri" w:cs="Arial"/>
                <w:sz w:val="20"/>
                <w:szCs w:val="20"/>
                <w:lang w:val="sl-SI" w:eastAsia="en-US"/>
              </w:rPr>
              <w:t>SKLEP</w:t>
            </w:r>
          </w:p>
          <w:p w:rsidR="00B73FBF" w:rsidRDefault="00B73FBF" w:rsidP="00B73FBF">
            <w:pPr>
              <w:pStyle w:val="Neotevilenodstavek"/>
              <w:spacing w:before="0" w:after="0" w:line="240" w:lineRule="auto"/>
              <w:jc w:val="center"/>
              <w:rPr>
                <w:rFonts w:eastAsia="Calibri" w:cs="Arial"/>
                <w:sz w:val="20"/>
                <w:szCs w:val="20"/>
                <w:lang w:val="sl-SI" w:eastAsia="en-US"/>
              </w:rPr>
            </w:pPr>
          </w:p>
          <w:p w:rsidR="00366C76" w:rsidRPr="00DF4325" w:rsidRDefault="00366C76" w:rsidP="00B73FBF">
            <w:pPr>
              <w:pStyle w:val="Neotevilenodstavek"/>
              <w:spacing w:before="0" w:after="0" w:line="240" w:lineRule="auto"/>
              <w:jc w:val="center"/>
              <w:rPr>
                <w:rFonts w:eastAsia="Calibri" w:cs="Arial"/>
                <w:sz w:val="20"/>
                <w:szCs w:val="20"/>
                <w:lang w:val="sl-SI" w:eastAsia="en-US"/>
              </w:rPr>
            </w:pPr>
          </w:p>
          <w:p w:rsidR="0085012B" w:rsidRPr="0085012B" w:rsidRDefault="004605CE" w:rsidP="0085012B">
            <w:pPr>
              <w:pStyle w:val="HTML-oblikovano"/>
              <w:numPr>
                <w:ilvl w:val="0"/>
                <w:numId w:val="35"/>
              </w:numPr>
              <w:jc w:val="both"/>
              <w:rPr>
                <w:rFonts w:ascii="Arial" w:hAnsi="Arial" w:cs="Arial"/>
              </w:rPr>
            </w:pPr>
            <w:r w:rsidRPr="0085012B">
              <w:rPr>
                <w:rFonts w:ascii="Arial" w:hAnsi="Arial" w:cs="Arial"/>
              </w:rPr>
              <w:t>Vlada Republike Slovenije je sprejela i</w:t>
            </w:r>
            <w:r w:rsidR="001D2E6E" w:rsidRPr="0085012B">
              <w:rPr>
                <w:rFonts w:ascii="Arial" w:hAnsi="Arial" w:cs="Arial"/>
              </w:rPr>
              <w:t>zhodišča za udeležbo državne sekretarke mag. Pie Vračko na</w:t>
            </w:r>
            <w:r w:rsidRPr="0085012B">
              <w:rPr>
                <w:rFonts w:ascii="Arial" w:hAnsi="Arial" w:cs="Arial"/>
              </w:rPr>
              <w:t xml:space="preserve"> </w:t>
            </w:r>
            <w:r w:rsidRPr="0085012B">
              <w:rPr>
                <w:rFonts w:ascii="Arial" w:hAnsi="Arial" w:cs="Arial"/>
              </w:rPr>
              <w:t>ministrski konferenci</w:t>
            </w:r>
            <w:r w:rsidR="0085012B" w:rsidRPr="0085012B">
              <w:rPr>
                <w:rFonts w:ascii="Arial" w:hAnsi="Arial" w:cs="Arial"/>
              </w:rPr>
              <w:t xml:space="preserve"> </w:t>
            </w:r>
            <w:r w:rsidR="0085012B" w:rsidRPr="0085012B">
              <w:rPr>
                <w:rFonts w:ascii="Arial" w:hAnsi="Arial" w:cs="Arial"/>
              </w:rPr>
              <w:t xml:space="preserve">z naslovom </w:t>
            </w:r>
            <w:r w:rsidR="009A503C">
              <w:rPr>
                <w:rFonts w:ascii="Arial" w:hAnsi="Arial" w:cs="Arial"/>
              </w:rPr>
              <w:t>»</w:t>
            </w:r>
            <w:r w:rsidR="0085012B" w:rsidRPr="0085012B">
              <w:rPr>
                <w:rFonts w:ascii="Arial" w:hAnsi="Arial" w:cs="Arial"/>
              </w:rPr>
              <w:t xml:space="preserve">Nadaljnji koraki za to, da postane Evropska unija regija z najboljšo prakso v boju proti protimikrobni odpornosti </w:t>
            </w:r>
            <w:r w:rsidR="00501703">
              <w:rPr>
                <w:rFonts w:ascii="Arial" w:hAnsi="Arial" w:cs="Arial"/>
              </w:rPr>
              <w:t>v okviru</w:t>
            </w:r>
            <w:r w:rsidR="0085012B" w:rsidRPr="0085012B">
              <w:rPr>
                <w:rFonts w:ascii="Arial" w:hAnsi="Arial" w:cs="Arial"/>
              </w:rPr>
              <w:t xml:space="preserve"> zdravstvenega pristopa "eno zdravje"</w:t>
            </w:r>
            <w:r w:rsidR="009A503C">
              <w:rPr>
                <w:rFonts w:ascii="Arial" w:hAnsi="Arial" w:cs="Arial"/>
              </w:rPr>
              <w:t>«</w:t>
            </w:r>
            <w:r w:rsidR="0085012B" w:rsidRPr="0085012B">
              <w:rPr>
                <w:rFonts w:ascii="Arial" w:hAnsi="Arial" w:cs="Arial"/>
              </w:rPr>
              <w:t>, ki bo potekala 28.2.</w:t>
            </w:r>
            <w:r w:rsidR="00505096">
              <w:rPr>
                <w:rFonts w:ascii="Arial" w:hAnsi="Arial" w:cs="Arial"/>
              </w:rPr>
              <w:t xml:space="preserve"> in</w:t>
            </w:r>
            <w:r w:rsidR="0085012B" w:rsidRPr="0085012B">
              <w:rPr>
                <w:rFonts w:ascii="Arial" w:hAnsi="Arial" w:cs="Arial"/>
              </w:rPr>
              <w:t xml:space="preserve"> 1.3.2019 v Bukarešti (Romunija)</w:t>
            </w:r>
            <w:r w:rsidR="0085012B" w:rsidRPr="0085012B">
              <w:rPr>
                <w:rFonts w:ascii="Arial" w:hAnsi="Arial" w:cs="Arial"/>
              </w:rPr>
              <w:t>.</w:t>
            </w:r>
            <w:r w:rsidR="0085012B" w:rsidRPr="0085012B">
              <w:rPr>
                <w:rFonts w:ascii="Arial" w:hAnsi="Arial" w:cs="Arial"/>
              </w:rPr>
              <w:t xml:space="preserve"> </w:t>
            </w:r>
          </w:p>
          <w:p w:rsidR="00C72926" w:rsidRPr="004605CE" w:rsidRDefault="00C72926" w:rsidP="0085012B">
            <w:pPr>
              <w:pStyle w:val="HTML-oblikovano"/>
              <w:ind w:left="720"/>
              <w:jc w:val="both"/>
              <w:rPr>
                <w:rFonts w:ascii="Arial" w:hAnsi="Arial" w:cs="Arial"/>
                <w:color w:val="000000"/>
              </w:rPr>
            </w:pPr>
          </w:p>
          <w:p w:rsidR="001D2E6E" w:rsidRPr="001D2E6E" w:rsidRDefault="001D2E6E" w:rsidP="001D2E6E">
            <w:pPr>
              <w:pStyle w:val="Odstavekseznama"/>
              <w:overflowPunct w:val="0"/>
              <w:autoSpaceDE w:val="0"/>
              <w:autoSpaceDN w:val="0"/>
              <w:adjustRightInd w:val="0"/>
              <w:ind w:left="720"/>
              <w:jc w:val="both"/>
              <w:textAlignment w:val="baseline"/>
              <w:rPr>
                <w:rFonts w:ascii="Arial" w:hAnsi="Arial" w:cs="Arial"/>
                <w:color w:val="000000"/>
                <w:sz w:val="20"/>
                <w:szCs w:val="20"/>
              </w:rPr>
            </w:pPr>
          </w:p>
          <w:p w:rsidR="00C72926" w:rsidRPr="0085012B" w:rsidRDefault="009C7276" w:rsidP="0085012B">
            <w:pPr>
              <w:pStyle w:val="Odstavekseznama"/>
              <w:numPr>
                <w:ilvl w:val="0"/>
                <w:numId w:val="35"/>
              </w:numPr>
              <w:overflowPunct w:val="0"/>
              <w:autoSpaceDE w:val="0"/>
              <w:autoSpaceDN w:val="0"/>
              <w:adjustRightInd w:val="0"/>
              <w:jc w:val="both"/>
              <w:textAlignment w:val="baseline"/>
              <w:rPr>
                <w:rFonts w:ascii="Arial" w:hAnsi="Arial" w:cs="Arial"/>
                <w:color w:val="000000"/>
                <w:sz w:val="20"/>
                <w:szCs w:val="20"/>
              </w:rPr>
            </w:pPr>
            <w:r w:rsidRPr="0085012B">
              <w:rPr>
                <w:rFonts w:ascii="Arial" w:hAnsi="Arial" w:cs="Arial"/>
                <w:color w:val="000000"/>
                <w:sz w:val="20"/>
                <w:szCs w:val="20"/>
              </w:rPr>
              <w:t>Vlada Republike Slovenije imenuje delegacijo v naslednji sestavi:</w:t>
            </w:r>
            <w:r w:rsidR="00C72926" w:rsidRPr="0085012B">
              <w:rPr>
                <w:rFonts w:ascii="Arial" w:hAnsi="Arial" w:cs="Arial"/>
                <w:color w:val="000000"/>
                <w:sz w:val="20"/>
                <w:szCs w:val="20"/>
              </w:rPr>
              <w:t xml:space="preserve"> </w:t>
            </w:r>
            <w:r w:rsidRPr="0085012B">
              <w:rPr>
                <w:rFonts w:ascii="Arial" w:hAnsi="Arial" w:cs="Arial"/>
                <w:color w:val="000000"/>
                <w:sz w:val="20"/>
                <w:szCs w:val="20"/>
              </w:rPr>
              <w:t xml:space="preserve"> </w:t>
            </w:r>
          </w:p>
          <w:p w:rsidR="008F5A4B" w:rsidRDefault="00303669" w:rsidP="00747CA7">
            <w:pPr>
              <w:pStyle w:val="Odstavekseznama"/>
              <w:numPr>
                <w:ilvl w:val="0"/>
                <w:numId w:val="21"/>
              </w:num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 xml:space="preserve">mag. Pia Vračko, državna sekretarka, </w:t>
            </w:r>
            <w:r w:rsidR="00B63667">
              <w:rPr>
                <w:rFonts w:ascii="Arial" w:hAnsi="Arial" w:cs="Arial"/>
                <w:sz w:val="20"/>
                <w:szCs w:val="20"/>
              </w:rPr>
              <w:t xml:space="preserve">Ministrstvo za zdravje, </w:t>
            </w:r>
            <w:r w:rsidR="001D2E6E">
              <w:rPr>
                <w:rFonts w:ascii="Arial" w:hAnsi="Arial" w:cs="Arial"/>
                <w:sz w:val="20"/>
                <w:szCs w:val="20"/>
              </w:rPr>
              <w:t>vodja</w:t>
            </w:r>
            <w:r>
              <w:rPr>
                <w:rFonts w:ascii="Arial" w:hAnsi="Arial" w:cs="Arial"/>
                <w:sz w:val="20"/>
                <w:szCs w:val="20"/>
              </w:rPr>
              <w:t xml:space="preserve"> delegacije;</w:t>
            </w:r>
          </w:p>
          <w:p w:rsidR="001D2E6E" w:rsidRDefault="001D2E6E" w:rsidP="00B63667">
            <w:pPr>
              <w:pStyle w:val="Odstavekseznama"/>
              <w:numPr>
                <w:ilvl w:val="0"/>
                <w:numId w:val="21"/>
              </w:numPr>
              <w:overflowPunct w:val="0"/>
              <w:autoSpaceDE w:val="0"/>
              <w:autoSpaceDN w:val="0"/>
              <w:adjustRightInd w:val="0"/>
              <w:jc w:val="both"/>
              <w:textAlignment w:val="baseline"/>
              <w:rPr>
                <w:rFonts w:ascii="Arial" w:hAnsi="Arial" w:cs="Arial"/>
                <w:sz w:val="20"/>
                <w:szCs w:val="20"/>
              </w:rPr>
            </w:pPr>
            <w:proofErr w:type="spellStart"/>
            <w:r>
              <w:rPr>
                <w:rFonts w:ascii="Arial" w:hAnsi="Arial" w:cs="Arial"/>
                <w:sz w:val="20"/>
                <w:szCs w:val="20"/>
              </w:rPr>
              <w:t>dr.</w:t>
            </w:r>
            <w:r w:rsidR="004605CE">
              <w:rPr>
                <w:rFonts w:ascii="Arial" w:hAnsi="Arial" w:cs="Arial"/>
                <w:sz w:val="20"/>
                <w:szCs w:val="20"/>
              </w:rPr>
              <w:t>Vesna</w:t>
            </w:r>
            <w:proofErr w:type="spellEnd"/>
            <w:r w:rsidR="004605CE">
              <w:rPr>
                <w:rFonts w:ascii="Arial" w:hAnsi="Arial" w:cs="Arial"/>
                <w:sz w:val="20"/>
                <w:szCs w:val="20"/>
              </w:rPr>
              <w:t xml:space="preserve"> Zupančič</w:t>
            </w:r>
            <w:r>
              <w:rPr>
                <w:rFonts w:ascii="Arial" w:hAnsi="Arial" w:cs="Arial"/>
                <w:sz w:val="20"/>
                <w:szCs w:val="20"/>
              </w:rPr>
              <w:t xml:space="preserve">, </w:t>
            </w:r>
            <w:r w:rsidR="004605CE">
              <w:rPr>
                <w:rFonts w:ascii="Arial" w:hAnsi="Arial" w:cs="Arial"/>
                <w:sz w:val="20"/>
                <w:szCs w:val="20"/>
              </w:rPr>
              <w:t>podsekretarka, Direktorat za zdravstveno varstvo,</w:t>
            </w:r>
            <w:r>
              <w:rPr>
                <w:rFonts w:ascii="Arial" w:hAnsi="Arial" w:cs="Arial"/>
                <w:sz w:val="20"/>
                <w:szCs w:val="20"/>
              </w:rPr>
              <w:t xml:space="preserve"> </w:t>
            </w:r>
            <w:r w:rsidR="00B63667" w:rsidRPr="00B63667">
              <w:rPr>
                <w:rFonts w:ascii="Arial" w:hAnsi="Arial" w:cs="Arial"/>
                <w:sz w:val="20"/>
                <w:szCs w:val="20"/>
              </w:rPr>
              <w:t>Ministrstvo za zdravje</w:t>
            </w:r>
            <w:r w:rsidR="00B63667">
              <w:rPr>
                <w:rFonts w:ascii="Arial" w:hAnsi="Arial" w:cs="Arial"/>
                <w:sz w:val="20"/>
                <w:szCs w:val="20"/>
              </w:rPr>
              <w:t>,</w:t>
            </w:r>
            <w:r w:rsidR="00B63667" w:rsidRPr="00B63667">
              <w:rPr>
                <w:rFonts w:ascii="Arial" w:hAnsi="Arial" w:cs="Arial"/>
                <w:sz w:val="20"/>
                <w:szCs w:val="20"/>
              </w:rPr>
              <w:t xml:space="preserve"> </w:t>
            </w:r>
            <w:r>
              <w:rPr>
                <w:rFonts w:ascii="Arial" w:hAnsi="Arial" w:cs="Arial"/>
                <w:sz w:val="20"/>
                <w:szCs w:val="20"/>
              </w:rPr>
              <w:t xml:space="preserve">članica delegacije. </w:t>
            </w:r>
          </w:p>
          <w:p w:rsidR="00FD3F4D" w:rsidRPr="00FD3F4D" w:rsidRDefault="00FD3F4D" w:rsidP="00FD3F4D">
            <w:pPr>
              <w:overflowPunct w:val="0"/>
              <w:autoSpaceDE w:val="0"/>
              <w:autoSpaceDN w:val="0"/>
              <w:adjustRightInd w:val="0"/>
              <w:jc w:val="both"/>
              <w:textAlignment w:val="baseline"/>
              <w:rPr>
                <w:rFonts w:ascii="Arial" w:hAnsi="Arial" w:cs="Arial"/>
                <w:sz w:val="20"/>
                <w:szCs w:val="20"/>
              </w:rPr>
            </w:pPr>
          </w:p>
          <w:p w:rsidR="00366C76" w:rsidRPr="00DF4325" w:rsidRDefault="00366C76" w:rsidP="00744BE5">
            <w:pPr>
              <w:spacing w:after="0" w:line="240" w:lineRule="auto"/>
              <w:rPr>
                <w:rFonts w:ascii="Arial" w:hAnsi="Arial" w:cs="Arial"/>
                <w:iCs/>
                <w:sz w:val="20"/>
                <w:szCs w:val="20"/>
              </w:rPr>
            </w:pPr>
          </w:p>
          <w:p w:rsidR="00B73FBF" w:rsidRPr="00DF4325" w:rsidRDefault="00B73FBF" w:rsidP="00B73FB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 xml:space="preserve">                                                                                    </w:t>
            </w:r>
            <w:r w:rsidR="0085012B">
              <w:rPr>
                <w:rFonts w:ascii="Arial" w:eastAsia="Times New Roman" w:hAnsi="Arial" w:cs="Arial"/>
                <w:iCs/>
                <w:sz w:val="20"/>
                <w:szCs w:val="20"/>
                <w:lang w:eastAsia="sl-SI"/>
              </w:rPr>
              <w:t xml:space="preserve">      </w:t>
            </w:r>
            <w:r w:rsidR="00341020">
              <w:rPr>
                <w:rFonts w:ascii="Arial" w:eastAsia="Times New Roman" w:hAnsi="Arial" w:cs="Arial"/>
                <w:iCs/>
                <w:sz w:val="20"/>
                <w:szCs w:val="20"/>
                <w:lang w:eastAsia="sl-SI"/>
              </w:rPr>
              <w:t>Stojan Tram</w:t>
            </w:r>
            <w:r w:rsidR="006D5FAD">
              <w:rPr>
                <w:rFonts w:ascii="Arial" w:eastAsia="Times New Roman" w:hAnsi="Arial" w:cs="Arial"/>
                <w:iCs/>
                <w:sz w:val="20"/>
                <w:szCs w:val="20"/>
                <w:lang w:eastAsia="sl-SI"/>
              </w:rPr>
              <w:t>t</w:t>
            </w:r>
            <w:r w:rsidR="00341020">
              <w:rPr>
                <w:rFonts w:ascii="Arial" w:eastAsia="Times New Roman" w:hAnsi="Arial" w:cs="Arial"/>
                <w:iCs/>
                <w:sz w:val="20"/>
                <w:szCs w:val="20"/>
                <w:lang w:eastAsia="sl-SI"/>
              </w:rPr>
              <w:t>e</w:t>
            </w:r>
          </w:p>
          <w:p w:rsidR="00744BE5" w:rsidRDefault="00B73FBF" w:rsidP="00744BE5">
            <w:pPr>
              <w:pStyle w:val="Neotevilenodstavek"/>
              <w:rPr>
                <w:rFonts w:cs="Arial"/>
                <w:iCs/>
                <w:sz w:val="20"/>
                <w:szCs w:val="20"/>
                <w:lang w:val="sl-SI" w:eastAsia="sl-SI"/>
              </w:rPr>
            </w:pPr>
            <w:r w:rsidRPr="00DF4325">
              <w:rPr>
                <w:rFonts w:cs="Arial"/>
                <w:iCs/>
                <w:sz w:val="20"/>
                <w:szCs w:val="20"/>
                <w:lang w:val="sl-SI" w:eastAsia="sl-SI"/>
              </w:rPr>
              <w:t xml:space="preserve">                                                                                 GENERALN</w:t>
            </w:r>
            <w:r w:rsidR="00341020">
              <w:rPr>
                <w:rFonts w:cs="Arial"/>
                <w:iCs/>
                <w:sz w:val="20"/>
                <w:szCs w:val="20"/>
                <w:lang w:val="sl-SI" w:eastAsia="sl-SI"/>
              </w:rPr>
              <w:t>I</w:t>
            </w:r>
            <w:r w:rsidRPr="00DF4325">
              <w:rPr>
                <w:rFonts w:cs="Arial"/>
                <w:iCs/>
                <w:sz w:val="20"/>
                <w:szCs w:val="20"/>
                <w:lang w:val="sl-SI" w:eastAsia="sl-SI"/>
              </w:rPr>
              <w:t xml:space="preserve"> SEKRETAR</w:t>
            </w:r>
          </w:p>
          <w:p w:rsidR="0085012B" w:rsidRDefault="0085012B" w:rsidP="00744BE5">
            <w:pPr>
              <w:pStyle w:val="Neotevilenodstavek"/>
              <w:rPr>
                <w:rFonts w:cs="Arial"/>
                <w:b/>
                <w:bCs/>
                <w:sz w:val="20"/>
                <w:szCs w:val="20"/>
                <w:lang w:val="sl-SI"/>
              </w:rPr>
            </w:pPr>
          </w:p>
          <w:p w:rsidR="00B73FBF" w:rsidRPr="00744BE5" w:rsidRDefault="00B73FBF" w:rsidP="00744BE5">
            <w:pPr>
              <w:pStyle w:val="Neotevilenodstavek"/>
              <w:rPr>
                <w:rFonts w:cs="Arial"/>
                <w:iCs/>
                <w:sz w:val="20"/>
                <w:szCs w:val="20"/>
                <w:lang w:val="sl-SI" w:eastAsia="sl-SI"/>
              </w:rPr>
            </w:pPr>
            <w:r w:rsidRPr="00DF4325">
              <w:rPr>
                <w:rFonts w:cs="Arial"/>
                <w:b/>
                <w:bCs/>
                <w:sz w:val="20"/>
                <w:szCs w:val="20"/>
              </w:rPr>
              <w:t>Sklep prejme</w:t>
            </w:r>
            <w:r w:rsidR="00BA10B7">
              <w:rPr>
                <w:rFonts w:cs="Arial"/>
                <w:b/>
                <w:bCs/>
                <w:sz w:val="20"/>
                <w:szCs w:val="20"/>
              </w:rPr>
              <w:t>jo</w:t>
            </w:r>
            <w:r w:rsidRPr="00DF4325">
              <w:rPr>
                <w:rFonts w:cs="Arial"/>
                <w:sz w:val="20"/>
                <w:szCs w:val="20"/>
              </w:rPr>
              <w:t>:</w:t>
            </w:r>
          </w:p>
          <w:p w:rsidR="00B73FBF" w:rsidRPr="008F5267" w:rsidRDefault="00B73FBF" w:rsidP="008F5267">
            <w:pPr>
              <w:pStyle w:val="Odstavekseznama"/>
              <w:numPr>
                <w:ilvl w:val="0"/>
                <w:numId w:val="17"/>
              </w:numPr>
              <w:jc w:val="both"/>
              <w:rPr>
                <w:rFonts w:ascii="Arial" w:hAnsi="Arial" w:cs="Arial"/>
                <w:sz w:val="20"/>
                <w:szCs w:val="20"/>
              </w:rPr>
            </w:pPr>
            <w:r w:rsidRPr="008F5267">
              <w:rPr>
                <w:rFonts w:ascii="Arial" w:hAnsi="Arial" w:cs="Arial"/>
                <w:sz w:val="20"/>
                <w:szCs w:val="20"/>
              </w:rPr>
              <w:t>Ministrstvo za zunanje zadeve</w:t>
            </w:r>
            <w:r w:rsidR="008F5267">
              <w:rPr>
                <w:rFonts w:ascii="Arial" w:hAnsi="Arial" w:cs="Arial"/>
                <w:sz w:val="20"/>
                <w:szCs w:val="20"/>
              </w:rPr>
              <w:t>;</w:t>
            </w:r>
          </w:p>
          <w:p w:rsidR="001B7621" w:rsidRPr="001B7621" w:rsidRDefault="008F5267" w:rsidP="001B7621">
            <w:pPr>
              <w:pStyle w:val="Odstavekseznama"/>
              <w:numPr>
                <w:ilvl w:val="0"/>
                <w:numId w:val="17"/>
              </w:numPr>
              <w:jc w:val="both"/>
              <w:rPr>
                <w:rFonts w:ascii="Arial" w:hAnsi="Arial" w:cs="Arial"/>
                <w:sz w:val="20"/>
                <w:szCs w:val="20"/>
              </w:rPr>
            </w:pPr>
            <w:r>
              <w:rPr>
                <w:rFonts w:ascii="Arial" w:hAnsi="Arial" w:cs="Arial"/>
                <w:sz w:val="20"/>
                <w:szCs w:val="20"/>
              </w:rPr>
              <w:t>Ministrstvo za finance</w:t>
            </w:r>
            <w:r w:rsidR="00BA10B7">
              <w:rPr>
                <w:rFonts w:ascii="Arial" w:hAnsi="Arial" w:cs="Arial"/>
                <w:sz w:val="20"/>
                <w:szCs w:val="20"/>
              </w:rPr>
              <w:t>;</w:t>
            </w:r>
          </w:p>
          <w:p w:rsidR="001B7621" w:rsidRPr="009A756B" w:rsidRDefault="00BA10B7" w:rsidP="009A756B">
            <w:pPr>
              <w:pStyle w:val="Odstavekseznama"/>
              <w:numPr>
                <w:ilvl w:val="0"/>
                <w:numId w:val="17"/>
              </w:numPr>
              <w:jc w:val="both"/>
              <w:rPr>
                <w:rFonts w:ascii="Arial" w:hAnsi="Arial" w:cs="Arial"/>
                <w:sz w:val="20"/>
                <w:szCs w:val="20"/>
              </w:rPr>
            </w:pPr>
            <w:r>
              <w:rPr>
                <w:rFonts w:ascii="Arial" w:hAnsi="Arial" w:cs="Arial"/>
                <w:sz w:val="20"/>
                <w:szCs w:val="20"/>
              </w:rPr>
              <w:t>Ministrstvo za zdravje</w:t>
            </w:r>
            <w:r w:rsidR="008F5267">
              <w:rPr>
                <w:rFonts w:ascii="Arial" w:hAnsi="Arial" w:cs="Arial"/>
                <w:sz w:val="20"/>
                <w:szCs w:val="20"/>
              </w:rPr>
              <w:t xml:space="preserve">. </w:t>
            </w:r>
          </w:p>
        </w:tc>
      </w:tr>
      <w:tr w:rsidR="00383EF1" w:rsidRPr="00DF4325" w:rsidTr="0087519E">
        <w:tc>
          <w:tcPr>
            <w:tcW w:w="9163" w:type="dxa"/>
            <w:gridSpan w:val="4"/>
          </w:tcPr>
          <w:p w:rsidR="00383EF1" w:rsidRPr="00DF4325" w:rsidRDefault="00383EF1" w:rsidP="00383EF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DF4325">
              <w:rPr>
                <w:rFonts w:ascii="Arial" w:eastAsia="Times New Roman" w:hAnsi="Arial" w:cs="Arial"/>
                <w:b/>
                <w:sz w:val="20"/>
                <w:szCs w:val="20"/>
                <w:lang w:eastAsia="sl-SI"/>
              </w:rPr>
              <w:t>2. Predlog za obravnavo predloga zakona po nujnem ali skrajšanem postopku v državnem zboru z obrazložitvijo razlogov:</w:t>
            </w:r>
          </w:p>
        </w:tc>
      </w:tr>
      <w:tr w:rsidR="00383EF1" w:rsidRPr="00DF4325" w:rsidTr="0087519E">
        <w:tc>
          <w:tcPr>
            <w:tcW w:w="9163" w:type="dxa"/>
            <w:gridSpan w:val="4"/>
          </w:tcPr>
          <w:p w:rsidR="00325409" w:rsidRPr="00DF4325" w:rsidRDefault="007D4953" w:rsidP="008E4A9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383EF1" w:rsidRPr="00DF4325" w:rsidTr="0087519E">
        <w:tc>
          <w:tcPr>
            <w:tcW w:w="9163" w:type="dxa"/>
            <w:gridSpan w:val="4"/>
          </w:tcPr>
          <w:p w:rsidR="00383EF1" w:rsidRPr="00DF4325" w:rsidRDefault="00383EF1" w:rsidP="0085012B">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roofErr w:type="spellStart"/>
            <w:r w:rsidRPr="00DF4325">
              <w:rPr>
                <w:rFonts w:ascii="Arial" w:eastAsia="Times New Roman" w:hAnsi="Arial" w:cs="Arial"/>
                <w:b/>
                <w:sz w:val="20"/>
                <w:szCs w:val="20"/>
                <w:lang w:eastAsia="sl-SI"/>
              </w:rPr>
              <w:t>3.a</w:t>
            </w:r>
            <w:proofErr w:type="spellEnd"/>
            <w:r w:rsidRPr="00DF4325">
              <w:rPr>
                <w:rFonts w:ascii="Arial" w:eastAsia="Times New Roman" w:hAnsi="Arial" w:cs="Arial"/>
                <w:b/>
                <w:sz w:val="20"/>
                <w:szCs w:val="20"/>
                <w:lang w:eastAsia="sl-SI"/>
              </w:rPr>
              <w:t xml:space="preserve"> Oseb</w:t>
            </w:r>
            <w:r w:rsidR="0085012B">
              <w:rPr>
                <w:rFonts w:ascii="Arial" w:eastAsia="Times New Roman" w:hAnsi="Arial" w:cs="Arial"/>
                <w:b/>
                <w:sz w:val="20"/>
                <w:szCs w:val="20"/>
                <w:lang w:eastAsia="sl-SI"/>
              </w:rPr>
              <w:t>i</w:t>
            </w:r>
            <w:r w:rsidRPr="00DF4325">
              <w:rPr>
                <w:rFonts w:ascii="Arial" w:eastAsia="Times New Roman" w:hAnsi="Arial" w:cs="Arial"/>
                <w:b/>
                <w:sz w:val="20"/>
                <w:szCs w:val="20"/>
                <w:lang w:eastAsia="sl-SI"/>
              </w:rPr>
              <w:t>, odgovorn</w:t>
            </w:r>
            <w:r w:rsidR="0085012B">
              <w:rPr>
                <w:rFonts w:ascii="Arial" w:eastAsia="Times New Roman" w:hAnsi="Arial" w:cs="Arial"/>
                <w:b/>
                <w:sz w:val="20"/>
                <w:szCs w:val="20"/>
                <w:lang w:eastAsia="sl-SI"/>
              </w:rPr>
              <w:t>i</w:t>
            </w:r>
            <w:r w:rsidRPr="00DF4325">
              <w:rPr>
                <w:rFonts w:ascii="Arial" w:eastAsia="Times New Roman" w:hAnsi="Arial" w:cs="Arial"/>
                <w:b/>
                <w:sz w:val="20"/>
                <w:szCs w:val="20"/>
                <w:lang w:eastAsia="sl-SI"/>
              </w:rPr>
              <w:t xml:space="preserve"> za strokovno pripravo in usklajenost gradiva:</w:t>
            </w:r>
          </w:p>
        </w:tc>
      </w:tr>
      <w:tr w:rsidR="00383EF1" w:rsidRPr="00DF4325" w:rsidTr="0087519E">
        <w:tc>
          <w:tcPr>
            <w:tcW w:w="9163" w:type="dxa"/>
            <w:gridSpan w:val="4"/>
          </w:tcPr>
          <w:p w:rsidR="00B63667" w:rsidRDefault="00B63667" w:rsidP="00B63667">
            <w:pPr>
              <w:pStyle w:val="Odstavekseznama"/>
              <w:numPr>
                <w:ilvl w:val="0"/>
                <w:numId w:val="14"/>
              </w:numPr>
              <w:jc w:val="both"/>
              <w:rPr>
                <w:rFonts w:ascii="Arial" w:hAnsi="Arial" w:cs="Arial"/>
                <w:sz w:val="20"/>
                <w:szCs w:val="20"/>
              </w:rPr>
            </w:pPr>
            <w:r w:rsidRPr="00B63667">
              <w:rPr>
                <w:rFonts w:ascii="Arial" w:hAnsi="Arial" w:cs="Arial"/>
                <w:sz w:val="20"/>
                <w:szCs w:val="20"/>
              </w:rPr>
              <w:t>dr. Marjeta Recek, vodja Sektorja  za obvladovanje nalezljivih bolezni, hrano in okolje, Ministrstvo za zdravje</w:t>
            </w:r>
            <w:r>
              <w:rPr>
                <w:rFonts w:ascii="Arial" w:hAnsi="Arial" w:cs="Arial"/>
                <w:sz w:val="20"/>
                <w:szCs w:val="20"/>
              </w:rPr>
              <w:t xml:space="preserve">, </w:t>
            </w:r>
          </w:p>
          <w:p w:rsidR="00744BE5" w:rsidRDefault="00FD3F4D" w:rsidP="00B63667">
            <w:pPr>
              <w:pStyle w:val="Odstavekseznama"/>
              <w:numPr>
                <w:ilvl w:val="0"/>
                <w:numId w:val="14"/>
              </w:numPr>
              <w:jc w:val="both"/>
              <w:rPr>
                <w:rFonts w:ascii="Arial" w:hAnsi="Arial" w:cs="Arial"/>
                <w:sz w:val="20"/>
                <w:szCs w:val="20"/>
              </w:rPr>
            </w:pPr>
            <w:r>
              <w:rPr>
                <w:rFonts w:ascii="Arial" w:hAnsi="Arial" w:cs="Arial"/>
                <w:sz w:val="20"/>
                <w:szCs w:val="20"/>
              </w:rPr>
              <w:t>Metka Logar, vodja</w:t>
            </w:r>
            <w:r w:rsidR="00B63667">
              <w:rPr>
                <w:rFonts w:ascii="Arial" w:hAnsi="Arial" w:cs="Arial"/>
                <w:sz w:val="20"/>
                <w:szCs w:val="20"/>
              </w:rPr>
              <w:t xml:space="preserve"> Službe </w:t>
            </w:r>
            <w:r>
              <w:rPr>
                <w:rFonts w:ascii="Arial" w:hAnsi="Arial" w:cs="Arial"/>
                <w:sz w:val="20"/>
                <w:szCs w:val="20"/>
              </w:rPr>
              <w:t>za evropske zadeve in mednarodno sodelovanje</w:t>
            </w:r>
            <w:r w:rsidR="00B63667">
              <w:rPr>
                <w:rFonts w:ascii="Arial" w:hAnsi="Arial" w:cs="Arial"/>
                <w:sz w:val="20"/>
                <w:szCs w:val="20"/>
              </w:rPr>
              <w:t xml:space="preserve">, </w:t>
            </w:r>
            <w:r w:rsidR="00B63667" w:rsidRPr="00B63667">
              <w:rPr>
                <w:rFonts w:ascii="Arial" w:hAnsi="Arial" w:cs="Arial"/>
                <w:sz w:val="20"/>
                <w:szCs w:val="20"/>
              </w:rPr>
              <w:t>Ministrstvo za zdravje</w:t>
            </w:r>
          </w:p>
          <w:p w:rsidR="009A756B" w:rsidRPr="009A756B" w:rsidRDefault="009A756B" w:rsidP="009A756B">
            <w:pPr>
              <w:pStyle w:val="Odstavekseznama"/>
              <w:ind w:left="1068"/>
              <w:jc w:val="both"/>
              <w:rPr>
                <w:rFonts w:ascii="Arial" w:hAnsi="Arial" w:cs="Arial"/>
                <w:sz w:val="20"/>
                <w:szCs w:val="20"/>
              </w:rPr>
            </w:pPr>
          </w:p>
        </w:tc>
      </w:tr>
      <w:tr w:rsidR="00383EF1" w:rsidRPr="00DF4325" w:rsidTr="0087519E">
        <w:tc>
          <w:tcPr>
            <w:tcW w:w="9163" w:type="dxa"/>
            <w:gridSpan w:val="4"/>
          </w:tcPr>
          <w:p w:rsidR="00383EF1" w:rsidRPr="00DF4325" w:rsidRDefault="00383EF1" w:rsidP="00383EF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roofErr w:type="spellStart"/>
            <w:r w:rsidRPr="00DF4325">
              <w:rPr>
                <w:rFonts w:ascii="Arial" w:eastAsia="Times New Roman" w:hAnsi="Arial" w:cs="Arial"/>
                <w:b/>
                <w:iCs/>
                <w:sz w:val="20"/>
                <w:szCs w:val="20"/>
                <w:lang w:eastAsia="sl-SI"/>
              </w:rPr>
              <w:t>3.b</w:t>
            </w:r>
            <w:proofErr w:type="spellEnd"/>
            <w:r w:rsidRPr="00DF4325">
              <w:rPr>
                <w:rFonts w:ascii="Arial" w:eastAsia="Times New Roman" w:hAnsi="Arial" w:cs="Arial"/>
                <w:b/>
                <w:iCs/>
                <w:sz w:val="20"/>
                <w:szCs w:val="20"/>
                <w:lang w:eastAsia="sl-SI"/>
              </w:rPr>
              <w:t xml:space="preserve"> Zunanji strokovnjaki, ki so </w:t>
            </w:r>
            <w:r w:rsidRPr="00DF4325">
              <w:rPr>
                <w:rFonts w:ascii="Arial" w:eastAsia="Times New Roman" w:hAnsi="Arial" w:cs="Arial"/>
                <w:b/>
                <w:sz w:val="20"/>
                <w:szCs w:val="20"/>
                <w:lang w:eastAsia="sl-SI"/>
              </w:rPr>
              <w:t>sodelovali pri pripravi dela ali celotnega gradiva:</w:t>
            </w:r>
          </w:p>
        </w:tc>
      </w:tr>
      <w:tr w:rsidR="00383EF1" w:rsidRPr="00DF4325" w:rsidTr="0087519E">
        <w:tc>
          <w:tcPr>
            <w:tcW w:w="9163" w:type="dxa"/>
            <w:gridSpan w:val="4"/>
          </w:tcPr>
          <w:p w:rsidR="00383EF1" w:rsidRPr="00DF4325" w:rsidRDefault="002B2DED" w:rsidP="006151B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w:t>
            </w:r>
          </w:p>
        </w:tc>
      </w:tr>
      <w:tr w:rsidR="00383EF1" w:rsidRPr="00DF4325" w:rsidTr="0087519E">
        <w:tc>
          <w:tcPr>
            <w:tcW w:w="9163" w:type="dxa"/>
            <w:gridSpan w:val="4"/>
          </w:tcPr>
          <w:p w:rsidR="00383EF1" w:rsidRPr="00DF4325" w:rsidRDefault="00383EF1" w:rsidP="00E77615">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DF4325">
              <w:rPr>
                <w:rFonts w:ascii="Arial" w:eastAsia="Times New Roman" w:hAnsi="Arial" w:cs="Arial"/>
                <w:b/>
                <w:sz w:val="20"/>
                <w:szCs w:val="20"/>
                <w:lang w:eastAsia="sl-SI"/>
              </w:rPr>
              <w:t>4. Predstavni</w:t>
            </w:r>
            <w:r w:rsidR="00E77615">
              <w:rPr>
                <w:rFonts w:ascii="Arial" w:eastAsia="Times New Roman" w:hAnsi="Arial" w:cs="Arial"/>
                <w:b/>
                <w:sz w:val="20"/>
                <w:szCs w:val="20"/>
                <w:lang w:eastAsia="sl-SI"/>
              </w:rPr>
              <w:t>k</w:t>
            </w:r>
            <w:r w:rsidRPr="00DF4325">
              <w:rPr>
                <w:rFonts w:ascii="Arial" w:eastAsia="Times New Roman" w:hAnsi="Arial" w:cs="Arial"/>
                <w:b/>
                <w:sz w:val="20"/>
                <w:szCs w:val="20"/>
                <w:lang w:eastAsia="sl-SI"/>
              </w:rPr>
              <w:t>i vlade, ki bo</w:t>
            </w:r>
            <w:r w:rsidR="00E77615">
              <w:rPr>
                <w:rFonts w:ascii="Arial" w:eastAsia="Times New Roman" w:hAnsi="Arial" w:cs="Arial"/>
                <w:b/>
                <w:sz w:val="20"/>
                <w:szCs w:val="20"/>
                <w:lang w:eastAsia="sl-SI"/>
              </w:rPr>
              <w:t>do</w:t>
            </w:r>
            <w:r w:rsidRPr="00DF4325">
              <w:rPr>
                <w:rFonts w:ascii="Arial" w:eastAsia="Times New Roman" w:hAnsi="Arial" w:cs="Arial"/>
                <w:b/>
                <w:sz w:val="20"/>
                <w:szCs w:val="20"/>
                <w:lang w:eastAsia="sl-SI"/>
              </w:rPr>
              <w:t xml:space="preserve"> sodelovali pri delu državnega zbora:</w:t>
            </w:r>
            <w:r w:rsidR="003A3370">
              <w:rPr>
                <w:rFonts w:ascii="Arial" w:eastAsia="Times New Roman" w:hAnsi="Arial" w:cs="Arial"/>
                <w:b/>
                <w:sz w:val="20"/>
                <w:szCs w:val="20"/>
                <w:lang w:eastAsia="sl-SI"/>
              </w:rPr>
              <w:t xml:space="preserve"> </w:t>
            </w:r>
          </w:p>
        </w:tc>
      </w:tr>
      <w:tr w:rsidR="00383EF1" w:rsidRPr="00DF4325" w:rsidTr="0087519E">
        <w:tc>
          <w:tcPr>
            <w:tcW w:w="9163" w:type="dxa"/>
            <w:gridSpan w:val="4"/>
          </w:tcPr>
          <w:p w:rsidR="0021725D" w:rsidRPr="00A86AD7" w:rsidRDefault="00CD22B7" w:rsidP="00CD22B7">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lastRenderedPageBreak/>
              <w:t>/</w:t>
            </w:r>
          </w:p>
        </w:tc>
      </w:tr>
      <w:tr w:rsidR="00383EF1" w:rsidRPr="00DF4325" w:rsidTr="0087519E">
        <w:tc>
          <w:tcPr>
            <w:tcW w:w="9163" w:type="dxa"/>
            <w:gridSpan w:val="4"/>
          </w:tcPr>
          <w:p w:rsidR="00383EF1" w:rsidRPr="00DF4325" w:rsidRDefault="00383EF1" w:rsidP="00CD22B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DF4325">
              <w:rPr>
                <w:rFonts w:ascii="Arial" w:eastAsia="Times New Roman" w:hAnsi="Arial" w:cs="Arial"/>
                <w:b/>
                <w:sz w:val="20"/>
                <w:szCs w:val="20"/>
                <w:lang w:eastAsia="sl-SI"/>
              </w:rPr>
              <w:t>5. Kratek povzetek gradiva:</w:t>
            </w:r>
            <w:r w:rsidR="00E77615">
              <w:rPr>
                <w:rFonts w:ascii="Arial" w:eastAsia="Times New Roman" w:hAnsi="Arial" w:cs="Arial"/>
                <w:b/>
                <w:sz w:val="20"/>
                <w:szCs w:val="20"/>
                <w:lang w:eastAsia="sl-SI"/>
              </w:rPr>
              <w:t xml:space="preserve"> </w:t>
            </w:r>
          </w:p>
        </w:tc>
      </w:tr>
      <w:tr w:rsidR="00383EF1" w:rsidRPr="00DF4325" w:rsidTr="0087519E">
        <w:tc>
          <w:tcPr>
            <w:tcW w:w="9163" w:type="dxa"/>
            <w:gridSpan w:val="4"/>
          </w:tcPr>
          <w:p w:rsidR="00D31416" w:rsidRPr="00F53054" w:rsidRDefault="00CD22B7" w:rsidP="000017C4">
            <w:pPr>
              <w:spacing w:line="288" w:lineRule="auto"/>
              <w:jc w:val="both"/>
              <w:rPr>
                <w:rFonts w:ascii="Arial" w:hAnsi="Arial" w:cs="Arial"/>
                <w:color w:val="000000"/>
                <w:sz w:val="20"/>
                <w:szCs w:val="20"/>
                <w:lang w:eastAsia="sl-SI"/>
              </w:rPr>
            </w:pPr>
            <w:r>
              <w:rPr>
                <w:rFonts w:ascii="Arial" w:hAnsi="Arial" w:cs="Arial"/>
                <w:color w:val="000000"/>
                <w:sz w:val="20"/>
                <w:szCs w:val="20"/>
                <w:lang w:eastAsia="sl-SI"/>
              </w:rPr>
              <w:t>/</w:t>
            </w:r>
          </w:p>
        </w:tc>
      </w:tr>
      <w:tr w:rsidR="00383EF1" w:rsidRPr="00DF4325" w:rsidTr="0087519E">
        <w:tc>
          <w:tcPr>
            <w:tcW w:w="9163" w:type="dxa"/>
            <w:gridSpan w:val="4"/>
          </w:tcPr>
          <w:p w:rsidR="00383EF1" w:rsidRPr="00DF4325" w:rsidRDefault="00383EF1" w:rsidP="00383EF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DF4325">
              <w:rPr>
                <w:rFonts w:ascii="Arial" w:eastAsia="Times New Roman" w:hAnsi="Arial" w:cs="Arial"/>
                <w:b/>
                <w:sz w:val="20"/>
                <w:szCs w:val="20"/>
                <w:lang w:eastAsia="sl-SI"/>
              </w:rPr>
              <w:t>6. Presoja posledic za:</w:t>
            </w:r>
          </w:p>
        </w:tc>
      </w:tr>
      <w:tr w:rsidR="00383EF1" w:rsidRPr="00DF4325" w:rsidTr="0087519E">
        <w:tc>
          <w:tcPr>
            <w:tcW w:w="1448" w:type="dxa"/>
          </w:tcPr>
          <w:p w:rsidR="00383EF1" w:rsidRPr="00DF4325"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a)</w:t>
            </w:r>
          </w:p>
        </w:tc>
        <w:tc>
          <w:tcPr>
            <w:tcW w:w="5444" w:type="dxa"/>
            <w:gridSpan w:val="2"/>
          </w:tcPr>
          <w:p w:rsidR="00383EF1" w:rsidRPr="00DF4325" w:rsidRDefault="00383EF1" w:rsidP="00383EF1">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F4325">
              <w:rPr>
                <w:rFonts w:ascii="Arial" w:eastAsia="Times New Roman" w:hAnsi="Arial" w:cs="Arial"/>
                <w:sz w:val="20"/>
                <w:szCs w:val="20"/>
                <w:lang w:eastAsia="sl-SI"/>
              </w:rPr>
              <w:t>javnofinančna sredstva nad 40.000 EUR v tekočem in naslednjih treh letih</w:t>
            </w:r>
          </w:p>
        </w:tc>
        <w:tc>
          <w:tcPr>
            <w:tcW w:w="2271" w:type="dxa"/>
            <w:vAlign w:val="center"/>
          </w:tcPr>
          <w:p w:rsidR="00383EF1" w:rsidRPr="00DF4325"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F4325">
              <w:rPr>
                <w:rFonts w:ascii="Arial" w:eastAsia="Times New Roman" w:hAnsi="Arial" w:cs="Arial"/>
                <w:sz w:val="20"/>
                <w:szCs w:val="20"/>
                <w:lang w:eastAsia="sl-SI"/>
              </w:rPr>
              <w:t>NE</w:t>
            </w:r>
          </w:p>
        </w:tc>
      </w:tr>
      <w:tr w:rsidR="00383EF1" w:rsidRPr="00DF4325" w:rsidTr="0087519E">
        <w:tc>
          <w:tcPr>
            <w:tcW w:w="1448" w:type="dxa"/>
          </w:tcPr>
          <w:p w:rsidR="00383EF1" w:rsidRPr="00DF4325"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b)</w:t>
            </w:r>
          </w:p>
        </w:tc>
        <w:tc>
          <w:tcPr>
            <w:tcW w:w="5444" w:type="dxa"/>
            <w:gridSpan w:val="2"/>
          </w:tcPr>
          <w:p w:rsidR="00383EF1" w:rsidRPr="00DF4325" w:rsidRDefault="00383EF1"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bCs/>
                <w:sz w:val="20"/>
                <w:szCs w:val="20"/>
                <w:lang w:eastAsia="sl-SI"/>
              </w:rPr>
              <w:t>usklajenost slovenskega pravnega reda s pravnim redom Evropske unije</w:t>
            </w:r>
          </w:p>
        </w:tc>
        <w:tc>
          <w:tcPr>
            <w:tcW w:w="2271" w:type="dxa"/>
            <w:vAlign w:val="center"/>
          </w:tcPr>
          <w:p w:rsidR="00383EF1" w:rsidRPr="00DF4325" w:rsidRDefault="00B73FBF"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F4325">
              <w:rPr>
                <w:rFonts w:ascii="Arial" w:eastAsia="Times New Roman" w:hAnsi="Arial" w:cs="Arial"/>
                <w:sz w:val="20"/>
                <w:szCs w:val="20"/>
                <w:lang w:eastAsia="sl-SI"/>
              </w:rPr>
              <w:t>NE</w:t>
            </w:r>
          </w:p>
        </w:tc>
      </w:tr>
      <w:tr w:rsidR="00383EF1" w:rsidRPr="00DF4325" w:rsidTr="0087519E">
        <w:tc>
          <w:tcPr>
            <w:tcW w:w="1448" w:type="dxa"/>
          </w:tcPr>
          <w:p w:rsidR="00383EF1" w:rsidRPr="00DF4325"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c)</w:t>
            </w:r>
          </w:p>
        </w:tc>
        <w:tc>
          <w:tcPr>
            <w:tcW w:w="5444" w:type="dxa"/>
            <w:gridSpan w:val="2"/>
          </w:tcPr>
          <w:p w:rsidR="00383EF1" w:rsidRPr="00DF4325" w:rsidRDefault="00383EF1"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sz w:val="20"/>
                <w:szCs w:val="20"/>
                <w:lang w:eastAsia="sl-SI"/>
              </w:rPr>
              <w:t>administrativne posledice</w:t>
            </w:r>
          </w:p>
        </w:tc>
        <w:tc>
          <w:tcPr>
            <w:tcW w:w="2271" w:type="dxa"/>
            <w:vAlign w:val="center"/>
          </w:tcPr>
          <w:p w:rsidR="00383EF1" w:rsidRPr="00DF4325"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DF4325">
              <w:rPr>
                <w:rFonts w:ascii="Arial" w:eastAsia="Times New Roman" w:hAnsi="Arial" w:cs="Arial"/>
                <w:sz w:val="20"/>
                <w:szCs w:val="20"/>
                <w:lang w:eastAsia="sl-SI"/>
              </w:rPr>
              <w:t>NE</w:t>
            </w:r>
          </w:p>
        </w:tc>
      </w:tr>
      <w:tr w:rsidR="00383EF1" w:rsidRPr="00DF4325" w:rsidTr="0087519E">
        <w:tc>
          <w:tcPr>
            <w:tcW w:w="1448" w:type="dxa"/>
          </w:tcPr>
          <w:p w:rsidR="00383EF1" w:rsidRPr="00DF4325"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č)</w:t>
            </w:r>
          </w:p>
        </w:tc>
        <w:tc>
          <w:tcPr>
            <w:tcW w:w="5444" w:type="dxa"/>
            <w:gridSpan w:val="2"/>
          </w:tcPr>
          <w:p w:rsidR="00383EF1" w:rsidRPr="00DF4325" w:rsidRDefault="00383EF1" w:rsidP="00383EF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F4325">
              <w:rPr>
                <w:rFonts w:ascii="Arial" w:eastAsia="Times New Roman" w:hAnsi="Arial" w:cs="Arial"/>
                <w:sz w:val="20"/>
                <w:szCs w:val="20"/>
                <w:lang w:eastAsia="sl-SI"/>
              </w:rPr>
              <w:t>gospodarstvo, zlasti</w:t>
            </w:r>
            <w:r w:rsidRPr="00DF4325">
              <w:rPr>
                <w:rFonts w:ascii="Arial" w:eastAsia="Times New Roman" w:hAnsi="Arial" w:cs="Arial"/>
                <w:bCs/>
                <w:sz w:val="20"/>
                <w:szCs w:val="20"/>
                <w:lang w:eastAsia="sl-SI"/>
              </w:rPr>
              <w:t xml:space="preserve"> mala in srednja podjetja ter konkurenčnost podjetij</w:t>
            </w:r>
          </w:p>
        </w:tc>
        <w:tc>
          <w:tcPr>
            <w:tcW w:w="2271" w:type="dxa"/>
            <w:vAlign w:val="center"/>
          </w:tcPr>
          <w:p w:rsidR="00383EF1" w:rsidRPr="00DF4325"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F4325">
              <w:rPr>
                <w:rFonts w:ascii="Arial" w:eastAsia="Times New Roman" w:hAnsi="Arial" w:cs="Arial"/>
                <w:sz w:val="20"/>
                <w:szCs w:val="20"/>
                <w:lang w:eastAsia="sl-SI"/>
              </w:rPr>
              <w:t>NE</w:t>
            </w:r>
          </w:p>
        </w:tc>
      </w:tr>
      <w:tr w:rsidR="00383EF1" w:rsidRPr="00DF4325" w:rsidTr="0087519E">
        <w:tc>
          <w:tcPr>
            <w:tcW w:w="1448" w:type="dxa"/>
          </w:tcPr>
          <w:p w:rsidR="00383EF1" w:rsidRPr="00DF4325"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d)</w:t>
            </w:r>
          </w:p>
        </w:tc>
        <w:tc>
          <w:tcPr>
            <w:tcW w:w="5444" w:type="dxa"/>
            <w:gridSpan w:val="2"/>
          </w:tcPr>
          <w:p w:rsidR="00383EF1" w:rsidRPr="00DF4325" w:rsidRDefault="00383EF1" w:rsidP="00383EF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F4325">
              <w:rPr>
                <w:rFonts w:ascii="Arial" w:eastAsia="Times New Roman" w:hAnsi="Arial" w:cs="Arial"/>
                <w:bCs/>
                <w:sz w:val="20"/>
                <w:szCs w:val="20"/>
                <w:lang w:eastAsia="sl-SI"/>
              </w:rPr>
              <w:t>okolje, vključno s prostorskimi in varstvenimi vidiki</w:t>
            </w:r>
          </w:p>
        </w:tc>
        <w:tc>
          <w:tcPr>
            <w:tcW w:w="2271" w:type="dxa"/>
            <w:vAlign w:val="center"/>
          </w:tcPr>
          <w:p w:rsidR="00383EF1" w:rsidRPr="00DF4325"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F4325">
              <w:rPr>
                <w:rFonts w:ascii="Arial" w:eastAsia="Times New Roman" w:hAnsi="Arial" w:cs="Arial"/>
                <w:sz w:val="20"/>
                <w:szCs w:val="20"/>
                <w:lang w:eastAsia="sl-SI"/>
              </w:rPr>
              <w:t>NE</w:t>
            </w:r>
          </w:p>
        </w:tc>
      </w:tr>
      <w:tr w:rsidR="00383EF1" w:rsidRPr="00DF4325" w:rsidTr="0087519E">
        <w:tc>
          <w:tcPr>
            <w:tcW w:w="1448" w:type="dxa"/>
          </w:tcPr>
          <w:p w:rsidR="00383EF1" w:rsidRPr="00DF4325"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e)</w:t>
            </w:r>
          </w:p>
        </w:tc>
        <w:tc>
          <w:tcPr>
            <w:tcW w:w="5444" w:type="dxa"/>
            <w:gridSpan w:val="2"/>
          </w:tcPr>
          <w:p w:rsidR="00383EF1" w:rsidRPr="00DF4325" w:rsidRDefault="00383EF1" w:rsidP="00383EF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F4325">
              <w:rPr>
                <w:rFonts w:ascii="Arial" w:eastAsia="Times New Roman" w:hAnsi="Arial" w:cs="Arial"/>
                <w:bCs/>
                <w:sz w:val="20"/>
                <w:szCs w:val="20"/>
                <w:lang w:eastAsia="sl-SI"/>
              </w:rPr>
              <w:t>socialno področje</w:t>
            </w:r>
          </w:p>
        </w:tc>
        <w:tc>
          <w:tcPr>
            <w:tcW w:w="2271" w:type="dxa"/>
            <w:vAlign w:val="center"/>
          </w:tcPr>
          <w:p w:rsidR="00383EF1" w:rsidRPr="00DF4325"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F4325">
              <w:rPr>
                <w:rFonts w:ascii="Arial" w:eastAsia="Times New Roman" w:hAnsi="Arial" w:cs="Arial"/>
                <w:sz w:val="20"/>
                <w:szCs w:val="20"/>
                <w:lang w:eastAsia="sl-SI"/>
              </w:rPr>
              <w:t>NE</w:t>
            </w:r>
          </w:p>
        </w:tc>
      </w:tr>
      <w:tr w:rsidR="00383EF1" w:rsidRPr="00DF4325" w:rsidTr="0087519E">
        <w:tc>
          <w:tcPr>
            <w:tcW w:w="1448" w:type="dxa"/>
            <w:tcBorders>
              <w:bottom w:val="single" w:sz="4" w:space="0" w:color="auto"/>
            </w:tcBorders>
          </w:tcPr>
          <w:p w:rsidR="00383EF1" w:rsidRPr="00DF4325"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f)</w:t>
            </w:r>
          </w:p>
        </w:tc>
        <w:tc>
          <w:tcPr>
            <w:tcW w:w="5444" w:type="dxa"/>
            <w:gridSpan w:val="2"/>
            <w:tcBorders>
              <w:bottom w:val="single" w:sz="4" w:space="0" w:color="auto"/>
            </w:tcBorders>
          </w:tcPr>
          <w:p w:rsidR="00383EF1" w:rsidRPr="00DF4325" w:rsidRDefault="00383EF1" w:rsidP="00383EF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F4325">
              <w:rPr>
                <w:rFonts w:ascii="Arial" w:eastAsia="Times New Roman" w:hAnsi="Arial" w:cs="Arial"/>
                <w:bCs/>
                <w:sz w:val="20"/>
                <w:szCs w:val="20"/>
                <w:lang w:eastAsia="sl-SI"/>
              </w:rPr>
              <w:t>dokumente razvojnega načrtovanja:</w:t>
            </w:r>
          </w:p>
          <w:p w:rsidR="00383EF1" w:rsidRPr="00DF4325" w:rsidRDefault="00383EF1" w:rsidP="00620537">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F4325">
              <w:rPr>
                <w:rFonts w:ascii="Arial" w:eastAsia="Times New Roman" w:hAnsi="Arial" w:cs="Arial"/>
                <w:bCs/>
                <w:sz w:val="20"/>
                <w:szCs w:val="20"/>
                <w:lang w:eastAsia="sl-SI"/>
              </w:rPr>
              <w:t>nacionalne dokumente razvojnega načrtovanja</w:t>
            </w:r>
          </w:p>
          <w:p w:rsidR="00383EF1" w:rsidRPr="00DF4325" w:rsidRDefault="00383EF1" w:rsidP="00620537">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F4325">
              <w:rPr>
                <w:rFonts w:ascii="Arial" w:eastAsia="Times New Roman" w:hAnsi="Arial" w:cs="Arial"/>
                <w:bCs/>
                <w:sz w:val="20"/>
                <w:szCs w:val="20"/>
                <w:lang w:eastAsia="sl-SI"/>
              </w:rPr>
              <w:t>razvojne politike na ravni programov po strukturi razvojne klasifikacije programskega proračuna</w:t>
            </w:r>
          </w:p>
          <w:p w:rsidR="00383EF1" w:rsidRPr="00DF4325" w:rsidRDefault="00383EF1" w:rsidP="00620537">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F4325">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383EF1" w:rsidRPr="00DF4325"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F4325">
              <w:rPr>
                <w:rFonts w:ascii="Arial" w:eastAsia="Times New Roman" w:hAnsi="Arial" w:cs="Arial"/>
                <w:sz w:val="20"/>
                <w:szCs w:val="20"/>
                <w:lang w:eastAsia="sl-SI"/>
              </w:rPr>
              <w:t>NE</w:t>
            </w:r>
          </w:p>
        </w:tc>
      </w:tr>
      <w:tr w:rsidR="00383EF1" w:rsidRPr="00DF4325" w:rsidTr="0087519E">
        <w:tc>
          <w:tcPr>
            <w:tcW w:w="9163" w:type="dxa"/>
            <w:gridSpan w:val="4"/>
            <w:tcBorders>
              <w:top w:val="single" w:sz="4" w:space="0" w:color="auto"/>
              <w:left w:val="single" w:sz="4" w:space="0" w:color="auto"/>
              <w:bottom w:val="single" w:sz="4" w:space="0" w:color="auto"/>
              <w:right w:val="single" w:sz="4" w:space="0" w:color="auto"/>
            </w:tcBorders>
          </w:tcPr>
          <w:p w:rsidR="00383EF1" w:rsidRPr="00DF4325" w:rsidRDefault="00383EF1" w:rsidP="00383EF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roofErr w:type="spellStart"/>
            <w:r w:rsidRPr="00DF4325">
              <w:rPr>
                <w:rFonts w:ascii="Arial" w:eastAsia="Times New Roman" w:hAnsi="Arial" w:cs="Arial"/>
                <w:b/>
                <w:sz w:val="20"/>
                <w:szCs w:val="20"/>
                <w:lang w:eastAsia="sl-SI"/>
              </w:rPr>
              <w:t>7.a</w:t>
            </w:r>
            <w:proofErr w:type="spellEnd"/>
            <w:r w:rsidRPr="00DF4325">
              <w:rPr>
                <w:rFonts w:ascii="Arial" w:eastAsia="Times New Roman" w:hAnsi="Arial" w:cs="Arial"/>
                <w:b/>
                <w:sz w:val="20"/>
                <w:szCs w:val="20"/>
                <w:lang w:eastAsia="sl-SI"/>
              </w:rPr>
              <w:t xml:space="preserve"> Predstavitev ocene finančnih posledic nad 40.000 EUR:</w:t>
            </w:r>
          </w:p>
          <w:p w:rsidR="00383EF1" w:rsidRPr="00DF4325" w:rsidRDefault="002B2DED" w:rsidP="00383EF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DF4325">
              <w:rPr>
                <w:rFonts w:ascii="Arial" w:eastAsia="Times New Roman" w:hAnsi="Arial" w:cs="Arial"/>
                <w:sz w:val="20"/>
                <w:szCs w:val="20"/>
                <w:lang w:eastAsia="sl-SI"/>
              </w:rPr>
              <w:t>/</w:t>
            </w:r>
          </w:p>
        </w:tc>
      </w:tr>
    </w:tbl>
    <w:p w:rsidR="00383EF1" w:rsidRPr="00DF4325" w:rsidRDefault="00383EF1" w:rsidP="00383EF1">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3"/>
        <w:gridCol w:w="890"/>
        <w:gridCol w:w="1412"/>
        <w:gridCol w:w="422"/>
        <w:gridCol w:w="918"/>
        <w:gridCol w:w="683"/>
        <w:gridCol w:w="385"/>
        <w:gridCol w:w="303"/>
        <w:gridCol w:w="2124"/>
      </w:tblGrid>
      <w:tr w:rsidR="00383EF1" w:rsidRPr="00DF4325" w:rsidTr="0087519E">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383EF1" w:rsidRPr="00DF4325" w:rsidRDefault="00383EF1" w:rsidP="00383EF1">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DF4325">
              <w:rPr>
                <w:rFonts w:ascii="Arial" w:eastAsia="Times New Roman" w:hAnsi="Arial" w:cs="Arial"/>
                <w:b/>
                <w:kern w:val="32"/>
                <w:sz w:val="20"/>
                <w:szCs w:val="20"/>
                <w:lang w:eastAsia="sl-SI"/>
              </w:rPr>
              <w:lastRenderedPageBreak/>
              <w:t>I. Ocena finančnih posledic, ki niso načrtovane v sprejetem proračunu</w:t>
            </w:r>
          </w:p>
        </w:tc>
      </w:tr>
      <w:tr w:rsidR="00383EF1" w:rsidRPr="00DF4325" w:rsidTr="0087519E">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t + 3</w:t>
            </w:r>
          </w:p>
        </w:tc>
      </w:tr>
      <w:tr w:rsidR="00383EF1" w:rsidRPr="00DF4325" w:rsidTr="0087519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rPr>
                <w:rFonts w:ascii="Arial" w:eastAsia="Times New Roman" w:hAnsi="Arial" w:cs="Arial"/>
                <w:bCs/>
                <w:sz w:val="20"/>
                <w:szCs w:val="20"/>
              </w:rPr>
            </w:pPr>
            <w:r w:rsidRPr="00DF4325">
              <w:rPr>
                <w:rFonts w:ascii="Arial" w:eastAsia="Times New Roman" w:hAnsi="Arial" w:cs="Arial"/>
                <w:bCs/>
                <w:sz w:val="20"/>
                <w:szCs w:val="20"/>
              </w:rPr>
              <w:t>Predvideno povečanje (+) ali zmanjšanje (</w:t>
            </w:r>
            <w:r w:rsidRPr="00DF4325">
              <w:rPr>
                <w:rFonts w:ascii="Arial" w:eastAsia="Times New Roman" w:hAnsi="Arial" w:cs="Arial"/>
                <w:b/>
                <w:sz w:val="20"/>
                <w:szCs w:val="20"/>
              </w:rPr>
              <w:t>–</w:t>
            </w:r>
            <w:r w:rsidRPr="00DF4325">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383EF1" w:rsidRPr="00DF4325" w:rsidTr="0087519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rPr>
                <w:rFonts w:ascii="Arial" w:eastAsia="Times New Roman" w:hAnsi="Arial" w:cs="Arial"/>
                <w:bCs/>
                <w:sz w:val="20"/>
                <w:szCs w:val="20"/>
              </w:rPr>
            </w:pPr>
            <w:r w:rsidRPr="00DF4325">
              <w:rPr>
                <w:rFonts w:ascii="Arial" w:eastAsia="Times New Roman" w:hAnsi="Arial" w:cs="Arial"/>
                <w:bCs/>
                <w:sz w:val="20"/>
                <w:szCs w:val="20"/>
              </w:rPr>
              <w:t>Predvideno povečanje (+) ali zmanjšanje (</w:t>
            </w:r>
            <w:r w:rsidRPr="00DF4325">
              <w:rPr>
                <w:rFonts w:ascii="Arial" w:eastAsia="Times New Roman" w:hAnsi="Arial" w:cs="Arial"/>
                <w:b/>
                <w:sz w:val="20"/>
                <w:szCs w:val="20"/>
              </w:rPr>
              <w:t>–</w:t>
            </w:r>
            <w:r w:rsidRPr="00DF4325">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383EF1" w:rsidRPr="00DF4325" w:rsidTr="0087519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rPr>
                <w:rFonts w:ascii="Arial" w:eastAsia="Times New Roman" w:hAnsi="Arial" w:cs="Arial"/>
                <w:bCs/>
                <w:sz w:val="20"/>
                <w:szCs w:val="20"/>
              </w:rPr>
            </w:pPr>
            <w:r w:rsidRPr="00DF4325">
              <w:rPr>
                <w:rFonts w:ascii="Arial" w:eastAsia="Times New Roman" w:hAnsi="Arial" w:cs="Arial"/>
                <w:bCs/>
                <w:sz w:val="20"/>
                <w:szCs w:val="20"/>
              </w:rPr>
              <w:t>Predvideno povečanje (+) ali zmanjšanje (</w:t>
            </w:r>
            <w:r w:rsidRPr="00DF4325">
              <w:rPr>
                <w:rFonts w:ascii="Arial" w:eastAsia="Times New Roman" w:hAnsi="Arial" w:cs="Arial"/>
                <w:b/>
                <w:sz w:val="20"/>
                <w:szCs w:val="20"/>
              </w:rPr>
              <w:t>–</w:t>
            </w:r>
            <w:r w:rsidRPr="00DF4325">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p>
        </w:tc>
      </w:tr>
      <w:tr w:rsidR="00383EF1" w:rsidRPr="00DF4325" w:rsidTr="0087519E">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rPr>
                <w:rFonts w:ascii="Arial" w:eastAsia="Times New Roman" w:hAnsi="Arial" w:cs="Arial"/>
                <w:bCs/>
                <w:sz w:val="20"/>
                <w:szCs w:val="20"/>
              </w:rPr>
            </w:pPr>
            <w:r w:rsidRPr="00DF4325">
              <w:rPr>
                <w:rFonts w:ascii="Arial" w:eastAsia="Times New Roman" w:hAnsi="Arial" w:cs="Arial"/>
                <w:bCs/>
                <w:sz w:val="20"/>
                <w:szCs w:val="20"/>
              </w:rPr>
              <w:t>Predvideno povečanje (+) ali zmanjšanje (</w:t>
            </w:r>
            <w:r w:rsidRPr="00DF4325">
              <w:rPr>
                <w:rFonts w:ascii="Arial" w:eastAsia="Times New Roman" w:hAnsi="Arial" w:cs="Arial"/>
                <w:b/>
                <w:sz w:val="20"/>
                <w:szCs w:val="20"/>
              </w:rPr>
              <w:t>–</w:t>
            </w:r>
            <w:r w:rsidRPr="00DF4325">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p>
        </w:tc>
      </w:tr>
      <w:tr w:rsidR="00383EF1" w:rsidRPr="00DF4325" w:rsidTr="0087519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rPr>
                <w:rFonts w:ascii="Arial" w:eastAsia="Times New Roman" w:hAnsi="Arial" w:cs="Arial"/>
                <w:bCs/>
                <w:sz w:val="20"/>
                <w:szCs w:val="20"/>
              </w:rPr>
            </w:pPr>
            <w:r w:rsidRPr="00DF4325">
              <w:rPr>
                <w:rFonts w:ascii="Arial" w:eastAsia="Times New Roman" w:hAnsi="Arial" w:cs="Arial"/>
                <w:bCs/>
                <w:sz w:val="20"/>
                <w:szCs w:val="20"/>
              </w:rPr>
              <w:t>Predvideno povečanje (+) ali zmanjšanje (</w:t>
            </w:r>
            <w:r w:rsidRPr="00DF4325">
              <w:rPr>
                <w:rFonts w:ascii="Arial" w:eastAsia="Times New Roman" w:hAnsi="Arial" w:cs="Arial"/>
                <w:b/>
                <w:sz w:val="20"/>
                <w:szCs w:val="20"/>
              </w:rPr>
              <w:t>–</w:t>
            </w:r>
            <w:r w:rsidRPr="00DF4325">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383EF1" w:rsidRPr="00DF4325" w:rsidTr="0087519E">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383EF1" w:rsidRPr="00DF4325" w:rsidRDefault="00383EF1" w:rsidP="00383EF1">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DF4325">
              <w:rPr>
                <w:rFonts w:ascii="Arial" w:eastAsia="Times New Roman" w:hAnsi="Arial" w:cs="Arial"/>
                <w:b/>
                <w:kern w:val="32"/>
                <w:sz w:val="20"/>
                <w:szCs w:val="20"/>
                <w:lang w:eastAsia="sl-SI"/>
              </w:rPr>
              <w:t>II. Finančne posledice za državni proračun</w:t>
            </w:r>
          </w:p>
        </w:tc>
      </w:tr>
      <w:tr w:rsidR="00383EF1" w:rsidRPr="00DF4325" w:rsidTr="0087519E">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383EF1" w:rsidRPr="00DF4325" w:rsidRDefault="00383EF1" w:rsidP="00383EF1">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DF4325">
              <w:rPr>
                <w:rFonts w:ascii="Arial" w:eastAsia="Times New Roman" w:hAnsi="Arial" w:cs="Arial"/>
                <w:b/>
                <w:kern w:val="32"/>
                <w:sz w:val="20"/>
                <w:szCs w:val="20"/>
                <w:lang w:eastAsia="sl-SI"/>
              </w:rPr>
              <w:t>II.a</w:t>
            </w:r>
            <w:proofErr w:type="spellEnd"/>
            <w:r w:rsidRPr="00DF4325">
              <w:rPr>
                <w:rFonts w:ascii="Arial" w:eastAsia="Times New Roman" w:hAnsi="Arial" w:cs="Arial"/>
                <w:b/>
                <w:kern w:val="32"/>
                <w:sz w:val="20"/>
                <w:szCs w:val="20"/>
                <w:lang w:eastAsia="sl-SI"/>
              </w:rPr>
              <w:t xml:space="preserve"> Pravice porabe za izvedbo predlaganih rešitev so zagotovljene:</w:t>
            </w:r>
          </w:p>
        </w:tc>
      </w:tr>
      <w:tr w:rsidR="00383EF1" w:rsidRPr="00DF4325" w:rsidTr="0087519E">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383EF1" w:rsidRPr="005905FF" w:rsidRDefault="00383EF1" w:rsidP="00383EF1">
            <w:pPr>
              <w:widowControl w:val="0"/>
              <w:spacing w:after="0" w:line="260" w:lineRule="exact"/>
              <w:jc w:val="center"/>
              <w:rPr>
                <w:rFonts w:ascii="Arial" w:eastAsia="Times New Roman" w:hAnsi="Arial" w:cs="Arial"/>
                <w:sz w:val="20"/>
                <w:szCs w:val="20"/>
              </w:rPr>
            </w:pPr>
            <w:r w:rsidRPr="005905FF">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83EF1" w:rsidRPr="005905FF" w:rsidRDefault="00383EF1" w:rsidP="00383EF1">
            <w:pPr>
              <w:widowControl w:val="0"/>
              <w:spacing w:after="0" w:line="260" w:lineRule="exact"/>
              <w:jc w:val="center"/>
              <w:rPr>
                <w:rFonts w:ascii="Arial" w:eastAsia="Times New Roman" w:hAnsi="Arial" w:cs="Arial"/>
                <w:sz w:val="20"/>
                <w:szCs w:val="20"/>
              </w:rPr>
            </w:pPr>
            <w:r w:rsidRPr="005905FF">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83EF1" w:rsidRPr="005905FF" w:rsidRDefault="00383EF1" w:rsidP="00383EF1">
            <w:pPr>
              <w:widowControl w:val="0"/>
              <w:spacing w:after="0" w:line="260" w:lineRule="exact"/>
              <w:jc w:val="center"/>
              <w:rPr>
                <w:rFonts w:ascii="Arial" w:eastAsia="Times New Roman" w:hAnsi="Arial" w:cs="Arial"/>
                <w:sz w:val="20"/>
                <w:szCs w:val="20"/>
              </w:rPr>
            </w:pPr>
            <w:r w:rsidRPr="005905FF">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5905FF" w:rsidRDefault="00383EF1" w:rsidP="00383EF1">
            <w:pPr>
              <w:widowControl w:val="0"/>
              <w:spacing w:after="0" w:line="260" w:lineRule="exact"/>
              <w:jc w:val="center"/>
              <w:rPr>
                <w:rFonts w:ascii="Arial" w:eastAsia="Times New Roman" w:hAnsi="Arial" w:cs="Arial"/>
                <w:sz w:val="20"/>
                <w:szCs w:val="20"/>
              </w:rPr>
            </w:pPr>
            <w:r w:rsidRPr="005905FF">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5905FF" w:rsidRDefault="00383EF1" w:rsidP="00383EF1">
            <w:pPr>
              <w:widowControl w:val="0"/>
              <w:spacing w:after="0" w:line="260" w:lineRule="exact"/>
              <w:jc w:val="center"/>
              <w:rPr>
                <w:rFonts w:ascii="Arial" w:eastAsia="Times New Roman" w:hAnsi="Arial" w:cs="Arial"/>
                <w:sz w:val="20"/>
                <w:szCs w:val="20"/>
              </w:rPr>
            </w:pPr>
            <w:r w:rsidRPr="005905FF">
              <w:rPr>
                <w:rFonts w:ascii="Arial" w:eastAsia="Times New Roman" w:hAnsi="Arial" w:cs="Arial"/>
                <w:sz w:val="20"/>
                <w:szCs w:val="20"/>
              </w:rPr>
              <w:t>Znesek za t + 1</w:t>
            </w:r>
          </w:p>
        </w:tc>
      </w:tr>
      <w:tr w:rsidR="00383EF1" w:rsidRPr="00DF4325" w:rsidTr="0087519E">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383EF1" w:rsidRPr="005905FF" w:rsidRDefault="00FC4126" w:rsidP="00383EF1">
            <w:pPr>
              <w:widowControl w:val="0"/>
              <w:tabs>
                <w:tab w:val="left" w:pos="360"/>
              </w:tabs>
              <w:spacing w:after="0" w:line="260" w:lineRule="exact"/>
              <w:outlineLvl w:val="0"/>
              <w:rPr>
                <w:rFonts w:ascii="Arial" w:eastAsia="Times New Roman" w:hAnsi="Arial" w:cs="Arial"/>
                <w:bCs/>
                <w:kern w:val="32"/>
                <w:sz w:val="20"/>
                <w:szCs w:val="20"/>
                <w:lang w:eastAsia="sl-SI"/>
              </w:rPr>
            </w:pPr>
            <w:r w:rsidRPr="005905FF">
              <w:rPr>
                <w:rFonts w:ascii="Arial" w:eastAsia="Times New Roman" w:hAnsi="Arial" w:cs="Arial"/>
                <w:bCs/>
                <w:kern w:val="32"/>
                <w:sz w:val="20"/>
                <w:szCs w:val="20"/>
                <w:lang w:eastAsia="sl-SI"/>
              </w:rPr>
              <w:t>Ministrstvo za zdravje</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83EF1" w:rsidRPr="005905FF"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83EF1" w:rsidRPr="005905FF" w:rsidRDefault="009E700F" w:rsidP="00383EF1">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PP 7284 – Mednarodno sodelovanje na področju zdravstva</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5905FF" w:rsidRDefault="00FB7250" w:rsidP="00BA10B7">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2.000,00</w:t>
            </w:r>
            <w:r w:rsidR="001D2E6E">
              <w:rPr>
                <w:rFonts w:ascii="Arial" w:eastAsia="Times New Roman" w:hAnsi="Arial" w:cs="Arial"/>
                <w:bCs/>
                <w:kern w:val="32"/>
                <w:sz w:val="20"/>
                <w:szCs w:val="20"/>
                <w:lang w:eastAsia="sl-SI"/>
              </w:rPr>
              <w:t xml:space="preserve">  </w:t>
            </w:r>
            <w:r w:rsidR="00E32856" w:rsidRPr="005905FF">
              <w:rPr>
                <w:rFonts w:ascii="Arial" w:eastAsia="Times New Roman" w:hAnsi="Arial" w:cs="Arial"/>
                <w:bCs/>
                <w:kern w:val="32"/>
                <w:sz w:val="20"/>
                <w:szCs w:val="20"/>
                <w:lang w:eastAsia="sl-SI"/>
              </w:rPr>
              <w:t>EUR</w:t>
            </w: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5905FF"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DF4325" w:rsidTr="0087519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383EF1" w:rsidRPr="005905FF"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83EF1" w:rsidRPr="005905FF"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83EF1" w:rsidRPr="005905FF"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5905FF"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5905FF"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DF4325" w:rsidTr="0087519E">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r w:rsidRPr="00DF4325">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383EF1" w:rsidRPr="00DF4325" w:rsidTr="0087519E">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383EF1" w:rsidRPr="00DF4325" w:rsidRDefault="00383EF1" w:rsidP="00383EF1">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DF4325">
              <w:rPr>
                <w:rFonts w:ascii="Arial" w:eastAsia="Times New Roman" w:hAnsi="Arial" w:cs="Arial"/>
                <w:b/>
                <w:kern w:val="32"/>
                <w:sz w:val="20"/>
                <w:szCs w:val="20"/>
                <w:lang w:eastAsia="sl-SI"/>
              </w:rPr>
              <w:t>II.b</w:t>
            </w:r>
            <w:proofErr w:type="spellEnd"/>
            <w:r w:rsidRPr="00DF4325">
              <w:rPr>
                <w:rFonts w:ascii="Arial" w:eastAsia="Times New Roman" w:hAnsi="Arial" w:cs="Arial"/>
                <w:b/>
                <w:kern w:val="32"/>
                <w:sz w:val="20"/>
                <w:szCs w:val="20"/>
                <w:lang w:eastAsia="sl-SI"/>
              </w:rPr>
              <w:t xml:space="preserve"> Manjkajoče pravice porabe bodo zagotovljene s prerazporeditvijo:</w:t>
            </w:r>
          </w:p>
        </w:tc>
      </w:tr>
      <w:tr w:rsidR="00383EF1" w:rsidRPr="00DF4325" w:rsidTr="0087519E">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 xml:space="preserve">Znesek za t + 1 </w:t>
            </w:r>
          </w:p>
        </w:tc>
      </w:tr>
      <w:tr w:rsidR="00383EF1" w:rsidRPr="00DF4325" w:rsidTr="0087519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DF4325" w:rsidTr="0087519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DF4325" w:rsidTr="0087519E">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r w:rsidRPr="00DF4325">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383EF1" w:rsidRPr="00DF4325" w:rsidTr="0087519E">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383EF1" w:rsidRPr="00DF4325" w:rsidRDefault="00383EF1" w:rsidP="00383EF1">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DF4325">
              <w:rPr>
                <w:rFonts w:ascii="Arial" w:eastAsia="Times New Roman" w:hAnsi="Arial" w:cs="Arial"/>
                <w:b/>
                <w:kern w:val="32"/>
                <w:sz w:val="20"/>
                <w:szCs w:val="20"/>
                <w:lang w:eastAsia="sl-SI"/>
              </w:rPr>
              <w:t>II.c</w:t>
            </w:r>
            <w:proofErr w:type="spellEnd"/>
            <w:r w:rsidRPr="00DF4325">
              <w:rPr>
                <w:rFonts w:ascii="Arial" w:eastAsia="Times New Roman" w:hAnsi="Arial" w:cs="Arial"/>
                <w:b/>
                <w:kern w:val="32"/>
                <w:sz w:val="20"/>
                <w:szCs w:val="20"/>
                <w:lang w:eastAsia="sl-SI"/>
              </w:rPr>
              <w:t xml:space="preserve"> Načrtovana nadomestitev zmanjšanih prihodkov in povečanih odhodkov proračuna:</w:t>
            </w:r>
          </w:p>
        </w:tc>
      </w:tr>
      <w:tr w:rsidR="00383EF1" w:rsidRPr="00DF4325" w:rsidTr="0087519E">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ind w:left="-122" w:right="-112"/>
              <w:jc w:val="center"/>
              <w:rPr>
                <w:rFonts w:ascii="Arial" w:eastAsia="Times New Roman" w:hAnsi="Arial" w:cs="Arial"/>
                <w:sz w:val="20"/>
                <w:szCs w:val="20"/>
              </w:rPr>
            </w:pPr>
            <w:r w:rsidRPr="00DF4325">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ind w:left="-122" w:right="-112"/>
              <w:jc w:val="center"/>
              <w:rPr>
                <w:rFonts w:ascii="Arial" w:eastAsia="Times New Roman" w:hAnsi="Arial" w:cs="Arial"/>
                <w:sz w:val="20"/>
                <w:szCs w:val="20"/>
              </w:rPr>
            </w:pPr>
            <w:r w:rsidRPr="00DF4325">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ind w:left="-122" w:right="-112"/>
              <w:jc w:val="center"/>
              <w:rPr>
                <w:rFonts w:ascii="Arial" w:eastAsia="Times New Roman" w:hAnsi="Arial" w:cs="Arial"/>
                <w:sz w:val="20"/>
                <w:szCs w:val="20"/>
              </w:rPr>
            </w:pPr>
            <w:r w:rsidRPr="00DF4325">
              <w:rPr>
                <w:rFonts w:ascii="Arial" w:eastAsia="Times New Roman" w:hAnsi="Arial" w:cs="Arial"/>
                <w:sz w:val="20"/>
                <w:szCs w:val="20"/>
              </w:rPr>
              <w:t>Znesek za t + 1</w:t>
            </w:r>
          </w:p>
        </w:tc>
      </w:tr>
      <w:tr w:rsidR="00383EF1" w:rsidRPr="00DF4325" w:rsidTr="0087519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DF4325" w:rsidTr="0087519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DF4325" w:rsidTr="0087519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DF4325" w:rsidTr="0087519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r w:rsidRPr="00DF4325">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383EF1" w:rsidRPr="00DF4325" w:rsidRDefault="00383EF1" w:rsidP="00383EF1">
            <w:pPr>
              <w:widowControl w:val="0"/>
              <w:spacing w:after="0" w:line="260" w:lineRule="exact"/>
              <w:rPr>
                <w:rFonts w:ascii="Arial" w:eastAsia="Times New Roman" w:hAnsi="Arial" w:cs="Arial"/>
                <w:b/>
                <w:sz w:val="20"/>
                <w:szCs w:val="20"/>
              </w:rPr>
            </w:pPr>
          </w:p>
          <w:p w:rsidR="00383EF1" w:rsidRPr="00DF4325" w:rsidRDefault="00383EF1" w:rsidP="00383EF1">
            <w:pPr>
              <w:widowControl w:val="0"/>
              <w:spacing w:after="0" w:line="260" w:lineRule="exact"/>
              <w:rPr>
                <w:rFonts w:ascii="Arial" w:eastAsia="Times New Roman" w:hAnsi="Arial" w:cs="Arial"/>
                <w:b/>
                <w:sz w:val="20"/>
                <w:szCs w:val="20"/>
              </w:rPr>
            </w:pPr>
            <w:r w:rsidRPr="00DF4325">
              <w:rPr>
                <w:rFonts w:ascii="Arial" w:eastAsia="Times New Roman" w:hAnsi="Arial" w:cs="Arial"/>
                <w:b/>
                <w:sz w:val="20"/>
                <w:szCs w:val="20"/>
              </w:rPr>
              <w:t>OBRAZLOŽITEV:</w:t>
            </w:r>
          </w:p>
          <w:p w:rsidR="00383EF1" w:rsidRPr="00DF4325" w:rsidRDefault="00383EF1" w:rsidP="00620537">
            <w:pPr>
              <w:widowControl w:val="0"/>
              <w:numPr>
                <w:ilvl w:val="0"/>
                <w:numId w:val="7"/>
              </w:numPr>
              <w:suppressAutoHyphens/>
              <w:spacing w:after="0" w:line="260" w:lineRule="exact"/>
              <w:ind w:left="284" w:hanging="284"/>
              <w:jc w:val="both"/>
              <w:rPr>
                <w:rFonts w:ascii="Arial" w:eastAsia="Times New Roman" w:hAnsi="Arial" w:cs="Arial"/>
                <w:b/>
                <w:sz w:val="20"/>
                <w:szCs w:val="20"/>
                <w:lang w:eastAsia="sl-SI"/>
              </w:rPr>
            </w:pPr>
            <w:r w:rsidRPr="00DF4325">
              <w:rPr>
                <w:rFonts w:ascii="Arial" w:eastAsia="Times New Roman" w:hAnsi="Arial" w:cs="Arial"/>
                <w:b/>
                <w:sz w:val="20"/>
                <w:szCs w:val="20"/>
                <w:lang w:eastAsia="sl-SI"/>
              </w:rPr>
              <w:t>Ocena finančnih posledic, ki niso načrtovane v sprejetem proračunu</w:t>
            </w:r>
          </w:p>
          <w:p w:rsidR="00383EF1" w:rsidRPr="00DF4325" w:rsidRDefault="00383EF1" w:rsidP="00383EF1">
            <w:pPr>
              <w:widowControl w:val="0"/>
              <w:spacing w:after="0" w:line="260" w:lineRule="exact"/>
              <w:ind w:left="360" w:hanging="76"/>
              <w:jc w:val="both"/>
              <w:rPr>
                <w:rFonts w:ascii="Arial" w:eastAsia="Times New Roman" w:hAnsi="Arial" w:cs="Arial"/>
                <w:sz w:val="20"/>
                <w:szCs w:val="20"/>
                <w:lang w:eastAsia="sl-SI"/>
              </w:rPr>
            </w:pPr>
            <w:r w:rsidRPr="00DF4325">
              <w:rPr>
                <w:rFonts w:ascii="Arial" w:eastAsia="Times New Roman" w:hAnsi="Arial" w:cs="Arial"/>
                <w:sz w:val="20"/>
                <w:szCs w:val="20"/>
                <w:lang w:eastAsia="sl-SI"/>
              </w:rPr>
              <w:t>V zvezi s predlaganim vladnim gradivom se navedejo predvidene spremembe (povečanje, zmanjšanje):</w:t>
            </w:r>
          </w:p>
          <w:p w:rsidR="00383EF1" w:rsidRPr="00DF4325" w:rsidRDefault="00383EF1" w:rsidP="00620537">
            <w:pPr>
              <w:widowControl w:val="0"/>
              <w:numPr>
                <w:ilvl w:val="0"/>
                <w:numId w:val="9"/>
              </w:numPr>
              <w:suppressAutoHyphens/>
              <w:spacing w:after="0" w:line="260" w:lineRule="exact"/>
              <w:jc w:val="both"/>
              <w:rPr>
                <w:rFonts w:ascii="Arial" w:eastAsia="Times New Roman" w:hAnsi="Arial" w:cs="Arial"/>
                <w:sz w:val="20"/>
                <w:szCs w:val="20"/>
              </w:rPr>
            </w:pPr>
            <w:r w:rsidRPr="00DF4325">
              <w:rPr>
                <w:rFonts w:ascii="Arial" w:eastAsia="Times New Roman" w:hAnsi="Arial" w:cs="Arial"/>
                <w:sz w:val="20"/>
                <w:szCs w:val="20"/>
                <w:lang w:eastAsia="sl-SI"/>
              </w:rPr>
              <w:t>prihodkov državnega proračuna in občinskih proračunov,</w:t>
            </w:r>
          </w:p>
          <w:p w:rsidR="00383EF1" w:rsidRPr="00DF4325" w:rsidRDefault="00383EF1" w:rsidP="00620537">
            <w:pPr>
              <w:widowControl w:val="0"/>
              <w:numPr>
                <w:ilvl w:val="0"/>
                <w:numId w:val="9"/>
              </w:numPr>
              <w:suppressAutoHyphens/>
              <w:spacing w:after="0" w:line="260" w:lineRule="exact"/>
              <w:jc w:val="both"/>
              <w:rPr>
                <w:rFonts w:ascii="Arial" w:eastAsia="Times New Roman" w:hAnsi="Arial" w:cs="Arial"/>
                <w:sz w:val="20"/>
                <w:szCs w:val="20"/>
              </w:rPr>
            </w:pPr>
            <w:r w:rsidRPr="00DF4325">
              <w:rPr>
                <w:rFonts w:ascii="Arial" w:eastAsia="Times New Roman" w:hAnsi="Arial" w:cs="Arial"/>
                <w:sz w:val="20"/>
                <w:szCs w:val="20"/>
                <w:lang w:eastAsia="sl-SI"/>
              </w:rPr>
              <w:t>odhodkov državnega proračuna, ki niso načrtovani na ukrepih oziroma projektih sprejetih proračunov,</w:t>
            </w:r>
          </w:p>
          <w:p w:rsidR="00383EF1" w:rsidRPr="00DF4325" w:rsidRDefault="00383EF1" w:rsidP="00620537">
            <w:pPr>
              <w:widowControl w:val="0"/>
              <w:numPr>
                <w:ilvl w:val="0"/>
                <w:numId w:val="9"/>
              </w:numPr>
              <w:suppressAutoHyphens/>
              <w:spacing w:after="0" w:line="260" w:lineRule="exact"/>
              <w:jc w:val="both"/>
              <w:rPr>
                <w:rFonts w:ascii="Arial" w:eastAsia="Times New Roman" w:hAnsi="Arial" w:cs="Arial"/>
                <w:sz w:val="20"/>
                <w:szCs w:val="20"/>
              </w:rPr>
            </w:pPr>
            <w:r w:rsidRPr="00DF4325">
              <w:rPr>
                <w:rFonts w:ascii="Arial" w:eastAsia="Times New Roman" w:hAnsi="Arial" w:cs="Arial"/>
                <w:sz w:val="20"/>
                <w:szCs w:val="20"/>
                <w:lang w:eastAsia="sl-SI"/>
              </w:rPr>
              <w:lastRenderedPageBreak/>
              <w:t>obveznosti za druga javnofinančna sredstva (drugi viri), ki niso načrtovana na ukrepih oziroma projektih sprejetih proračunov.</w:t>
            </w:r>
          </w:p>
          <w:p w:rsidR="00383EF1" w:rsidRPr="00DF4325" w:rsidRDefault="00383EF1" w:rsidP="00383EF1">
            <w:pPr>
              <w:widowControl w:val="0"/>
              <w:spacing w:after="0" w:line="260" w:lineRule="exact"/>
              <w:ind w:left="284"/>
              <w:rPr>
                <w:rFonts w:ascii="Arial" w:eastAsia="Times New Roman" w:hAnsi="Arial" w:cs="Arial"/>
                <w:sz w:val="20"/>
                <w:szCs w:val="20"/>
                <w:lang w:eastAsia="sl-SI"/>
              </w:rPr>
            </w:pPr>
          </w:p>
          <w:p w:rsidR="00383EF1" w:rsidRPr="00DF4325" w:rsidRDefault="00383EF1" w:rsidP="00620537">
            <w:pPr>
              <w:widowControl w:val="0"/>
              <w:numPr>
                <w:ilvl w:val="0"/>
                <w:numId w:val="7"/>
              </w:numPr>
              <w:suppressAutoHyphens/>
              <w:spacing w:after="0" w:line="260" w:lineRule="exact"/>
              <w:ind w:left="284" w:hanging="284"/>
              <w:jc w:val="both"/>
              <w:rPr>
                <w:rFonts w:ascii="Arial" w:eastAsia="Times New Roman" w:hAnsi="Arial" w:cs="Arial"/>
                <w:b/>
                <w:sz w:val="20"/>
                <w:szCs w:val="20"/>
                <w:lang w:eastAsia="sl-SI"/>
              </w:rPr>
            </w:pPr>
            <w:r w:rsidRPr="00DF4325">
              <w:rPr>
                <w:rFonts w:ascii="Arial" w:eastAsia="Times New Roman" w:hAnsi="Arial" w:cs="Arial"/>
                <w:b/>
                <w:sz w:val="20"/>
                <w:szCs w:val="20"/>
                <w:lang w:eastAsia="sl-SI"/>
              </w:rPr>
              <w:t>Finančne posledice za državni proračun</w:t>
            </w:r>
          </w:p>
          <w:p w:rsidR="00383EF1" w:rsidRPr="00DF4325" w:rsidRDefault="00383EF1" w:rsidP="00383EF1">
            <w:pPr>
              <w:widowControl w:val="0"/>
              <w:spacing w:after="0" w:line="260" w:lineRule="exact"/>
              <w:ind w:left="284"/>
              <w:jc w:val="both"/>
              <w:rPr>
                <w:rFonts w:ascii="Arial" w:eastAsia="Times New Roman" w:hAnsi="Arial" w:cs="Arial"/>
                <w:sz w:val="20"/>
                <w:szCs w:val="20"/>
                <w:lang w:eastAsia="sl-SI"/>
              </w:rPr>
            </w:pPr>
            <w:r w:rsidRPr="00DF4325">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rsidR="00383EF1" w:rsidRPr="00DF4325" w:rsidRDefault="00383EF1" w:rsidP="00383EF1">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DF4325">
              <w:rPr>
                <w:rFonts w:ascii="Arial" w:eastAsia="Times New Roman" w:hAnsi="Arial" w:cs="Arial"/>
                <w:b/>
                <w:sz w:val="20"/>
                <w:szCs w:val="20"/>
                <w:lang w:eastAsia="sl-SI"/>
              </w:rPr>
              <w:t>II.a</w:t>
            </w:r>
            <w:proofErr w:type="spellEnd"/>
            <w:r w:rsidRPr="00DF4325">
              <w:rPr>
                <w:rFonts w:ascii="Arial" w:eastAsia="Times New Roman" w:hAnsi="Arial" w:cs="Arial"/>
                <w:b/>
                <w:sz w:val="20"/>
                <w:szCs w:val="20"/>
                <w:lang w:eastAsia="sl-SI"/>
              </w:rPr>
              <w:t xml:space="preserve"> Pravice porabe za izvedbo predlaganih rešitev so zagotovljene:</w:t>
            </w:r>
          </w:p>
          <w:p w:rsidR="00383EF1" w:rsidRPr="00DF4325" w:rsidRDefault="00383EF1" w:rsidP="00383EF1">
            <w:pPr>
              <w:widowControl w:val="0"/>
              <w:spacing w:after="0" w:line="260" w:lineRule="exact"/>
              <w:ind w:left="284"/>
              <w:jc w:val="both"/>
              <w:rPr>
                <w:rFonts w:ascii="Arial" w:eastAsia="Times New Roman" w:hAnsi="Arial" w:cs="Arial"/>
                <w:sz w:val="20"/>
                <w:szCs w:val="20"/>
                <w:lang w:eastAsia="sl-SI"/>
              </w:rPr>
            </w:pPr>
            <w:r w:rsidRPr="00DF4325">
              <w:rPr>
                <w:rFonts w:ascii="Arial" w:eastAsia="Times New Roman"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DF4325">
              <w:rPr>
                <w:rFonts w:ascii="Arial" w:eastAsia="Times New Roman" w:hAnsi="Arial" w:cs="Arial"/>
                <w:sz w:val="20"/>
                <w:szCs w:val="20"/>
                <w:lang w:eastAsia="sl-SI"/>
              </w:rPr>
              <w:t>II.b</w:t>
            </w:r>
            <w:proofErr w:type="spellEnd"/>
            <w:r w:rsidRPr="00DF4325">
              <w:rPr>
                <w:rFonts w:ascii="Arial" w:eastAsia="Times New Roman" w:hAnsi="Arial" w:cs="Arial"/>
                <w:sz w:val="20"/>
                <w:szCs w:val="20"/>
                <w:lang w:eastAsia="sl-SI"/>
              </w:rPr>
              <w:t>). Pri uvrstitvi novega projekta oziroma ukrepa v načrt razvojnih programov se navedejo:</w:t>
            </w:r>
          </w:p>
          <w:p w:rsidR="00383EF1" w:rsidRPr="00DF4325" w:rsidRDefault="00383EF1" w:rsidP="00620537">
            <w:pPr>
              <w:widowControl w:val="0"/>
              <w:numPr>
                <w:ilvl w:val="0"/>
                <w:numId w:val="10"/>
              </w:numPr>
              <w:suppressAutoHyphens/>
              <w:spacing w:after="0" w:line="260" w:lineRule="exact"/>
              <w:jc w:val="both"/>
              <w:rPr>
                <w:rFonts w:ascii="Arial" w:eastAsia="Times New Roman" w:hAnsi="Arial" w:cs="Arial"/>
                <w:sz w:val="20"/>
                <w:szCs w:val="20"/>
                <w:lang w:eastAsia="sl-SI"/>
              </w:rPr>
            </w:pPr>
            <w:r w:rsidRPr="00DF4325">
              <w:rPr>
                <w:rFonts w:ascii="Arial" w:eastAsia="Times New Roman" w:hAnsi="Arial" w:cs="Arial"/>
                <w:sz w:val="20"/>
                <w:szCs w:val="20"/>
                <w:lang w:eastAsia="sl-SI"/>
              </w:rPr>
              <w:t>proračunski uporabnik, ki bo financiral novi projekt oziroma ukrep,</w:t>
            </w:r>
          </w:p>
          <w:p w:rsidR="00383EF1" w:rsidRPr="00DF4325" w:rsidRDefault="00383EF1" w:rsidP="00620537">
            <w:pPr>
              <w:widowControl w:val="0"/>
              <w:numPr>
                <w:ilvl w:val="0"/>
                <w:numId w:val="10"/>
              </w:numPr>
              <w:suppressAutoHyphens/>
              <w:spacing w:after="0" w:line="260" w:lineRule="exact"/>
              <w:jc w:val="both"/>
              <w:rPr>
                <w:rFonts w:ascii="Arial" w:eastAsia="Times New Roman" w:hAnsi="Arial" w:cs="Arial"/>
                <w:sz w:val="20"/>
                <w:szCs w:val="20"/>
                <w:lang w:eastAsia="sl-SI"/>
              </w:rPr>
            </w:pPr>
            <w:r w:rsidRPr="00DF4325">
              <w:rPr>
                <w:rFonts w:ascii="Arial" w:eastAsia="Times New Roman" w:hAnsi="Arial" w:cs="Arial"/>
                <w:sz w:val="20"/>
                <w:szCs w:val="20"/>
                <w:lang w:eastAsia="sl-SI"/>
              </w:rPr>
              <w:t xml:space="preserve">projekt oziroma ukrep, s katerim se bodo dosegli cilji vladnega gradiva, in </w:t>
            </w:r>
          </w:p>
          <w:p w:rsidR="00383EF1" w:rsidRPr="00DF4325" w:rsidRDefault="00383EF1" w:rsidP="00620537">
            <w:pPr>
              <w:widowControl w:val="0"/>
              <w:numPr>
                <w:ilvl w:val="0"/>
                <w:numId w:val="10"/>
              </w:numPr>
              <w:suppressAutoHyphens/>
              <w:spacing w:after="0" w:line="260" w:lineRule="exact"/>
              <w:jc w:val="both"/>
              <w:rPr>
                <w:rFonts w:ascii="Arial" w:eastAsia="Times New Roman" w:hAnsi="Arial" w:cs="Arial"/>
                <w:sz w:val="20"/>
                <w:szCs w:val="20"/>
                <w:lang w:eastAsia="sl-SI"/>
              </w:rPr>
            </w:pPr>
            <w:r w:rsidRPr="00DF4325">
              <w:rPr>
                <w:rFonts w:ascii="Arial" w:eastAsia="Times New Roman" w:hAnsi="Arial" w:cs="Arial"/>
                <w:sz w:val="20"/>
                <w:szCs w:val="20"/>
                <w:lang w:eastAsia="sl-SI"/>
              </w:rPr>
              <w:t>proračunske postavke.</w:t>
            </w:r>
          </w:p>
          <w:p w:rsidR="00383EF1" w:rsidRPr="00DF4325" w:rsidRDefault="00383EF1" w:rsidP="00383EF1">
            <w:pPr>
              <w:widowControl w:val="0"/>
              <w:spacing w:after="0" w:line="260" w:lineRule="exact"/>
              <w:ind w:left="284"/>
              <w:jc w:val="both"/>
              <w:rPr>
                <w:rFonts w:ascii="Arial" w:eastAsia="Times New Roman" w:hAnsi="Arial" w:cs="Arial"/>
                <w:sz w:val="20"/>
                <w:szCs w:val="20"/>
                <w:lang w:eastAsia="sl-SI"/>
              </w:rPr>
            </w:pPr>
            <w:r w:rsidRPr="00DF4325">
              <w:rPr>
                <w:rFonts w:ascii="Arial" w:eastAsia="Times New Roman" w:hAnsi="Arial" w:cs="Arial"/>
                <w:sz w:val="20"/>
                <w:szCs w:val="20"/>
                <w:lang w:eastAsia="sl-SI"/>
              </w:rPr>
              <w:t xml:space="preserve">Za zagotovitev pravic porabe na proračunskih postavkah, s katerih se bo financiral novi projekt oziroma ukrep, je treba izpolniti tudi točko </w:t>
            </w:r>
            <w:proofErr w:type="spellStart"/>
            <w:r w:rsidRPr="00DF4325">
              <w:rPr>
                <w:rFonts w:ascii="Arial" w:eastAsia="Times New Roman" w:hAnsi="Arial" w:cs="Arial"/>
                <w:sz w:val="20"/>
                <w:szCs w:val="20"/>
                <w:lang w:eastAsia="sl-SI"/>
              </w:rPr>
              <w:t>II.b</w:t>
            </w:r>
            <w:proofErr w:type="spellEnd"/>
            <w:r w:rsidRPr="00DF4325">
              <w:rPr>
                <w:rFonts w:ascii="Arial" w:eastAsia="Times New Roman"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383EF1" w:rsidRPr="00DF4325" w:rsidRDefault="00383EF1" w:rsidP="00383EF1">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DF4325">
              <w:rPr>
                <w:rFonts w:ascii="Arial" w:eastAsia="Times New Roman" w:hAnsi="Arial" w:cs="Arial"/>
                <w:b/>
                <w:sz w:val="20"/>
                <w:szCs w:val="20"/>
                <w:lang w:eastAsia="sl-SI"/>
              </w:rPr>
              <w:t>II.b</w:t>
            </w:r>
            <w:proofErr w:type="spellEnd"/>
            <w:r w:rsidRPr="00DF4325">
              <w:rPr>
                <w:rFonts w:ascii="Arial" w:eastAsia="Times New Roman" w:hAnsi="Arial" w:cs="Arial"/>
                <w:b/>
                <w:sz w:val="20"/>
                <w:szCs w:val="20"/>
                <w:lang w:eastAsia="sl-SI"/>
              </w:rPr>
              <w:t xml:space="preserve"> Manjkajoče pravice porabe bodo zagotovljene s prerazporeditvijo:</w:t>
            </w:r>
          </w:p>
          <w:p w:rsidR="00383EF1" w:rsidRPr="00DF4325" w:rsidRDefault="00383EF1" w:rsidP="00383EF1">
            <w:pPr>
              <w:widowControl w:val="0"/>
              <w:spacing w:after="0" w:line="260" w:lineRule="exact"/>
              <w:ind w:left="284"/>
              <w:jc w:val="both"/>
              <w:rPr>
                <w:rFonts w:ascii="Arial" w:eastAsia="Times New Roman" w:hAnsi="Arial" w:cs="Arial"/>
                <w:sz w:val="20"/>
                <w:szCs w:val="20"/>
                <w:lang w:eastAsia="sl-SI"/>
              </w:rPr>
            </w:pPr>
            <w:r w:rsidRPr="00DF4325">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383EF1" w:rsidRPr="00DF4325" w:rsidRDefault="00383EF1" w:rsidP="00383EF1">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DF4325">
              <w:rPr>
                <w:rFonts w:ascii="Arial" w:eastAsia="Times New Roman" w:hAnsi="Arial" w:cs="Arial"/>
                <w:b/>
                <w:sz w:val="20"/>
                <w:szCs w:val="20"/>
                <w:lang w:eastAsia="sl-SI"/>
              </w:rPr>
              <w:t>II.c</w:t>
            </w:r>
            <w:proofErr w:type="spellEnd"/>
            <w:r w:rsidRPr="00DF4325">
              <w:rPr>
                <w:rFonts w:ascii="Arial" w:eastAsia="Times New Roman" w:hAnsi="Arial" w:cs="Arial"/>
                <w:b/>
                <w:sz w:val="20"/>
                <w:szCs w:val="20"/>
                <w:lang w:eastAsia="sl-SI"/>
              </w:rPr>
              <w:t xml:space="preserve"> Načrtovana nadomestitev zmanjšanih prihodkov in povečanih odhodkov proračuna:</w:t>
            </w:r>
          </w:p>
          <w:p w:rsidR="00383EF1" w:rsidRPr="00DF4325" w:rsidRDefault="00383EF1" w:rsidP="00383EF1">
            <w:pPr>
              <w:widowControl w:val="0"/>
              <w:spacing w:after="0" w:line="260" w:lineRule="exact"/>
              <w:ind w:left="284"/>
              <w:jc w:val="both"/>
              <w:rPr>
                <w:rFonts w:ascii="Arial" w:eastAsia="Times New Roman" w:hAnsi="Arial" w:cs="Arial"/>
                <w:sz w:val="20"/>
                <w:szCs w:val="20"/>
                <w:lang w:eastAsia="sl-SI"/>
              </w:rPr>
            </w:pPr>
            <w:r w:rsidRPr="00DF4325">
              <w:rPr>
                <w:rFonts w:ascii="Arial" w:eastAsia="Times New Roman" w:hAnsi="Arial" w:cs="Arial"/>
                <w:sz w:val="20"/>
                <w:szCs w:val="20"/>
                <w:lang w:eastAsia="sl-SI"/>
              </w:rPr>
              <w:t xml:space="preserve">Če se povečani odhodki (pravice porabe) ne bodo zagotovili tako, kot je določeno v točkah </w:t>
            </w:r>
            <w:proofErr w:type="spellStart"/>
            <w:r w:rsidRPr="00DF4325">
              <w:rPr>
                <w:rFonts w:ascii="Arial" w:eastAsia="Times New Roman" w:hAnsi="Arial" w:cs="Arial"/>
                <w:sz w:val="20"/>
                <w:szCs w:val="20"/>
                <w:lang w:eastAsia="sl-SI"/>
              </w:rPr>
              <w:t>II.a</w:t>
            </w:r>
            <w:proofErr w:type="spellEnd"/>
            <w:r w:rsidRPr="00DF4325">
              <w:rPr>
                <w:rFonts w:ascii="Arial" w:eastAsia="Times New Roman" w:hAnsi="Arial" w:cs="Arial"/>
                <w:sz w:val="20"/>
                <w:szCs w:val="20"/>
                <w:lang w:eastAsia="sl-SI"/>
              </w:rPr>
              <w:t xml:space="preserve"> in </w:t>
            </w:r>
            <w:proofErr w:type="spellStart"/>
            <w:r w:rsidRPr="00DF4325">
              <w:rPr>
                <w:rFonts w:ascii="Arial" w:eastAsia="Times New Roman" w:hAnsi="Arial" w:cs="Arial"/>
                <w:sz w:val="20"/>
                <w:szCs w:val="20"/>
                <w:lang w:eastAsia="sl-SI"/>
              </w:rPr>
              <w:t>II.b</w:t>
            </w:r>
            <w:proofErr w:type="spellEnd"/>
            <w:r w:rsidRPr="00DF4325">
              <w:rPr>
                <w:rFonts w:ascii="Arial" w:eastAsia="Times New Roman"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383EF1" w:rsidRPr="00DF4325" w:rsidRDefault="00383EF1" w:rsidP="00383EF1">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383EF1" w:rsidRPr="00DF4325" w:rsidRDefault="00383EF1" w:rsidP="00383EF1">
            <w:pPr>
              <w:spacing w:after="0" w:line="260" w:lineRule="exact"/>
              <w:rPr>
                <w:rFonts w:ascii="Arial" w:eastAsia="Times New Roman" w:hAnsi="Arial" w:cs="Arial"/>
                <w:b/>
                <w:sz w:val="20"/>
                <w:szCs w:val="20"/>
              </w:rPr>
            </w:pPr>
            <w:proofErr w:type="spellStart"/>
            <w:r w:rsidRPr="00DF4325">
              <w:rPr>
                <w:rFonts w:ascii="Arial" w:eastAsia="Times New Roman" w:hAnsi="Arial" w:cs="Arial"/>
                <w:b/>
                <w:sz w:val="20"/>
                <w:szCs w:val="20"/>
              </w:rPr>
              <w:lastRenderedPageBreak/>
              <w:t>7.b</w:t>
            </w:r>
            <w:proofErr w:type="spellEnd"/>
            <w:r w:rsidRPr="00DF4325">
              <w:rPr>
                <w:rFonts w:ascii="Arial" w:eastAsia="Times New Roman" w:hAnsi="Arial" w:cs="Arial"/>
                <w:b/>
                <w:sz w:val="20"/>
                <w:szCs w:val="20"/>
              </w:rPr>
              <w:t xml:space="preserve"> Predstavitev ocene finančnih posledic pod 40.000 EUR:</w:t>
            </w:r>
          </w:p>
          <w:p w:rsidR="00383EF1" w:rsidRPr="00DF4325" w:rsidRDefault="00383EF1" w:rsidP="00383EF1">
            <w:pPr>
              <w:spacing w:after="0" w:line="260" w:lineRule="exact"/>
              <w:rPr>
                <w:rFonts w:ascii="Arial" w:eastAsia="Times New Roman" w:hAnsi="Arial" w:cs="Arial"/>
                <w:sz w:val="20"/>
                <w:szCs w:val="20"/>
              </w:rPr>
            </w:pPr>
            <w:r w:rsidRPr="00DF4325">
              <w:rPr>
                <w:rFonts w:ascii="Arial" w:eastAsia="Times New Roman" w:hAnsi="Arial" w:cs="Arial"/>
                <w:sz w:val="20"/>
                <w:szCs w:val="20"/>
              </w:rPr>
              <w:t>(Samo če izberete NE pod točko 6.a.)</w:t>
            </w:r>
          </w:p>
          <w:p w:rsidR="00383EF1" w:rsidRPr="00DF4325" w:rsidRDefault="00383EF1" w:rsidP="00383EF1">
            <w:pPr>
              <w:spacing w:after="0" w:line="260" w:lineRule="exact"/>
              <w:rPr>
                <w:rFonts w:ascii="Arial" w:eastAsia="Times New Roman" w:hAnsi="Arial" w:cs="Arial"/>
                <w:b/>
                <w:sz w:val="20"/>
                <w:szCs w:val="20"/>
              </w:rPr>
            </w:pPr>
            <w:r w:rsidRPr="00DF4325">
              <w:rPr>
                <w:rFonts w:ascii="Arial" w:eastAsia="Times New Roman" w:hAnsi="Arial" w:cs="Arial"/>
                <w:b/>
                <w:sz w:val="20"/>
                <w:szCs w:val="20"/>
              </w:rPr>
              <w:t>Kratka obrazložitev</w:t>
            </w:r>
          </w:p>
          <w:p w:rsidR="00383EF1" w:rsidRPr="009A503C" w:rsidRDefault="009A503C" w:rsidP="009A503C">
            <w:pPr>
              <w:spacing w:after="0" w:line="260" w:lineRule="exact"/>
              <w:jc w:val="both"/>
              <w:rPr>
                <w:rFonts w:ascii="Arial" w:eastAsia="Times New Roman" w:hAnsi="Arial" w:cs="Arial"/>
                <w:sz w:val="20"/>
                <w:szCs w:val="20"/>
              </w:rPr>
            </w:pPr>
            <w:r w:rsidRPr="009A503C">
              <w:rPr>
                <w:rFonts w:ascii="Arial" w:eastAsia="Times New Roman" w:hAnsi="Arial" w:cs="Arial"/>
                <w:sz w:val="20"/>
                <w:szCs w:val="20"/>
              </w:rPr>
              <w:t>Stroški udeležbe delegacije Ministrstva za zdravje (letalskih vozovnic, lokalnih prevozov v Sloveniji in Romuniji, nočitev, dnevnic in zdravstvenega zavarovanja za potovanje v tujino) bodo kriti s PP</w:t>
            </w:r>
            <w:r>
              <w:rPr>
                <w:rFonts w:ascii="Arial" w:eastAsia="Times New Roman" w:hAnsi="Arial" w:cs="Arial"/>
                <w:sz w:val="20"/>
                <w:szCs w:val="20"/>
              </w:rPr>
              <w:t xml:space="preserve"> 3347 -</w:t>
            </w:r>
            <w:r w:rsidRPr="009A503C">
              <w:rPr>
                <w:rFonts w:ascii="Arial" w:eastAsia="Times New Roman" w:hAnsi="Arial" w:cs="Arial"/>
                <w:sz w:val="20"/>
                <w:szCs w:val="20"/>
              </w:rPr>
              <w:t xml:space="preserve"> Materialni stroški.</w:t>
            </w: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383EF1" w:rsidRPr="00DF4325" w:rsidRDefault="00383EF1" w:rsidP="00383EF1">
            <w:pPr>
              <w:spacing w:after="0" w:line="260" w:lineRule="exact"/>
              <w:rPr>
                <w:rFonts w:ascii="Arial" w:eastAsia="Times New Roman" w:hAnsi="Arial" w:cs="Arial"/>
                <w:b/>
                <w:sz w:val="20"/>
                <w:szCs w:val="20"/>
              </w:rPr>
            </w:pPr>
            <w:r w:rsidRPr="00DF4325">
              <w:rPr>
                <w:rFonts w:ascii="Arial" w:eastAsia="Times New Roman" w:hAnsi="Arial" w:cs="Arial"/>
                <w:b/>
                <w:sz w:val="20"/>
                <w:szCs w:val="20"/>
              </w:rPr>
              <w:t>8. Predstavitev sodelovanja z združenji občin:</w:t>
            </w: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Vsebina predloženega gradiva (predpisa) vpliva na:</w:t>
            </w:r>
          </w:p>
          <w:p w:rsidR="00383EF1" w:rsidRPr="00DF4325" w:rsidRDefault="00383EF1" w:rsidP="00620537">
            <w:pPr>
              <w:widowControl w:val="0"/>
              <w:numPr>
                <w:ilvl w:val="1"/>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pristojnosti občin,</w:t>
            </w:r>
          </w:p>
          <w:p w:rsidR="00383EF1" w:rsidRPr="00DF4325" w:rsidRDefault="00383EF1" w:rsidP="00620537">
            <w:pPr>
              <w:widowControl w:val="0"/>
              <w:numPr>
                <w:ilvl w:val="1"/>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delovanje občin,</w:t>
            </w:r>
          </w:p>
          <w:p w:rsidR="00383EF1" w:rsidRPr="00DF4325" w:rsidRDefault="00383EF1" w:rsidP="00620537">
            <w:pPr>
              <w:widowControl w:val="0"/>
              <w:numPr>
                <w:ilvl w:val="1"/>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financiranje občin.</w:t>
            </w:r>
          </w:p>
          <w:p w:rsidR="00383EF1" w:rsidRPr="00DF4325" w:rsidRDefault="00383EF1" w:rsidP="00383EF1">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rsidR="00383EF1" w:rsidRPr="00DF4325" w:rsidRDefault="00383EF1" w:rsidP="00383EF1">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DF4325">
              <w:rPr>
                <w:rFonts w:ascii="Arial" w:eastAsia="Times New Roman" w:hAnsi="Arial" w:cs="Arial"/>
                <w:sz w:val="20"/>
                <w:szCs w:val="20"/>
                <w:lang w:eastAsia="sl-SI"/>
              </w:rPr>
              <w:t>NE</w:t>
            </w: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 xml:space="preserve">Gradivo (predpis) je bilo poslano v mnenje: </w:t>
            </w:r>
          </w:p>
          <w:p w:rsidR="00383EF1" w:rsidRPr="00DF4325" w:rsidRDefault="00383EF1" w:rsidP="00620537">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Sk</w:t>
            </w:r>
            <w:r w:rsidR="002B2DED" w:rsidRPr="00DF4325">
              <w:rPr>
                <w:rFonts w:ascii="Arial" w:eastAsia="Times New Roman" w:hAnsi="Arial" w:cs="Arial"/>
                <w:iCs/>
                <w:sz w:val="20"/>
                <w:szCs w:val="20"/>
                <w:lang w:eastAsia="sl-SI"/>
              </w:rPr>
              <w:t xml:space="preserve">upnosti občin Slovenije SOS: </w:t>
            </w:r>
            <w:r w:rsidRPr="00DF4325">
              <w:rPr>
                <w:rFonts w:ascii="Arial" w:eastAsia="Times New Roman" w:hAnsi="Arial" w:cs="Arial"/>
                <w:iCs/>
                <w:sz w:val="20"/>
                <w:szCs w:val="20"/>
                <w:lang w:eastAsia="sl-SI"/>
              </w:rPr>
              <w:t>NE</w:t>
            </w:r>
          </w:p>
          <w:p w:rsidR="00383EF1" w:rsidRPr="00DF4325" w:rsidRDefault="00383EF1" w:rsidP="00620537">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Zd</w:t>
            </w:r>
            <w:r w:rsidR="002B2DED" w:rsidRPr="00DF4325">
              <w:rPr>
                <w:rFonts w:ascii="Arial" w:eastAsia="Times New Roman" w:hAnsi="Arial" w:cs="Arial"/>
                <w:iCs/>
                <w:sz w:val="20"/>
                <w:szCs w:val="20"/>
                <w:lang w:eastAsia="sl-SI"/>
              </w:rPr>
              <w:t xml:space="preserve">ruženju občin Slovenije ZOS: </w:t>
            </w:r>
            <w:r w:rsidRPr="00DF4325">
              <w:rPr>
                <w:rFonts w:ascii="Arial" w:eastAsia="Times New Roman" w:hAnsi="Arial" w:cs="Arial"/>
                <w:iCs/>
                <w:sz w:val="20"/>
                <w:szCs w:val="20"/>
                <w:lang w:eastAsia="sl-SI"/>
              </w:rPr>
              <w:t>NE</w:t>
            </w:r>
          </w:p>
          <w:p w:rsidR="00383EF1" w:rsidRPr="00DF4325" w:rsidRDefault="00383EF1" w:rsidP="00620537">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Združenju m</w:t>
            </w:r>
            <w:r w:rsidR="002B2DED" w:rsidRPr="00DF4325">
              <w:rPr>
                <w:rFonts w:ascii="Arial" w:eastAsia="Times New Roman" w:hAnsi="Arial" w:cs="Arial"/>
                <w:iCs/>
                <w:sz w:val="20"/>
                <w:szCs w:val="20"/>
                <w:lang w:eastAsia="sl-SI"/>
              </w:rPr>
              <w:t xml:space="preserve">estnih občin Slovenije ZMOS: </w:t>
            </w:r>
            <w:r w:rsidRPr="00DF4325">
              <w:rPr>
                <w:rFonts w:ascii="Arial" w:eastAsia="Times New Roman" w:hAnsi="Arial" w:cs="Arial"/>
                <w:iCs/>
                <w:sz w:val="20"/>
                <w:szCs w:val="20"/>
                <w:lang w:eastAsia="sl-SI"/>
              </w:rPr>
              <w:t>NE</w:t>
            </w: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Predlogi in pripombe združenj so bili upoštevani:</w:t>
            </w:r>
          </w:p>
          <w:p w:rsidR="00383EF1" w:rsidRPr="00DF4325" w:rsidRDefault="00383EF1" w:rsidP="00620537">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v celoti,</w:t>
            </w:r>
          </w:p>
          <w:p w:rsidR="00383EF1" w:rsidRPr="00DF4325" w:rsidRDefault="00383EF1" w:rsidP="00620537">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večinoma,</w:t>
            </w:r>
          </w:p>
          <w:p w:rsidR="00383EF1" w:rsidRPr="00DF4325" w:rsidRDefault="00383EF1" w:rsidP="00620537">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delno,</w:t>
            </w:r>
          </w:p>
          <w:p w:rsidR="00383EF1" w:rsidRPr="00DF4325" w:rsidRDefault="00383EF1" w:rsidP="00620537">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niso bili upoštevani.</w:t>
            </w:r>
          </w:p>
          <w:p w:rsidR="00383EF1" w:rsidRPr="00DF4325" w:rsidRDefault="00383EF1" w:rsidP="00383EF1">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Bistveni predlogi in pripombe, ki niso bili upoštevani.</w:t>
            </w: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383EF1" w:rsidRPr="00DF4325" w:rsidRDefault="00383EF1" w:rsidP="00383EF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DF4325">
              <w:rPr>
                <w:rFonts w:ascii="Arial" w:eastAsia="Times New Roman" w:hAnsi="Arial" w:cs="Arial"/>
                <w:b/>
                <w:sz w:val="20"/>
                <w:szCs w:val="20"/>
                <w:lang w:eastAsia="sl-SI"/>
              </w:rPr>
              <w:lastRenderedPageBreak/>
              <w:t>9. Predstavitev sodelovanja javnosti:</w:t>
            </w: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F4325">
              <w:rPr>
                <w:rFonts w:ascii="Arial" w:eastAsia="Times New Roman" w:hAnsi="Arial" w:cs="Arial"/>
                <w:iCs/>
                <w:sz w:val="20"/>
                <w:szCs w:val="20"/>
                <w:lang w:eastAsia="sl-SI"/>
              </w:rPr>
              <w:t>Gradivo je bilo predhodno objavljeno na spletni strani predlagatelja:</w:t>
            </w:r>
          </w:p>
        </w:tc>
        <w:tc>
          <w:tcPr>
            <w:tcW w:w="2431" w:type="dxa"/>
            <w:gridSpan w:val="2"/>
          </w:tcPr>
          <w:p w:rsidR="00383EF1" w:rsidRPr="00DF4325" w:rsidRDefault="00383EF1" w:rsidP="00383EF1">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F4325">
              <w:rPr>
                <w:rFonts w:ascii="Arial" w:eastAsia="Times New Roman" w:hAnsi="Arial" w:cs="Arial"/>
                <w:sz w:val="20"/>
                <w:szCs w:val="20"/>
                <w:lang w:eastAsia="sl-SI"/>
              </w:rPr>
              <w:t>NE</w:t>
            </w: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383EF1"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7B5856" w:rsidRPr="007B5856" w:rsidRDefault="007B5856" w:rsidP="007B5856">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B5856">
              <w:rPr>
                <w:rFonts w:ascii="Arial" w:eastAsia="Times New Roman" w:hAnsi="Arial" w:cs="Arial"/>
                <w:iCs/>
                <w:sz w:val="20"/>
                <w:szCs w:val="20"/>
                <w:lang w:eastAsia="sl-SI"/>
              </w:rPr>
              <w:t>(Če je odgovor NE, navedite, zakaj ni bilo objavljeno.)</w:t>
            </w:r>
          </w:p>
          <w:p w:rsidR="007B5856" w:rsidRPr="00DF4325" w:rsidRDefault="007B5856" w:rsidP="007B5856">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B5856">
              <w:rPr>
                <w:rFonts w:ascii="Arial" w:eastAsia="Times New Roman" w:hAnsi="Arial" w:cs="Arial"/>
                <w:iCs/>
                <w:sz w:val="20"/>
                <w:szCs w:val="20"/>
                <w:lang w:eastAsia="sl-SI"/>
              </w:rPr>
              <w:t xml:space="preserve">Skladno s sedmim odstavkom 9. člena Poslovnika Vlade Republike Slovenije (Uradni list RS, št. 43/01, 23/02 – </w:t>
            </w:r>
            <w:proofErr w:type="spellStart"/>
            <w:r w:rsidRPr="007B5856">
              <w:rPr>
                <w:rFonts w:ascii="Arial" w:eastAsia="Times New Roman" w:hAnsi="Arial" w:cs="Arial"/>
                <w:iCs/>
                <w:sz w:val="20"/>
                <w:szCs w:val="20"/>
                <w:lang w:eastAsia="sl-SI"/>
              </w:rPr>
              <w:t>popr</w:t>
            </w:r>
            <w:proofErr w:type="spellEnd"/>
            <w:r w:rsidRPr="007B5856">
              <w:rPr>
                <w:rFonts w:ascii="Arial" w:eastAsia="Times New Roman" w:hAnsi="Arial" w:cs="Arial"/>
                <w:iCs/>
                <w:sz w:val="20"/>
                <w:szCs w:val="20"/>
                <w:lang w:eastAsia="sl-SI"/>
              </w:rPr>
              <w:t>., 54/03, 103/03, 114/04, 26/06, 21/07, 32/10, 73/10, 95/11, 64/12 in 10/14)  javnost ni bila povabljena k sodelovanju, ker gre za predlog sklepa Vlade RS.</w:t>
            </w: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(Če je odgovor DA, navedite:</w:t>
            </w: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Datum objave: ………</w:t>
            </w: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 xml:space="preserve">V razpravo so bili vključeni: </w:t>
            </w:r>
          </w:p>
          <w:p w:rsidR="00383EF1" w:rsidRPr="00DF4325" w:rsidRDefault="00383EF1" w:rsidP="00620537">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 xml:space="preserve">nevladne organizacije, </w:t>
            </w:r>
          </w:p>
          <w:p w:rsidR="00383EF1" w:rsidRPr="00DF4325" w:rsidRDefault="00383EF1" w:rsidP="00620537">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predstavniki zainteresirane javnosti,</w:t>
            </w:r>
          </w:p>
          <w:p w:rsidR="00383EF1" w:rsidRPr="00DF4325" w:rsidRDefault="00383EF1" w:rsidP="00620537">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predstavniki strokovne javnosti.</w:t>
            </w:r>
          </w:p>
          <w:p w:rsidR="00383EF1" w:rsidRPr="00DF4325" w:rsidRDefault="00383EF1" w:rsidP="00E01541">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 xml:space="preserve">Mnenja, predlogi in pripombe z navedbo predlagateljev </w:t>
            </w:r>
            <w:r w:rsidRPr="00DF4325">
              <w:rPr>
                <w:rFonts w:ascii="Arial" w:eastAsia="Times New Roman" w:hAnsi="Arial" w:cs="Arial"/>
                <w:color w:val="000000"/>
                <w:sz w:val="20"/>
                <w:szCs w:val="20"/>
                <w:lang w:eastAsia="sl-SI"/>
              </w:rPr>
              <w:t>(imen in priimkov fizičnih oseb, ki niso poslovni subjekti, ne navajajte</w:t>
            </w:r>
            <w:r w:rsidRPr="00DF4325">
              <w:rPr>
                <w:rFonts w:ascii="Arial" w:eastAsia="Times New Roman" w:hAnsi="Arial" w:cs="Arial"/>
                <w:iCs/>
                <w:sz w:val="20"/>
                <w:szCs w:val="20"/>
                <w:lang w:eastAsia="sl-SI"/>
              </w:rPr>
              <w:t>):</w:t>
            </w: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Upoštevani so bili:</w:t>
            </w:r>
          </w:p>
          <w:p w:rsidR="00383EF1" w:rsidRPr="00DF4325" w:rsidRDefault="00383EF1" w:rsidP="00620537">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v celoti,</w:t>
            </w:r>
          </w:p>
          <w:p w:rsidR="00383EF1" w:rsidRPr="00DF4325" w:rsidRDefault="00383EF1" w:rsidP="00620537">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večinoma,</w:t>
            </w:r>
          </w:p>
          <w:p w:rsidR="00383EF1" w:rsidRPr="00DF4325" w:rsidRDefault="00383EF1" w:rsidP="00620537">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delno,</w:t>
            </w:r>
          </w:p>
          <w:p w:rsidR="00383EF1" w:rsidRPr="00DF4325" w:rsidRDefault="00383EF1" w:rsidP="00620537">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niso bili upoštevani.</w:t>
            </w: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Bistvena mnenja, predlogi in pripombe, ki niso bili upoštevani, ter razlogi za neupoštevanje:</w:t>
            </w: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Poročilo je bilo dano ……………..</w:t>
            </w: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Javnost je bila vključena v pripravo gradiva v skladu z Zakonom o …, kar je navedeno v predlogu predpisa.)</w:t>
            </w: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383EF1" w:rsidRPr="00DF4325" w:rsidRDefault="00383EF1" w:rsidP="00383EF1">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DF4325">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rsidR="00383EF1" w:rsidRPr="00DF4325" w:rsidRDefault="00CD22B7" w:rsidP="00CD22B7">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NE</w:t>
            </w: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383EF1" w:rsidRPr="00DF4325" w:rsidRDefault="00383EF1" w:rsidP="00383EF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DF4325">
              <w:rPr>
                <w:rFonts w:ascii="Arial" w:eastAsia="Times New Roman" w:hAnsi="Arial" w:cs="Arial"/>
                <w:b/>
                <w:sz w:val="20"/>
                <w:szCs w:val="20"/>
                <w:lang w:eastAsia="sl-SI"/>
              </w:rPr>
              <w:t>11. Gradivo je uvrščeno v delovni program vlade:</w:t>
            </w:r>
          </w:p>
        </w:tc>
        <w:tc>
          <w:tcPr>
            <w:tcW w:w="2431" w:type="dxa"/>
            <w:gridSpan w:val="2"/>
            <w:vAlign w:val="center"/>
          </w:tcPr>
          <w:p w:rsidR="00383EF1" w:rsidRPr="00DF4325" w:rsidRDefault="00383EF1" w:rsidP="00383EF1">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DF4325">
              <w:rPr>
                <w:rFonts w:ascii="Arial" w:eastAsia="Times New Roman" w:hAnsi="Arial" w:cs="Arial"/>
                <w:sz w:val="20"/>
                <w:szCs w:val="20"/>
                <w:lang w:eastAsia="sl-SI"/>
              </w:rPr>
              <w:t>NE</w:t>
            </w: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383EF1" w:rsidRPr="00DF4325" w:rsidRDefault="00383EF1" w:rsidP="00383EF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2E5E19" w:rsidRPr="00DF4325" w:rsidRDefault="002E5E19" w:rsidP="00AE531C">
            <w:pPr>
              <w:autoSpaceDE w:val="0"/>
              <w:autoSpaceDN w:val="0"/>
              <w:adjustRightInd w:val="0"/>
              <w:spacing w:after="0" w:line="240" w:lineRule="auto"/>
              <w:jc w:val="right"/>
              <w:rPr>
                <w:rFonts w:ascii="Arial" w:hAnsi="Arial" w:cs="Arial"/>
                <w:b/>
                <w:bCs/>
                <w:sz w:val="20"/>
                <w:szCs w:val="20"/>
                <w:lang w:eastAsia="sl-SI"/>
              </w:rPr>
            </w:pPr>
            <w:r w:rsidRPr="00DF4325">
              <w:rPr>
                <w:rFonts w:ascii="Arial" w:hAnsi="Arial" w:cs="Arial"/>
                <w:b/>
                <w:bCs/>
                <w:sz w:val="20"/>
                <w:szCs w:val="20"/>
                <w:lang w:eastAsia="sl-SI"/>
              </w:rPr>
              <w:t xml:space="preserve">                                                                                                </w:t>
            </w:r>
            <w:r w:rsidR="00AE531C">
              <w:rPr>
                <w:rFonts w:ascii="Arial" w:hAnsi="Arial" w:cs="Arial"/>
                <w:b/>
                <w:bCs/>
                <w:sz w:val="20"/>
                <w:szCs w:val="20"/>
                <w:lang w:eastAsia="sl-SI"/>
              </w:rPr>
              <w:t>Samo FAKIN</w:t>
            </w:r>
          </w:p>
          <w:p w:rsidR="00383EF1" w:rsidRPr="00DF4325" w:rsidRDefault="002E5E19" w:rsidP="009A503C">
            <w:pPr>
              <w:widowControl w:val="0"/>
              <w:suppressAutoHyphens/>
              <w:overflowPunct w:val="0"/>
              <w:autoSpaceDE w:val="0"/>
              <w:autoSpaceDN w:val="0"/>
              <w:adjustRightInd w:val="0"/>
              <w:spacing w:after="0" w:line="260" w:lineRule="exact"/>
              <w:ind w:left="3400"/>
              <w:jc w:val="right"/>
              <w:textAlignment w:val="baseline"/>
              <w:outlineLvl w:val="3"/>
              <w:rPr>
                <w:rFonts w:ascii="Arial" w:eastAsia="Times New Roman" w:hAnsi="Arial" w:cs="Arial"/>
                <w:b/>
                <w:sz w:val="20"/>
                <w:szCs w:val="20"/>
                <w:lang w:eastAsia="sl-SI"/>
              </w:rPr>
            </w:pPr>
            <w:r w:rsidRPr="00DF4325">
              <w:rPr>
                <w:rFonts w:ascii="Arial" w:hAnsi="Arial" w:cs="Arial"/>
                <w:b/>
                <w:bCs/>
                <w:sz w:val="20"/>
                <w:szCs w:val="20"/>
              </w:rPr>
              <w:t xml:space="preserve">           </w:t>
            </w:r>
            <w:r w:rsidR="0022043B">
              <w:rPr>
                <w:rFonts w:ascii="Arial" w:hAnsi="Arial" w:cs="Arial"/>
                <w:b/>
                <w:bCs/>
                <w:sz w:val="20"/>
                <w:szCs w:val="20"/>
              </w:rPr>
              <w:t xml:space="preserve">                       </w:t>
            </w:r>
            <w:r w:rsidR="00A95421">
              <w:rPr>
                <w:rFonts w:ascii="Arial" w:hAnsi="Arial" w:cs="Arial"/>
                <w:b/>
                <w:bCs/>
                <w:sz w:val="20"/>
                <w:szCs w:val="20"/>
              </w:rPr>
              <w:t xml:space="preserve">   </w:t>
            </w:r>
            <w:r w:rsidR="009A503C">
              <w:rPr>
                <w:rFonts w:ascii="Arial" w:hAnsi="Arial" w:cs="Arial"/>
                <w:b/>
                <w:bCs/>
                <w:sz w:val="20"/>
                <w:szCs w:val="20"/>
              </w:rPr>
              <w:t>M</w:t>
            </w:r>
            <w:r w:rsidR="00A95421">
              <w:rPr>
                <w:rFonts w:ascii="Arial" w:hAnsi="Arial" w:cs="Arial"/>
                <w:b/>
                <w:bCs/>
                <w:sz w:val="20"/>
                <w:szCs w:val="20"/>
              </w:rPr>
              <w:t>INIST</w:t>
            </w:r>
            <w:r w:rsidR="00AE531C">
              <w:rPr>
                <w:rFonts w:ascii="Arial" w:hAnsi="Arial" w:cs="Arial"/>
                <w:b/>
                <w:bCs/>
                <w:sz w:val="20"/>
                <w:szCs w:val="20"/>
              </w:rPr>
              <w:t>ER</w:t>
            </w:r>
            <w:r w:rsidR="00A95421">
              <w:rPr>
                <w:rFonts w:ascii="Arial" w:hAnsi="Arial" w:cs="Arial"/>
                <w:b/>
                <w:bCs/>
                <w:sz w:val="20"/>
                <w:szCs w:val="20"/>
              </w:rPr>
              <w:t xml:space="preserve"> </w:t>
            </w:r>
          </w:p>
        </w:tc>
      </w:tr>
    </w:tbl>
    <w:p w:rsidR="00C94FA9" w:rsidRPr="00DF4325" w:rsidRDefault="00C94FA9">
      <w:pPr>
        <w:rPr>
          <w:rFonts w:ascii="Arial" w:hAnsi="Arial" w:cs="Arial"/>
        </w:rPr>
        <w:sectPr w:rsidR="00C94FA9" w:rsidRPr="00DF4325" w:rsidSect="00E455F9">
          <w:headerReference w:type="first" r:id="rId18"/>
          <w:pgSz w:w="11906" w:h="16838"/>
          <w:pgMar w:top="719" w:right="1417" w:bottom="1417" w:left="1417" w:header="708" w:footer="708" w:gutter="0"/>
          <w:cols w:space="708"/>
          <w:docGrid w:linePitch="360"/>
        </w:sectPr>
      </w:pPr>
    </w:p>
    <w:p w:rsidR="005444DA" w:rsidRPr="005444DA" w:rsidRDefault="005444DA" w:rsidP="005444DA">
      <w:pPr>
        <w:pStyle w:val="HTML-oblikovano"/>
        <w:jc w:val="center"/>
        <w:rPr>
          <w:rFonts w:ascii="Arial" w:hAnsi="Arial" w:cs="Arial"/>
          <w:b/>
        </w:rPr>
      </w:pPr>
      <w:r w:rsidRPr="005444DA">
        <w:rPr>
          <w:rFonts w:ascii="Arial" w:hAnsi="Arial" w:cs="Arial"/>
          <w:b/>
        </w:rPr>
        <w:lastRenderedPageBreak/>
        <w:t>I</w:t>
      </w:r>
      <w:r w:rsidRPr="005444DA">
        <w:rPr>
          <w:rFonts w:ascii="Arial" w:hAnsi="Arial" w:cs="Arial"/>
          <w:b/>
        </w:rPr>
        <w:t xml:space="preserve">zhodišča za udeležbo državne sekretarke mag. Pie Vračko na ministrski konferenci z naslovom </w:t>
      </w:r>
      <w:r w:rsidR="008D677E">
        <w:rPr>
          <w:rFonts w:ascii="Arial" w:hAnsi="Arial" w:cs="Arial"/>
          <w:b/>
        </w:rPr>
        <w:t>»</w:t>
      </w:r>
      <w:r w:rsidRPr="005444DA">
        <w:rPr>
          <w:rFonts w:ascii="Arial" w:hAnsi="Arial" w:cs="Arial"/>
          <w:b/>
        </w:rPr>
        <w:t xml:space="preserve">Nadaljnji koraki za to, da postane Evropska unija regija z najboljšo prakso v boju proti protimikrobni odpornosti </w:t>
      </w:r>
      <w:r w:rsidR="00501703">
        <w:rPr>
          <w:rFonts w:ascii="Arial" w:hAnsi="Arial" w:cs="Arial"/>
          <w:b/>
        </w:rPr>
        <w:t xml:space="preserve">v okviru </w:t>
      </w:r>
      <w:r w:rsidRPr="005444DA">
        <w:rPr>
          <w:rFonts w:ascii="Arial" w:hAnsi="Arial" w:cs="Arial"/>
          <w:b/>
        </w:rPr>
        <w:t>zdravstvenega pristopa "eno zdravje"</w:t>
      </w:r>
      <w:r w:rsidR="008D677E">
        <w:rPr>
          <w:rFonts w:ascii="Arial" w:hAnsi="Arial" w:cs="Arial"/>
          <w:b/>
        </w:rPr>
        <w:t>«</w:t>
      </w:r>
      <w:r w:rsidR="009A503C">
        <w:rPr>
          <w:rFonts w:ascii="Arial" w:hAnsi="Arial" w:cs="Arial"/>
          <w:b/>
        </w:rPr>
        <w:t>,</w:t>
      </w:r>
      <w:r w:rsidRPr="005444DA">
        <w:rPr>
          <w:rFonts w:ascii="Arial" w:hAnsi="Arial" w:cs="Arial"/>
          <w:b/>
        </w:rPr>
        <w:t xml:space="preserve"> ki bo potekala  28.2. </w:t>
      </w:r>
      <w:r w:rsidR="00505096">
        <w:rPr>
          <w:rFonts w:ascii="Arial" w:hAnsi="Arial" w:cs="Arial"/>
          <w:b/>
        </w:rPr>
        <w:t xml:space="preserve">in </w:t>
      </w:r>
      <w:r w:rsidRPr="005444DA">
        <w:rPr>
          <w:rFonts w:ascii="Arial" w:hAnsi="Arial" w:cs="Arial"/>
          <w:b/>
        </w:rPr>
        <w:t>1.3.2019 v Bukarešti (Romunija)</w:t>
      </w:r>
    </w:p>
    <w:p w:rsidR="005444DA" w:rsidRPr="004605CE" w:rsidRDefault="005444DA" w:rsidP="005444DA">
      <w:pPr>
        <w:pStyle w:val="HTML-oblikovano"/>
        <w:ind w:left="720"/>
        <w:jc w:val="both"/>
        <w:rPr>
          <w:rFonts w:ascii="Arial" w:hAnsi="Arial" w:cs="Arial"/>
          <w:color w:val="000000"/>
        </w:rPr>
      </w:pPr>
    </w:p>
    <w:p w:rsidR="005444DA" w:rsidRPr="008D677E" w:rsidRDefault="005444DA" w:rsidP="005444DA">
      <w:pPr>
        <w:jc w:val="both"/>
        <w:rPr>
          <w:rFonts w:ascii="Arial" w:hAnsi="Arial" w:cs="Arial"/>
          <w:sz w:val="20"/>
          <w:szCs w:val="20"/>
          <w:lang w:eastAsia="sl-SI"/>
        </w:rPr>
      </w:pPr>
      <w:r w:rsidRPr="008D677E">
        <w:rPr>
          <w:rFonts w:ascii="Arial" w:hAnsi="Arial" w:cs="Arial"/>
          <w:sz w:val="20"/>
          <w:szCs w:val="20"/>
          <w:lang w:eastAsia="sl-SI"/>
        </w:rPr>
        <w:t xml:space="preserve">V </w:t>
      </w:r>
      <w:r w:rsidRPr="008D677E">
        <w:rPr>
          <w:rFonts w:ascii="Arial" w:hAnsi="Arial" w:cs="Arial"/>
          <w:sz w:val="20"/>
          <w:szCs w:val="20"/>
          <w:lang w:eastAsia="sl-SI"/>
        </w:rPr>
        <w:t xml:space="preserve">sklopu programa predsedovanja Romunije Svetu Evropske unije, bo </w:t>
      </w:r>
      <w:r w:rsidR="00501703">
        <w:rPr>
          <w:rFonts w:ascii="Arial" w:hAnsi="Arial" w:cs="Arial"/>
          <w:sz w:val="20"/>
          <w:szCs w:val="20"/>
          <w:lang w:eastAsia="sl-SI"/>
        </w:rPr>
        <w:t xml:space="preserve">28.2. in 1.3.2019 </w:t>
      </w:r>
      <w:r w:rsidRPr="008D677E">
        <w:rPr>
          <w:rFonts w:ascii="Arial" w:hAnsi="Arial" w:cs="Arial"/>
          <w:sz w:val="20"/>
          <w:szCs w:val="20"/>
          <w:lang w:eastAsia="sl-SI"/>
        </w:rPr>
        <w:t>potekala</w:t>
      </w:r>
      <w:r w:rsidR="00501703">
        <w:rPr>
          <w:rFonts w:ascii="Arial" w:hAnsi="Arial" w:cs="Arial"/>
          <w:sz w:val="20"/>
          <w:szCs w:val="20"/>
          <w:lang w:eastAsia="sl-SI"/>
        </w:rPr>
        <w:t xml:space="preserve"> v Bukarešti</w:t>
      </w:r>
      <w:r w:rsidRPr="008D677E">
        <w:rPr>
          <w:rFonts w:ascii="Arial" w:hAnsi="Arial" w:cs="Arial"/>
          <w:sz w:val="20"/>
          <w:szCs w:val="20"/>
          <w:lang w:eastAsia="sl-SI"/>
        </w:rPr>
        <w:t xml:space="preserve"> ministrska konferenca z naslovom »</w:t>
      </w:r>
      <w:r w:rsidRPr="008D677E">
        <w:rPr>
          <w:rFonts w:ascii="Arial" w:hAnsi="Arial" w:cs="Arial"/>
          <w:sz w:val="20"/>
          <w:szCs w:val="20"/>
          <w:lang w:eastAsia="sl-SI"/>
        </w:rPr>
        <w:t xml:space="preserve">Nadaljnji koraki </w:t>
      </w:r>
      <w:r w:rsidRPr="008D677E">
        <w:rPr>
          <w:rFonts w:ascii="Arial" w:hAnsi="Arial" w:cs="Arial"/>
          <w:sz w:val="20"/>
          <w:szCs w:val="20"/>
        </w:rPr>
        <w:t xml:space="preserve">za to, da postane Evropska unija regija z najboljšo prakso v boju proti protimikrobni odpornosti </w:t>
      </w:r>
      <w:r w:rsidR="00501703">
        <w:rPr>
          <w:rFonts w:ascii="Arial" w:hAnsi="Arial" w:cs="Arial"/>
          <w:sz w:val="20"/>
          <w:szCs w:val="20"/>
        </w:rPr>
        <w:t>v okviru</w:t>
      </w:r>
      <w:r w:rsidRPr="008D677E">
        <w:rPr>
          <w:rFonts w:ascii="Arial" w:hAnsi="Arial" w:cs="Arial"/>
          <w:sz w:val="20"/>
          <w:szCs w:val="20"/>
        </w:rPr>
        <w:t xml:space="preserve"> zdravstvenega pristopa </w:t>
      </w:r>
      <w:r w:rsidRPr="008D677E">
        <w:rPr>
          <w:rFonts w:ascii="Arial" w:hAnsi="Arial" w:cs="Arial"/>
          <w:sz w:val="20"/>
          <w:szCs w:val="20"/>
          <w:lang w:eastAsia="sl-SI"/>
        </w:rPr>
        <w:t>"</w:t>
      </w:r>
      <w:r w:rsidRPr="008D677E">
        <w:rPr>
          <w:rFonts w:ascii="Arial" w:hAnsi="Arial" w:cs="Arial"/>
          <w:sz w:val="20"/>
          <w:szCs w:val="20"/>
        </w:rPr>
        <w:t>eno zdravje</w:t>
      </w:r>
      <w:r w:rsidRPr="008D677E">
        <w:rPr>
          <w:rFonts w:ascii="Arial" w:hAnsi="Arial" w:cs="Arial"/>
          <w:sz w:val="20"/>
          <w:szCs w:val="20"/>
          <w:lang w:eastAsia="sl-SI"/>
        </w:rPr>
        <w:t>"</w:t>
      </w:r>
      <w:r w:rsidRPr="008D677E">
        <w:rPr>
          <w:rFonts w:ascii="Arial" w:hAnsi="Arial" w:cs="Arial"/>
          <w:sz w:val="20"/>
          <w:szCs w:val="20"/>
          <w:lang w:eastAsia="sl-SI"/>
        </w:rPr>
        <w:t>«, katere se bo udeležila</w:t>
      </w:r>
      <w:r w:rsidRPr="008D677E">
        <w:rPr>
          <w:rFonts w:ascii="Arial" w:hAnsi="Arial" w:cs="Arial"/>
          <w:sz w:val="20"/>
          <w:szCs w:val="20"/>
          <w:lang w:eastAsia="sl-SI"/>
        </w:rPr>
        <w:t xml:space="preserve"> državna sekretarka </w:t>
      </w:r>
      <w:r w:rsidRPr="008D677E">
        <w:rPr>
          <w:rFonts w:ascii="Arial" w:hAnsi="Arial" w:cs="Arial"/>
          <w:sz w:val="20"/>
          <w:szCs w:val="20"/>
          <w:lang w:eastAsia="sl-SI"/>
        </w:rPr>
        <w:t>v</w:t>
      </w:r>
      <w:r w:rsidRPr="008D677E">
        <w:rPr>
          <w:rFonts w:ascii="Arial" w:hAnsi="Arial" w:cs="Arial"/>
          <w:sz w:val="20"/>
          <w:szCs w:val="20"/>
          <w:lang w:eastAsia="sl-SI"/>
        </w:rPr>
        <w:t xml:space="preserve"> Ministrstvu za zdravje mag. Pia Vračko. </w:t>
      </w:r>
    </w:p>
    <w:p w:rsidR="00774F39" w:rsidRPr="008D677E" w:rsidRDefault="005444DA" w:rsidP="005444DA">
      <w:pPr>
        <w:jc w:val="both"/>
        <w:rPr>
          <w:rFonts w:ascii="Arial" w:hAnsi="Arial" w:cs="Arial"/>
          <w:sz w:val="20"/>
          <w:szCs w:val="20"/>
          <w:lang w:eastAsia="sl-SI"/>
        </w:rPr>
      </w:pPr>
      <w:r w:rsidRPr="008D677E">
        <w:rPr>
          <w:rFonts w:ascii="Arial" w:hAnsi="Arial" w:cs="Arial"/>
          <w:sz w:val="20"/>
          <w:szCs w:val="20"/>
          <w:lang w:eastAsia="sl-SI"/>
        </w:rPr>
        <w:t>Konferenco organizira</w:t>
      </w:r>
      <w:r w:rsidRPr="008D677E">
        <w:rPr>
          <w:rFonts w:ascii="Arial" w:hAnsi="Arial" w:cs="Arial"/>
          <w:sz w:val="20"/>
          <w:szCs w:val="20"/>
        </w:rPr>
        <w:t xml:space="preserve"> </w:t>
      </w:r>
      <w:r w:rsidRPr="008D677E">
        <w:rPr>
          <w:rFonts w:ascii="Arial" w:hAnsi="Arial" w:cs="Arial"/>
          <w:sz w:val="20"/>
          <w:szCs w:val="20"/>
        </w:rPr>
        <w:t>M</w:t>
      </w:r>
      <w:r w:rsidRPr="008D677E">
        <w:rPr>
          <w:rFonts w:ascii="Arial" w:hAnsi="Arial" w:cs="Arial"/>
          <w:sz w:val="20"/>
          <w:szCs w:val="20"/>
          <w:lang w:eastAsia="sl-SI"/>
        </w:rPr>
        <w:t xml:space="preserve">inistrstvo za </w:t>
      </w:r>
      <w:r w:rsidRPr="008D677E">
        <w:rPr>
          <w:rFonts w:ascii="Arial" w:hAnsi="Arial" w:cs="Arial"/>
          <w:sz w:val="20"/>
          <w:szCs w:val="20"/>
          <w:lang w:eastAsia="sl-SI"/>
        </w:rPr>
        <w:t xml:space="preserve">zdravje Romunije v sodelovanju z Evropsko komisijo, na dogodku pa bodo kot govorci </w:t>
      </w:r>
      <w:r w:rsidR="00774F39" w:rsidRPr="008D677E">
        <w:rPr>
          <w:rFonts w:ascii="Arial" w:hAnsi="Arial" w:cs="Arial"/>
          <w:sz w:val="20"/>
          <w:szCs w:val="20"/>
          <w:lang w:eastAsia="sl-SI"/>
        </w:rPr>
        <w:t xml:space="preserve">predvidoma </w:t>
      </w:r>
      <w:r w:rsidR="00DF55ED">
        <w:rPr>
          <w:rFonts w:ascii="Arial" w:hAnsi="Arial" w:cs="Arial"/>
          <w:sz w:val="20"/>
          <w:szCs w:val="20"/>
          <w:lang w:eastAsia="sl-SI"/>
        </w:rPr>
        <w:t>nastopili</w:t>
      </w:r>
      <w:r w:rsidRPr="008D677E">
        <w:rPr>
          <w:rFonts w:ascii="Arial" w:hAnsi="Arial" w:cs="Arial"/>
          <w:sz w:val="20"/>
          <w:szCs w:val="20"/>
          <w:lang w:eastAsia="sl-SI"/>
        </w:rPr>
        <w:t xml:space="preserve"> evropski komisar za zdravje in varnost hrane, </w:t>
      </w:r>
      <w:r w:rsidR="00774F39" w:rsidRPr="008D677E">
        <w:rPr>
          <w:rFonts w:ascii="Arial" w:hAnsi="Arial" w:cs="Arial"/>
          <w:sz w:val="20"/>
          <w:szCs w:val="20"/>
          <w:lang w:eastAsia="sl-SI"/>
        </w:rPr>
        <w:t xml:space="preserve">g. </w:t>
      </w:r>
      <w:proofErr w:type="spellStart"/>
      <w:r w:rsidRPr="008D677E">
        <w:rPr>
          <w:rFonts w:ascii="Arial" w:hAnsi="Arial" w:cs="Arial"/>
          <w:sz w:val="20"/>
          <w:szCs w:val="20"/>
          <w:lang w:eastAsia="sl-SI"/>
        </w:rPr>
        <w:t>Vytenis</w:t>
      </w:r>
      <w:proofErr w:type="spellEnd"/>
      <w:r w:rsidRPr="008D677E">
        <w:rPr>
          <w:rFonts w:ascii="Arial" w:hAnsi="Arial" w:cs="Arial"/>
          <w:sz w:val="20"/>
          <w:szCs w:val="20"/>
          <w:lang w:eastAsia="sl-SI"/>
        </w:rPr>
        <w:t xml:space="preserve"> </w:t>
      </w:r>
      <w:proofErr w:type="spellStart"/>
      <w:r w:rsidRPr="008D677E">
        <w:rPr>
          <w:rFonts w:ascii="Arial" w:hAnsi="Arial" w:cs="Arial"/>
          <w:sz w:val="20"/>
          <w:szCs w:val="20"/>
          <w:lang w:eastAsia="sl-SI"/>
        </w:rPr>
        <w:t>Andriukaitis</w:t>
      </w:r>
      <w:proofErr w:type="spellEnd"/>
      <w:r w:rsidRPr="008D677E">
        <w:rPr>
          <w:rFonts w:ascii="Arial" w:hAnsi="Arial" w:cs="Arial"/>
          <w:sz w:val="20"/>
          <w:szCs w:val="20"/>
          <w:lang w:eastAsia="sl-SI"/>
        </w:rPr>
        <w:t xml:space="preserve">, regionalna direktorica Urada Svetovne zdravstvene organizacije za Evropo, </w:t>
      </w:r>
      <w:r w:rsidR="00774F39" w:rsidRPr="008D677E">
        <w:rPr>
          <w:rFonts w:ascii="Arial" w:hAnsi="Arial" w:cs="Arial"/>
          <w:sz w:val="20"/>
          <w:szCs w:val="20"/>
          <w:lang w:eastAsia="sl-SI"/>
        </w:rPr>
        <w:t xml:space="preserve">ga. </w:t>
      </w:r>
      <w:proofErr w:type="spellStart"/>
      <w:r w:rsidRPr="008D677E">
        <w:rPr>
          <w:rFonts w:ascii="Arial" w:hAnsi="Arial" w:cs="Arial"/>
          <w:sz w:val="20"/>
          <w:szCs w:val="20"/>
          <w:lang w:eastAsia="sl-SI"/>
        </w:rPr>
        <w:t>Zsuzsanna</w:t>
      </w:r>
      <w:proofErr w:type="spellEnd"/>
      <w:r w:rsidRPr="008D677E">
        <w:rPr>
          <w:rFonts w:ascii="Arial" w:hAnsi="Arial" w:cs="Arial"/>
          <w:sz w:val="20"/>
          <w:szCs w:val="20"/>
          <w:lang w:eastAsia="sl-SI"/>
        </w:rPr>
        <w:t xml:space="preserve"> </w:t>
      </w:r>
      <w:proofErr w:type="spellStart"/>
      <w:r w:rsidRPr="008D677E">
        <w:rPr>
          <w:rFonts w:ascii="Arial" w:hAnsi="Arial" w:cs="Arial"/>
          <w:sz w:val="20"/>
          <w:szCs w:val="20"/>
          <w:lang w:eastAsia="sl-SI"/>
        </w:rPr>
        <w:t>Jakab</w:t>
      </w:r>
      <w:proofErr w:type="spellEnd"/>
      <w:r w:rsidRPr="008D677E">
        <w:rPr>
          <w:rFonts w:ascii="Arial" w:hAnsi="Arial" w:cs="Arial"/>
          <w:sz w:val="20"/>
          <w:szCs w:val="20"/>
          <w:lang w:eastAsia="sl-SI"/>
        </w:rPr>
        <w:t>, direktor</w:t>
      </w:r>
      <w:r w:rsidR="00774F39" w:rsidRPr="008D677E">
        <w:rPr>
          <w:rFonts w:ascii="Arial" w:hAnsi="Arial" w:cs="Arial"/>
          <w:sz w:val="20"/>
          <w:szCs w:val="20"/>
          <w:lang w:eastAsia="sl-SI"/>
        </w:rPr>
        <w:t>ica</w:t>
      </w:r>
      <w:r w:rsidRPr="008D677E">
        <w:rPr>
          <w:rFonts w:ascii="Arial" w:hAnsi="Arial" w:cs="Arial"/>
          <w:sz w:val="20"/>
          <w:szCs w:val="20"/>
          <w:lang w:eastAsia="sl-SI"/>
        </w:rPr>
        <w:t xml:space="preserve"> Evropskega centra za preprečevanje in obvladovanje bolezni, </w:t>
      </w:r>
      <w:r w:rsidR="00774F39" w:rsidRPr="008D677E">
        <w:rPr>
          <w:rFonts w:ascii="Arial" w:hAnsi="Arial" w:cs="Arial"/>
          <w:sz w:val="20"/>
          <w:szCs w:val="20"/>
          <w:lang w:eastAsia="sl-SI"/>
        </w:rPr>
        <w:t>g</w:t>
      </w:r>
      <w:r w:rsidR="00DF55ED">
        <w:rPr>
          <w:rFonts w:ascii="Arial" w:hAnsi="Arial" w:cs="Arial"/>
          <w:sz w:val="20"/>
          <w:szCs w:val="20"/>
          <w:lang w:eastAsia="sl-SI"/>
        </w:rPr>
        <w:t>a</w:t>
      </w:r>
      <w:r w:rsidR="00774F39" w:rsidRPr="008D677E">
        <w:rPr>
          <w:rFonts w:ascii="Arial" w:hAnsi="Arial" w:cs="Arial"/>
          <w:sz w:val="20"/>
          <w:szCs w:val="20"/>
          <w:lang w:eastAsia="sl-SI"/>
        </w:rPr>
        <w:t xml:space="preserve">. </w:t>
      </w:r>
      <w:r w:rsidRPr="008D677E">
        <w:rPr>
          <w:rFonts w:ascii="Arial" w:hAnsi="Arial" w:cs="Arial"/>
          <w:sz w:val="20"/>
          <w:szCs w:val="20"/>
          <w:lang w:eastAsia="sl-SI"/>
        </w:rPr>
        <w:t xml:space="preserve">Andrea </w:t>
      </w:r>
      <w:proofErr w:type="spellStart"/>
      <w:r w:rsidRPr="008D677E">
        <w:rPr>
          <w:rFonts w:ascii="Arial" w:hAnsi="Arial" w:cs="Arial"/>
          <w:sz w:val="20"/>
          <w:szCs w:val="20"/>
          <w:lang w:eastAsia="sl-SI"/>
        </w:rPr>
        <w:t>Ammon</w:t>
      </w:r>
      <w:proofErr w:type="spellEnd"/>
      <w:r w:rsidRPr="008D677E">
        <w:rPr>
          <w:rFonts w:ascii="Arial" w:hAnsi="Arial" w:cs="Arial"/>
          <w:sz w:val="20"/>
          <w:szCs w:val="20"/>
          <w:lang w:eastAsia="sl-SI"/>
        </w:rPr>
        <w:t xml:space="preserve">, izvršilni direktor Evropske agencije za varnost hrane, </w:t>
      </w:r>
      <w:r w:rsidR="00774F39" w:rsidRPr="008D677E">
        <w:rPr>
          <w:rFonts w:ascii="Arial" w:hAnsi="Arial" w:cs="Arial"/>
          <w:sz w:val="20"/>
          <w:szCs w:val="20"/>
          <w:lang w:eastAsia="sl-SI"/>
        </w:rPr>
        <w:t xml:space="preserve">g. </w:t>
      </w:r>
      <w:proofErr w:type="spellStart"/>
      <w:r w:rsidR="00774F39" w:rsidRPr="008D677E">
        <w:rPr>
          <w:rFonts w:ascii="Arial" w:hAnsi="Arial" w:cs="Arial"/>
          <w:sz w:val="20"/>
          <w:szCs w:val="20"/>
          <w:lang w:eastAsia="sl-SI"/>
        </w:rPr>
        <w:t>Bernhard</w:t>
      </w:r>
      <w:proofErr w:type="spellEnd"/>
      <w:r w:rsidR="00774F39" w:rsidRPr="008D677E">
        <w:rPr>
          <w:rFonts w:ascii="Arial" w:hAnsi="Arial" w:cs="Arial"/>
          <w:sz w:val="20"/>
          <w:szCs w:val="20"/>
          <w:lang w:eastAsia="sl-SI"/>
        </w:rPr>
        <w:t xml:space="preserve"> Url, generalni sekretar OECD, g. Angel </w:t>
      </w:r>
      <w:proofErr w:type="spellStart"/>
      <w:r w:rsidR="00774F39" w:rsidRPr="008D677E">
        <w:rPr>
          <w:rFonts w:ascii="Arial" w:hAnsi="Arial" w:cs="Arial"/>
          <w:sz w:val="20"/>
          <w:szCs w:val="20"/>
          <w:lang w:eastAsia="sl-SI"/>
        </w:rPr>
        <w:t>Gurria</w:t>
      </w:r>
      <w:proofErr w:type="spellEnd"/>
      <w:r w:rsidR="00774F39" w:rsidRPr="008D677E">
        <w:rPr>
          <w:rFonts w:ascii="Arial" w:hAnsi="Arial" w:cs="Arial"/>
          <w:sz w:val="20"/>
          <w:szCs w:val="20"/>
          <w:lang w:eastAsia="sl-SI"/>
        </w:rPr>
        <w:t xml:space="preserve"> ter projektna koordinatorica Skupnega ukrepa na področju protimikrobne odpornosti in z zdravstveno oskrbo povezanih</w:t>
      </w:r>
      <w:r w:rsidR="00DF55ED">
        <w:rPr>
          <w:rFonts w:ascii="Arial" w:hAnsi="Arial" w:cs="Arial"/>
          <w:sz w:val="20"/>
          <w:szCs w:val="20"/>
          <w:lang w:eastAsia="sl-SI"/>
        </w:rPr>
        <w:t xml:space="preserve"> okužb</w:t>
      </w:r>
      <w:r w:rsidR="00774F39" w:rsidRPr="008D677E">
        <w:rPr>
          <w:rFonts w:ascii="Arial" w:hAnsi="Arial" w:cs="Arial"/>
          <w:sz w:val="20"/>
          <w:szCs w:val="20"/>
          <w:lang w:eastAsia="sl-SI"/>
        </w:rPr>
        <w:t>, ga. Marie-</w:t>
      </w:r>
      <w:proofErr w:type="spellStart"/>
      <w:r w:rsidR="00774F39" w:rsidRPr="008D677E">
        <w:rPr>
          <w:rFonts w:ascii="Arial" w:hAnsi="Arial" w:cs="Arial"/>
          <w:sz w:val="20"/>
          <w:szCs w:val="20"/>
          <w:lang w:eastAsia="sl-SI"/>
        </w:rPr>
        <w:t>Cecile</w:t>
      </w:r>
      <w:proofErr w:type="spellEnd"/>
      <w:r w:rsidR="00774F39" w:rsidRPr="008D677E">
        <w:rPr>
          <w:rFonts w:ascii="Arial" w:hAnsi="Arial" w:cs="Arial"/>
          <w:sz w:val="20"/>
          <w:szCs w:val="20"/>
          <w:lang w:eastAsia="sl-SI"/>
        </w:rPr>
        <w:t xml:space="preserve"> </w:t>
      </w:r>
      <w:proofErr w:type="spellStart"/>
      <w:r w:rsidR="00774F39" w:rsidRPr="008D677E">
        <w:rPr>
          <w:rFonts w:ascii="Arial" w:hAnsi="Arial" w:cs="Arial"/>
          <w:sz w:val="20"/>
          <w:szCs w:val="20"/>
          <w:lang w:eastAsia="sl-SI"/>
        </w:rPr>
        <w:t>Ploy</w:t>
      </w:r>
      <w:proofErr w:type="spellEnd"/>
      <w:r w:rsidRPr="008D677E">
        <w:rPr>
          <w:rFonts w:ascii="Arial" w:hAnsi="Arial" w:cs="Arial"/>
          <w:sz w:val="20"/>
          <w:szCs w:val="20"/>
          <w:lang w:eastAsia="sl-SI"/>
        </w:rPr>
        <w:t xml:space="preserve">. </w:t>
      </w:r>
    </w:p>
    <w:p w:rsidR="0041598B" w:rsidRPr="008D677E" w:rsidRDefault="0041598B" w:rsidP="005444DA">
      <w:pPr>
        <w:jc w:val="both"/>
        <w:rPr>
          <w:rFonts w:ascii="Arial" w:hAnsi="Arial" w:cs="Arial"/>
          <w:sz w:val="20"/>
          <w:szCs w:val="20"/>
          <w:lang w:eastAsia="sl-SI"/>
        </w:rPr>
      </w:pPr>
      <w:r w:rsidRPr="008D677E">
        <w:rPr>
          <w:rFonts w:ascii="Arial" w:hAnsi="Arial" w:cs="Arial"/>
          <w:sz w:val="20"/>
          <w:szCs w:val="20"/>
          <w:lang w:eastAsia="sl-SI"/>
        </w:rPr>
        <w:t xml:space="preserve">Ministrsko srečanje, katerega </w:t>
      </w:r>
      <w:r w:rsidR="00DF55ED">
        <w:rPr>
          <w:rFonts w:ascii="Arial" w:hAnsi="Arial" w:cs="Arial"/>
          <w:sz w:val="20"/>
          <w:szCs w:val="20"/>
          <w:lang w:eastAsia="sl-SI"/>
        </w:rPr>
        <w:t xml:space="preserve">program </w:t>
      </w:r>
      <w:r w:rsidRPr="008D677E">
        <w:rPr>
          <w:rFonts w:ascii="Arial" w:hAnsi="Arial" w:cs="Arial"/>
          <w:sz w:val="20"/>
          <w:szCs w:val="20"/>
          <w:lang w:eastAsia="sl-SI"/>
        </w:rPr>
        <w:t xml:space="preserve">temelji na vsebinah iz Evropskega akcijskega načrta »eno zdravje« zoper odpornost proti </w:t>
      </w:r>
      <w:proofErr w:type="spellStart"/>
      <w:r w:rsidRPr="008D677E">
        <w:rPr>
          <w:rFonts w:ascii="Arial" w:hAnsi="Arial" w:cs="Arial"/>
          <w:sz w:val="20"/>
          <w:szCs w:val="20"/>
          <w:lang w:eastAsia="sl-SI"/>
        </w:rPr>
        <w:t>antimikrobikom</w:t>
      </w:r>
      <w:proofErr w:type="spellEnd"/>
      <w:r w:rsidRPr="008D677E">
        <w:rPr>
          <w:rFonts w:ascii="Arial" w:hAnsi="Arial" w:cs="Arial"/>
          <w:sz w:val="20"/>
          <w:szCs w:val="20"/>
          <w:lang w:eastAsia="sl-SI"/>
        </w:rPr>
        <w:t xml:space="preserve">, se bo osredotočilo na vprašanja glede nadaljnjih potrebnih aktivnosti in ukrepov s ciljem izboljšanja preventive pred okužbami in nadzorom nad tem v Evropski uniji, s poudarkom na izboljšanju higienskih ukrepov in antimikrobnega nadzora. V okviru programa dogodka bo opravljena tudi simulacijska vaja s praktičnimi primeri s področja protimikrobne odpornosti ter z zdravstvenim varstvom povezanih okužb, kar naj bi služilo identifikaciji </w:t>
      </w:r>
      <w:r w:rsidR="00DF55ED">
        <w:rPr>
          <w:rFonts w:ascii="Arial" w:hAnsi="Arial" w:cs="Arial"/>
          <w:sz w:val="20"/>
          <w:szCs w:val="20"/>
          <w:lang w:eastAsia="sl-SI"/>
        </w:rPr>
        <w:t xml:space="preserve">potreb po ustreznih </w:t>
      </w:r>
      <w:r w:rsidRPr="008D677E">
        <w:rPr>
          <w:rFonts w:ascii="Arial" w:hAnsi="Arial" w:cs="Arial"/>
          <w:sz w:val="20"/>
          <w:szCs w:val="20"/>
          <w:lang w:eastAsia="sl-SI"/>
        </w:rPr>
        <w:t>odziv</w:t>
      </w:r>
      <w:r w:rsidR="00DF55ED">
        <w:rPr>
          <w:rFonts w:ascii="Arial" w:hAnsi="Arial" w:cs="Arial"/>
          <w:sz w:val="20"/>
          <w:szCs w:val="20"/>
          <w:lang w:eastAsia="sl-SI"/>
        </w:rPr>
        <w:t>ih</w:t>
      </w:r>
      <w:r w:rsidRPr="008D677E">
        <w:rPr>
          <w:rFonts w:ascii="Arial" w:hAnsi="Arial" w:cs="Arial"/>
          <w:sz w:val="20"/>
          <w:szCs w:val="20"/>
          <w:lang w:eastAsia="sl-SI"/>
        </w:rPr>
        <w:t xml:space="preserve"> politike na t</w:t>
      </w:r>
      <w:r w:rsidR="00DF55ED">
        <w:rPr>
          <w:rFonts w:ascii="Arial" w:hAnsi="Arial" w:cs="Arial"/>
          <w:sz w:val="20"/>
          <w:szCs w:val="20"/>
          <w:lang w:eastAsia="sl-SI"/>
        </w:rPr>
        <w:t>em področju</w:t>
      </w:r>
      <w:r w:rsidRPr="008D677E">
        <w:rPr>
          <w:rFonts w:ascii="Arial" w:hAnsi="Arial" w:cs="Arial"/>
          <w:sz w:val="20"/>
          <w:szCs w:val="20"/>
          <w:lang w:eastAsia="sl-SI"/>
        </w:rPr>
        <w:t xml:space="preserve">. Zaključki konference bodo uporabljeni pri oblikovanju </w:t>
      </w:r>
      <w:r w:rsidR="008D677E" w:rsidRPr="008D677E">
        <w:rPr>
          <w:rFonts w:ascii="Arial" w:hAnsi="Arial" w:cs="Arial"/>
          <w:sz w:val="20"/>
          <w:szCs w:val="20"/>
          <w:lang w:eastAsia="sl-SI"/>
        </w:rPr>
        <w:t xml:space="preserve">vsebine </w:t>
      </w:r>
      <w:r w:rsidRPr="008D677E">
        <w:rPr>
          <w:rFonts w:ascii="Arial" w:hAnsi="Arial" w:cs="Arial"/>
          <w:sz w:val="20"/>
          <w:szCs w:val="20"/>
          <w:lang w:eastAsia="sl-SI"/>
        </w:rPr>
        <w:t xml:space="preserve">sklepov Sveta v </w:t>
      </w:r>
      <w:r w:rsidR="008D677E" w:rsidRPr="008D677E">
        <w:rPr>
          <w:rFonts w:ascii="Arial" w:hAnsi="Arial" w:cs="Arial"/>
          <w:sz w:val="20"/>
          <w:szCs w:val="20"/>
          <w:lang w:eastAsia="sl-SI"/>
        </w:rPr>
        <w:t>času</w:t>
      </w:r>
      <w:r w:rsidRPr="008D677E">
        <w:rPr>
          <w:rFonts w:ascii="Arial" w:hAnsi="Arial" w:cs="Arial"/>
          <w:sz w:val="20"/>
          <w:szCs w:val="20"/>
          <w:lang w:eastAsia="sl-SI"/>
        </w:rPr>
        <w:t xml:space="preserve"> romunskega predsedovanja. </w:t>
      </w:r>
    </w:p>
    <w:p w:rsidR="004605CE" w:rsidRPr="008D677E" w:rsidRDefault="004605CE" w:rsidP="004605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sz w:val="20"/>
          <w:szCs w:val="20"/>
          <w:lang w:eastAsia="en-GB"/>
        </w:rPr>
      </w:pPr>
      <w:r w:rsidRPr="008D677E">
        <w:rPr>
          <w:rFonts w:ascii="Arial" w:eastAsia="Times New Roman" w:hAnsi="Arial" w:cs="Arial"/>
          <w:sz w:val="20"/>
          <w:szCs w:val="20"/>
          <w:lang w:eastAsia="en-GB"/>
        </w:rPr>
        <w:t>Odpornost bakterij proti antibiotikom zelo narašča po vsem svetu in je postala resen javnozdravstveni problem, saj se posledice okužb z odpornimi mikrobi kažejo v večji smrtnosti bolnikov, povečanem številu zapletov zdravljenja, podaljšani hospitalizaciji in povečanih stroških zdravljenja. Zaradi naraščanja števila večkratno odpornih bakterij, v kombinaciji s pomanjkanjem novih antibiotikov, se zdravniki srečujejo z velikimi težavami pri zdravljenju okužb.</w:t>
      </w:r>
    </w:p>
    <w:p w:rsidR="004605CE" w:rsidRPr="008D677E" w:rsidRDefault="004605CE" w:rsidP="004605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sz w:val="20"/>
          <w:szCs w:val="20"/>
          <w:lang w:eastAsia="en-GB"/>
        </w:rPr>
      </w:pPr>
    </w:p>
    <w:p w:rsidR="004605CE" w:rsidRPr="008D677E" w:rsidRDefault="004605CE" w:rsidP="004605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sz w:val="20"/>
          <w:szCs w:val="20"/>
          <w:lang w:eastAsia="en-GB"/>
        </w:rPr>
      </w:pPr>
      <w:r w:rsidRPr="008D677E">
        <w:rPr>
          <w:rFonts w:ascii="Arial" w:eastAsia="Times New Roman" w:hAnsi="Arial" w:cs="Arial"/>
          <w:sz w:val="20"/>
          <w:szCs w:val="20"/>
          <w:lang w:eastAsia="en-GB"/>
        </w:rPr>
        <w:t>Raziskave kažejo, da je v državah EU mikrobna odpornost neposredni vzrok za najmanj 33</w:t>
      </w:r>
      <w:r w:rsidR="008D677E" w:rsidRPr="008D677E">
        <w:rPr>
          <w:rFonts w:ascii="Arial" w:eastAsia="Times New Roman" w:hAnsi="Arial" w:cs="Arial"/>
          <w:sz w:val="20"/>
          <w:szCs w:val="20"/>
          <w:lang w:eastAsia="en-GB"/>
        </w:rPr>
        <w:t>.</w:t>
      </w:r>
      <w:r w:rsidRPr="008D677E">
        <w:rPr>
          <w:rFonts w:ascii="Arial" w:eastAsia="Times New Roman" w:hAnsi="Arial" w:cs="Arial"/>
          <w:sz w:val="20"/>
          <w:szCs w:val="20"/>
          <w:lang w:eastAsia="en-GB"/>
        </w:rPr>
        <w:t xml:space="preserve">000  smrtnih primerov letno in  za 1,5 milijarde EUR dodatnih stroškov za zdravstveno varstvo. Če ne bomo pravočasno ukrepali, bi lahko večkratna odpornost na antibiotike do leta 2050 postala največji svetovni morilec. </w:t>
      </w:r>
    </w:p>
    <w:p w:rsidR="004605CE" w:rsidRPr="008D677E" w:rsidRDefault="004605CE" w:rsidP="004605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sz w:val="20"/>
          <w:szCs w:val="20"/>
          <w:lang w:eastAsia="en-GB"/>
        </w:rPr>
      </w:pPr>
    </w:p>
    <w:p w:rsidR="004605CE" w:rsidRPr="008D677E" w:rsidRDefault="004605CE" w:rsidP="004605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sz w:val="20"/>
          <w:szCs w:val="20"/>
          <w:lang w:eastAsia="en-GB"/>
        </w:rPr>
      </w:pPr>
      <w:r w:rsidRPr="008D677E">
        <w:rPr>
          <w:rFonts w:ascii="Arial" w:eastAsia="Times New Roman" w:hAnsi="Arial" w:cs="Arial"/>
          <w:sz w:val="20"/>
          <w:szCs w:val="20"/>
          <w:lang w:eastAsia="en-GB"/>
        </w:rPr>
        <w:t xml:space="preserve">Slovenija se v mednarodnih primerjavah uvršča med uspešnejše države po porabi antibiotikov v medicini in v veterini, vendar pa obstajajo velike razlike med regijami in bolnišnicami. </w:t>
      </w:r>
      <w:r w:rsidR="00DF55ED">
        <w:rPr>
          <w:rFonts w:ascii="Arial" w:eastAsia="Times New Roman" w:hAnsi="Arial" w:cs="Arial"/>
          <w:sz w:val="20"/>
          <w:szCs w:val="20"/>
          <w:lang w:eastAsia="en-GB"/>
        </w:rPr>
        <w:t>N</w:t>
      </w:r>
      <w:r w:rsidRPr="008D677E">
        <w:rPr>
          <w:rFonts w:ascii="Arial" w:eastAsia="Times New Roman" w:hAnsi="Arial" w:cs="Arial"/>
          <w:sz w:val="20"/>
          <w:szCs w:val="20"/>
          <w:lang w:eastAsia="en-GB"/>
        </w:rPr>
        <w:t>ajvečj</w:t>
      </w:r>
      <w:r w:rsidR="00DF55ED">
        <w:rPr>
          <w:rFonts w:ascii="Arial" w:eastAsia="Times New Roman" w:hAnsi="Arial" w:cs="Arial"/>
          <w:sz w:val="20"/>
          <w:szCs w:val="20"/>
          <w:lang w:eastAsia="en-GB"/>
        </w:rPr>
        <w:t>i težavi</w:t>
      </w:r>
      <w:r w:rsidRPr="008D677E">
        <w:rPr>
          <w:rFonts w:ascii="Arial" w:eastAsia="Times New Roman" w:hAnsi="Arial" w:cs="Arial"/>
          <w:sz w:val="20"/>
          <w:szCs w:val="20"/>
          <w:lang w:eastAsia="en-GB"/>
        </w:rPr>
        <w:t>, s katerim</w:t>
      </w:r>
      <w:r w:rsidR="00DF55ED">
        <w:rPr>
          <w:rFonts w:ascii="Arial" w:eastAsia="Times New Roman" w:hAnsi="Arial" w:cs="Arial"/>
          <w:sz w:val="20"/>
          <w:szCs w:val="20"/>
          <w:lang w:eastAsia="en-GB"/>
        </w:rPr>
        <w:t>a</w:t>
      </w:r>
      <w:r w:rsidRPr="008D677E">
        <w:rPr>
          <w:rFonts w:ascii="Arial" w:eastAsia="Times New Roman" w:hAnsi="Arial" w:cs="Arial"/>
          <w:sz w:val="20"/>
          <w:szCs w:val="20"/>
          <w:lang w:eastAsia="en-GB"/>
        </w:rPr>
        <w:t xml:space="preserve"> se danes srečujejo bolnišnice, sta kadrovska zasedba in prenapolnjenost oddelkov. </w:t>
      </w:r>
    </w:p>
    <w:p w:rsidR="004605CE" w:rsidRPr="008D677E" w:rsidRDefault="004605CE" w:rsidP="004605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sz w:val="20"/>
          <w:szCs w:val="20"/>
          <w:lang w:eastAsia="en-GB"/>
        </w:rPr>
      </w:pPr>
    </w:p>
    <w:p w:rsidR="004605CE" w:rsidRPr="008D677E" w:rsidRDefault="004605CE" w:rsidP="004605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sz w:val="20"/>
          <w:szCs w:val="20"/>
          <w:lang w:eastAsia="en-GB"/>
        </w:rPr>
      </w:pPr>
      <w:r w:rsidRPr="008D677E">
        <w:rPr>
          <w:rFonts w:ascii="Arial" w:eastAsia="Times New Roman" w:hAnsi="Arial" w:cs="Arial"/>
          <w:sz w:val="20"/>
          <w:szCs w:val="20"/>
          <w:lang w:eastAsia="en-GB"/>
        </w:rPr>
        <w:t xml:space="preserve">Svetovna zdravstvena organizacija, Organizacija za zdravje živali in Evropska </w:t>
      </w:r>
      <w:r w:rsidR="00DF55ED">
        <w:rPr>
          <w:rFonts w:ascii="Arial" w:eastAsia="Times New Roman" w:hAnsi="Arial" w:cs="Arial"/>
          <w:sz w:val="20"/>
          <w:szCs w:val="20"/>
          <w:lang w:eastAsia="en-GB"/>
        </w:rPr>
        <w:t>u</w:t>
      </w:r>
      <w:r w:rsidRPr="008D677E">
        <w:rPr>
          <w:rFonts w:ascii="Arial" w:eastAsia="Times New Roman" w:hAnsi="Arial" w:cs="Arial"/>
          <w:sz w:val="20"/>
          <w:szCs w:val="20"/>
          <w:lang w:eastAsia="en-GB"/>
        </w:rPr>
        <w:t xml:space="preserve">nija so države pozvale k skupnemu ukrepanju v boju proti odpornosti mikrobov po načelu "ENO ZDRAVJE". To načelo poudarja povezanost zdravja ljudi, živali in okolja. </w:t>
      </w:r>
    </w:p>
    <w:p w:rsidR="004605CE" w:rsidRPr="008D677E" w:rsidRDefault="004605CE" w:rsidP="004605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sz w:val="20"/>
          <w:szCs w:val="20"/>
          <w:lang w:eastAsia="en-GB"/>
        </w:rPr>
      </w:pPr>
    </w:p>
    <w:p w:rsidR="004605CE" w:rsidRPr="008D677E" w:rsidRDefault="004605CE" w:rsidP="004605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sz w:val="20"/>
          <w:szCs w:val="20"/>
          <w:lang w:eastAsia="en-GB"/>
        </w:rPr>
      </w:pPr>
      <w:r w:rsidRPr="008D677E">
        <w:rPr>
          <w:rFonts w:ascii="Arial" w:eastAsia="Times New Roman" w:hAnsi="Arial" w:cs="Arial"/>
          <w:sz w:val="20"/>
          <w:szCs w:val="20"/>
          <w:lang w:eastAsia="en-GB"/>
        </w:rPr>
        <w:t xml:space="preserve">V Sloveniji celovite medresorske vladne strategije obvladovanja odpornosti </w:t>
      </w:r>
      <w:r w:rsidR="00DF55ED">
        <w:rPr>
          <w:rFonts w:ascii="Arial" w:eastAsia="Times New Roman" w:hAnsi="Arial" w:cs="Arial"/>
          <w:sz w:val="20"/>
          <w:szCs w:val="20"/>
          <w:lang w:eastAsia="en-GB"/>
        </w:rPr>
        <w:t xml:space="preserve">mikrobov </w:t>
      </w:r>
      <w:r w:rsidRPr="008D677E">
        <w:rPr>
          <w:rFonts w:ascii="Arial" w:eastAsia="Times New Roman" w:hAnsi="Arial" w:cs="Arial"/>
          <w:sz w:val="20"/>
          <w:szCs w:val="20"/>
          <w:lang w:eastAsia="en-GB"/>
        </w:rPr>
        <w:t>do sedaj ni</w:t>
      </w:r>
      <w:r w:rsidR="00DF55ED">
        <w:rPr>
          <w:rFonts w:ascii="Arial" w:eastAsia="Times New Roman" w:hAnsi="Arial" w:cs="Arial"/>
          <w:sz w:val="20"/>
          <w:szCs w:val="20"/>
          <w:lang w:eastAsia="en-GB"/>
        </w:rPr>
        <w:t xml:space="preserve"> bilo</w:t>
      </w:r>
      <w:r w:rsidRPr="008D677E">
        <w:rPr>
          <w:rFonts w:ascii="Arial" w:eastAsia="Times New Roman" w:hAnsi="Arial" w:cs="Arial"/>
          <w:sz w:val="20"/>
          <w:szCs w:val="20"/>
          <w:lang w:eastAsia="en-GB"/>
        </w:rPr>
        <w:t xml:space="preserve">. Pripravljen predlog </w:t>
      </w:r>
      <w:r w:rsidR="00DF55ED">
        <w:rPr>
          <w:rFonts w:ascii="Arial" w:eastAsia="Times New Roman" w:hAnsi="Arial" w:cs="Arial"/>
          <w:sz w:val="20"/>
          <w:szCs w:val="20"/>
          <w:lang w:eastAsia="en-GB"/>
        </w:rPr>
        <w:t xml:space="preserve">»Nacionalne strategije »eno zdravje« za obvladovanje  odpornosti mikrobov 82019-2024)«, </w:t>
      </w:r>
      <w:r w:rsidRPr="008D677E">
        <w:rPr>
          <w:rFonts w:ascii="Arial" w:eastAsia="Times New Roman" w:hAnsi="Arial" w:cs="Arial"/>
          <w:sz w:val="20"/>
          <w:szCs w:val="20"/>
          <w:lang w:eastAsia="en-GB"/>
        </w:rPr>
        <w:t>združuje področje predpisovanja, porabe in spremljanja protimikrobnih zdravil, področje obvladovanja okužb, povezanih z zdravstvom in mikrobiološko dejavnost na področju humane medicine, veterinarske medicine in okolja.</w:t>
      </w:r>
      <w:r w:rsidR="00DF55ED">
        <w:rPr>
          <w:rFonts w:ascii="Arial" w:eastAsia="Times New Roman" w:hAnsi="Arial" w:cs="Arial"/>
          <w:sz w:val="20"/>
          <w:szCs w:val="20"/>
          <w:lang w:eastAsia="en-GB"/>
        </w:rPr>
        <w:t xml:space="preserve"> </w:t>
      </w:r>
      <w:r w:rsidRPr="008D677E">
        <w:rPr>
          <w:rFonts w:ascii="Arial" w:eastAsia="Times New Roman" w:hAnsi="Arial" w:cs="Arial"/>
          <w:sz w:val="20"/>
          <w:szCs w:val="20"/>
          <w:lang w:eastAsia="en-GB"/>
        </w:rPr>
        <w:t xml:space="preserve">Namen strategije je zagotoviti skupno in celovito </w:t>
      </w:r>
      <w:proofErr w:type="spellStart"/>
      <w:r w:rsidRPr="008D677E">
        <w:rPr>
          <w:rFonts w:ascii="Arial" w:eastAsia="Times New Roman" w:hAnsi="Arial" w:cs="Arial"/>
          <w:sz w:val="20"/>
          <w:szCs w:val="20"/>
          <w:lang w:eastAsia="en-GB"/>
        </w:rPr>
        <w:t>medsektorsko</w:t>
      </w:r>
      <w:proofErr w:type="spellEnd"/>
      <w:r w:rsidRPr="008D677E">
        <w:rPr>
          <w:rFonts w:ascii="Arial" w:eastAsia="Times New Roman" w:hAnsi="Arial" w:cs="Arial"/>
          <w:sz w:val="20"/>
          <w:szCs w:val="20"/>
          <w:lang w:eastAsia="en-GB"/>
        </w:rPr>
        <w:t xml:space="preserve"> in interdisciplinarno delovanje za znižanje odpornosti protimikrobnim zdravilom na področju zdravstva, veterine oziroma kmetijstva in okolja ter s tem prispevati k zmanjševanju na globalni ravni.</w:t>
      </w:r>
      <w:r w:rsidR="00DF55ED">
        <w:rPr>
          <w:rFonts w:ascii="Arial" w:eastAsia="Times New Roman" w:hAnsi="Arial" w:cs="Arial"/>
          <w:sz w:val="20"/>
          <w:szCs w:val="20"/>
          <w:lang w:eastAsia="en-GB"/>
        </w:rPr>
        <w:t xml:space="preserve"> </w:t>
      </w:r>
      <w:r w:rsidRPr="008D677E">
        <w:rPr>
          <w:rFonts w:ascii="Arial" w:eastAsia="Times New Roman" w:hAnsi="Arial" w:cs="Arial"/>
          <w:sz w:val="20"/>
          <w:szCs w:val="20"/>
          <w:lang w:eastAsia="en-GB"/>
        </w:rPr>
        <w:t xml:space="preserve">Ministrstvo za zdravje je koordiniralo pripravo predloga Nacionalne strategije »eno zdravje« za obvladovanje odpornosti mikrobov na podlagi strokovnih izhodišč Komisije za smiselno rabo protimikrobnih zdravil in Nacionalne komisije za preprečevanje in obvladovanje bolnišničnih okužb, v katerih so vključeni tudi strokovnjaki s področja veterine in okolja. Predlog strategije je trenutno v javni obravnavi, v pripravi pa je tudi triletni akcijski načrt. </w:t>
      </w:r>
    </w:p>
    <w:p w:rsidR="004605CE" w:rsidRDefault="004605CE" w:rsidP="00061EA1">
      <w:pPr>
        <w:jc w:val="both"/>
        <w:rPr>
          <w:rFonts w:ascii="Arial" w:hAnsi="Arial" w:cs="Arial"/>
          <w:b/>
          <w:color w:val="000000"/>
          <w:sz w:val="20"/>
          <w:szCs w:val="20"/>
          <w:lang w:eastAsia="sl-SI"/>
        </w:rPr>
      </w:pPr>
    </w:p>
    <w:p w:rsidR="004605CE" w:rsidRDefault="004605CE" w:rsidP="00061EA1">
      <w:pPr>
        <w:jc w:val="both"/>
        <w:rPr>
          <w:rFonts w:ascii="Arial" w:hAnsi="Arial" w:cs="Arial"/>
          <w:b/>
          <w:color w:val="000000"/>
          <w:sz w:val="20"/>
          <w:szCs w:val="20"/>
          <w:lang w:eastAsia="sl-SI"/>
        </w:rPr>
      </w:pPr>
    </w:p>
    <w:p w:rsidR="004605CE" w:rsidRDefault="004605CE" w:rsidP="00061EA1">
      <w:pPr>
        <w:jc w:val="both"/>
        <w:rPr>
          <w:rFonts w:ascii="Arial" w:hAnsi="Arial" w:cs="Arial"/>
          <w:b/>
          <w:color w:val="000000"/>
          <w:sz w:val="20"/>
          <w:szCs w:val="20"/>
          <w:lang w:eastAsia="sl-SI"/>
        </w:rPr>
      </w:pPr>
    </w:p>
    <w:p w:rsidR="008C7313" w:rsidRDefault="008C7313" w:rsidP="00BE1D7B">
      <w:pPr>
        <w:jc w:val="both"/>
        <w:rPr>
          <w:rFonts w:ascii="Arial" w:hAnsi="Arial" w:cs="Arial"/>
          <w:color w:val="000000"/>
          <w:sz w:val="20"/>
          <w:szCs w:val="20"/>
          <w:lang w:eastAsia="sl-SI"/>
        </w:rPr>
      </w:pPr>
    </w:p>
    <w:p w:rsidR="0032692D" w:rsidRDefault="0032692D">
      <w:pPr>
        <w:spacing w:after="0" w:line="240" w:lineRule="auto"/>
        <w:rPr>
          <w:rFonts w:ascii="Arial" w:hAnsi="Arial" w:cs="Arial"/>
          <w:color w:val="000000"/>
          <w:sz w:val="20"/>
          <w:szCs w:val="20"/>
        </w:rPr>
      </w:pPr>
      <w:r>
        <w:rPr>
          <w:rFonts w:ascii="Arial" w:hAnsi="Arial" w:cs="Arial"/>
          <w:color w:val="000000"/>
          <w:sz w:val="20"/>
          <w:szCs w:val="20"/>
        </w:rPr>
        <w:br w:type="page"/>
      </w:r>
    </w:p>
    <w:p w:rsidR="00D8142D" w:rsidRDefault="00D8142D">
      <w:pPr>
        <w:spacing w:after="0" w:line="240" w:lineRule="auto"/>
        <w:rPr>
          <w:rFonts w:ascii="Arial" w:hAnsi="Arial" w:cs="Arial"/>
          <w:color w:val="000000"/>
          <w:sz w:val="20"/>
          <w:szCs w:val="20"/>
        </w:rPr>
      </w:pPr>
    </w:p>
    <w:p w:rsidR="00847086" w:rsidRDefault="00847086" w:rsidP="00680A7B">
      <w:pPr>
        <w:spacing w:after="0" w:line="240" w:lineRule="auto"/>
        <w:rPr>
          <w:rFonts w:ascii="Arial" w:hAnsi="Arial" w:cs="Arial"/>
          <w:color w:val="000000"/>
          <w:sz w:val="20"/>
          <w:szCs w:val="20"/>
        </w:rPr>
      </w:pPr>
    </w:p>
    <w:p w:rsidR="0082196D" w:rsidRDefault="0082196D" w:rsidP="00767657">
      <w:pPr>
        <w:jc w:val="both"/>
        <w:rPr>
          <w:rFonts w:ascii="Arial" w:hAnsi="Arial" w:cs="Arial"/>
          <w:color w:val="000000"/>
          <w:sz w:val="20"/>
          <w:szCs w:val="20"/>
        </w:rPr>
      </w:pPr>
    </w:p>
    <w:p w:rsidR="00216CA2" w:rsidRPr="00DF4325" w:rsidRDefault="00216CA2" w:rsidP="00216CA2">
      <w:pPr>
        <w:rPr>
          <w:rFonts w:ascii="Arial" w:hAnsi="Arial" w:cs="Arial"/>
          <w:b/>
          <w:sz w:val="20"/>
          <w:szCs w:val="20"/>
        </w:rPr>
      </w:pPr>
      <w:r w:rsidRPr="00DF4325">
        <w:rPr>
          <w:rFonts w:ascii="Arial" w:hAnsi="Arial" w:cs="Arial"/>
          <w:b/>
          <w:sz w:val="20"/>
          <w:szCs w:val="20"/>
        </w:rPr>
        <w:t>Predlog sklepa Vlade RS</w:t>
      </w:r>
    </w:p>
    <w:p w:rsidR="00216CA2" w:rsidRPr="00DF4325" w:rsidRDefault="00216CA2" w:rsidP="00216CA2">
      <w:pPr>
        <w:rPr>
          <w:rFonts w:ascii="Arial" w:hAnsi="Arial" w:cs="Arial"/>
          <w:sz w:val="20"/>
          <w:szCs w:val="20"/>
        </w:rPr>
      </w:pPr>
    </w:p>
    <w:p w:rsidR="00DF4325" w:rsidRPr="00DF4325" w:rsidRDefault="00DF4325" w:rsidP="00DF4325">
      <w:pPr>
        <w:autoSpaceDE w:val="0"/>
        <w:autoSpaceDN w:val="0"/>
        <w:adjustRightInd w:val="0"/>
        <w:spacing w:after="0" w:line="240" w:lineRule="auto"/>
        <w:jc w:val="both"/>
        <w:rPr>
          <w:rFonts w:ascii="Arial" w:hAnsi="Arial" w:cs="Arial"/>
          <w:sz w:val="20"/>
          <w:szCs w:val="20"/>
          <w:lang w:eastAsia="sl-SI"/>
        </w:rPr>
      </w:pPr>
      <w:r w:rsidRPr="00DF4325">
        <w:rPr>
          <w:rFonts w:ascii="Arial" w:hAnsi="Arial" w:cs="Arial"/>
          <w:sz w:val="20"/>
          <w:szCs w:val="20"/>
        </w:rPr>
        <w:t xml:space="preserve">Na podlagi šestega odstavka 21. člena Zakona o Vladi Republike Slovenije (Uradni list RS, št. </w:t>
      </w:r>
      <w:hyperlink r:id="rId19" w:tgtFrame="_blank" w:tooltip="Zakon o Vladi Republike Slovenije (uradno prečiščeno besedilo)" w:history="1">
        <w:r w:rsidRPr="00DF4325">
          <w:rPr>
            <w:rFonts w:ascii="Arial" w:hAnsi="Arial" w:cs="Arial"/>
            <w:sz w:val="20"/>
            <w:szCs w:val="20"/>
          </w:rPr>
          <w:t>24/05</w:t>
        </w:r>
      </w:hyperlink>
      <w:r w:rsidRPr="00DF4325">
        <w:rPr>
          <w:rFonts w:ascii="Arial" w:hAnsi="Arial" w:cs="Arial"/>
          <w:sz w:val="20"/>
          <w:szCs w:val="20"/>
        </w:rPr>
        <w:t xml:space="preserve"> – uradno prečiščeno besedilo, </w:t>
      </w:r>
      <w:hyperlink r:id="rId20" w:tgtFrame="_blank" w:tooltip="Zakon o dopolnitvi Zakona o Vladi Republike Slovenije" w:history="1">
        <w:r w:rsidRPr="00DF4325">
          <w:rPr>
            <w:rFonts w:ascii="Arial" w:hAnsi="Arial" w:cs="Arial"/>
            <w:sz w:val="20"/>
            <w:szCs w:val="20"/>
          </w:rPr>
          <w:t>109/08</w:t>
        </w:r>
      </w:hyperlink>
      <w:r w:rsidRPr="00DF4325">
        <w:rPr>
          <w:rFonts w:ascii="Arial" w:hAnsi="Arial" w:cs="Arial"/>
          <w:sz w:val="20"/>
          <w:szCs w:val="20"/>
        </w:rPr>
        <w:t xml:space="preserve">, </w:t>
      </w:r>
      <w:hyperlink r:id="rId21" w:tgtFrame="_blank" w:tooltip="Zakon o upravljanju kapitalskih naložb Republike Slovenije" w:history="1">
        <w:r w:rsidRPr="00DF4325">
          <w:rPr>
            <w:rFonts w:ascii="Arial" w:hAnsi="Arial" w:cs="Arial"/>
            <w:sz w:val="20"/>
            <w:szCs w:val="20"/>
          </w:rPr>
          <w:t>38/10</w:t>
        </w:r>
      </w:hyperlink>
      <w:r w:rsidRPr="00DF4325">
        <w:rPr>
          <w:rFonts w:ascii="Arial" w:hAnsi="Arial" w:cs="Arial"/>
          <w:sz w:val="20"/>
          <w:szCs w:val="20"/>
        </w:rPr>
        <w:t xml:space="preserve"> – ZUKN, </w:t>
      </w:r>
      <w:hyperlink r:id="rId22" w:tgtFrame="_blank" w:tooltip="Zakon o spremembah in dopolnitvah Zakona o Vladi Republike Slovenije" w:history="1">
        <w:r w:rsidRPr="00DF4325">
          <w:rPr>
            <w:rFonts w:ascii="Arial" w:hAnsi="Arial" w:cs="Arial"/>
            <w:sz w:val="20"/>
            <w:szCs w:val="20"/>
          </w:rPr>
          <w:t>8/12</w:t>
        </w:r>
      </w:hyperlink>
      <w:r w:rsidRPr="00DF4325">
        <w:rPr>
          <w:rFonts w:ascii="Arial" w:hAnsi="Arial" w:cs="Arial"/>
          <w:sz w:val="20"/>
          <w:szCs w:val="20"/>
        </w:rPr>
        <w:t xml:space="preserve">, </w:t>
      </w:r>
      <w:hyperlink r:id="rId23" w:tgtFrame="_blank" w:tooltip="Zakon o spremembah in dopolnitvah Zakona o Vladi Republike Slovenije" w:history="1">
        <w:r w:rsidRPr="00DF4325">
          <w:rPr>
            <w:rFonts w:ascii="Arial" w:hAnsi="Arial" w:cs="Arial"/>
            <w:sz w:val="20"/>
            <w:szCs w:val="20"/>
          </w:rPr>
          <w:t>21/13</w:t>
        </w:r>
      </w:hyperlink>
      <w:r w:rsidRPr="00DF4325">
        <w:rPr>
          <w:rFonts w:ascii="Arial" w:hAnsi="Arial" w:cs="Arial"/>
          <w:sz w:val="20"/>
          <w:szCs w:val="20"/>
        </w:rPr>
        <w:t xml:space="preserve">, </w:t>
      </w:r>
      <w:hyperlink r:id="rId24" w:tgtFrame="_blank" w:tooltip="Zakon o spremembah in dopolnitvah Zakona o državni upravi" w:history="1">
        <w:r w:rsidRPr="00DF4325">
          <w:rPr>
            <w:rFonts w:ascii="Arial" w:hAnsi="Arial" w:cs="Arial"/>
            <w:sz w:val="20"/>
            <w:szCs w:val="20"/>
          </w:rPr>
          <w:t>47/13</w:t>
        </w:r>
      </w:hyperlink>
      <w:r w:rsidRPr="00DF4325">
        <w:rPr>
          <w:rFonts w:ascii="Arial" w:hAnsi="Arial" w:cs="Arial"/>
          <w:sz w:val="20"/>
          <w:szCs w:val="20"/>
        </w:rPr>
        <w:t xml:space="preserve"> – ZDU-1G in </w:t>
      </w:r>
      <w:hyperlink r:id="rId25" w:tgtFrame="_blank" w:tooltip="Zakon o spremembah in dopolnitvah Zakona o Vladi Republike Slovenije" w:history="1">
        <w:r w:rsidRPr="00DF4325">
          <w:rPr>
            <w:rFonts w:ascii="Arial" w:hAnsi="Arial" w:cs="Arial"/>
            <w:sz w:val="20"/>
            <w:szCs w:val="20"/>
          </w:rPr>
          <w:t>65/14</w:t>
        </w:r>
      </w:hyperlink>
      <w:r w:rsidRPr="00DF4325">
        <w:rPr>
          <w:rFonts w:ascii="Arial" w:hAnsi="Arial" w:cs="Arial"/>
          <w:sz w:val="20"/>
          <w:szCs w:val="20"/>
        </w:rPr>
        <w:t>) je Vlada Republike Slovenije na … redni seji dne … sprejela naslednji</w:t>
      </w:r>
    </w:p>
    <w:p w:rsidR="00DF4325" w:rsidRDefault="00DF4325" w:rsidP="00DF4325">
      <w:pPr>
        <w:pStyle w:val="Neotevilenodstavek"/>
        <w:spacing w:before="0" w:after="0" w:line="240" w:lineRule="auto"/>
        <w:rPr>
          <w:rFonts w:eastAsia="Calibri" w:cs="Arial"/>
          <w:sz w:val="20"/>
          <w:szCs w:val="20"/>
          <w:lang w:val="sl-SI" w:eastAsia="en-US"/>
        </w:rPr>
      </w:pPr>
    </w:p>
    <w:p w:rsidR="00355A7C" w:rsidRDefault="00355A7C" w:rsidP="00DF4325">
      <w:pPr>
        <w:pStyle w:val="Neotevilenodstavek"/>
        <w:spacing w:before="0" w:after="0" w:line="240" w:lineRule="auto"/>
        <w:rPr>
          <w:rFonts w:eastAsia="Calibri" w:cs="Arial"/>
          <w:sz w:val="20"/>
          <w:szCs w:val="20"/>
          <w:lang w:val="sl-SI" w:eastAsia="en-US"/>
        </w:rPr>
      </w:pPr>
    </w:p>
    <w:p w:rsidR="00355A7C" w:rsidRDefault="00355A7C" w:rsidP="00DF4325">
      <w:pPr>
        <w:pStyle w:val="Neotevilenodstavek"/>
        <w:spacing w:before="0" w:after="0" w:line="240" w:lineRule="auto"/>
        <w:rPr>
          <w:rFonts w:eastAsia="Calibri" w:cs="Arial"/>
          <w:sz w:val="20"/>
          <w:szCs w:val="20"/>
          <w:lang w:val="sl-SI" w:eastAsia="en-US"/>
        </w:rPr>
      </w:pPr>
    </w:p>
    <w:p w:rsidR="00DF4325" w:rsidRDefault="00DF4325" w:rsidP="00DF4325">
      <w:pPr>
        <w:pStyle w:val="Neotevilenodstavek"/>
        <w:spacing w:before="0" w:after="0" w:line="240" w:lineRule="auto"/>
        <w:rPr>
          <w:rFonts w:eastAsia="Calibri" w:cs="Arial"/>
          <w:sz w:val="20"/>
          <w:szCs w:val="20"/>
          <w:lang w:val="sl-SI" w:eastAsia="en-US"/>
        </w:rPr>
      </w:pPr>
    </w:p>
    <w:p w:rsidR="00DF4325" w:rsidRPr="00DF4325" w:rsidRDefault="00DF4325" w:rsidP="00DF4325">
      <w:pPr>
        <w:pStyle w:val="Neotevilenodstavek"/>
        <w:spacing w:before="0" w:after="0" w:line="240" w:lineRule="auto"/>
        <w:rPr>
          <w:rFonts w:eastAsia="Calibri" w:cs="Arial"/>
          <w:sz w:val="20"/>
          <w:szCs w:val="20"/>
          <w:lang w:val="sl-SI" w:eastAsia="en-US"/>
        </w:rPr>
      </w:pPr>
    </w:p>
    <w:p w:rsidR="00DF4325" w:rsidRDefault="00DF4325" w:rsidP="00D039F4">
      <w:pPr>
        <w:pStyle w:val="Neotevilenodstavek"/>
        <w:spacing w:before="0" w:after="0" w:line="240" w:lineRule="auto"/>
        <w:rPr>
          <w:rFonts w:eastAsia="Calibri" w:cs="Arial"/>
          <w:sz w:val="20"/>
          <w:szCs w:val="20"/>
          <w:lang w:val="sl-SI" w:eastAsia="en-US"/>
        </w:rPr>
      </w:pPr>
    </w:p>
    <w:p w:rsidR="00B72E4B" w:rsidRDefault="00B72E4B" w:rsidP="00B72E4B">
      <w:pPr>
        <w:pStyle w:val="Neotevilenodstavek"/>
        <w:spacing w:before="0" w:after="0" w:line="240" w:lineRule="auto"/>
        <w:jc w:val="center"/>
        <w:rPr>
          <w:rFonts w:eastAsia="Calibri" w:cs="Arial"/>
          <w:sz w:val="20"/>
          <w:szCs w:val="20"/>
          <w:lang w:val="sl-SI" w:eastAsia="en-US"/>
        </w:rPr>
      </w:pPr>
    </w:p>
    <w:p w:rsidR="00ED1EC8" w:rsidRPr="00DF4325" w:rsidRDefault="00ED1EC8" w:rsidP="00ED1EC8">
      <w:pPr>
        <w:pStyle w:val="Neotevilenodstavek"/>
        <w:spacing w:before="0" w:after="0" w:line="240" w:lineRule="auto"/>
        <w:jc w:val="center"/>
        <w:rPr>
          <w:rFonts w:eastAsia="Calibri" w:cs="Arial"/>
          <w:sz w:val="20"/>
          <w:szCs w:val="20"/>
          <w:lang w:val="sl-SI" w:eastAsia="en-US"/>
        </w:rPr>
      </w:pPr>
      <w:r w:rsidRPr="00DF4325">
        <w:rPr>
          <w:rFonts w:eastAsia="Calibri" w:cs="Arial"/>
          <w:sz w:val="20"/>
          <w:szCs w:val="20"/>
          <w:lang w:val="sl-SI" w:eastAsia="en-US"/>
        </w:rPr>
        <w:t>SKLEP</w:t>
      </w:r>
    </w:p>
    <w:p w:rsidR="00ED1EC8" w:rsidRDefault="00ED1EC8" w:rsidP="00ED1EC8">
      <w:pPr>
        <w:pStyle w:val="Neotevilenodstavek"/>
        <w:spacing w:before="0" w:after="0" w:line="240" w:lineRule="auto"/>
        <w:jc w:val="center"/>
        <w:rPr>
          <w:rFonts w:eastAsia="Calibri" w:cs="Arial"/>
          <w:sz w:val="20"/>
          <w:szCs w:val="20"/>
          <w:lang w:val="sl-SI" w:eastAsia="en-US"/>
        </w:rPr>
      </w:pPr>
    </w:p>
    <w:p w:rsidR="00ED1EC8" w:rsidRPr="00DF4325" w:rsidRDefault="00ED1EC8" w:rsidP="00ED1EC8">
      <w:pPr>
        <w:pStyle w:val="Neotevilenodstavek"/>
        <w:spacing w:before="0" w:after="0" w:line="240" w:lineRule="auto"/>
        <w:jc w:val="center"/>
        <w:rPr>
          <w:rFonts w:eastAsia="Calibri" w:cs="Arial"/>
          <w:sz w:val="20"/>
          <w:szCs w:val="20"/>
          <w:lang w:val="sl-SI" w:eastAsia="en-US"/>
        </w:rPr>
      </w:pPr>
    </w:p>
    <w:p w:rsidR="0085012B" w:rsidRPr="00DF4325" w:rsidRDefault="0085012B" w:rsidP="0085012B">
      <w:pPr>
        <w:pStyle w:val="Neotevilenodstavek"/>
        <w:spacing w:before="0" w:after="0" w:line="240" w:lineRule="auto"/>
        <w:jc w:val="center"/>
        <w:rPr>
          <w:rFonts w:eastAsia="Calibri" w:cs="Arial"/>
          <w:sz w:val="20"/>
          <w:szCs w:val="20"/>
          <w:lang w:val="sl-SI" w:eastAsia="en-US"/>
        </w:rPr>
      </w:pPr>
    </w:p>
    <w:p w:rsidR="0085012B" w:rsidRPr="0085012B" w:rsidRDefault="0085012B" w:rsidP="005444DA">
      <w:pPr>
        <w:pStyle w:val="HTML-oblikovano"/>
        <w:numPr>
          <w:ilvl w:val="0"/>
          <w:numId w:val="36"/>
        </w:numPr>
        <w:jc w:val="both"/>
        <w:rPr>
          <w:rFonts w:ascii="Arial" w:hAnsi="Arial" w:cs="Arial"/>
        </w:rPr>
      </w:pPr>
      <w:r w:rsidRPr="0085012B">
        <w:rPr>
          <w:rFonts w:ascii="Arial" w:hAnsi="Arial" w:cs="Arial"/>
        </w:rPr>
        <w:t xml:space="preserve">Vlada Republike Slovenije je sprejela izhodišča za udeležbo državne sekretarke mag. Pie Vračko na ministrski konferenci z naslovom Nadaljnji koraki za to, da postane Evropska unija regija z najboljšo prakso v boju proti protimikrobni odpornosti na podlagi zdravstvenega pristopa "eno zdravje", ki bo potekala 28.2. </w:t>
      </w:r>
      <w:r w:rsidR="00505096">
        <w:rPr>
          <w:rFonts w:ascii="Arial" w:hAnsi="Arial" w:cs="Arial"/>
        </w:rPr>
        <w:t>in</w:t>
      </w:r>
      <w:r w:rsidRPr="0085012B">
        <w:rPr>
          <w:rFonts w:ascii="Arial" w:hAnsi="Arial" w:cs="Arial"/>
        </w:rPr>
        <w:t xml:space="preserve"> 1.3.2019 v Bukarešti (Romunija). </w:t>
      </w:r>
    </w:p>
    <w:p w:rsidR="0085012B" w:rsidRPr="004605CE" w:rsidRDefault="0085012B" w:rsidP="0085012B">
      <w:pPr>
        <w:pStyle w:val="HTML-oblikovano"/>
        <w:ind w:left="720"/>
        <w:jc w:val="both"/>
        <w:rPr>
          <w:rFonts w:ascii="Arial" w:hAnsi="Arial" w:cs="Arial"/>
          <w:color w:val="000000"/>
        </w:rPr>
      </w:pPr>
    </w:p>
    <w:p w:rsidR="0085012B" w:rsidRPr="001D2E6E" w:rsidRDefault="0085012B" w:rsidP="0085012B">
      <w:pPr>
        <w:pStyle w:val="Odstavekseznama"/>
        <w:overflowPunct w:val="0"/>
        <w:autoSpaceDE w:val="0"/>
        <w:autoSpaceDN w:val="0"/>
        <w:adjustRightInd w:val="0"/>
        <w:ind w:left="720"/>
        <w:jc w:val="both"/>
        <w:textAlignment w:val="baseline"/>
        <w:rPr>
          <w:rFonts w:ascii="Arial" w:hAnsi="Arial" w:cs="Arial"/>
          <w:color w:val="000000"/>
          <w:sz w:val="20"/>
          <w:szCs w:val="20"/>
        </w:rPr>
      </w:pPr>
    </w:p>
    <w:p w:rsidR="0085012B" w:rsidRPr="005444DA" w:rsidRDefault="0085012B" w:rsidP="005444DA">
      <w:pPr>
        <w:pStyle w:val="Odstavekseznama"/>
        <w:numPr>
          <w:ilvl w:val="0"/>
          <w:numId w:val="36"/>
        </w:numPr>
        <w:overflowPunct w:val="0"/>
        <w:autoSpaceDE w:val="0"/>
        <w:autoSpaceDN w:val="0"/>
        <w:adjustRightInd w:val="0"/>
        <w:jc w:val="both"/>
        <w:textAlignment w:val="baseline"/>
        <w:rPr>
          <w:rFonts w:ascii="Arial" w:hAnsi="Arial" w:cs="Arial"/>
          <w:color w:val="000000"/>
          <w:sz w:val="20"/>
          <w:szCs w:val="20"/>
        </w:rPr>
      </w:pPr>
      <w:r w:rsidRPr="005444DA">
        <w:rPr>
          <w:rFonts w:ascii="Arial" w:hAnsi="Arial" w:cs="Arial"/>
          <w:color w:val="000000"/>
          <w:sz w:val="20"/>
          <w:szCs w:val="20"/>
        </w:rPr>
        <w:t xml:space="preserve">Vlada Republike Slovenije imenuje delegacijo v naslednji sestavi:  </w:t>
      </w:r>
    </w:p>
    <w:p w:rsidR="0085012B" w:rsidRDefault="0085012B" w:rsidP="0085012B">
      <w:pPr>
        <w:pStyle w:val="Odstavekseznama"/>
        <w:numPr>
          <w:ilvl w:val="0"/>
          <w:numId w:val="21"/>
        </w:num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mag. Pia Vračko, državna sekretarka, Ministrstvo za zdravje, vodja delegacije;</w:t>
      </w:r>
    </w:p>
    <w:p w:rsidR="0085012B" w:rsidRDefault="0085012B" w:rsidP="0085012B">
      <w:pPr>
        <w:pStyle w:val="Odstavekseznama"/>
        <w:numPr>
          <w:ilvl w:val="0"/>
          <w:numId w:val="21"/>
        </w:numPr>
        <w:overflowPunct w:val="0"/>
        <w:autoSpaceDE w:val="0"/>
        <w:autoSpaceDN w:val="0"/>
        <w:adjustRightInd w:val="0"/>
        <w:jc w:val="both"/>
        <w:textAlignment w:val="baseline"/>
        <w:rPr>
          <w:rFonts w:ascii="Arial" w:hAnsi="Arial" w:cs="Arial"/>
          <w:sz w:val="20"/>
          <w:szCs w:val="20"/>
        </w:rPr>
      </w:pPr>
      <w:proofErr w:type="spellStart"/>
      <w:r>
        <w:rPr>
          <w:rFonts w:ascii="Arial" w:hAnsi="Arial" w:cs="Arial"/>
          <w:sz w:val="20"/>
          <w:szCs w:val="20"/>
        </w:rPr>
        <w:t>dr.Vesna</w:t>
      </w:r>
      <w:proofErr w:type="spellEnd"/>
      <w:r>
        <w:rPr>
          <w:rFonts w:ascii="Arial" w:hAnsi="Arial" w:cs="Arial"/>
          <w:sz w:val="20"/>
          <w:szCs w:val="20"/>
        </w:rPr>
        <w:t xml:space="preserve"> Zupančič, podsekretarka, Direktorat za zdravstveno varstvo, </w:t>
      </w:r>
      <w:r w:rsidRPr="00B63667">
        <w:rPr>
          <w:rFonts w:ascii="Arial" w:hAnsi="Arial" w:cs="Arial"/>
          <w:sz w:val="20"/>
          <w:szCs w:val="20"/>
        </w:rPr>
        <w:t>Ministrstvo za zdravje</w:t>
      </w:r>
      <w:r>
        <w:rPr>
          <w:rFonts w:ascii="Arial" w:hAnsi="Arial" w:cs="Arial"/>
          <w:sz w:val="20"/>
          <w:szCs w:val="20"/>
        </w:rPr>
        <w:t>,</w:t>
      </w:r>
      <w:r w:rsidRPr="00B63667">
        <w:rPr>
          <w:rFonts w:ascii="Arial" w:hAnsi="Arial" w:cs="Arial"/>
          <w:sz w:val="20"/>
          <w:szCs w:val="20"/>
        </w:rPr>
        <w:t xml:space="preserve"> </w:t>
      </w:r>
      <w:r>
        <w:rPr>
          <w:rFonts w:ascii="Arial" w:hAnsi="Arial" w:cs="Arial"/>
          <w:sz w:val="20"/>
          <w:szCs w:val="20"/>
        </w:rPr>
        <w:t xml:space="preserve">članica delegacije. </w:t>
      </w:r>
    </w:p>
    <w:p w:rsidR="00AE531C" w:rsidRPr="00FD3F4D" w:rsidRDefault="00AE531C" w:rsidP="00AE531C">
      <w:pPr>
        <w:overflowPunct w:val="0"/>
        <w:autoSpaceDE w:val="0"/>
        <w:autoSpaceDN w:val="0"/>
        <w:adjustRightInd w:val="0"/>
        <w:jc w:val="both"/>
        <w:textAlignment w:val="baseline"/>
        <w:rPr>
          <w:rFonts w:ascii="Arial" w:hAnsi="Arial" w:cs="Arial"/>
          <w:sz w:val="20"/>
          <w:szCs w:val="20"/>
        </w:rPr>
      </w:pPr>
    </w:p>
    <w:p w:rsidR="00AE531C" w:rsidRPr="00DF4325" w:rsidRDefault="00AE531C" w:rsidP="00AE531C">
      <w:pPr>
        <w:spacing w:after="0" w:line="240" w:lineRule="auto"/>
        <w:rPr>
          <w:rFonts w:ascii="Arial" w:hAnsi="Arial" w:cs="Arial"/>
          <w:iCs/>
          <w:sz w:val="20"/>
          <w:szCs w:val="20"/>
        </w:rPr>
      </w:pPr>
    </w:p>
    <w:p w:rsidR="00AE531C" w:rsidRPr="00DF4325" w:rsidRDefault="00AE531C" w:rsidP="00AE531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 xml:space="preserve">  </w:t>
      </w:r>
      <w:r w:rsidRPr="00DF4325">
        <w:rPr>
          <w:rFonts w:ascii="Arial" w:eastAsia="Times New Roman" w:hAnsi="Arial" w:cs="Arial"/>
          <w:iCs/>
          <w:sz w:val="20"/>
          <w:szCs w:val="20"/>
          <w:lang w:eastAsia="sl-SI"/>
        </w:rPr>
        <w:t xml:space="preserve"> </w:t>
      </w:r>
      <w:r w:rsidR="005444DA">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Stojan Tram</w:t>
      </w:r>
      <w:r w:rsidR="006D5FAD">
        <w:rPr>
          <w:rFonts w:ascii="Arial" w:eastAsia="Times New Roman" w:hAnsi="Arial" w:cs="Arial"/>
          <w:iCs/>
          <w:sz w:val="20"/>
          <w:szCs w:val="20"/>
          <w:lang w:eastAsia="sl-SI"/>
        </w:rPr>
        <w:t>t</w:t>
      </w:r>
      <w:r>
        <w:rPr>
          <w:rFonts w:ascii="Arial" w:eastAsia="Times New Roman" w:hAnsi="Arial" w:cs="Arial"/>
          <w:iCs/>
          <w:sz w:val="20"/>
          <w:szCs w:val="20"/>
          <w:lang w:eastAsia="sl-SI"/>
        </w:rPr>
        <w:t>e</w:t>
      </w:r>
    </w:p>
    <w:p w:rsidR="00AE531C" w:rsidRDefault="00AE531C" w:rsidP="00AE531C">
      <w:pPr>
        <w:pStyle w:val="Neotevilenodstavek"/>
        <w:rPr>
          <w:rFonts w:cs="Arial"/>
          <w:iCs/>
          <w:sz w:val="20"/>
          <w:szCs w:val="20"/>
          <w:lang w:val="sl-SI" w:eastAsia="sl-SI"/>
        </w:rPr>
      </w:pPr>
      <w:r w:rsidRPr="00DF4325">
        <w:rPr>
          <w:rFonts w:cs="Arial"/>
          <w:iCs/>
          <w:sz w:val="20"/>
          <w:szCs w:val="20"/>
          <w:lang w:val="sl-SI" w:eastAsia="sl-SI"/>
        </w:rPr>
        <w:t xml:space="preserve">                                                                                 GENERALN</w:t>
      </w:r>
      <w:r>
        <w:rPr>
          <w:rFonts w:cs="Arial"/>
          <w:iCs/>
          <w:sz w:val="20"/>
          <w:szCs w:val="20"/>
          <w:lang w:val="sl-SI" w:eastAsia="sl-SI"/>
        </w:rPr>
        <w:t>I</w:t>
      </w:r>
      <w:r w:rsidRPr="00DF4325">
        <w:rPr>
          <w:rFonts w:cs="Arial"/>
          <w:iCs/>
          <w:sz w:val="20"/>
          <w:szCs w:val="20"/>
          <w:lang w:val="sl-SI" w:eastAsia="sl-SI"/>
        </w:rPr>
        <w:t xml:space="preserve"> SEKRETAR</w:t>
      </w:r>
    </w:p>
    <w:p w:rsidR="00AE531C" w:rsidRDefault="00AE531C" w:rsidP="00AE531C">
      <w:pPr>
        <w:pStyle w:val="Neotevilenodstavek"/>
        <w:rPr>
          <w:rFonts w:cs="Arial"/>
          <w:b/>
          <w:bCs/>
          <w:sz w:val="20"/>
          <w:szCs w:val="20"/>
          <w:lang w:val="sl-SI"/>
        </w:rPr>
      </w:pPr>
    </w:p>
    <w:p w:rsidR="00AE531C" w:rsidRDefault="00AE531C" w:rsidP="00AE531C">
      <w:pPr>
        <w:pStyle w:val="Neotevilenodstavek"/>
        <w:rPr>
          <w:rFonts w:cs="Arial"/>
          <w:b/>
          <w:bCs/>
          <w:sz w:val="20"/>
          <w:szCs w:val="20"/>
          <w:lang w:val="sl-SI"/>
        </w:rPr>
      </w:pPr>
    </w:p>
    <w:p w:rsidR="00AE531C" w:rsidRDefault="00AE531C" w:rsidP="00AE531C">
      <w:pPr>
        <w:pStyle w:val="Neotevilenodstavek"/>
        <w:rPr>
          <w:rFonts w:cs="Arial"/>
          <w:b/>
          <w:bCs/>
          <w:sz w:val="20"/>
          <w:szCs w:val="20"/>
          <w:lang w:val="sl-SI"/>
        </w:rPr>
      </w:pPr>
    </w:p>
    <w:p w:rsidR="00AE531C" w:rsidRDefault="00AE531C" w:rsidP="00AE531C">
      <w:pPr>
        <w:pStyle w:val="Neotevilenodstavek"/>
        <w:rPr>
          <w:rFonts w:cs="Arial"/>
          <w:b/>
          <w:bCs/>
          <w:sz w:val="20"/>
          <w:szCs w:val="20"/>
          <w:lang w:val="sl-SI"/>
        </w:rPr>
      </w:pPr>
    </w:p>
    <w:p w:rsidR="00AE531C" w:rsidRDefault="00AE531C" w:rsidP="00AE531C">
      <w:pPr>
        <w:pStyle w:val="Neotevilenodstavek"/>
        <w:rPr>
          <w:rFonts w:cs="Arial"/>
          <w:b/>
          <w:bCs/>
          <w:sz w:val="20"/>
          <w:szCs w:val="20"/>
          <w:lang w:val="sl-SI"/>
        </w:rPr>
      </w:pPr>
    </w:p>
    <w:p w:rsidR="00AE531C" w:rsidRPr="00744BE5" w:rsidRDefault="00AE531C" w:rsidP="00AE531C">
      <w:pPr>
        <w:pStyle w:val="Neotevilenodstavek"/>
        <w:rPr>
          <w:rFonts w:cs="Arial"/>
          <w:iCs/>
          <w:sz w:val="20"/>
          <w:szCs w:val="20"/>
          <w:lang w:val="sl-SI" w:eastAsia="sl-SI"/>
        </w:rPr>
      </w:pPr>
      <w:r w:rsidRPr="00DF4325">
        <w:rPr>
          <w:rFonts w:cs="Arial"/>
          <w:b/>
          <w:bCs/>
          <w:sz w:val="20"/>
          <w:szCs w:val="20"/>
        </w:rPr>
        <w:t>Sklep prejme</w:t>
      </w:r>
      <w:r>
        <w:rPr>
          <w:rFonts w:cs="Arial"/>
          <w:b/>
          <w:bCs/>
          <w:sz w:val="20"/>
          <w:szCs w:val="20"/>
        </w:rPr>
        <w:t>jo</w:t>
      </w:r>
      <w:r w:rsidRPr="00DF4325">
        <w:rPr>
          <w:rFonts w:cs="Arial"/>
          <w:sz w:val="20"/>
          <w:szCs w:val="20"/>
        </w:rPr>
        <w:t>:</w:t>
      </w:r>
    </w:p>
    <w:p w:rsidR="00AE531C" w:rsidRDefault="00AE531C" w:rsidP="00AE531C">
      <w:pPr>
        <w:pStyle w:val="Odstavekseznama"/>
        <w:ind w:left="720"/>
        <w:jc w:val="both"/>
        <w:rPr>
          <w:rFonts w:ascii="Arial" w:hAnsi="Arial" w:cs="Arial"/>
          <w:sz w:val="20"/>
          <w:szCs w:val="20"/>
        </w:rPr>
      </w:pPr>
    </w:p>
    <w:p w:rsidR="00AE531C" w:rsidRPr="00AE531C" w:rsidRDefault="00AE531C" w:rsidP="00AE531C">
      <w:pPr>
        <w:pStyle w:val="Odstavekseznama"/>
        <w:numPr>
          <w:ilvl w:val="0"/>
          <w:numId w:val="28"/>
        </w:numPr>
        <w:jc w:val="both"/>
        <w:rPr>
          <w:rFonts w:ascii="Arial" w:hAnsi="Arial" w:cs="Arial"/>
          <w:sz w:val="20"/>
          <w:szCs w:val="20"/>
        </w:rPr>
      </w:pPr>
      <w:r w:rsidRPr="00AE531C">
        <w:rPr>
          <w:rFonts w:ascii="Arial" w:hAnsi="Arial" w:cs="Arial"/>
          <w:sz w:val="20"/>
          <w:szCs w:val="20"/>
        </w:rPr>
        <w:t>Ministrstvo za zunanje zadeve;</w:t>
      </w:r>
    </w:p>
    <w:p w:rsidR="00AE531C" w:rsidRPr="00AE531C" w:rsidRDefault="00AE531C" w:rsidP="00AE531C">
      <w:pPr>
        <w:pStyle w:val="Odstavekseznama"/>
        <w:numPr>
          <w:ilvl w:val="0"/>
          <w:numId w:val="28"/>
        </w:numPr>
        <w:jc w:val="both"/>
        <w:rPr>
          <w:rFonts w:ascii="Arial" w:hAnsi="Arial" w:cs="Arial"/>
          <w:b/>
          <w:bCs/>
          <w:sz w:val="20"/>
          <w:szCs w:val="20"/>
        </w:rPr>
      </w:pPr>
      <w:r w:rsidRPr="00AE531C">
        <w:rPr>
          <w:rFonts w:ascii="Arial" w:hAnsi="Arial" w:cs="Arial"/>
          <w:sz w:val="20"/>
          <w:szCs w:val="20"/>
        </w:rPr>
        <w:t>Ministrstvo za finance;</w:t>
      </w:r>
    </w:p>
    <w:p w:rsidR="00DF4325" w:rsidRPr="00AE531C" w:rsidRDefault="00AE531C" w:rsidP="00AE531C">
      <w:pPr>
        <w:pStyle w:val="Odstavekseznama"/>
        <w:numPr>
          <w:ilvl w:val="0"/>
          <w:numId w:val="28"/>
        </w:numPr>
        <w:jc w:val="both"/>
        <w:rPr>
          <w:rFonts w:ascii="Arial" w:hAnsi="Arial" w:cs="Arial"/>
          <w:b/>
          <w:bCs/>
          <w:sz w:val="20"/>
          <w:szCs w:val="20"/>
        </w:rPr>
      </w:pPr>
      <w:r w:rsidRPr="00AE531C">
        <w:rPr>
          <w:rFonts w:ascii="Arial" w:hAnsi="Arial" w:cs="Arial"/>
          <w:sz w:val="20"/>
          <w:szCs w:val="20"/>
        </w:rPr>
        <w:t>Ministrstvo za zdravje.</w:t>
      </w:r>
    </w:p>
    <w:sectPr w:rsidR="00DF4325" w:rsidRPr="00AE531C" w:rsidSect="00E455F9">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6EC" w:rsidRDefault="001166EC">
      <w:pPr>
        <w:spacing w:after="0" w:line="240" w:lineRule="auto"/>
      </w:pPr>
      <w:r>
        <w:separator/>
      </w:r>
    </w:p>
  </w:endnote>
  <w:endnote w:type="continuationSeparator" w:id="0">
    <w:p w:rsidR="001166EC" w:rsidRDefault="00116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Light">
    <w:altName w:val="游ゴシック Light"/>
    <w:panose1 w:val="00000000000000000000"/>
    <w:charset w:val="80"/>
    <w:family w:val="roman"/>
    <w:notTrueType/>
    <w:pitch w:val="default"/>
  </w:font>
  <w:font w:name="Calibri Light">
    <w:panose1 w:val="020F0302020204030204"/>
    <w:charset w:val="EE"/>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6EC" w:rsidRDefault="001166EC">
      <w:pPr>
        <w:spacing w:after="0" w:line="240" w:lineRule="auto"/>
      </w:pPr>
      <w:r>
        <w:separator/>
      </w:r>
    </w:p>
  </w:footnote>
  <w:footnote w:type="continuationSeparator" w:id="0">
    <w:p w:rsidR="001166EC" w:rsidRDefault="001166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EA1" w:rsidRPr="008F3500" w:rsidRDefault="00061EA1" w:rsidP="00E455F9">
    <w:pPr>
      <w:pStyle w:val="Glava"/>
      <w:tabs>
        <w:tab w:val="clear" w:pos="4320"/>
        <w:tab w:val="clear" w:pos="8640"/>
        <w:tab w:val="left" w:pos="5112"/>
      </w:tabs>
      <w:spacing w:line="240" w:lineRule="exact"/>
      <w:rPr>
        <w:rFonts w:cs="Arial"/>
        <w:sz w:val="16"/>
      </w:rPr>
    </w:pPr>
    <w:r w:rsidRPr="008F3500">
      <w:rPr>
        <w:rFonts w:cs="Arial"/>
        <w:sz w:val="16"/>
      </w:rPr>
      <w:tab/>
    </w:r>
  </w:p>
  <w:p w:rsidR="00061EA1" w:rsidRPr="008F3500" w:rsidRDefault="00061EA1" w:rsidP="00E455F9">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726217A"/>
    <w:lvl w:ilvl="0">
      <w:numFmt w:val="bullet"/>
      <w:lvlText w:val="*"/>
      <w:lvlJc w:val="left"/>
    </w:lvl>
  </w:abstractNum>
  <w:abstractNum w:abstractNumId="1">
    <w:nsid w:val="00961A6A"/>
    <w:multiLevelType w:val="hybridMultilevel"/>
    <w:tmpl w:val="089ED42C"/>
    <w:lvl w:ilvl="0" w:tplc="69C05748">
      <w:start w:val="5"/>
      <w:numFmt w:val="bullet"/>
      <w:lvlText w:val="-"/>
      <w:lvlJc w:val="left"/>
      <w:pPr>
        <w:ind w:left="360" w:hanging="360"/>
      </w:pPr>
      <w:rPr>
        <w:rFonts w:ascii="Calibri" w:eastAsia="MS Mincho"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06E12167"/>
    <w:multiLevelType w:val="hybridMultilevel"/>
    <w:tmpl w:val="3278806A"/>
    <w:lvl w:ilvl="0" w:tplc="9968C78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70F0059"/>
    <w:multiLevelType w:val="hybridMultilevel"/>
    <w:tmpl w:val="FF4499C2"/>
    <w:lvl w:ilvl="0" w:tplc="76AC1A70">
      <w:start w:val="49"/>
      <w:numFmt w:val="bullet"/>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nsid w:val="07462813"/>
    <w:multiLevelType w:val="hybridMultilevel"/>
    <w:tmpl w:val="2F5C5912"/>
    <w:lvl w:ilvl="0" w:tplc="0424000F">
      <w:start w:val="1"/>
      <w:numFmt w:val="decimal"/>
      <w:lvlText w:val="%1."/>
      <w:lvlJc w:val="left"/>
      <w:pPr>
        <w:tabs>
          <w:tab w:val="num" w:pos="720"/>
        </w:tabs>
        <w:ind w:left="720" w:hanging="360"/>
      </w:pPr>
    </w:lvl>
    <w:lvl w:ilvl="1" w:tplc="0424000F">
      <w:start w:val="1"/>
      <w:numFmt w:val="decimal"/>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5">
    <w:nsid w:val="09867A89"/>
    <w:multiLevelType w:val="hybridMultilevel"/>
    <w:tmpl w:val="746E1C00"/>
    <w:lvl w:ilvl="0" w:tplc="FD7E61D6">
      <w:start w:val="12"/>
      <w:numFmt w:val="bullet"/>
      <w:lvlText w:val="-"/>
      <w:lvlJc w:val="left"/>
      <w:pPr>
        <w:ind w:left="360" w:hanging="360"/>
      </w:pPr>
      <w:rPr>
        <w:rFonts w:ascii="Times New Roman" w:eastAsia="Times New Roman" w:hAnsi="Times New Roman" w:cs="Times New Roman" w:hint="default"/>
        <w:u w:val="none"/>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F751EED"/>
    <w:multiLevelType w:val="hybridMultilevel"/>
    <w:tmpl w:val="142C4A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2C764B8"/>
    <w:multiLevelType w:val="hybridMultilevel"/>
    <w:tmpl w:val="D3F62748"/>
    <w:lvl w:ilvl="0" w:tplc="8312B99A">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2B8C5CBB"/>
    <w:multiLevelType w:val="hybridMultilevel"/>
    <w:tmpl w:val="28F819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C90414A"/>
    <w:multiLevelType w:val="hybridMultilevel"/>
    <w:tmpl w:val="63A04A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30F42D75"/>
    <w:multiLevelType w:val="hybridMultilevel"/>
    <w:tmpl w:val="00C03554"/>
    <w:lvl w:ilvl="0" w:tplc="4956DAAE">
      <w:start w:val="1"/>
      <w:numFmt w:val="decimal"/>
      <w:lvlText w:val="%1."/>
      <w:lvlJc w:val="left"/>
      <w:pPr>
        <w:ind w:left="536" w:hanging="360"/>
      </w:pPr>
      <w:rPr>
        <w:rFonts w:hint="default"/>
      </w:rPr>
    </w:lvl>
    <w:lvl w:ilvl="1" w:tplc="04240019" w:tentative="1">
      <w:start w:val="1"/>
      <w:numFmt w:val="lowerLetter"/>
      <w:lvlText w:val="%2."/>
      <w:lvlJc w:val="left"/>
      <w:pPr>
        <w:ind w:left="1256" w:hanging="360"/>
      </w:pPr>
    </w:lvl>
    <w:lvl w:ilvl="2" w:tplc="0424001B" w:tentative="1">
      <w:start w:val="1"/>
      <w:numFmt w:val="lowerRoman"/>
      <w:lvlText w:val="%3."/>
      <w:lvlJc w:val="right"/>
      <w:pPr>
        <w:ind w:left="1976" w:hanging="180"/>
      </w:pPr>
    </w:lvl>
    <w:lvl w:ilvl="3" w:tplc="0424000F" w:tentative="1">
      <w:start w:val="1"/>
      <w:numFmt w:val="decimal"/>
      <w:lvlText w:val="%4."/>
      <w:lvlJc w:val="left"/>
      <w:pPr>
        <w:ind w:left="2696" w:hanging="360"/>
      </w:pPr>
    </w:lvl>
    <w:lvl w:ilvl="4" w:tplc="04240019" w:tentative="1">
      <w:start w:val="1"/>
      <w:numFmt w:val="lowerLetter"/>
      <w:lvlText w:val="%5."/>
      <w:lvlJc w:val="left"/>
      <w:pPr>
        <w:ind w:left="3416" w:hanging="360"/>
      </w:pPr>
    </w:lvl>
    <w:lvl w:ilvl="5" w:tplc="0424001B" w:tentative="1">
      <w:start w:val="1"/>
      <w:numFmt w:val="lowerRoman"/>
      <w:lvlText w:val="%6."/>
      <w:lvlJc w:val="right"/>
      <w:pPr>
        <w:ind w:left="4136" w:hanging="180"/>
      </w:pPr>
    </w:lvl>
    <w:lvl w:ilvl="6" w:tplc="0424000F" w:tentative="1">
      <w:start w:val="1"/>
      <w:numFmt w:val="decimal"/>
      <w:lvlText w:val="%7."/>
      <w:lvlJc w:val="left"/>
      <w:pPr>
        <w:ind w:left="4856" w:hanging="360"/>
      </w:pPr>
    </w:lvl>
    <w:lvl w:ilvl="7" w:tplc="04240019" w:tentative="1">
      <w:start w:val="1"/>
      <w:numFmt w:val="lowerLetter"/>
      <w:lvlText w:val="%8."/>
      <w:lvlJc w:val="left"/>
      <w:pPr>
        <w:ind w:left="5576" w:hanging="360"/>
      </w:pPr>
    </w:lvl>
    <w:lvl w:ilvl="8" w:tplc="0424001B" w:tentative="1">
      <w:start w:val="1"/>
      <w:numFmt w:val="lowerRoman"/>
      <w:lvlText w:val="%9."/>
      <w:lvlJc w:val="right"/>
      <w:pPr>
        <w:ind w:left="6296" w:hanging="180"/>
      </w:pPr>
    </w:lvl>
  </w:abstractNum>
  <w:abstractNum w:abstractNumId="14">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5">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6">
    <w:nsid w:val="3A494CF5"/>
    <w:multiLevelType w:val="hybridMultilevel"/>
    <w:tmpl w:val="32AC5F76"/>
    <w:lvl w:ilvl="0" w:tplc="9F0885FE">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A5936D9"/>
    <w:multiLevelType w:val="hybridMultilevel"/>
    <w:tmpl w:val="A06A6C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402D49BA"/>
    <w:multiLevelType w:val="hybridMultilevel"/>
    <w:tmpl w:val="FACE7B8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31B1D06"/>
    <w:multiLevelType w:val="hybridMultilevel"/>
    <w:tmpl w:val="60087A20"/>
    <w:lvl w:ilvl="0" w:tplc="9968C78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nsid w:val="490C1DA0"/>
    <w:multiLevelType w:val="hybridMultilevel"/>
    <w:tmpl w:val="D8FE1C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4AB37805"/>
    <w:multiLevelType w:val="hybridMultilevel"/>
    <w:tmpl w:val="307EAE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2CC35B0"/>
    <w:multiLevelType w:val="hybridMultilevel"/>
    <w:tmpl w:val="038C77C0"/>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5705280B"/>
    <w:multiLevelType w:val="hybridMultilevel"/>
    <w:tmpl w:val="E4703A66"/>
    <w:lvl w:ilvl="0" w:tplc="69C05748">
      <w:start w:val="5"/>
      <w:numFmt w:val="bullet"/>
      <w:lvlText w:val="-"/>
      <w:lvlJc w:val="left"/>
      <w:pPr>
        <w:ind w:left="360" w:hanging="360"/>
      </w:pPr>
      <w:rPr>
        <w:rFonts w:ascii="Calibri" w:eastAsia="MS Mincho" w:hAnsi="Calibri" w:cs="Times New Roman" w:hint="default"/>
        <w:u w:val="none"/>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B712620"/>
    <w:multiLevelType w:val="hybridMultilevel"/>
    <w:tmpl w:val="3E664B86"/>
    <w:lvl w:ilvl="0" w:tplc="6090EC5C">
      <w:start w:val="1"/>
      <w:numFmt w:val="decimal"/>
      <w:lvlText w:val="%1."/>
      <w:lvlJc w:val="left"/>
      <w:pPr>
        <w:ind w:left="536" w:hanging="360"/>
      </w:pPr>
      <w:rPr>
        <w:rFonts w:hint="default"/>
      </w:rPr>
    </w:lvl>
    <w:lvl w:ilvl="1" w:tplc="04240019" w:tentative="1">
      <w:start w:val="1"/>
      <w:numFmt w:val="lowerLetter"/>
      <w:lvlText w:val="%2."/>
      <w:lvlJc w:val="left"/>
      <w:pPr>
        <w:ind w:left="1256" w:hanging="360"/>
      </w:pPr>
    </w:lvl>
    <w:lvl w:ilvl="2" w:tplc="0424001B" w:tentative="1">
      <w:start w:val="1"/>
      <w:numFmt w:val="lowerRoman"/>
      <w:lvlText w:val="%3."/>
      <w:lvlJc w:val="right"/>
      <w:pPr>
        <w:ind w:left="1976" w:hanging="180"/>
      </w:pPr>
    </w:lvl>
    <w:lvl w:ilvl="3" w:tplc="0424000F" w:tentative="1">
      <w:start w:val="1"/>
      <w:numFmt w:val="decimal"/>
      <w:lvlText w:val="%4."/>
      <w:lvlJc w:val="left"/>
      <w:pPr>
        <w:ind w:left="2696" w:hanging="360"/>
      </w:pPr>
    </w:lvl>
    <w:lvl w:ilvl="4" w:tplc="04240019" w:tentative="1">
      <w:start w:val="1"/>
      <w:numFmt w:val="lowerLetter"/>
      <w:lvlText w:val="%5."/>
      <w:lvlJc w:val="left"/>
      <w:pPr>
        <w:ind w:left="3416" w:hanging="360"/>
      </w:pPr>
    </w:lvl>
    <w:lvl w:ilvl="5" w:tplc="0424001B" w:tentative="1">
      <w:start w:val="1"/>
      <w:numFmt w:val="lowerRoman"/>
      <w:lvlText w:val="%6."/>
      <w:lvlJc w:val="right"/>
      <w:pPr>
        <w:ind w:left="4136" w:hanging="180"/>
      </w:pPr>
    </w:lvl>
    <w:lvl w:ilvl="6" w:tplc="0424000F" w:tentative="1">
      <w:start w:val="1"/>
      <w:numFmt w:val="decimal"/>
      <w:lvlText w:val="%7."/>
      <w:lvlJc w:val="left"/>
      <w:pPr>
        <w:ind w:left="4856" w:hanging="360"/>
      </w:pPr>
    </w:lvl>
    <w:lvl w:ilvl="7" w:tplc="04240019" w:tentative="1">
      <w:start w:val="1"/>
      <w:numFmt w:val="lowerLetter"/>
      <w:lvlText w:val="%8."/>
      <w:lvlJc w:val="left"/>
      <w:pPr>
        <w:ind w:left="5576" w:hanging="360"/>
      </w:pPr>
    </w:lvl>
    <w:lvl w:ilvl="8" w:tplc="0424001B" w:tentative="1">
      <w:start w:val="1"/>
      <w:numFmt w:val="lowerRoman"/>
      <w:lvlText w:val="%9."/>
      <w:lvlJc w:val="right"/>
      <w:pPr>
        <w:ind w:left="6296" w:hanging="180"/>
      </w:pPr>
    </w:lvl>
  </w:abstractNum>
  <w:abstractNum w:abstractNumId="29">
    <w:nsid w:val="71036062"/>
    <w:multiLevelType w:val="hybridMultilevel"/>
    <w:tmpl w:val="C98ECFC8"/>
    <w:lvl w:ilvl="0" w:tplc="76AC1A70">
      <w:start w:val="49"/>
      <w:numFmt w:val="bullet"/>
      <w:lvlText w:val=""/>
      <w:lvlJc w:val="left"/>
      <w:pPr>
        <w:ind w:left="1068" w:hanging="360"/>
      </w:pPr>
      <w:rPr>
        <w:rFonts w:ascii="Symbol" w:eastAsia="Times New Roman" w:hAnsi="Symbol" w:cs="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0">
    <w:nsid w:val="72FB5074"/>
    <w:multiLevelType w:val="hybridMultilevel"/>
    <w:tmpl w:val="64AC9108"/>
    <w:lvl w:ilvl="0" w:tplc="9968C78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75EB0DC0"/>
    <w:multiLevelType w:val="hybridMultilevel"/>
    <w:tmpl w:val="BA502C16"/>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79657258"/>
    <w:multiLevelType w:val="hybridMultilevel"/>
    <w:tmpl w:val="C818FA7A"/>
    <w:lvl w:ilvl="0" w:tplc="05CE297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7DB842F6"/>
    <w:multiLevelType w:val="hybridMultilevel"/>
    <w:tmpl w:val="3C8C58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7EBB2AF6"/>
    <w:multiLevelType w:val="hybridMultilevel"/>
    <w:tmpl w:val="B9825380"/>
    <w:lvl w:ilvl="0" w:tplc="76AC1A70">
      <w:start w:val="49"/>
      <w:numFmt w:val="bullet"/>
      <w:lvlText w:val=""/>
      <w:lvlJc w:val="left"/>
      <w:pPr>
        <w:ind w:left="1080" w:hanging="360"/>
      </w:pPr>
      <w:rPr>
        <w:rFonts w:ascii="Symbol" w:eastAsia="Times New Roman" w:hAnsi="Symbol"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5">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14"/>
  </w:num>
  <w:num w:numId="4">
    <w:abstractNumId w:val="3"/>
  </w:num>
  <w:num w:numId="5">
    <w:abstractNumId w:val="15"/>
    <w:lvlOverride w:ilvl="0">
      <w:startOverride w:val="1"/>
    </w:lvlOverride>
  </w:num>
  <w:num w:numId="6">
    <w:abstractNumId w:val="6"/>
  </w:num>
  <w:num w:numId="7">
    <w:abstractNumId w:val="8"/>
  </w:num>
  <w:num w:numId="8">
    <w:abstractNumId w:val="26"/>
  </w:num>
  <w:num w:numId="9">
    <w:abstractNumId w:val="27"/>
  </w:num>
  <w:num w:numId="10">
    <w:abstractNumId w:val="35"/>
  </w:num>
  <w:num w:numId="11">
    <w:abstractNumId w:val="19"/>
  </w:num>
  <w:num w:numId="12">
    <w:abstractNumId w:val="10"/>
  </w:num>
  <w:num w:numId="13">
    <w:abstractNumId w:val="4"/>
  </w:num>
  <w:num w:numId="14">
    <w:abstractNumId w:val="16"/>
  </w:num>
  <w:num w:numId="15">
    <w:abstractNumId w:val="22"/>
  </w:num>
  <w:num w:numId="16">
    <w:abstractNumId w:val="2"/>
  </w:num>
  <w:num w:numId="17">
    <w:abstractNumId w:val="13"/>
  </w:num>
  <w:num w:numId="18">
    <w:abstractNumId w:val="28"/>
  </w:num>
  <w:num w:numId="19">
    <w:abstractNumId w:val="0"/>
    <w:lvlOverride w:ilvl="0">
      <w:lvl w:ilvl="0">
        <w:numFmt w:val="bullet"/>
        <w:lvlText w:val=""/>
        <w:legacy w:legacy="1" w:legacySpace="0" w:legacyIndent="0"/>
        <w:lvlJc w:val="left"/>
        <w:rPr>
          <w:rFonts w:ascii="Symbol" w:hAnsi="Symbol" w:hint="default"/>
          <w:sz w:val="22"/>
        </w:rPr>
      </w:lvl>
    </w:lvlOverride>
  </w:num>
  <w:num w:numId="20">
    <w:abstractNumId w:val="33"/>
  </w:num>
  <w:num w:numId="21">
    <w:abstractNumId w:val="29"/>
  </w:num>
  <w:num w:numId="22">
    <w:abstractNumId w:val="18"/>
  </w:num>
  <w:num w:numId="23">
    <w:abstractNumId w:val="32"/>
  </w:num>
  <w:num w:numId="24">
    <w:abstractNumId w:val="34"/>
  </w:num>
  <w:num w:numId="25">
    <w:abstractNumId w:val="12"/>
  </w:num>
  <w:num w:numId="26">
    <w:abstractNumId w:val="31"/>
  </w:num>
  <w:num w:numId="27">
    <w:abstractNumId w:val="23"/>
  </w:num>
  <w:num w:numId="28">
    <w:abstractNumId w:val="30"/>
  </w:num>
  <w:num w:numId="29">
    <w:abstractNumId w:val="24"/>
  </w:num>
  <w:num w:numId="30">
    <w:abstractNumId w:val="9"/>
  </w:num>
  <w:num w:numId="31">
    <w:abstractNumId w:val="7"/>
  </w:num>
  <w:num w:numId="32">
    <w:abstractNumId w:val="5"/>
  </w:num>
  <w:num w:numId="33">
    <w:abstractNumId w:val="25"/>
  </w:num>
  <w:num w:numId="34">
    <w:abstractNumId w:val="1"/>
  </w:num>
  <w:num w:numId="35">
    <w:abstractNumId w:val="11"/>
  </w:num>
  <w:num w:numId="36">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ED0"/>
    <w:rsid w:val="000017C4"/>
    <w:rsid w:val="00005024"/>
    <w:rsid w:val="00005B69"/>
    <w:rsid w:val="00006410"/>
    <w:rsid w:val="00007908"/>
    <w:rsid w:val="00011120"/>
    <w:rsid w:val="000112B4"/>
    <w:rsid w:val="000155B6"/>
    <w:rsid w:val="000155FA"/>
    <w:rsid w:val="000205D3"/>
    <w:rsid w:val="00024597"/>
    <w:rsid w:val="00034DAE"/>
    <w:rsid w:val="000355CE"/>
    <w:rsid w:val="00046811"/>
    <w:rsid w:val="00055010"/>
    <w:rsid w:val="0005582F"/>
    <w:rsid w:val="00061EA1"/>
    <w:rsid w:val="000625A3"/>
    <w:rsid w:val="00063805"/>
    <w:rsid w:val="00070064"/>
    <w:rsid w:val="00071CE9"/>
    <w:rsid w:val="000758CD"/>
    <w:rsid w:val="00075ED1"/>
    <w:rsid w:val="00077F90"/>
    <w:rsid w:val="000804EA"/>
    <w:rsid w:val="00092BA3"/>
    <w:rsid w:val="000B73E2"/>
    <w:rsid w:val="000C02B8"/>
    <w:rsid w:val="000C2F14"/>
    <w:rsid w:val="000C5537"/>
    <w:rsid w:val="000D1C23"/>
    <w:rsid w:val="000E1B01"/>
    <w:rsid w:val="000E3F95"/>
    <w:rsid w:val="000F5A87"/>
    <w:rsid w:val="000F5F42"/>
    <w:rsid w:val="00100767"/>
    <w:rsid w:val="00105FDB"/>
    <w:rsid w:val="001078D7"/>
    <w:rsid w:val="00107ED0"/>
    <w:rsid w:val="00116210"/>
    <w:rsid w:val="001166EC"/>
    <w:rsid w:val="00117D36"/>
    <w:rsid w:val="00126DB7"/>
    <w:rsid w:val="001305DB"/>
    <w:rsid w:val="00131664"/>
    <w:rsid w:val="001330BC"/>
    <w:rsid w:val="00141042"/>
    <w:rsid w:val="001427DA"/>
    <w:rsid w:val="00143A35"/>
    <w:rsid w:val="001533DA"/>
    <w:rsid w:val="001548F2"/>
    <w:rsid w:val="001611AF"/>
    <w:rsid w:val="00180308"/>
    <w:rsid w:val="0018148D"/>
    <w:rsid w:val="00186022"/>
    <w:rsid w:val="00192C38"/>
    <w:rsid w:val="001947AC"/>
    <w:rsid w:val="00196FAF"/>
    <w:rsid w:val="001A60D2"/>
    <w:rsid w:val="001A6102"/>
    <w:rsid w:val="001A7386"/>
    <w:rsid w:val="001B0C4B"/>
    <w:rsid w:val="001B223E"/>
    <w:rsid w:val="001B2662"/>
    <w:rsid w:val="001B7621"/>
    <w:rsid w:val="001C1FE9"/>
    <w:rsid w:val="001C4EE3"/>
    <w:rsid w:val="001C5CFB"/>
    <w:rsid w:val="001C60AD"/>
    <w:rsid w:val="001D275B"/>
    <w:rsid w:val="001D2E6E"/>
    <w:rsid w:val="001D5929"/>
    <w:rsid w:val="001D69E0"/>
    <w:rsid w:val="001E4218"/>
    <w:rsid w:val="001E6744"/>
    <w:rsid w:val="001F6946"/>
    <w:rsid w:val="001F69AD"/>
    <w:rsid w:val="00200D67"/>
    <w:rsid w:val="002122A7"/>
    <w:rsid w:val="00216CA2"/>
    <w:rsid w:val="0021725D"/>
    <w:rsid w:val="0022043B"/>
    <w:rsid w:val="002338FE"/>
    <w:rsid w:val="00234AE2"/>
    <w:rsid w:val="00240217"/>
    <w:rsid w:val="0024776B"/>
    <w:rsid w:val="002515CD"/>
    <w:rsid w:val="0025195C"/>
    <w:rsid w:val="0027171D"/>
    <w:rsid w:val="002778FC"/>
    <w:rsid w:val="002832DF"/>
    <w:rsid w:val="0029035C"/>
    <w:rsid w:val="002914D9"/>
    <w:rsid w:val="00295C19"/>
    <w:rsid w:val="002A399F"/>
    <w:rsid w:val="002A7713"/>
    <w:rsid w:val="002B2DED"/>
    <w:rsid w:val="002B3051"/>
    <w:rsid w:val="002B5A41"/>
    <w:rsid w:val="002D1FD4"/>
    <w:rsid w:val="002D2A5F"/>
    <w:rsid w:val="002E0002"/>
    <w:rsid w:val="002E2B36"/>
    <w:rsid w:val="002E5E19"/>
    <w:rsid w:val="002F13F7"/>
    <w:rsid w:val="002F3620"/>
    <w:rsid w:val="002F51F7"/>
    <w:rsid w:val="002F701B"/>
    <w:rsid w:val="00301540"/>
    <w:rsid w:val="00303669"/>
    <w:rsid w:val="003049A8"/>
    <w:rsid w:val="0030650B"/>
    <w:rsid w:val="003068B9"/>
    <w:rsid w:val="00310B0B"/>
    <w:rsid w:val="003125D4"/>
    <w:rsid w:val="00324721"/>
    <w:rsid w:val="00325409"/>
    <w:rsid w:val="0032692D"/>
    <w:rsid w:val="0033682A"/>
    <w:rsid w:val="00340230"/>
    <w:rsid w:val="00341020"/>
    <w:rsid w:val="0034483F"/>
    <w:rsid w:val="00345758"/>
    <w:rsid w:val="00345B58"/>
    <w:rsid w:val="00345F62"/>
    <w:rsid w:val="00355A7C"/>
    <w:rsid w:val="00366C76"/>
    <w:rsid w:val="00367376"/>
    <w:rsid w:val="00372466"/>
    <w:rsid w:val="00373528"/>
    <w:rsid w:val="003807A3"/>
    <w:rsid w:val="00383EF1"/>
    <w:rsid w:val="00385C6F"/>
    <w:rsid w:val="003A2402"/>
    <w:rsid w:val="003A3112"/>
    <w:rsid w:val="003A3370"/>
    <w:rsid w:val="003A3AC5"/>
    <w:rsid w:val="003D0120"/>
    <w:rsid w:val="003D662B"/>
    <w:rsid w:val="003E0C59"/>
    <w:rsid w:val="003E4B0C"/>
    <w:rsid w:val="003F2230"/>
    <w:rsid w:val="003F2FE6"/>
    <w:rsid w:val="003F4C36"/>
    <w:rsid w:val="003F4FE5"/>
    <w:rsid w:val="003F7B84"/>
    <w:rsid w:val="00401102"/>
    <w:rsid w:val="00401338"/>
    <w:rsid w:val="0041598B"/>
    <w:rsid w:val="00423652"/>
    <w:rsid w:val="00424799"/>
    <w:rsid w:val="00427125"/>
    <w:rsid w:val="004273C6"/>
    <w:rsid w:val="004345A1"/>
    <w:rsid w:val="00435DC9"/>
    <w:rsid w:val="00436912"/>
    <w:rsid w:val="00437D5D"/>
    <w:rsid w:val="00444F60"/>
    <w:rsid w:val="00452DBA"/>
    <w:rsid w:val="00456F27"/>
    <w:rsid w:val="00457498"/>
    <w:rsid w:val="004605CE"/>
    <w:rsid w:val="00460AC1"/>
    <w:rsid w:val="00462818"/>
    <w:rsid w:val="00464B59"/>
    <w:rsid w:val="004677A6"/>
    <w:rsid w:val="00472136"/>
    <w:rsid w:val="00475725"/>
    <w:rsid w:val="004840ED"/>
    <w:rsid w:val="004948CF"/>
    <w:rsid w:val="004A3F1F"/>
    <w:rsid w:val="004B0801"/>
    <w:rsid w:val="004B386D"/>
    <w:rsid w:val="004B4F3F"/>
    <w:rsid w:val="004C2D22"/>
    <w:rsid w:val="004D1212"/>
    <w:rsid w:val="004D15D2"/>
    <w:rsid w:val="004D39ED"/>
    <w:rsid w:val="004D569C"/>
    <w:rsid w:val="004D6729"/>
    <w:rsid w:val="004E06CA"/>
    <w:rsid w:val="004E4A50"/>
    <w:rsid w:val="004F27D6"/>
    <w:rsid w:val="004F6CC3"/>
    <w:rsid w:val="00501703"/>
    <w:rsid w:val="00505096"/>
    <w:rsid w:val="005056E3"/>
    <w:rsid w:val="0051014F"/>
    <w:rsid w:val="00510C89"/>
    <w:rsid w:val="00511578"/>
    <w:rsid w:val="00511F4F"/>
    <w:rsid w:val="00515366"/>
    <w:rsid w:val="00517F68"/>
    <w:rsid w:val="005222E6"/>
    <w:rsid w:val="0053015B"/>
    <w:rsid w:val="00530448"/>
    <w:rsid w:val="005346AE"/>
    <w:rsid w:val="00540A4E"/>
    <w:rsid w:val="00542B38"/>
    <w:rsid w:val="00543346"/>
    <w:rsid w:val="005444DA"/>
    <w:rsid w:val="005522F0"/>
    <w:rsid w:val="00562C7C"/>
    <w:rsid w:val="0056478B"/>
    <w:rsid w:val="005654ED"/>
    <w:rsid w:val="00565E46"/>
    <w:rsid w:val="00580808"/>
    <w:rsid w:val="00581EA2"/>
    <w:rsid w:val="005905FF"/>
    <w:rsid w:val="00594B90"/>
    <w:rsid w:val="0059610E"/>
    <w:rsid w:val="005B273D"/>
    <w:rsid w:val="005B4049"/>
    <w:rsid w:val="005C3128"/>
    <w:rsid w:val="005C5F18"/>
    <w:rsid w:val="005C6939"/>
    <w:rsid w:val="005C6BE4"/>
    <w:rsid w:val="005D48D3"/>
    <w:rsid w:val="005E0062"/>
    <w:rsid w:val="005E2466"/>
    <w:rsid w:val="005E69F5"/>
    <w:rsid w:val="005F267F"/>
    <w:rsid w:val="005F3DC6"/>
    <w:rsid w:val="0060296D"/>
    <w:rsid w:val="00604650"/>
    <w:rsid w:val="006151BA"/>
    <w:rsid w:val="00620537"/>
    <w:rsid w:val="00627E45"/>
    <w:rsid w:val="00640DD6"/>
    <w:rsid w:val="00642B87"/>
    <w:rsid w:val="006438FD"/>
    <w:rsid w:val="00643E76"/>
    <w:rsid w:val="00645000"/>
    <w:rsid w:val="00645016"/>
    <w:rsid w:val="006459C3"/>
    <w:rsid w:val="00650966"/>
    <w:rsid w:val="0065522D"/>
    <w:rsid w:val="00664C3F"/>
    <w:rsid w:val="00665F38"/>
    <w:rsid w:val="006668EF"/>
    <w:rsid w:val="00667699"/>
    <w:rsid w:val="006706A7"/>
    <w:rsid w:val="006744CB"/>
    <w:rsid w:val="006757F9"/>
    <w:rsid w:val="00677F0B"/>
    <w:rsid w:val="00680A7B"/>
    <w:rsid w:val="00684108"/>
    <w:rsid w:val="0068465E"/>
    <w:rsid w:val="006853A2"/>
    <w:rsid w:val="00686582"/>
    <w:rsid w:val="0068793A"/>
    <w:rsid w:val="006939DB"/>
    <w:rsid w:val="00697AD9"/>
    <w:rsid w:val="006A1F1A"/>
    <w:rsid w:val="006A5437"/>
    <w:rsid w:val="006A5928"/>
    <w:rsid w:val="006B4937"/>
    <w:rsid w:val="006B7B24"/>
    <w:rsid w:val="006C2081"/>
    <w:rsid w:val="006C4A28"/>
    <w:rsid w:val="006D1DE8"/>
    <w:rsid w:val="006D3D54"/>
    <w:rsid w:val="006D5FAD"/>
    <w:rsid w:val="006D7B72"/>
    <w:rsid w:val="007042AE"/>
    <w:rsid w:val="0070473E"/>
    <w:rsid w:val="00706C50"/>
    <w:rsid w:val="00714626"/>
    <w:rsid w:val="00715269"/>
    <w:rsid w:val="00717D84"/>
    <w:rsid w:val="00724042"/>
    <w:rsid w:val="0073124A"/>
    <w:rsid w:val="00736EE7"/>
    <w:rsid w:val="007411FB"/>
    <w:rsid w:val="00744BE5"/>
    <w:rsid w:val="007461D5"/>
    <w:rsid w:val="00747CA7"/>
    <w:rsid w:val="00755DBB"/>
    <w:rsid w:val="00767657"/>
    <w:rsid w:val="00774F39"/>
    <w:rsid w:val="0077561B"/>
    <w:rsid w:val="0077585F"/>
    <w:rsid w:val="00782338"/>
    <w:rsid w:val="00786C79"/>
    <w:rsid w:val="007913C2"/>
    <w:rsid w:val="00795424"/>
    <w:rsid w:val="007A09C1"/>
    <w:rsid w:val="007A1D0E"/>
    <w:rsid w:val="007A5324"/>
    <w:rsid w:val="007B1C94"/>
    <w:rsid w:val="007B3B2A"/>
    <w:rsid w:val="007B5856"/>
    <w:rsid w:val="007B5E28"/>
    <w:rsid w:val="007D142A"/>
    <w:rsid w:val="007D4953"/>
    <w:rsid w:val="007E2231"/>
    <w:rsid w:val="007E441F"/>
    <w:rsid w:val="007F284E"/>
    <w:rsid w:val="007F5019"/>
    <w:rsid w:val="00800D83"/>
    <w:rsid w:val="008045A2"/>
    <w:rsid w:val="00804A8D"/>
    <w:rsid w:val="0080681D"/>
    <w:rsid w:val="00806B22"/>
    <w:rsid w:val="00806BAC"/>
    <w:rsid w:val="00817C13"/>
    <w:rsid w:val="00820EF1"/>
    <w:rsid w:val="0082196D"/>
    <w:rsid w:val="00832D5A"/>
    <w:rsid w:val="00842702"/>
    <w:rsid w:val="00843384"/>
    <w:rsid w:val="00847086"/>
    <w:rsid w:val="0085012B"/>
    <w:rsid w:val="00854C9E"/>
    <w:rsid w:val="008554CA"/>
    <w:rsid w:val="0085744A"/>
    <w:rsid w:val="00865261"/>
    <w:rsid w:val="00867B96"/>
    <w:rsid w:val="0087087C"/>
    <w:rsid w:val="00872386"/>
    <w:rsid w:val="0087519E"/>
    <w:rsid w:val="00877263"/>
    <w:rsid w:val="0088395B"/>
    <w:rsid w:val="00891F10"/>
    <w:rsid w:val="00893D46"/>
    <w:rsid w:val="00897E72"/>
    <w:rsid w:val="008A0334"/>
    <w:rsid w:val="008A1661"/>
    <w:rsid w:val="008A16F2"/>
    <w:rsid w:val="008A28D3"/>
    <w:rsid w:val="008A3559"/>
    <w:rsid w:val="008B3BE6"/>
    <w:rsid w:val="008C00CA"/>
    <w:rsid w:val="008C0304"/>
    <w:rsid w:val="008C4686"/>
    <w:rsid w:val="008C4885"/>
    <w:rsid w:val="008C7313"/>
    <w:rsid w:val="008C7567"/>
    <w:rsid w:val="008D006B"/>
    <w:rsid w:val="008D1B3E"/>
    <w:rsid w:val="008D2C86"/>
    <w:rsid w:val="008D5171"/>
    <w:rsid w:val="008D677E"/>
    <w:rsid w:val="008E4146"/>
    <w:rsid w:val="008E4A9A"/>
    <w:rsid w:val="008E5ECD"/>
    <w:rsid w:val="008F0174"/>
    <w:rsid w:val="008F3DA9"/>
    <w:rsid w:val="008F5267"/>
    <w:rsid w:val="008F5A4B"/>
    <w:rsid w:val="00910641"/>
    <w:rsid w:val="00913648"/>
    <w:rsid w:val="0091603C"/>
    <w:rsid w:val="0092194B"/>
    <w:rsid w:val="00922456"/>
    <w:rsid w:val="009310DC"/>
    <w:rsid w:val="00932326"/>
    <w:rsid w:val="0093255E"/>
    <w:rsid w:val="009355CB"/>
    <w:rsid w:val="009369CF"/>
    <w:rsid w:val="009428DC"/>
    <w:rsid w:val="00945EEA"/>
    <w:rsid w:val="00954874"/>
    <w:rsid w:val="00955443"/>
    <w:rsid w:val="00956259"/>
    <w:rsid w:val="00956F15"/>
    <w:rsid w:val="00957695"/>
    <w:rsid w:val="009655F2"/>
    <w:rsid w:val="009706CC"/>
    <w:rsid w:val="00986782"/>
    <w:rsid w:val="009962AA"/>
    <w:rsid w:val="009967CB"/>
    <w:rsid w:val="009969EE"/>
    <w:rsid w:val="009A17F5"/>
    <w:rsid w:val="009A2252"/>
    <w:rsid w:val="009A3DE6"/>
    <w:rsid w:val="009A4A5C"/>
    <w:rsid w:val="009A503C"/>
    <w:rsid w:val="009A5575"/>
    <w:rsid w:val="009A756B"/>
    <w:rsid w:val="009B111D"/>
    <w:rsid w:val="009B513E"/>
    <w:rsid w:val="009C3F98"/>
    <w:rsid w:val="009C7276"/>
    <w:rsid w:val="009D3853"/>
    <w:rsid w:val="009D4916"/>
    <w:rsid w:val="009D7A1A"/>
    <w:rsid w:val="009D7B6D"/>
    <w:rsid w:val="009E700F"/>
    <w:rsid w:val="009E7E28"/>
    <w:rsid w:val="009F2009"/>
    <w:rsid w:val="009F5358"/>
    <w:rsid w:val="00A01EF0"/>
    <w:rsid w:val="00A02F47"/>
    <w:rsid w:val="00A04C33"/>
    <w:rsid w:val="00A101F0"/>
    <w:rsid w:val="00A12B51"/>
    <w:rsid w:val="00A162C0"/>
    <w:rsid w:val="00A16F0C"/>
    <w:rsid w:val="00A17B9E"/>
    <w:rsid w:val="00A22E69"/>
    <w:rsid w:val="00A22F45"/>
    <w:rsid w:val="00A2404D"/>
    <w:rsid w:val="00A24E98"/>
    <w:rsid w:val="00A32991"/>
    <w:rsid w:val="00A34A3D"/>
    <w:rsid w:val="00A35EA6"/>
    <w:rsid w:val="00A36F74"/>
    <w:rsid w:val="00A45C0E"/>
    <w:rsid w:val="00A549D1"/>
    <w:rsid w:val="00A5768D"/>
    <w:rsid w:val="00A6022E"/>
    <w:rsid w:val="00A61A60"/>
    <w:rsid w:val="00A645BC"/>
    <w:rsid w:val="00A7090A"/>
    <w:rsid w:val="00A83E61"/>
    <w:rsid w:val="00A851EF"/>
    <w:rsid w:val="00A86AD7"/>
    <w:rsid w:val="00A93707"/>
    <w:rsid w:val="00A951CD"/>
    <w:rsid w:val="00A95421"/>
    <w:rsid w:val="00A96F42"/>
    <w:rsid w:val="00AA1A04"/>
    <w:rsid w:val="00AA3C9A"/>
    <w:rsid w:val="00AA40E9"/>
    <w:rsid w:val="00AA65A3"/>
    <w:rsid w:val="00AA7DAF"/>
    <w:rsid w:val="00AB6713"/>
    <w:rsid w:val="00AC1238"/>
    <w:rsid w:val="00AC3233"/>
    <w:rsid w:val="00AD2893"/>
    <w:rsid w:val="00AD5415"/>
    <w:rsid w:val="00AD748C"/>
    <w:rsid w:val="00AE1630"/>
    <w:rsid w:val="00AE36D8"/>
    <w:rsid w:val="00AE531C"/>
    <w:rsid w:val="00AF0C93"/>
    <w:rsid w:val="00AF3FDD"/>
    <w:rsid w:val="00B04A6E"/>
    <w:rsid w:val="00B06B04"/>
    <w:rsid w:val="00B103A4"/>
    <w:rsid w:val="00B14326"/>
    <w:rsid w:val="00B15B11"/>
    <w:rsid w:val="00B16ABF"/>
    <w:rsid w:val="00B33655"/>
    <w:rsid w:val="00B34096"/>
    <w:rsid w:val="00B4110C"/>
    <w:rsid w:val="00B431DE"/>
    <w:rsid w:val="00B44462"/>
    <w:rsid w:val="00B452E7"/>
    <w:rsid w:val="00B511FE"/>
    <w:rsid w:val="00B614BC"/>
    <w:rsid w:val="00B61940"/>
    <w:rsid w:val="00B61E75"/>
    <w:rsid w:val="00B62E8E"/>
    <w:rsid w:val="00B63667"/>
    <w:rsid w:val="00B64A2A"/>
    <w:rsid w:val="00B71DDC"/>
    <w:rsid w:val="00B72E4B"/>
    <w:rsid w:val="00B73FBF"/>
    <w:rsid w:val="00B77437"/>
    <w:rsid w:val="00B800D9"/>
    <w:rsid w:val="00B81968"/>
    <w:rsid w:val="00B824CA"/>
    <w:rsid w:val="00B941B9"/>
    <w:rsid w:val="00B94D43"/>
    <w:rsid w:val="00B96B21"/>
    <w:rsid w:val="00BA10B7"/>
    <w:rsid w:val="00BA43DE"/>
    <w:rsid w:val="00BC76BF"/>
    <w:rsid w:val="00BD1456"/>
    <w:rsid w:val="00BD514A"/>
    <w:rsid w:val="00BD69B3"/>
    <w:rsid w:val="00BE06B8"/>
    <w:rsid w:val="00BE1D7B"/>
    <w:rsid w:val="00BE5D67"/>
    <w:rsid w:val="00BF5451"/>
    <w:rsid w:val="00C01882"/>
    <w:rsid w:val="00C01F9E"/>
    <w:rsid w:val="00C07101"/>
    <w:rsid w:val="00C179AD"/>
    <w:rsid w:val="00C2798B"/>
    <w:rsid w:val="00C30D1F"/>
    <w:rsid w:val="00C31E0B"/>
    <w:rsid w:val="00C32C55"/>
    <w:rsid w:val="00C42B16"/>
    <w:rsid w:val="00C431DA"/>
    <w:rsid w:val="00C563D4"/>
    <w:rsid w:val="00C646EA"/>
    <w:rsid w:val="00C7264E"/>
    <w:rsid w:val="00C72926"/>
    <w:rsid w:val="00C81C0D"/>
    <w:rsid w:val="00C86A8C"/>
    <w:rsid w:val="00C91205"/>
    <w:rsid w:val="00C94727"/>
    <w:rsid w:val="00C94FA9"/>
    <w:rsid w:val="00CA1A9A"/>
    <w:rsid w:val="00CA5013"/>
    <w:rsid w:val="00CA59B8"/>
    <w:rsid w:val="00CA5AA9"/>
    <w:rsid w:val="00CA76F1"/>
    <w:rsid w:val="00CB3186"/>
    <w:rsid w:val="00CB6C32"/>
    <w:rsid w:val="00CC762B"/>
    <w:rsid w:val="00CC78DE"/>
    <w:rsid w:val="00CD22B7"/>
    <w:rsid w:val="00CD313A"/>
    <w:rsid w:val="00CD31BF"/>
    <w:rsid w:val="00CE3DBC"/>
    <w:rsid w:val="00CE54BF"/>
    <w:rsid w:val="00CE58E9"/>
    <w:rsid w:val="00CF0038"/>
    <w:rsid w:val="00CF0B7C"/>
    <w:rsid w:val="00CF51B5"/>
    <w:rsid w:val="00CF5B48"/>
    <w:rsid w:val="00D02AC3"/>
    <w:rsid w:val="00D031CC"/>
    <w:rsid w:val="00D039F4"/>
    <w:rsid w:val="00D07F92"/>
    <w:rsid w:val="00D202CF"/>
    <w:rsid w:val="00D22F55"/>
    <w:rsid w:val="00D3129E"/>
    <w:rsid w:val="00D31416"/>
    <w:rsid w:val="00D34F5C"/>
    <w:rsid w:val="00D41914"/>
    <w:rsid w:val="00D466DF"/>
    <w:rsid w:val="00D604BF"/>
    <w:rsid w:val="00D61DAF"/>
    <w:rsid w:val="00D72218"/>
    <w:rsid w:val="00D732F0"/>
    <w:rsid w:val="00D7363A"/>
    <w:rsid w:val="00D73C39"/>
    <w:rsid w:val="00D73D26"/>
    <w:rsid w:val="00D75AE2"/>
    <w:rsid w:val="00D768A7"/>
    <w:rsid w:val="00D8142D"/>
    <w:rsid w:val="00D83849"/>
    <w:rsid w:val="00D92410"/>
    <w:rsid w:val="00D97DAE"/>
    <w:rsid w:val="00DB3B48"/>
    <w:rsid w:val="00DB45E5"/>
    <w:rsid w:val="00DB568E"/>
    <w:rsid w:val="00DC1D5A"/>
    <w:rsid w:val="00DC29C7"/>
    <w:rsid w:val="00DC4BA4"/>
    <w:rsid w:val="00DC53AE"/>
    <w:rsid w:val="00DD0F15"/>
    <w:rsid w:val="00DD3714"/>
    <w:rsid w:val="00DE01C5"/>
    <w:rsid w:val="00DE238C"/>
    <w:rsid w:val="00DE32EA"/>
    <w:rsid w:val="00DE410A"/>
    <w:rsid w:val="00DE54C2"/>
    <w:rsid w:val="00DE7754"/>
    <w:rsid w:val="00DF3371"/>
    <w:rsid w:val="00DF4325"/>
    <w:rsid w:val="00DF55ED"/>
    <w:rsid w:val="00E00F28"/>
    <w:rsid w:val="00E01541"/>
    <w:rsid w:val="00E02E40"/>
    <w:rsid w:val="00E03B1E"/>
    <w:rsid w:val="00E10C18"/>
    <w:rsid w:val="00E125BE"/>
    <w:rsid w:val="00E23302"/>
    <w:rsid w:val="00E23C66"/>
    <w:rsid w:val="00E32856"/>
    <w:rsid w:val="00E40504"/>
    <w:rsid w:val="00E455F9"/>
    <w:rsid w:val="00E457F8"/>
    <w:rsid w:val="00E5229A"/>
    <w:rsid w:val="00E52983"/>
    <w:rsid w:val="00E6175D"/>
    <w:rsid w:val="00E62C29"/>
    <w:rsid w:val="00E74DAB"/>
    <w:rsid w:val="00E753E6"/>
    <w:rsid w:val="00E77615"/>
    <w:rsid w:val="00E822CC"/>
    <w:rsid w:val="00E851A7"/>
    <w:rsid w:val="00E930A7"/>
    <w:rsid w:val="00E94269"/>
    <w:rsid w:val="00EA721B"/>
    <w:rsid w:val="00EA7688"/>
    <w:rsid w:val="00EC1EE2"/>
    <w:rsid w:val="00EC2528"/>
    <w:rsid w:val="00EC28EF"/>
    <w:rsid w:val="00EC372B"/>
    <w:rsid w:val="00EC3F67"/>
    <w:rsid w:val="00EC5C10"/>
    <w:rsid w:val="00ED1EC8"/>
    <w:rsid w:val="00ED2B74"/>
    <w:rsid w:val="00ED649C"/>
    <w:rsid w:val="00EE392C"/>
    <w:rsid w:val="00EE3A9D"/>
    <w:rsid w:val="00EE4569"/>
    <w:rsid w:val="00EE659A"/>
    <w:rsid w:val="00EF1059"/>
    <w:rsid w:val="00F0043F"/>
    <w:rsid w:val="00F007E6"/>
    <w:rsid w:val="00F05CE2"/>
    <w:rsid w:val="00F06E24"/>
    <w:rsid w:val="00F103EB"/>
    <w:rsid w:val="00F13A01"/>
    <w:rsid w:val="00F1403A"/>
    <w:rsid w:val="00F24599"/>
    <w:rsid w:val="00F266FB"/>
    <w:rsid w:val="00F303FF"/>
    <w:rsid w:val="00F3645E"/>
    <w:rsid w:val="00F365ED"/>
    <w:rsid w:val="00F4001E"/>
    <w:rsid w:val="00F41922"/>
    <w:rsid w:val="00F41DE5"/>
    <w:rsid w:val="00F42640"/>
    <w:rsid w:val="00F44100"/>
    <w:rsid w:val="00F47034"/>
    <w:rsid w:val="00F52CE8"/>
    <w:rsid w:val="00F53054"/>
    <w:rsid w:val="00F61415"/>
    <w:rsid w:val="00F6637E"/>
    <w:rsid w:val="00F66639"/>
    <w:rsid w:val="00F74448"/>
    <w:rsid w:val="00F74A47"/>
    <w:rsid w:val="00F766F6"/>
    <w:rsid w:val="00F80081"/>
    <w:rsid w:val="00F81090"/>
    <w:rsid w:val="00F826AE"/>
    <w:rsid w:val="00F84256"/>
    <w:rsid w:val="00F875CF"/>
    <w:rsid w:val="00F90857"/>
    <w:rsid w:val="00F926C7"/>
    <w:rsid w:val="00F92B94"/>
    <w:rsid w:val="00F93760"/>
    <w:rsid w:val="00FA0B4A"/>
    <w:rsid w:val="00FA0CEB"/>
    <w:rsid w:val="00FA5289"/>
    <w:rsid w:val="00FB41CF"/>
    <w:rsid w:val="00FB7250"/>
    <w:rsid w:val="00FC31F5"/>
    <w:rsid w:val="00FC4126"/>
    <w:rsid w:val="00FC5BC6"/>
    <w:rsid w:val="00FC754C"/>
    <w:rsid w:val="00FD1787"/>
    <w:rsid w:val="00FD3F4D"/>
    <w:rsid w:val="00FD792B"/>
    <w:rsid w:val="00FF5878"/>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sz w:val="16"/>
      <w:szCs w:val="16"/>
      <w:lang w:val="x-none"/>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lang w:val="x-none" w:eastAsia="x-none"/>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b/>
      <w:lang w:val="x-none" w:eastAsia="x-none"/>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lang w:val="x-none" w:eastAsia="x-none"/>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lang w:val="x-none" w:eastAsia="x-none"/>
    </w:rPr>
  </w:style>
  <w:style w:type="character" w:customStyle="1" w:styleId="OddelekZnak1">
    <w:name w:val="Oddelek Znak1"/>
    <w:link w:val="Oddelek"/>
    <w:rsid w:val="00107ED0"/>
    <w:rPr>
      <w:rFonts w:ascii="Arial" w:eastAsia="Times New Roman" w:hAnsi="Arial"/>
      <w:b/>
      <w:sz w:val="22"/>
      <w:szCs w:val="22"/>
      <w:lang w:val="x-none" w:eastAsia="x-none"/>
    </w:rPr>
  </w:style>
  <w:style w:type="paragraph" w:customStyle="1" w:styleId="Alineazaodstavkom">
    <w:name w:val="Alinea za odstavkom"/>
    <w:basedOn w:val="Navaden"/>
    <w:link w:val="AlineazaodstavkomZnak"/>
    <w:qFormat/>
    <w:rsid w:val="00107ED0"/>
    <w:pPr>
      <w:overflowPunct w:val="0"/>
      <w:autoSpaceDE w:val="0"/>
      <w:autoSpaceDN w:val="0"/>
      <w:adjustRightInd w:val="0"/>
      <w:spacing w:after="0" w:line="200" w:lineRule="exact"/>
      <w:ind w:left="709" w:hanging="284"/>
      <w:jc w:val="both"/>
      <w:textAlignment w:val="baseline"/>
    </w:pPr>
    <w:rPr>
      <w:rFonts w:ascii="Arial" w:eastAsia="Times New Roman" w:hAnsi="Arial"/>
      <w:lang w:val="x-none" w:eastAsia="x-none"/>
    </w:rPr>
  </w:style>
  <w:style w:type="character" w:customStyle="1" w:styleId="AlineazaodstavkomZnak">
    <w:name w:val="Alinea za odstavkom Znak"/>
    <w:link w:val="Alineazaodstavkom"/>
    <w:rsid w:val="00107ED0"/>
    <w:rPr>
      <w:rFonts w:ascii="Arial" w:eastAsia="Times New Roman" w:hAnsi="Arial"/>
      <w:sz w:val="22"/>
      <w:szCs w:val="22"/>
      <w:lang w:val="x-none" w:eastAsia="x-none"/>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lang w:val="x-none"/>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val="x-none"/>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sz w:val="16"/>
      <w:szCs w:val="16"/>
      <w:lang w:val="x-none"/>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spacing w:after="0" w:line="360" w:lineRule="auto"/>
      <w:ind w:left="1080" w:hanging="360"/>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tabs>
        <w:tab w:val="left" w:pos="567"/>
      </w:tabs>
      <w:spacing w:after="0" w:line="360" w:lineRule="auto"/>
      <w:ind w:left="1440" w:hanging="360"/>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lang w:val="x-none" w:eastAsia="x-none"/>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lang w:val="x-none" w:eastAsia="x-none"/>
    </w:rPr>
  </w:style>
  <w:style w:type="character" w:customStyle="1" w:styleId="AlineazatokoZnak">
    <w:name w:val="Alinea za točko Znak"/>
    <w:link w:val="Alineazatoko"/>
    <w:rsid w:val="00107ED0"/>
    <w:rPr>
      <w:rFonts w:ascii="Arial" w:eastAsia="Times New Roman" w:hAnsi="Arial"/>
      <w:sz w:val="22"/>
      <w:szCs w:val="22"/>
      <w:lang w:val="x-none" w:eastAsia="x-none"/>
    </w:rPr>
  </w:style>
  <w:style w:type="character" w:customStyle="1" w:styleId="rkovnatokazaodstavkomZnak">
    <w:name w:val="Črkovna točka_za odstavkom Znak"/>
    <w:link w:val="rkovnatokazaodstavkom"/>
    <w:rsid w:val="00107ED0"/>
    <w:rPr>
      <w:rFonts w:ascii="Arial" w:hAnsi="Arial"/>
      <w:lang w:val="x-none" w:eastAsia="x-none"/>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val="x-none" w:eastAsia="x-none"/>
    </w:rPr>
  </w:style>
  <w:style w:type="paragraph" w:customStyle="1" w:styleId="Odsek">
    <w:name w:val="Odsek"/>
    <w:basedOn w:val="Oddelek"/>
    <w:link w:val="OdsekZnak"/>
    <w:qFormat/>
    <w:rsid w:val="00107ED0"/>
    <w:pPr>
      <w:numPr>
        <w:numId w:val="0"/>
      </w:numPr>
      <w:tabs>
        <w:tab w:val="num" w:pos="720"/>
      </w:tabs>
    </w:pPr>
  </w:style>
  <w:style w:type="character" w:customStyle="1" w:styleId="OdsekZnak">
    <w:name w:val="Odsek Znak"/>
    <w:link w:val="Odsek"/>
    <w:rsid w:val="00107ED0"/>
    <w:rPr>
      <w:rFonts w:ascii="Arial" w:eastAsia="Times New Roman" w:hAnsi="Arial"/>
      <w:b/>
      <w:sz w:val="22"/>
      <w:szCs w:val="22"/>
      <w:lang w:val="x-none" w:eastAsia="x-none"/>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b/>
      <w:lang w:val="x-none" w:eastAsia="x-none"/>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styleId="Brezrazmikov">
    <w:name w:val="No Spacing"/>
    <w:uiPriority w:val="1"/>
    <w:qFormat/>
    <w:rsid w:val="00782338"/>
    <w:rPr>
      <w:sz w:val="22"/>
      <w:szCs w:val="22"/>
      <w:lang w:eastAsia="en-US"/>
    </w:rPr>
  </w:style>
  <w:style w:type="paragraph" w:styleId="HTML-oblikovano">
    <w:name w:val="HTML Preformatted"/>
    <w:basedOn w:val="Navaden"/>
    <w:link w:val="HTML-oblikovanoZnak"/>
    <w:uiPriority w:val="99"/>
    <w:unhideWhenUsed/>
    <w:rsid w:val="008A0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uiPriority w:val="99"/>
    <w:rsid w:val="008A0334"/>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sz w:val="16"/>
      <w:szCs w:val="16"/>
      <w:lang w:val="x-none"/>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lang w:val="x-none" w:eastAsia="x-none"/>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b/>
      <w:lang w:val="x-none" w:eastAsia="x-none"/>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lang w:val="x-none" w:eastAsia="x-none"/>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lang w:val="x-none" w:eastAsia="x-none"/>
    </w:rPr>
  </w:style>
  <w:style w:type="character" w:customStyle="1" w:styleId="OddelekZnak1">
    <w:name w:val="Oddelek Znak1"/>
    <w:link w:val="Oddelek"/>
    <w:rsid w:val="00107ED0"/>
    <w:rPr>
      <w:rFonts w:ascii="Arial" w:eastAsia="Times New Roman" w:hAnsi="Arial"/>
      <w:b/>
      <w:sz w:val="22"/>
      <w:szCs w:val="22"/>
      <w:lang w:val="x-none" w:eastAsia="x-none"/>
    </w:rPr>
  </w:style>
  <w:style w:type="paragraph" w:customStyle="1" w:styleId="Alineazaodstavkom">
    <w:name w:val="Alinea za odstavkom"/>
    <w:basedOn w:val="Navaden"/>
    <w:link w:val="AlineazaodstavkomZnak"/>
    <w:qFormat/>
    <w:rsid w:val="00107ED0"/>
    <w:pPr>
      <w:overflowPunct w:val="0"/>
      <w:autoSpaceDE w:val="0"/>
      <w:autoSpaceDN w:val="0"/>
      <w:adjustRightInd w:val="0"/>
      <w:spacing w:after="0" w:line="200" w:lineRule="exact"/>
      <w:ind w:left="709" w:hanging="284"/>
      <w:jc w:val="both"/>
      <w:textAlignment w:val="baseline"/>
    </w:pPr>
    <w:rPr>
      <w:rFonts w:ascii="Arial" w:eastAsia="Times New Roman" w:hAnsi="Arial"/>
      <w:lang w:val="x-none" w:eastAsia="x-none"/>
    </w:rPr>
  </w:style>
  <w:style w:type="character" w:customStyle="1" w:styleId="AlineazaodstavkomZnak">
    <w:name w:val="Alinea za odstavkom Znak"/>
    <w:link w:val="Alineazaodstavkom"/>
    <w:rsid w:val="00107ED0"/>
    <w:rPr>
      <w:rFonts w:ascii="Arial" w:eastAsia="Times New Roman" w:hAnsi="Arial"/>
      <w:sz w:val="22"/>
      <w:szCs w:val="22"/>
      <w:lang w:val="x-none" w:eastAsia="x-none"/>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lang w:val="x-none"/>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val="x-none"/>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sz w:val="16"/>
      <w:szCs w:val="16"/>
      <w:lang w:val="x-none"/>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spacing w:after="0" w:line="360" w:lineRule="auto"/>
      <w:ind w:left="1080" w:hanging="360"/>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tabs>
        <w:tab w:val="left" w:pos="567"/>
      </w:tabs>
      <w:spacing w:after="0" w:line="360" w:lineRule="auto"/>
      <w:ind w:left="1440" w:hanging="360"/>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lang w:val="x-none" w:eastAsia="x-none"/>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lang w:val="x-none" w:eastAsia="x-none"/>
    </w:rPr>
  </w:style>
  <w:style w:type="character" w:customStyle="1" w:styleId="AlineazatokoZnak">
    <w:name w:val="Alinea za točko Znak"/>
    <w:link w:val="Alineazatoko"/>
    <w:rsid w:val="00107ED0"/>
    <w:rPr>
      <w:rFonts w:ascii="Arial" w:eastAsia="Times New Roman" w:hAnsi="Arial"/>
      <w:sz w:val="22"/>
      <w:szCs w:val="22"/>
      <w:lang w:val="x-none" w:eastAsia="x-none"/>
    </w:rPr>
  </w:style>
  <w:style w:type="character" w:customStyle="1" w:styleId="rkovnatokazaodstavkomZnak">
    <w:name w:val="Črkovna točka_za odstavkom Znak"/>
    <w:link w:val="rkovnatokazaodstavkom"/>
    <w:rsid w:val="00107ED0"/>
    <w:rPr>
      <w:rFonts w:ascii="Arial" w:hAnsi="Arial"/>
      <w:lang w:val="x-none" w:eastAsia="x-none"/>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val="x-none" w:eastAsia="x-none"/>
    </w:rPr>
  </w:style>
  <w:style w:type="paragraph" w:customStyle="1" w:styleId="Odsek">
    <w:name w:val="Odsek"/>
    <w:basedOn w:val="Oddelek"/>
    <w:link w:val="OdsekZnak"/>
    <w:qFormat/>
    <w:rsid w:val="00107ED0"/>
    <w:pPr>
      <w:numPr>
        <w:numId w:val="0"/>
      </w:numPr>
      <w:tabs>
        <w:tab w:val="num" w:pos="720"/>
      </w:tabs>
    </w:pPr>
  </w:style>
  <w:style w:type="character" w:customStyle="1" w:styleId="OdsekZnak">
    <w:name w:val="Odsek Znak"/>
    <w:link w:val="Odsek"/>
    <w:rsid w:val="00107ED0"/>
    <w:rPr>
      <w:rFonts w:ascii="Arial" w:eastAsia="Times New Roman" w:hAnsi="Arial"/>
      <w:b/>
      <w:sz w:val="22"/>
      <w:szCs w:val="22"/>
      <w:lang w:val="x-none" w:eastAsia="x-none"/>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b/>
      <w:lang w:val="x-none" w:eastAsia="x-none"/>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styleId="Brezrazmikov">
    <w:name w:val="No Spacing"/>
    <w:uiPriority w:val="1"/>
    <w:qFormat/>
    <w:rsid w:val="00782338"/>
    <w:rPr>
      <w:sz w:val="22"/>
      <w:szCs w:val="22"/>
      <w:lang w:eastAsia="en-US"/>
    </w:rPr>
  </w:style>
  <w:style w:type="paragraph" w:styleId="HTML-oblikovano">
    <w:name w:val="HTML Preformatted"/>
    <w:basedOn w:val="Navaden"/>
    <w:link w:val="HTML-oblikovanoZnak"/>
    <w:uiPriority w:val="99"/>
    <w:unhideWhenUsed/>
    <w:rsid w:val="008A0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uiPriority w:val="99"/>
    <w:rsid w:val="008A0334"/>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79906">
      <w:bodyDiv w:val="1"/>
      <w:marLeft w:val="0"/>
      <w:marRight w:val="0"/>
      <w:marTop w:val="0"/>
      <w:marBottom w:val="0"/>
      <w:divBdr>
        <w:top w:val="none" w:sz="0" w:space="0" w:color="auto"/>
        <w:left w:val="none" w:sz="0" w:space="0" w:color="auto"/>
        <w:bottom w:val="none" w:sz="0" w:space="0" w:color="auto"/>
        <w:right w:val="none" w:sz="0" w:space="0" w:color="auto"/>
      </w:divBdr>
    </w:div>
    <w:div w:id="1389182829">
      <w:bodyDiv w:val="1"/>
      <w:marLeft w:val="0"/>
      <w:marRight w:val="0"/>
      <w:marTop w:val="0"/>
      <w:marBottom w:val="0"/>
      <w:divBdr>
        <w:top w:val="none" w:sz="0" w:space="0" w:color="auto"/>
        <w:left w:val="none" w:sz="0" w:space="0" w:color="auto"/>
        <w:bottom w:val="none" w:sz="0" w:space="0" w:color="auto"/>
        <w:right w:val="none" w:sz="0" w:space="0" w:color="auto"/>
      </w:divBdr>
      <w:divsChild>
        <w:div w:id="1764451053">
          <w:marLeft w:val="0"/>
          <w:marRight w:val="0"/>
          <w:marTop w:val="0"/>
          <w:marBottom w:val="0"/>
          <w:divBdr>
            <w:top w:val="none" w:sz="0" w:space="0" w:color="auto"/>
            <w:left w:val="none" w:sz="0" w:space="0" w:color="auto"/>
            <w:bottom w:val="none" w:sz="0" w:space="0" w:color="auto"/>
            <w:right w:val="none" w:sz="0" w:space="0" w:color="auto"/>
          </w:divBdr>
          <w:divsChild>
            <w:div w:id="961838485">
              <w:marLeft w:val="0"/>
              <w:marRight w:val="0"/>
              <w:marTop w:val="0"/>
              <w:marBottom w:val="0"/>
              <w:divBdr>
                <w:top w:val="none" w:sz="0" w:space="0" w:color="auto"/>
                <w:left w:val="none" w:sz="0" w:space="0" w:color="auto"/>
                <w:bottom w:val="none" w:sz="0" w:space="0" w:color="auto"/>
                <w:right w:val="none" w:sz="0" w:space="0" w:color="auto"/>
              </w:divBdr>
              <w:divsChild>
                <w:div w:id="506677618">
                  <w:marLeft w:val="0"/>
                  <w:marRight w:val="0"/>
                  <w:marTop w:val="0"/>
                  <w:marBottom w:val="0"/>
                  <w:divBdr>
                    <w:top w:val="none" w:sz="0" w:space="0" w:color="auto"/>
                    <w:left w:val="none" w:sz="0" w:space="0" w:color="auto"/>
                    <w:bottom w:val="none" w:sz="0" w:space="0" w:color="auto"/>
                    <w:right w:val="none" w:sz="0" w:space="0" w:color="auto"/>
                  </w:divBdr>
                  <w:divsChild>
                    <w:div w:id="1021199249">
                      <w:marLeft w:val="0"/>
                      <w:marRight w:val="0"/>
                      <w:marTop w:val="45"/>
                      <w:marBottom w:val="0"/>
                      <w:divBdr>
                        <w:top w:val="none" w:sz="0" w:space="0" w:color="auto"/>
                        <w:left w:val="none" w:sz="0" w:space="0" w:color="auto"/>
                        <w:bottom w:val="none" w:sz="0" w:space="0" w:color="auto"/>
                        <w:right w:val="none" w:sz="0" w:space="0" w:color="auto"/>
                      </w:divBdr>
                      <w:divsChild>
                        <w:div w:id="1800568092">
                          <w:marLeft w:val="0"/>
                          <w:marRight w:val="0"/>
                          <w:marTop w:val="0"/>
                          <w:marBottom w:val="0"/>
                          <w:divBdr>
                            <w:top w:val="none" w:sz="0" w:space="0" w:color="auto"/>
                            <w:left w:val="none" w:sz="0" w:space="0" w:color="auto"/>
                            <w:bottom w:val="none" w:sz="0" w:space="0" w:color="auto"/>
                            <w:right w:val="none" w:sz="0" w:space="0" w:color="auto"/>
                          </w:divBdr>
                          <w:divsChild>
                            <w:div w:id="1978679800">
                              <w:marLeft w:val="2070"/>
                              <w:marRight w:val="3960"/>
                              <w:marTop w:val="0"/>
                              <w:marBottom w:val="0"/>
                              <w:divBdr>
                                <w:top w:val="none" w:sz="0" w:space="0" w:color="auto"/>
                                <w:left w:val="none" w:sz="0" w:space="0" w:color="auto"/>
                                <w:bottom w:val="none" w:sz="0" w:space="0" w:color="auto"/>
                                <w:right w:val="none" w:sz="0" w:space="0" w:color="auto"/>
                              </w:divBdr>
                              <w:divsChild>
                                <w:div w:id="811094331">
                                  <w:marLeft w:val="0"/>
                                  <w:marRight w:val="0"/>
                                  <w:marTop w:val="0"/>
                                  <w:marBottom w:val="0"/>
                                  <w:divBdr>
                                    <w:top w:val="none" w:sz="0" w:space="0" w:color="auto"/>
                                    <w:left w:val="none" w:sz="0" w:space="0" w:color="auto"/>
                                    <w:bottom w:val="none" w:sz="0" w:space="0" w:color="auto"/>
                                    <w:right w:val="none" w:sz="0" w:space="0" w:color="auto"/>
                                  </w:divBdr>
                                  <w:divsChild>
                                    <w:div w:id="819804262">
                                      <w:marLeft w:val="0"/>
                                      <w:marRight w:val="0"/>
                                      <w:marTop w:val="0"/>
                                      <w:marBottom w:val="0"/>
                                      <w:divBdr>
                                        <w:top w:val="none" w:sz="0" w:space="0" w:color="auto"/>
                                        <w:left w:val="none" w:sz="0" w:space="0" w:color="auto"/>
                                        <w:bottom w:val="none" w:sz="0" w:space="0" w:color="auto"/>
                                        <w:right w:val="none" w:sz="0" w:space="0" w:color="auto"/>
                                      </w:divBdr>
                                      <w:divsChild>
                                        <w:div w:id="178468852">
                                          <w:marLeft w:val="0"/>
                                          <w:marRight w:val="0"/>
                                          <w:marTop w:val="0"/>
                                          <w:marBottom w:val="0"/>
                                          <w:divBdr>
                                            <w:top w:val="none" w:sz="0" w:space="0" w:color="auto"/>
                                            <w:left w:val="none" w:sz="0" w:space="0" w:color="auto"/>
                                            <w:bottom w:val="none" w:sz="0" w:space="0" w:color="auto"/>
                                            <w:right w:val="none" w:sz="0" w:space="0" w:color="auto"/>
                                          </w:divBdr>
                                          <w:divsChild>
                                            <w:div w:id="1747341895">
                                              <w:marLeft w:val="0"/>
                                              <w:marRight w:val="0"/>
                                              <w:marTop w:val="90"/>
                                              <w:marBottom w:val="0"/>
                                              <w:divBdr>
                                                <w:top w:val="none" w:sz="0" w:space="0" w:color="auto"/>
                                                <w:left w:val="none" w:sz="0" w:space="0" w:color="auto"/>
                                                <w:bottom w:val="none" w:sz="0" w:space="0" w:color="auto"/>
                                                <w:right w:val="none" w:sz="0" w:space="0" w:color="auto"/>
                                              </w:divBdr>
                                              <w:divsChild>
                                                <w:div w:id="1150361311">
                                                  <w:marLeft w:val="0"/>
                                                  <w:marRight w:val="0"/>
                                                  <w:marTop w:val="0"/>
                                                  <w:marBottom w:val="0"/>
                                                  <w:divBdr>
                                                    <w:top w:val="none" w:sz="0" w:space="0" w:color="auto"/>
                                                    <w:left w:val="none" w:sz="0" w:space="0" w:color="auto"/>
                                                    <w:bottom w:val="none" w:sz="0" w:space="0" w:color="auto"/>
                                                    <w:right w:val="none" w:sz="0" w:space="0" w:color="auto"/>
                                                  </w:divBdr>
                                                  <w:divsChild>
                                                    <w:div w:id="2034459483">
                                                      <w:marLeft w:val="0"/>
                                                      <w:marRight w:val="0"/>
                                                      <w:marTop w:val="0"/>
                                                      <w:marBottom w:val="0"/>
                                                      <w:divBdr>
                                                        <w:top w:val="none" w:sz="0" w:space="0" w:color="auto"/>
                                                        <w:left w:val="none" w:sz="0" w:space="0" w:color="auto"/>
                                                        <w:bottom w:val="none" w:sz="0" w:space="0" w:color="auto"/>
                                                        <w:right w:val="none" w:sz="0" w:space="0" w:color="auto"/>
                                                      </w:divBdr>
                                                      <w:divsChild>
                                                        <w:div w:id="1440251262">
                                                          <w:marLeft w:val="0"/>
                                                          <w:marRight w:val="0"/>
                                                          <w:marTop w:val="0"/>
                                                          <w:marBottom w:val="390"/>
                                                          <w:divBdr>
                                                            <w:top w:val="none" w:sz="0" w:space="0" w:color="auto"/>
                                                            <w:left w:val="none" w:sz="0" w:space="0" w:color="auto"/>
                                                            <w:bottom w:val="none" w:sz="0" w:space="0" w:color="auto"/>
                                                            <w:right w:val="none" w:sz="0" w:space="0" w:color="auto"/>
                                                          </w:divBdr>
                                                          <w:divsChild>
                                                            <w:div w:id="792748011">
                                                              <w:marLeft w:val="0"/>
                                                              <w:marRight w:val="0"/>
                                                              <w:marTop w:val="0"/>
                                                              <w:marBottom w:val="0"/>
                                                              <w:divBdr>
                                                                <w:top w:val="none" w:sz="0" w:space="0" w:color="auto"/>
                                                                <w:left w:val="none" w:sz="0" w:space="0" w:color="auto"/>
                                                                <w:bottom w:val="none" w:sz="0" w:space="0" w:color="auto"/>
                                                                <w:right w:val="none" w:sz="0" w:space="0" w:color="auto"/>
                                                              </w:divBdr>
                                                              <w:divsChild>
                                                                <w:div w:id="1768958606">
                                                                  <w:marLeft w:val="0"/>
                                                                  <w:marRight w:val="0"/>
                                                                  <w:marTop w:val="0"/>
                                                                  <w:marBottom w:val="0"/>
                                                                  <w:divBdr>
                                                                    <w:top w:val="none" w:sz="0" w:space="0" w:color="auto"/>
                                                                    <w:left w:val="none" w:sz="0" w:space="0" w:color="auto"/>
                                                                    <w:bottom w:val="none" w:sz="0" w:space="0" w:color="auto"/>
                                                                    <w:right w:val="none" w:sz="0" w:space="0" w:color="auto"/>
                                                                  </w:divBdr>
                                                                  <w:divsChild>
                                                                    <w:div w:id="404231529">
                                                                      <w:marLeft w:val="0"/>
                                                                      <w:marRight w:val="0"/>
                                                                      <w:marTop w:val="0"/>
                                                                      <w:marBottom w:val="0"/>
                                                                      <w:divBdr>
                                                                        <w:top w:val="none" w:sz="0" w:space="0" w:color="auto"/>
                                                                        <w:left w:val="none" w:sz="0" w:space="0" w:color="auto"/>
                                                                        <w:bottom w:val="none" w:sz="0" w:space="0" w:color="auto"/>
                                                                        <w:right w:val="none" w:sz="0" w:space="0" w:color="auto"/>
                                                                      </w:divBdr>
                                                                      <w:divsChild>
                                                                        <w:div w:id="2023162707">
                                                                          <w:marLeft w:val="0"/>
                                                                          <w:marRight w:val="0"/>
                                                                          <w:marTop w:val="0"/>
                                                                          <w:marBottom w:val="0"/>
                                                                          <w:divBdr>
                                                                            <w:top w:val="none" w:sz="0" w:space="0" w:color="auto"/>
                                                                            <w:left w:val="none" w:sz="0" w:space="0" w:color="auto"/>
                                                                            <w:bottom w:val="none" w:sz="0" w:space="0" w:color="auto"/>
                                                                            <w:right w:val="none" w:sz="0" w:space="0" w:color="auto"/>
                                                                          </w:divBdr>
                                                                          <w:divsChild>
                                                                            <w:div w:id="430398654">
                                                                              <w:marLeft w:val="0"/>
                                                                              <w:marRight w:val="0"/>
                                                                              <w:marTop w:val="0"/>
                                                                              <w:marBottom w:val="0"/>
                                                                              <w:divBdr>
                                                                                <w:top w:val="none" w:sz="0" w:space="0" w:color="auto"/>
                                                                                <w:left w:val="none" w:sz="0" w:space="0" w:color="auto"/>
                                                                                <w:bottom w:val="none" w:sz="0" w:space="0" w:color="auto"/>
                                                                                <w:right w:val="none" w:sz="0" w:space="0" w:color="auto"/>
                                                                              </w:divBdr>
                                                                              <w:divsChild>
                                                                                <w:div w:id="1875265879">
                                                                                  <w:marLeft w:val="0"/>
                                                                                  <w:marRight w:val="0"/>
                                                                                  <w:marTop w:val="0"/>
                                                                                  <w:marBottom w:val="0"/>
                                                                                  <w:divBdr>
                                                                                    <w:top w:val="none" w:sz="0" w:space="0" w:color="auto"/>
                                                                                    <w:left w:val="none" w:sz="0" w:space="0" w:color="auto"/>
                                                                                    <w:bottom w:val="none" w:sz="0" w:space="0" w:color="auto"/>
                                                                                    <w:right w:val="none" w:sz="0" w:space="0" w:color="auto"/>
                                                                                  </w:divBdr>
                                                                                  <w:divsChild>
                                                                                    <w:div w:id="1294099316">
                                                                                      <w:marLeft w:val="0"/>
                                                                                      <w:marRight w:val="0"/>
                                                                                      <w:marTop w:val="0"/>
                                                                                      <w:marBottom w:val="0"/>
                                                                                      <w:divBdr>
                                                                                        <w:top w:val="none" w:sz="0" w:space="0" w:color="auto"/>
                                                                                        <w:left w:val="none" w:sz="0" w:space="0" w:color="auto"/>
                                                                                        <w:bottom w:val="none" w:sz="0" w:space="0" w:color="auto"/>
                                                                                        <w:right w:val="none" w:sz="0" w:space="0" w:color="auto"/>
                                                                                      </w:divBdr>
                                                                                      <w:divsChild>
                                                                                        <w:div w:id="93397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urlurid=20101847"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radni-list.si/1/objava.jsp?urlurid=20101847" TargetMode="External"/><Relationship Id="rId7" Type="http://schemas.openxmlformats.org/officeDocument/2006/relationships/footnotes" Target="footnotes.xml"/><Relationship Id="rId12" Type="http://schemas.openxmlformats.org/officeDocument/2006/relationships/hyperlink" Target="http://www.uradni-list.si/1/objava.jsp?urlurid=20084694" TargetMode="External"/><Relationship Id="rId17" Type="http://schemas.openxmlformats.org/officeDocument/2006/relationships/hyperlink" Target="http://www.uradni-list.si/1/objava.jsp?urlurid=20142739" TargetMode="External"/><Relationship Id="rId25" Type="http://schemas.openxmlformats.org/officeDocument/2006/relationships/hyperlink" Target="http://www.uradni-list.si/1/objava.jsp?urlurid=20142739" TargetMode="External"/><Relationship Id="rId2" Type="http://schemas.openxmlformats.org/officeDocument/2006/relationships/numbering" Target="numbering.xml"/><Relationship Id="rId16" Type="http://schemas.openxmlformats.org/officeDocument/2006/relationships/hyperlink" Target="http://www.uradni-list.si/1/objava.jsp?urlurid=20131783" TargetMode="External"/><Relationship Id="rId20" Type="http://schemas.openxmlformats.org/officeDocument/2006/relationships/hyperlink" Target="http://www.uradni-list.si/1/objava.jsp?urlurid=2008469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urlurid=2005823" TargetMode="External"/><Relationship Id="rId24" Type="http://schemas.openxmlformats.org/officeDocument/2006/relationships/hyperlink" Target="http://www.uradni-list.si/1/objava.jsp?urlurid=20131783" TargetMode="External"/><Relationship Id="rId5" Type="http://schemas.openxmlformats.org/officeDocument/2006/relationships/settings" Target="settings.xml"/><Relationship Id="rId15" Type="http://schemas.openxmlformats.org/officeDocument/2006/relationships/hyperlink" Target="http://www.uradni-list.si/1/objava.jsp?urlurid=2013787" TargetMode="External"/><Relationship Id="rId23" Type="http://schemas.openxmlformats.org/officeDocument/2006/relationships/hyperlink" Target="http://www.uradni-list.si/1/objava.jsp?urlurid=2013787" TargetMode="External"/><Relationship Id="rId10" Type="http://schemas.openxmlformats.org/officeDocument/2006/relationships/hyperlink" Target="mailto:Gp.gs@gov.si" TargetMode="External"/><Relationship Id="rId19" Type="http://schemas.openxmlformats.org/officeDocument/2006/relationships/hyperlink" Target="http://www.uradni-list.si/1/objava.jsp?urlurid=200582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radni-list.si/1/objava.jsp?urlurid=2012268" TargetMode="External"/><Relationship Id="rId22" Type="http://schemas.openxmlformats.org/officeDocument/2006/relationships/hyperlink" Target="http://www.uradni-list.si/1/objava.jsp?urlurid=2012268" TargetMode="External"/><Relationship Id="rId27"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2F95E-8D1C-492B-B082-9E1509BC6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2562</Words>
  <Characters>14606</Characters>
  <Application>Microsoft Office Word</Application>
  <DocSecurity>0</DocSecurity>
  <Lines>121</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17134</CharactersWithSpaces>
  <SharedDoc>false</SharedDoc>
  <HLinks>
    <vt:vector size="90" baseType="variant">
      <vt:variant>
        <vt:i4>6750263</vt:i4>
      </vt:variant>
      <vt:variant>
        <vt:i4>42</vt:i4>
      </vt:variant>
      <vt:variant>
        <vt:i4>0</vt:i4>
      </vt:variant>
      <vt:variant>
        <vt:i4>5</vt:i4>
      </vt:variant>
      <vt:variant>
        <vt:lpwstr>http://www.uradni-list.si/1/objava.jsp?urlurid=20142739</vt:lpwstr>
      </vt:variant>
      <vt:variant>
        <vt:lpwstr/>
      </vt:variant>
      <vt:variant>
        <vt:i4>7274544</vt:i4>
      </vt:variant>
      <vt:variant>
        <vt:i4>39</vt:i4>
      </vt:variant>
      <vt:variant>
        <vt:i4>0</vt:i4>
      </vt:variant>
      <vt:variant>
        <vt:i4>5</vt:i4>
      </vt:variant>
      <vt:variant>
        <vt:lpwstr>http://www.uradni-list.si/1/objava.jsp?urlurid=20131783</vt:lpwstr>
      </vt:variant>
      <vt:variant>
        <vt:lpwstr/>
      </vt:variant>
      <vt:variant>
        <vt:i4>6684735</vt:i4>
      </vt:variant>
      <vt:variant>
        <vt:i4>36</vt:i4>
      </vt:variant>
      <vt:variant>
        <vt:i4>0</vt:i4>
      </vt:variant>
      <vt:variant>
        <vt:i4>5</vt:i4>
      </vt:variant>
      <vt:variant>
        <vt:lpwstr>http://www.uradni-list.si/1/objava.jsp?urlurid=2013787</vt:lpwstr>
      </vt:variant>
      <vt:variant>
        <vt:lpwstr/>
      </vt:variant>
      <vt:variant>
        <vt:i4>7077936</vt:i4>
      </vt:variant>
      <vt:variant>
        <vt:i4>33</vt:i4>
      </vt:variant>
      <vt:variant>
        <vt:i4>0</vt:i4>
      </vt:variant>
      <vt:variant>
        <vt:i4>5</vt:i4>
      </vt:variant>
      <vt:variant>
        <vt:lpwstr>http://www.uradni-list.si/1/objava.jsp?urlurid=2012268</vt:lpwstr>
      </vt:variant>
      <vt:variant>
        <vt:lpwstr/>
      </vt:variant>
      <vt:variant>
        <vt:i4>6488124</vt:i4>
      </vt:variant>
      <vt:variant>
        <vt:i4>30</vt:i4>
      </vt:variant>
      <vt:variant>
        <vt:i4>0</vt:i4>
      </vt:variant>
      <vt:variant>
        <vt:i4>5</vt:i4>
      </vt:variant>
      <vt:variant>
        <vt:lpwstr>http://www.uradni-list.si/1/objava.jsp?urlurid=20101847</vt:lpwstr>
      </vt:variant>
      <vt:variant>
        <vt:lpwstr/>
      </vt:variant>
      <vt:variant>
        <vt:i4>6946874</vt:i4>
      </vt:variant>
      <vt:variant>
        <vt:i4>27</vt:i4>
      </vt:variant>
      <vt:variant>
        <vt:i4>0</vt:i4>
      </vt:variant>
      <vt:variant>
        <vt:i4>5</vt:i4>
      </vt:variant>
      <vt:variant>
        <vt:lpwstr>http://www.uradni-list.si/1/objava.jsp?urlurid=20084694</vt:lpwstr>
      </vt:variant>
      <vt:variant>
        <vt:lpwstr/>
      </vt:variant>
      <vt:variant>
        <vt:i4>7077939</vt:i4>
      </vt:variant>
      <vt:variant>
        <vt:i4>24</vt:i4>
      </vt:variant>
      <vt:variant>
        <vt:i4>0</vt:i4>
      </vt:variant>
      <vt:variant>
        <vt:i4>5</vt:i4>
      </vt:variant>
      <vt:variant>
        <vt:lpwstr>http://www.uradni-list.si/1/objava.jsp?urlurid=2005823</vt:lpwstr>
      </vt:variant>
      <vt:variant>
        <vt:lpwstr/>
      </vt:variant>
      <vt:variant>
        <vt:i4>6750263</vt:i4>
      </vt:variant>
      <vt:variant>
        <vt:i4>21</vt:i4>
      </vt:variant>
      <vt:variant>
        <vt:i4>0</vt:i4>
      </vt:variant>
      <vt:variant>
        <vt:i4>5</vt:i4>
      </vt:variant>
      <vt:variant>
        <vt:lpwstr>http://www.uradni-list.si/1/objava.jsp?urlurid=20142739</vt:lpwstr>
      </vt:variant>
      <vt:variant>
        <vt:lpwstr/>
      </vt:variant>
      <vt:variant>
        <vt:i4>7274544</vt:i4>
      </vt:variant>
      <vt:variant>
        <vt:i4>18</vt:i4>
      </vt:variant>
      <vt:variant>
        <vt:i4>0</vt:i4>
      </vt:variant>
      <vt:variant>
        <vt:i4>5</vt:i4>
      </vt:variant>
      <vt:variant>
        <vt:lpwstr>http://www.uradni-list.si/1/objava.jsp?urlurid=20131783</vt:lpwstr>
      </vt:variant>
      <vt:variant>
        <vt:lpwstr/>
      </vt:variant>
      <vt:variant>
        <vt:i4>6684735</vt:i4>
      </vt:variant>
      <vt:variant>
        <vt:i4>15</vt:i4>
      </vt:variant>
      <vt:variant>
        <vt:i4>0</vt:i4>
      </vt:variant>
      <vt:variant>
        <vt:i4>5</vt:i4>
      </vt:variant>
      <vt:variant>
        <vt:lpwstr>http://www.uradni-list.si/1/objava.jsp?urlurid=2013787</vt:lpwstr>
      </vt:variant>
      <vt:variant>
        <vt:lpwstr/>
      </vt:variant>
      <vt:variant>
        <vt:i4>7077936</vt:i4>
      </vt:variant>
      <vt:variant>
        <vt:i4>12</vt:i4>
      </vt:variant>
      <vt:variant>
        <vt:i4>0</vt:i4>
      </vt:variant>
      <vt:variant>
        <vt:i4>5</vt:i4>
      </vt:variant>
      <vt:variant>
        <vt:lpwstr>http://www.uradni-list.si/1/objava.jsp?urlurid=2012268</vt:lpwstr>
      </vt:variant>
      <vt:variant>
        <vt:lpwstr/>
      </vt:variant>
      <vt:variant>
        <vt:i4>6488124</vt:i4>
      </vt:variant>
      <vt:variant>
        <vt:i4>9</vt:i4>
      </vt:variant>
      <vt:variant>
        <vt:i4>0</vt:i4>
      </vt:variant>
      <vt:variant>
        <vt:i4>5</vt:i4>
      </vt:variant>
      <vt:variant>
        <vt:lpwstr>http://www.uradni-list.si/1/objava.jsp?urlurid=20101847</vt:lpwstr>
      </vt:variant>
      <vt:variant>
        <vt:lpwstr/>
      </vt:variant>
      <vt:variant>
        <vt:i4>6946874</vt:i4>
      </vt:variant>
      <vt:variant>
        <vt:i4>6</vt:i4>
      </vt:variant>
      <vt:variant>
        <vt:i4>0</vt:i4>
      </vt:variant>
      <vt:variant>
        <vt:i4>5</vt:i4>
      </vt:variant>
      <vt:variant>
        <vt:lpwstr>http://www.uradni-list.si/1/objava.jsp?urlurid=20084694</vt:lpwstr>
      </vt:variant>
      <vt:variant>
        <vt:lpwstr/>
      </vt:variant>
      <vt:variant>
        <vt:i4>7077939</vt:i4>
      </vt:variant>
      <vt:variant>
        <vt:i4>3</vt:i4>
      </vt:variant>
      <vt:variant>
        <vt:i4>0</vt:i4>
      </vt:variant>
      <vt:variant>
        <vt:i4>5</vt:i4>
      </vt:variant>
      <vt:variant>
        <vt:lpwstr>http://www.uradni-list.si/1/objava.jsp?urlurid=2005823</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2019-02-07T14:07:00Z</dcterms:created>
  <dcterms:modified xsi:type="dcterms:W3CDTF">2019-02-07T14:07:00Z</dcterms:modified>
</cp:coreProperties>
</file>