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B51" w:rsidRPr="003C06D2" w:rsidRDefault="00510B51" w:rsidP="00510B51">
      <w:pPr>
        <w:pStyle w:val="Glava"/>
        <w:tabs>
          <w:tab w:val="clear" w:pos="4320"/>
          <w:tab w:val="clear" w:pos="8640"/>
          <w:tab w:val="left" w:pos="284"/>
          <w:tab w:val="left" w:pos="5112"/>
        </w:tabs>
        <w:spacing w:before="120" w:line="240" w:lineRule="exact"/>
        <w:rPr>
          <w:rFonts w:cs="Arial"/>
          <w:sz w:val="16"/>
        </w:rPr>
      </w:pPr>
    </w:p>
    <w:p w:rsidR="00510B51" w:rsidRPr="003C06D2" w:rsidRDefault="00510B51" w:rsidP="00510B51">
      <w:pPr>
        <w:pStyle w:val="Glava"/>
        <w:tabs>
          <w:tab w:val="clear" w:pos="4320"/>
          <w:tab w:val="clear" w:pos="8640"/>
          <w:tab w:val="left" w:pos="284"/>
          <w:tab w:val="left" w:pos="5112"/>
        </w:tabs>
        <w:spacing w:before="120" w:line="240" w:lineRule="exact"/>
        <w:rPr>
          <w:rFonts w:cs="Arial"/>
          <w:sz w:val="16"/>
        </w:rPr>
      </w:pPr>
    </w:p>
    <w:p w:rsidR="003A3112" w:rsidRPr="003C06D2" w:rsidRDefault="00961724" w:rsidP="00510B51">
      <w:pPr>
        <w:pStyle w:val="Glava"/>
        <w:tabs>
          <w:tab w:val="clear" w:pos="4320"/>
          <w:tab w:val="clear" w:pos="8640"/>
          <w:tab w:val="left" w:pos="284"/>
          <w:tab w:val="left" w:pos="5112"/>
        </w:tabs>
        <w:spacing w:before="120" w:line="240" w:lineRule="exact"/>
        <w:rPr>
          <w:rFonts w:cs="Arial"/>
          <w:sz w:val="16"/>
        </w:rPr>
      </w:pPr>
      <w:r w:rsidRPr="003C06D2">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3C06D2">
        <w:rPr>
          <w:rFonts w:cs="Arial"/>
          <w:sz w:val="16"/>
        </w:rPr>
        <w:t>Štefanova ulica 5, 1000 Ljubljana</w:t>
      </w:r>
      <w:r w:rsidR="003A3112" w:rsidRPr="003C06D2">
        <w:rPr>
          <w:rFonts w:cs="Arial"/>
          <w:sz w:val="16"/>
        </w:rPr>
        <w:tab/>
        <w:t>T: 01 478 60 01</w:t>
      </w:r>
    </w:p>
    <w:p w:rsidR="003A3112" w:rsidRPr="003C06D2" w:rsidRDefault="003A3112" w:rsidP="003A3112">
      <w:pPr>
        <w:pStyle w:val="Glava"/>
        <w:tabs>
          <w:tab w:val="clear" w:pos="4320"/>
          <w:tab w:val="clear" w:pos="8640"/>
          <w:tab w:val="left" w:pos="5112"/>
        </w:tabs>
        <w:spacing w:line="240" w:lineRule="exact"/>
        <w:rPr>
          <w:rFonts w:cs="Arial"/>
          <w:sz w:val="16"/>
        </w:rPr>
      </w:pPr>
      <w:r w:rsidRPr="003C06D2">
        <w:rPr>
          <w:rFonts w:cs="Arial"/>
          <w:sz w:val="16"/>
        </w:rPr>
        <w:tab/>
        <w:t xml:space="preserve">F: 01 478 60 58 </w:t>
      </w:r>
    </w:p>
    <w:p w:rsidR="003A3112" w:rsidRPr="003C06D2" w:rsidRDefault="003A3112" w:rsidP="003A3112">
      <w:pPr>
        <w:pStyle w:val="Glava"/>
        <w:tabs>
          <w:tab w:val="clear" w:pos="4320"/>
          <w:tab w:val="clear" w:pos="8640"/>
          <w:tab w:val="left" w:pos="5112"/>
        </w:tabs>
        <w:spacing w:line="240" w:lineRule="exact"/>
        <w:rPr>
          <w:rFonts w:cs="Arial"/>
          <w:sz w:val="16"/>
        </w:rPr>
      </w:pPr>
      <w:r w:rsidRPr="003C06D2">
        <w:rPr>
          <w:rFonts w:cs="Arial"/>
          <w:sz w:val="16"/>
        </w:rPr>
        <w:tab/>
        <w:t>E: gp.mz@gov.si</w:t>
      </w:r>
    </w:p>
    <w:p w:rsidR="003A3112" w:rsidRPr="003C06D2" w:rsidRDefault="003A3112" w:rsidP="003A3112">
      <w:pPr>
        <w:pStyle w:val="Glava"/>
        <w:tabs>
          <w:tab w:val="clear" w:pos="4320"/>
          <w:tab w:val="clear" w:pos="8640"/>
          <w:tab w:val="left" w:pos="5112"/>
        </w:tabs>
        <w:spacing w:line="240" w:lineRule="exact"/>
        <w:rPr>
          <w:rFonts w:cs="Arial"/>
          <w:sz w:val="16"/>
        </w:rPr>
      </w:pPr>
      <w:r w:rsidRPr="003C06D2">
        <w:rPr>
          <w:rFonts w:cs="Arial"/>
          <w:sz w:val="16"/>
        </w:rPr>
        <w:tab/>
        <w:t>www.mz.gov.si</w:t>
      </w:r>
    </w:p>
    <w:p w:rsidR="00107ED0" w:rsidRPr="003C06D2" w:rsidRDefault="00107ED0" w:rsidP="00107ED0">
      <w:pPr>
        <w:spacing w:after="0" w:line="260" w:lineRule="exact"/>
        <w:rPr>
          <w:rFonts w:ascii="Arial" w:hAnsi="Arial" w:cs="Arial"/>
          <w:sz w:val="20"/>
          <w:szCs w:val="20"/>
        </w:rPr>
      </w:pPr>
    </w:p>
    <w:p w:rsidR="00192C38" w:rsidRPr="003C06D2" w:rsidRDefault="00192C38" w:rsidP="00107ED0">
      <w:pPr>
        <w:spacing w:after="0" w:line="260" w:lineRule="exact"/>
        <w:rPr>
          <w:rFonts w:ascii="Arial" w:hAnsi="Arial" w:cs="Arial"/>
          <w:sz w:val="20"/>
          <w:szCs w:val="20"/>
        </w:rPr>
      </w:pPr>
    </w:p>
    <w:p w:rsidR="00383EF1" w:rsidRPr="003C06D2"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C06D2" w:rsidTr="0087519E">
        <w:trPr>
          <w:gridAfter w:val="2"/>
          <w:wAfter w:w="3067" w:type="dxa"/>
        </w:trPr>
        <w:tc>
          <w:tcPr>
            <w:tcW w:w="6096" w:type="dxa"/>
            <w:gridSpan w:val="2"/>
          </w:tcPr>
          <w:p w:rsidR="00383EF1" w:rsidRPr="003C06D2" w:rsidRDefault="00383EF1"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C06D2">
              <w:rPr>
                <w:rFonts w:ascii="Arial" w:eastAsia="Times New Roman" w:hAnsi="Arial" w:cs="Arial"/>
                <w:sz w:val="20"/>
                <w:szCs w:val="20"/>
                <w:lang w:eastAsia="sl-SI"/>
              </w:rPr>
              <w:t xml:space="preserve">Številka: </w:t>
            </w:r>
            <w:r w:rsidR="00164F95" w:rsidRPr="003C06D2">
              <w:rPr>
                <w:rFonts w:ascii="Arial" w:eastAsia="Times New Roman" w:hAnsi="Arial" w:cs="Arial"/>
                <w:sz w:val="20"/>
                <w:szCs w:val="20"/>
                <w:lang w:eastAsia="sl-SI"/>
              </w:rPr>
              <w:t>476-6/2017</w:t>
            </w:r>
            <w:r w:rsidR="00210239">
              <w:rPr>
                <w:rFonts w:ascii="Arial" w:eastAsia="Times New Roman" w:hAnsi="Arial" w:cs="Arial"/>
                <w:sz w:val="20"/>
                <w:szCs w:val="20"/>
                <w:lang w:eastAsia="sl-SI"/>
              </w:rPr>
              <w:t>/</w:t>
            </w:r>
            <w:r w:rsidR="00283B1C">
              <w:rPr>
                <w:rFonts w:ascii="Arial" w:eastAsia="Times New Roman" w:hAnsi="Arial" w:cs="Arial"/>
                <w:sz w:val="20"/>
                <w:szCs w:val="20"/>
                <w:lang w:eastAsia="sl-SI"/>
              </w:rPr>
              <w:t>8</w:t>
            </w:r>
          </w:p>
        </w:tc>
      </w:tr>
      <w:tr w:rsidR="00383EF1" w:rsidRPr="003C06D2" w:rsidTr="0087519E">
        <w:trPr>
          <w:gridAfter w:val="2"/>
          <w:wAfter w:w="3067" w:type="dxa"/>
        </w:trPr>
        <w:tc>
          <w:tcPr>
            <w:tcW w:w="6096" w:type="dxa"/>
            <w:gridSpan w:val="2"/>
          </w:tcPr>
          <w:p w:rsidR="00383EF1" w:rsidRPr="003C06D2" w:rsidRDefault="00383EF1"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C06D2">
              <w:rPr>
                <w:rFonts w:ascii="Arial" w:eastAsia="Times New Roman" w:hAnsi="Arial" w:cs="Arial"/>
                <w:sz w:val="20"/>
                <w:szCs w:val="20"/>
                <w:lang w:eastAsia="sl-SI"/>
              </w:rPr>
              <w:t xml:space="preserve">Ljubljana, </w:t>
            </w:r>
            <w:r w:rsidR="00283B1C">
              <w:rPr>
                <w:rFonts w:ascii="Arial" w:eastAsia="Times New Roman" w:hAnsi="Arial" w:cs="Arial"/>
                <w:sz w:val="20"/>
                <w:szCs w:val="20"/>
                <w:lang w:eastAsia="sl-SI"/>
              </w:rPr>
              <w:t>10</w:t>
            </w:r>
            <w:bookmarkStart w:id="0" w:name="_GoBack"/>
            <w:bookmarkEnd w:id="0"/>
            <w:r w:rsidR="007B74AD">
              <w:rPr>
                <w:rFonts w:ascii="Arial" w:eastAsia="Times New Roman" w:hAnsi="Arial" w:cs="Arial"/>
                <w:sz w:val="20"/>
                <w:szCs w:val="20"/>
                <w:lang w:eastAsia="sl-SI"/>
              </w:rPr>
              <w:t>. 10</w:t>
            </w:r>
            <w:r w:rsidR="00164F95" w:rsidRPr="003C06D2">
              <w:rPr>
                <w:rFonts w:ascii="Arial" w:eastAsia="Times New Roman" w:hAnsi="Arial" w:cs="Arial"/>
                <w:sz w:val="20"/>
                <w:szCs w:val="20"/>
                <w:lang w:eastAsia="sl-SI"/>
              </w:rPr>
              <w:t>. 2018</w:t>
            </w:r>
          </w:p>
        </w:tc>
      </w:tr>
      <w:tr w:rsidR="00383EF1" w:rsidRPr="003C06D2" w:rsidTr="0087519E">
        <w:trPr>
          <w:gridAfter w:val="2"/>
          <w:wAfter w:w="3067" w:type="dxa"/>
        </w:trPr>
        <w:tc>
          <w:tcPr>
            <w:tcW w:w="6096" w:type="dxa"/>
            <w:gridSpan w:val="2"/>
          </w:tcPr>
          <w:p w:rsidR="00383EF1" w:rsidRPr="003C06D2" w:rsidRDefault="00383EF1"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C06D2">
              <w:rPr>
                <w:rFonts w:ascii="Arial" w:eastAsia="Times New Roman" w:hAnsi="Arial" w:cs="Arial"/>
                <w:iCs/>
                <w:sz w:val="20"/>
                <w:szCs w:val="20"/>
                <w:lang w:eastAsia="sl-SI"/>
              </w:rPr>
              <w:t xml:space="preserve">EVA </w:t>
            </w:r>
            <w:r w:rsidR="00164F95" w:rsidRPr="003C06D2">
              <w:rPr>
                <w:rFonts w:ascii="Arial" w:eastAsia="Times New Roman" w:hAnsi="Arial" w:cs="Arial"/>
                <w:iCs/>
                <w:sz w:val="20"/>
                <w:szCs w:val="20"/>
                <w:lang w:eastAsia="sl-SI"/>
              </w:rPr>
              <w:t>/</w:t>
            </w:r>
          </w:p>
        </w:tc>
      </w:tr>
      <w:tr w:rsidR="00383EF1" w:rsidRPr="003C06D2" w:rsidTr="0087519E">
        <w:trPr>
          <w:gridAfter w:val="2"/>
          <w:wAfter w:w="3067" w:type="dxa"/>
        </w:trPr>
        <w:tc>
          <w:tcPr>
            <w:tcW w:w="6096" w:type="dxa"/>
            <w:gridSpan w:val="2"/>
          </w:tcPr>
          <w:p w:rsidR="00383EF1" w:rsidRPr="003C06D2" w:rsidRDefault="00383EF1" w:rsidP="00383EF1">
            <w:pPr>
              <w:spacing w:after="0" w:line="260" w:lineRule="exact"/>
              <w:rPr>
                <w:rFonts w:ascii="Arial" w:eastAsia="Times New Roman" w:hAnsi="Arial" w:cs="Arial"/>
                <w:sz w:val="20"/>
                <w:szCs w:val="20"/>
              </w:rPr>
            </w:pPr>
          </w:p>
          <w:p w:rsidR="00383EF1" w:rsidRPr="003C06D2" w:rsidRDefault="00383EF1" w:rsidP="00383EF1">
            <w:pPr>
              <w:spacing w:after="0" w:line="260" w:lineRule="exact"/>
              <w:rPr>
                <w:rFonts w:ascii="Arial" w:eastAsia="Times New Roman" w:hAnsi="Arial" w:cs="Arial"/>
                <w:sz w:val="20"/>
                <w:szCs w:val="20"/>
              </w:rPr>
            </w:pPr>
            <w:r w:rsidRPr="003C06D2">
              <w:rPr>
                <w:rFonts w:ascii="Arial" w:eastAsia="Times New Roman" w:hAnsi="Arial" w:cs="Arial"/>
                <w:sz w:val="20"/>
                <w:szCs w:val="20"/>
              </w:rPr>
              <w:t>GENERALNI SEKRETARIAT VLADE REPUBLIKE SLOVENIJE</w:t>
            </w:r>
          </w:p>
          <w:p w:rsidR="00383EF1" w:rsidRPr="003C06D2" w:rsidRDefault="00283B1C" w:rsidP="00383EF1">
            <w:pPr>
              <w:spacing w:after="0" w:line="260" w:lineRule="exact"/>
              <w:rPr>
                <w:rFonts w:ascii="Arial" w:eastAsia="Times New Roman" w:hAnsi="Arial" w:cs="Arial"/>
                <w:sz w:val="20"/>
                <w:szCs w:val="20"/>
              </w:rPr>
            </w:pPr>
            <w:hyperlink r:id="rId9" w:history="1">
              <w:r w:rsidR="00383EF1" w:rsidRPr="003C06D2">
                <w:rPr>
                  <w:rFonts w:ascii="Arial" w:eastAsia="Times New Roman" w:hAnsi="Arial"/>
                  <w:color w:val="0000FF"/>
                  <w:sz w:val="20"/>
                  <w:szCs w:val="20"/>
                  <w:u w:val="single"/>
                </w:rPr>
                <w:t>Gp.gs@gov.si</w:t>
              </w:r>
            </w:hyperlink>
          </w:p>
          <w:p w:rsidR="00383EF1" w:rsidRPr="003C06D2" w:rsidRDefault="00383EF1" w:rsidP="00383EF1">
            <w:pPr>
              <w:spacing w:after="0" w:line="260" w:lineRule="exact"/>
              <w:rPr>
                <w:rFonts w:ascii="Arial" w:eastAsia="Times New Roman" w:hAnsi="Arial" w:cs="Arial"/>
                <w:sz w:val="20"/>
                <w:szCs w:val="20"/>
              </w:rPr>
            </w:pPr>
          </w:p>
        </w:tc>
      </w:tr>
      <w:tr w:rsidR="00383EF1" w:rsidRPr="003C06D2" w:rsidTr="0087519E">
        <w:tc>
          <w:tcPr>
            <w:tcW w:w="9163" w:type="dxa"/>
            <w:gridSpan w:val="4"/>
          </w:tcPr>
          <w:p w:rsidR="00383EF1" w:rsidRPr="003C06D2" w:rsidRDefault="00383EF1" w:rsidP="00164F9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C06D2">
              <w:rPr>
                <w:rFonts w:ascii="Arial" w:eastAsia="Times New Roman" w:hAnsi="Arial" w:cs="Arial"/>
                <w:b/>
                <w:sz w:val="20"/>
                <w:szCs w:val="20"/>
                <w:lang w:eastAsia="sl-SI"/>
              </w:rPr>
              <w:t xml:space="preserve">ZADEVA: </w:t>
            </w:r>
            <w:r w:rsidR="00164F95" w:rsidRPr="003C06D2">
              <w:rPr>
                <w:rFonts w:ascii="Arial" w:eastAsia="Times New Roman" w:hAnsi="Arial" w:cs="Arial"/>
                <w:b/>
                <w:sz w:val="20"/>
                <w:szCs w:val="20"/>
                <w:lang w:eastAsia="sl-SI"/>
              </w:rPr>
              <w:t>Soglasje k revidiranemu Letnemu poročilu Zavoda za zdravstveno za</w:t>
            </w:r>
            <w:r w:rsidR="001B1A8A" w:rsidRPr="003C06D2">
              <w:rPr>
                <w:rFonts w:ascii="Arial" w:eastAsia="Times New Roman" w:hAnsi="Arial" w:cs="Arial"/>
                <w:b/>
                <w:sz w:val="20"/>
                <w:szCs w:val="20"/>
                <w:lang w:eastAsia="sl-SI"/>
              </w:rPr>
              <w:t>varovanje Slovenije za leto 2016</w:t>
            </w:r>
            <w:r w:rsidR="00164F95" w:rsidRPr="003C06D2">
              <w:rPr>
                <w:rFonts w:ascii="Arial" w:eastAsia="Times New Roman" w:hAnsi="Arial" w:cs="Arial"/>
                <w:b/>
                <w:sz w:val="20"/>
                <w:szCs w:val="20"/>
                <w:lang w:eastAsia="sl-SI"/>
              </w:rPr>
              <w:t xml:space="preserve"> </w:t>
            </w:r>
            <w:r w:rsidRPr="003C06D2">
              <w:rPr>
                <w:rFonts w:ascii="Arial" w:eastAsia="Times New Roman" w:hAnsi="Arial" w:cs="Arial"/>
                <w:b/>
                <w:sz w:val="20"/>
                <w:szCs w:val="20"/>
                <w:lang w:eastAsia="sl-SI"/>
              </w:rPr>
              <w:t xml:space="preserve">– predlog za obravnavo </w:t>
            </w:r>
          </w:p>
        </w:tc>
      </w:tr>
      <w:tr w:rsidR="00383EF1" w:rsidRPr="003C06D2" w:rsidTr="0087519E">
        <w:tc>
          <w:tcPr>
            <w:tcW w:w="9163" w:type="dxa"/>
            <w:gridSpan w:val="4"/>
          </w:tcPr>
          <w:p w:rsidR="00383EF1" w:rsidRPr="003C06D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C06D2">
              <w:rPr>
                <w:rFonts w:ascii="Arial" w:eastAsia="Times New Roman" w:hAnsi="Arial" w:cs="Arial"/>
                <w:b/>
                <w:sz w:val="20"/>
                <w:szCs w:val="20"/>
                <w:lang w:eastAsia="sl-SI"/>
              </w:rPr>
              <w:t>1. Predlog sklepov vlade:</w:t>
            </w:r>
          </w:p>
        </w:tc>
      </w:tr>
      <w:tr w:rsidR="00383EF1" w:rsidRPr="003C06D2" w:rsidTr="0087519E">
        <w:tc>
          <w:tcPr>
            <w:tcW w:w="9163" w:type="dxa"/>
            <w:gridSpan w:val="4"/>
          </w:tcPr>
          <w:p w:rsidR="00164F95" w:rsidRPr="003C06D2" w:rsidRDefault="00164F95"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 xml:space="preserve">Na podlagi tretjega odstavka 70. člena Zakona o zdravstvenem varstvu in zdravstvenem zavarovanju (Uradni list RS, št. 72/06 – uradno prečiščeno besedilo, 114/06 – ZUTPG, 91/07, 76/08, 62/10 – </w:t>
            </w:r>
            <w:proofErr w:type="spellStart"/>
            <w:r w:rsidRPr="003C06D2">
              <w:rPr>
                <w:rFonts w:ascii="Arial" w:eastAsia="Times New Roman" w:hAnsi="Arial" w:cs="Arial"/>
                <w:iCs/>
                <w:sz w:val="20"/>
                <w:szCs w:val="20"/>
                <w:lang w:eastAsia="sl-SI"/>
              </w:rPr>
              <w:t>ZUPJS</w:t>
            </w:r>
            <w:proofErr w:type="spellEnd"/>
            <w:r w:rsidRPr="003C06D2">
              <w:rPr>
                <w:rFonts w:ascii="Arial" w:eastAsia="Times New Roman" w:hAnsi="Arial" w:cs="Arial"/>
                <w:iCs/>
                <w:sz w:val="20"/>
                <w:szCs w:val="20"/>
                <w:lang w:eastAsia="sl-SI"/>
              </w:rPr>
              <w:t xml:space="preserve">, 87/11, 40/12 – </w:t>
            </w:r>
            <w:proofErr w:type="spellStart"/>
            <w:r w:rsidRPr="003C06D2">
              <w:rPr>
                <w:rFonts w:ascii="Arial" w:eastAsia="Times New Roman" w:hAnsi="Arial" w:cs="Arial"/>
                <w:iCs/>
                <w:sz w:val="20"/>
                <w:szCs w:val="20"/>
                <w:lang w:eastAsia="sl-SI"/>
              </w:rPr>
              <w:t>ZUJF</w:t>
            </w:r>
            <w:proofErr w:type="spellEnd"/>
            <w:r w:rsidRPr="003C06D2">
              <w:rPr>
                <w:rFonts w:ascii="Arial" w:eastAsia="Times New Roman" w:hAnsi="Arial" w:cs="Arial"/>
                <w:iCs/>
                <w:sz w:val="20"/>
                <w:szCs w:val="20"/>
                <w:lang w:eastAsia="sl-SI"/>
              </w:rPr>
              <w:t xml:space="preserve">, 21/13 – </w:t>
            </w:r>
            <w:proofErr w:type="spellStart"/>
            <w:r w:rsidRPr="003C06D2">
              <w:rPr>
                <w:rFonts w:ascii="Arial" w:eastAsia="Times New Roman" w:hAnsi="Arial" w:cs="Arial"/>
                <w:iCs/>
                <w:sz w:val="20"/>
                <w:szCs w:val="20"/>
                <w:lang w:eastAsia="sl-SI"/>
              </w:rPr>
              <w:t>ZUTD</w:t>
            </w:r>
            <w:proofErr w:type="spellEnd"/>
            <w:r w:rsidRPr="003C06D2">
              <w:rPr>
                <w:rFonts w:ascii="Arial" w:eastAsia="Times New Roman" w:hAnsi="Arial" w:cs="Arial"/>
                <w:iCs/>
                <w:sz w:val="20"/>
                <w:szCs w:val="20"/>
                <w:lang w:eastAsia="sl-SI"/>
              </w:rPr>
              <w:t xml:space="preserve">-A, 91/13, 99/13 – </w:t>
            </w:r>
            <w:proofErr w:type="spellStart"/>
            <w:r w:rsidRPr="003C06D2">
              <w:rPr>
                <w:rFonts w:ascii="Arial" w:eastAsia="Times New Roman" w:hAnsi="Arial" w:cs="Arial"/>
                <w:iCs/>
                <w:sz w:val="20"/>
                <w:szCs w:val="20"/>
                <w:lang w:eastAsia="sl-SI"/>
              </w:rPr>
              <w:t>ZUPJS</w:t>
            </w:r>
            <w:proofErr w:type="spellEnd"/>
            <w:r w:rsidRPr="003C06D2">
              <w:rPr>
                <w:rFonts w:ascii="Arial" w:eastAsia="Times New Roman" w:hAnsi="Arial" w:cs="Arial"/>
                <w:iCs/>
                <w:sz w:val="20"/>
                <w:szCs w:val="20"/>
                <w:lang w:eastAsia="sl-SI"/>
              </w:rPr>
              <w:t xml:space="preserve">-C, 99/13 – </w:t>
            </w:r>
            <w:proofErr w:type="spellStart"/>
            <w:r w:rsidRPr="003C06D2">
              <w:rPr>
                <w:rFonts w:ascii="Arial" w:eastAsia="Times New Roman" w:hAnsi="Arial" w:cs="Arial"/>
                <w:iCs/>
                <w:sz w:val="20"/>
                <w:szCs w:val="20"/>
                <w:lang w:eastAsia="sl-SI"/>
              </w:rPr>
              <w:t>ZSVarPre</w:t>
            </w:r>
            <w:proofErr w:type="spellEnd"/>
            <w:r w:rsidRPr="003C06D2">
              <w:rPr>
                <w:rFonts w:ascii="Arial" w:eastAsia="Times New Roman" w:hAnsi="Arial" w:cs="Arial"/>
                <w:iCs/>
                <w:sz w:val="20"/>
                <w:szCs w:val="20"/>
                <w:lang w:eastAsia="sl-SI"/>
              </w:rPr>
              <w:t xml:space="preserve">-C, 111/13 – ZMEPIZ-1, 95/14 – </w:t>
            </w:r>
            <w:proofErr w:type="spellStart"/>
            <w:r w:rsidRPr="003C06D2">
              <w:rPr>
                <w:rFonts w:ascii="Arial" w:eastAsia="Times New Roman" w:hAnsi="Arial" w:cs="Arial"/>
                <w:iCs/>
                <w:sz w:val="20"/>
                <w:szCs w:val="20"/>
                <w:lang w:eastAsia="sl-SI"/>
              </w:rPr>
              <w:t>ZUJF</w:t>
            </w:r>
            <w:proofErr w:type="spellEnd"/>
            <w:r w:rsidRPr="003C06D2">
              <w:rPr>
                <w:rFonts w:ascii="Arial" w:eastAsia="Times New Roman" w:hAnsi="Arial" w:cs="Arial"/>
                <w:iCs/>
                <w:sz w:val="20"/>
                <w:szCs w:val="20"/>
                <w:lang w:eastAsia="sl-SI"/>
              </w:rPr>
              <w:t xml:space="preserve">-C, 47/15 – </w:t>
            </w:r>
            <w:proofErr w:type="spellStart"/>
            <w:r w:rsidRPr="003C06D2">
              <w:rPr>
                <w:rFonts w:ascii="Arial" w:eastAsia="Times New Roman" w:hAnsi="Arial" w:cs="Arial"/>
                <w:iCs/>
                <w:sz w:val="20"/>
                <w:szCs w:val="20"/>
                <w:lang w:eastAsia="sl-SI"/>
              </w:rPr>
              <w:t>ZZSDT</w:t>
            </w:r>
            <w:proofErr w:type="spellEnd"/>
            <w:r w:rsidRPr="003C06D2">
              <w:rPr>
                <w:rFonts w:ascii="Arial" w:eastAsia="Times New Roman" w:hAnsi="Arial" w:cs="Arial"/>
                <w:iCs/>
                <w:sz w:val="20"/>
                <w:szCs w:val="20"/>
                <w:lang w:eastAsia="sl-SI"/>
              </w:rPr>
              <w:t xml:space="preserve">, 61/17 – </w:t>
            </w:r>
            <w:proofErr w:type="spellStart"/>
            <w:r w:rsidRPr="003C06D2">
              <w:rPr>
                <w:rFonts w:ascii="Arial" w:eastAsia="Times New Roman" w:hAnsi="Arial" w:cs="Arial"/>
                <w:iCs/>
                <w:sz w:val="20"/>
                <w:szCs w:val="20"/>
                <w:lang w:eastAsia="sl-SI"/>
              </w:rPr>
              <w:t>ZUPŠ</w:t>
            </w:r>
            <w:proofErr w:type="spellEnd"/>
            <w:r w:rsidRPr="003C06D2">
              <w:rPr>
                <w:rFonts w:ascii="Arial" w:eastAsia="Times New Roman" w:hAnsi="Arial" w:cs="Arial"/>
                <w:iCs/>
                <w:sz w:val="20"/>
                <w:szCs w:val="20"/>
                <w:lang w:eastAsia="sl-SI"/>
              </w:rPr>
              <w:t xml:space="preserve"> in 64/17 – ZZDej-K) je Vlada Republike Slovenije na ___ seji dne __.__ 2018 sprejela naslednji</w:t>
            </w:r>
          </w:p>
          <w:p w:rsidR="00164F95" w:rsidRPr="003C06D2" w:rsidRDefault="00164F95"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64F95" w:rsidRPr="003C06D2" w:rsidRDefault="00164F95" w:rsidP="00164F9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S K L E P</w:t>
            </w:r>
            <w:r w:rsidR="001B1A8A" w:rsidRPr="003C06D2">
              <w:rPr>
                <w:rFonts w:ascii="Arial" w:eastAsia="Times New Roman" w:hAnsi="Arial" w:cs="Arial"/>
                <w:iCs/>
                <w:sz w:val="20"/>
                <w:szCs w:val="20"/>
                <w:lang w:eastAsia="sl-SI"/>
              </w:rPr>
              <w:t xml:space="preserve"> </w:t>
            </w:r>
            <w:r w:rsidRPr="003C06D2">
              <w:rPr>
                <w:rFonts w:ascii="Arial" w:eastAsia="Times New Roman" w:hAnsi="Arial" w:cs="Arial"/>
                <w:iCs/>
                <w:sz w:val="20"/>
                <w:szCs w:val="20"/>
                <w:lang w:eastAsia="sl-SI"/>
              </w:rPr>
              <w:t>:</w:t>
            </w:r>
          </w:p>
          <w:p w:rsidR="00164F95" w:rsidRPr="003C06D2" w:rsidRDefault="00164F95" w:rsidP="001B1A8A">
            <w:pPr>
              <w:overflowPunct w:val="0"/>
              <w:autoSpaceDE w:val="0"/>
              <w:autoSpaceDN w:val="0"/>
              <w:adjustRightInd w:val="0"/>
              <w:spacing w:after="0" w:line="260" w:lineRule="exact"/>
              <w:ind w:firstLine="4879"/>
              <w:jc w:val="both"/>
              <w:textAlignment w:val="baseline"/>
              <w:rPr>
                <w:rFonts w:ascii="Arial" w:eastAsia="Times New Roman" w:hAnsi="Arial" w:cs="Arial"/>
                <w:iCs/>
                <w:sz w:val="20"/>
                <w:szCs w:val="20"/>
                <w:lang w:eastAsia="sl-SI"/>
              </w:rPr>
            </w:pPr>
          </w:p>
          <w:p w:rsidR="00164F95" w:rsidRPr="003C06D2" w:rsidRDefault="00164F95" w:rsidP="001B1A8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Vlada Republike Slovenije je dala soglasje k revidiranemu Letnemu poročilu Zavoda za zdravstveno zavarovanje Slovenije za leto 2016, ki ga je sprejela Skupščina Zavoda za zdravstveno zavarovanje Slovenije na 4. seji 17. 9. 2018.</w:t>
            </w:r>
          </w:p>
          <w:p w:rsidR="00164F95" w:rsidRPr="003C06D2" w:rsidRDefault="00164F95" w:rsidP="001B1A8A">
            <w:pPr>
              <w:overflowPunct w:val="0"/>
              <w:autoSpaceDE w:val="0"/>
              <w:autoSpaceDN w:val="0"/>
              <w:adjustRightInd w:val="0"/>
              <w:spacing w:after="0" w:line="260" w:lineRule="exact"/>
              <w:ind w:firstLine="4879"/>
              <w:jc w:val="both"/>
              <w:textAlignment w:val="baseline"/>
              <w:rPr>
                <w:rFonts w:ascii="Arial" w:eastAsia="Times New Roman" w:hAnsi="Arial" w:cs="Arial"/>
                <w:iCs/>
                <w:sz w:val="20"/>
                <w:szCs w:val="20"/>
                <w:lang w:eastAsia="sl-SI"/>
              </w:rPr>
            </w:pPr>
          </w:p>
          <w:p w:rsidR="00164F95" w:rsidRPr="003C06D2" w:rsidRDefault="00164F95"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64F95" w:rsidRPr="003C06D2" w:rsidRDefault="00164F95" w:rsidP="00164F95">
            <w:pPr>
              <w:overflowPunct w:val="0"/>
              <w:autoSpaceDE w:val="0"/>
              <w:autoSpaceDN w:val="0"/>
              <w:adjustRightInd w:val="0"/>
              <w:spacing w:after="0" w:line="260" w:lineRule="exact"/>
              <w:ind w:firstLine="4879"/>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Stojan Tramte</w:t>
            </w:r>
          </w:p>
          <w:p w:rsidR="00164F95" w:rsidRPr="003C06D2" w:rsidRDefault="00164F95" w:rsidP="00164F95">
            <w:pPr>
              <w:overflowPunct w:val="0"/>
              <w:autoSpaceDE w:val="0"/>
              <w:autoSpaceDN w:val="0"/>
              <w:adjustRightInd w:val="0"/>
              <w:spacing w:after="0" w:line="260" w:lineRule="exact"/>
              <w:ind w:firstLine="4879"/>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generalni sekretar</w:t>
            </w:r>
          </w:p>
          <w:p w:rsidR="00164F95" w:rsidRPr="003C06D2" w:rsidRDefault="00164F95" w:rsidP="00164F95">
            <w:pPr>
              <w:overflowPunct w:val="0"/>
              <w:autoSpaceDE w:val="0"/>
              <w:autoSpaceDN w:val="0"/>
              <w:adjustRightInd w:val="0"/>
              <w:spacing w:after="0" w:line="260" w:lineRule="exact"/>
              <w:ind w:firstLine="4879"/>
              <w:jc w:val="both"/>
              <w:textAlignment w:val="baseline"/>
              <w:rPr>
                <w:rFonts w:ascii="Arial" w:eastAsia="Times New Roman" w:hAnsi="Arial" w:cs="Arial"/>
                <w:iCs/>
                <w:sz w:val="20"/>
                <w:szCs w:val="20"/>
                <w:lang w:eastAsia="sl-SI"/>
              </w:rPr>
            </w:pPr>
          </w:p>
          <w:p w:rsidR="00164F95" w:rsidRPr="003C06D2" w:rsidRDefault="00164F95" w:rsidP="00164F95">
            <w:pPr>
              <w:overflowPunct w:val="0"/>
              <w:autoSpaceDE w:val="0"/>
              <w:autoSpaceDN w:val="0"/>
              <w:adjustRightInd w:val="0"/>
              <w:spacing w:after="0" w:line="260" w:lineRule="exact"/>
              <w:ind w:firstLine="4879"/>
              <w:jc w:val="both"/>
              <w:textAlignment w:val="baseline"/>
              <w:rPr>
                <w:rFonts w:ascii="Arial" w:eastAsia="Times New Roman" w:hAnsi="Arial" w:cs="Arial"/>
                <w:iCs/>
                <w:sz w:val="20"/>
                <w:szCs w:val="20"/>
                <w:lang w:eastAsia="sl-SI"/>
              </w:rPr>
            </w:pPr>
          </w:p>
          <w:p w:rsidR="00383EF1" w:rsidRPr="003C06D2" w:rsidRDefault="00164F95"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Prejmejo:</w:t>
            </w:r>
          </w:p>
          <w:p w:rsidR="00383EF1" w:rsidRPr="003C06D2" w:rsidRDefault="00164F95"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Zavod za zdravstveno zavarovanje Slovenije</w:t>
            </w:r>
          </w:p>
          <w:p w:rsidR="00383EF1" w:rsidRPr="003C06D2" w:rsidRDefault="00164F95"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Ministrstvo za zdravje</w:t>
            </w:r>
          </w:p>
          <w:p w:rsidR="00383EF1" w:rsidRPr="003C06D2" w:rsidRDefault="00164F95"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Ministrstvo za finance</w:t>
            </w:r>
          </w:p>
          <w:p w:rsidR="00383EF1" w:rsidRPr="003C06D2" w:rsidRDefault="00164F95"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Urad Vlade Republike Slovenije za komuniciranje</w:t>
            </w:r>
          </w:p>
        </w:tc>
      </w:tr>
      <w:tr w:rsidR="00383EF1" w:rsidRPr="003C06D2" w:rsidTr="0087519E">
        <w:tc>
          <w:tcPr>
            <w:tcW w:w="9163" w:type="dxa"/>
            <w:gridSpan w:val="4"/>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C06D2">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3C06D2" w:rsidTr="0087519E">
        <w:tc>
          <w:tcPr>
            <w:tcW w:w="9163" w:type="dxa"/>
            <w:gridSpan w:val="4"/>
          </w:tcPr>
          <w:p w:rsidR="00383EF1" w:rsidRPr="003C06D2" w:rsidRDefault="00345E8E"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w:t>
            </w:r>
          </w:p>
        </w:tc>
      </w:tr>
      <w:tr w:rsidR="00383EF1" w:rsidRPr="003C06D2" w:rsidTr="0087519E">
        <w:tc>
          <w:tcPr>
            <w:tcW w:w="9163" w:type="dxa"/>
            <w:gridSpan w:val="4"/>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C06D2">
              <w:rPr>
                <w:rFonts w:ascii="Arial" w:eastAsia="Times New Roman" w:hAnsi="Arial" w:cs="Arial"/>
                <w:b/>
                <w:sz w:val="20"/>
                <w:szCs w:val="20"/>
                <w:lang w:eastAsia="sl-SI"/>
              </w:rPr>
              <w:t>3.a Osebe, odgovorne za strokovno pripravo in usklajenost gradiva:</w:t>
            </w:r>
          </w:p>
        </w:tc>
      </w:tr>
      <w:tr w:rsidR="00383EF1" w:rsidRPr="003C06D2" w:rsidTr="0087519E">
        <w:tc>
          <w:tcPr>
            <w:tcW w:w="9163" w:type="dxa"/>
            <w:gridSpan w:val="4"/>
          </w:tcPr>
          <w:p w:rsidR="00383EF1" w:rsidRPr="003C06D2" w:rsidRDefault="00345E8E"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 xml:space="preserve">Mag. Mirko Stopar, </w:t>
            </w:r>
            <w:proofErr w:type="spellStart"/>
            <w:r w:rsidRPr="003C06D2">
              <w:rPr>
                <w:rFonts w:ascii="Arial" w:eastAsia="Times New Roman" w:hAnsi="Arial" w:cs="Arial"/>
                <w:iCs/>
                <w:sz w:val="20"/>
                <w:szCs w:val="20"/>
                <w:lang w:eastAsia="sl-SI"/>
              </w:rPr>
              <w:t>v.d</w:t>
            </w:r>
            <w:proofErr w:type="spellEnd"/>
            <w:r w:rsidRPr="003C06D2">
              <w:rPr>
                <w:rFonts w:ascii="Arial" w:eastAsia="Times New Roman" w:hAnsi="Arial" w:cs="Arial"/>
                <w:iCs/>
                <w:sz w:val="20"/>
                <w:szCs w:val="20"/>
                <w:lang w:eastAsia="sl-SI"/>
              </w:rPr>
              <w:t>. generalnega direktorja na Direktoratu za zdravstveno ekonomiko, Ministrstvo za zdravje</w:t>
            </w:r>
          </w:p>
        </w:tc>
      </w:tr>
      <w:tr w:rsidR="00383EF1" w:rsidRPr="003C06D2" w:rsidTr="0087519E">
        <w:tc>
          <w:tcPr>
            <w:tcW w:w="9163" w:type="dxa"/>
            <w:gridSpan w:val="4"/>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C06D2">
              <w:rPr>
                <w:rFonts w:ascii="Arial" w:eastAsia="Times New Roman" w:hAnsi="Arial" w:cs="Arial"/>
                <w:b/>
                <w:iCs/>
                <w:sz w:val="20"/>
                <w:szCs w:val="20"/>
                <w:lang w:eastAsia="sl-SI"/>
              </w:rPr>
              <w:t xml:space="preserve">3.b Zunanji strokovnjaki, ki so </w:t>
            </w:r>
            <w:r w:rsidRPr="003C06D2">
              <w:rPr>
                <w:rFonts w:ascii="Arial" w:eastAsia="Times New Roman" w:hAnsi="Arial" w:cs="Arial"/>
                <w:b/>
                <w:sz w:val="20"/>
                <w:szCs w:val="20"/>
                <w:lang w:eastAsia="sl-SI"/>
              </w:rPr>
              <w:t>sodelovali pri pripravi dela ali celotnega gradiva:</w:t>
            </w:r>
          </w:p>
        </w:tc>
      </w:tr>
      <w:tr w:rsidR="00383EF1" w:rsidRPr="003C06D2" w:rsidTr="0087519E">
        <w:tc>
          <w:tcPr>
            <w:tcW w:w="9163" w:type="dxa"/>
            <w:gridSpan w:val="4"/>
          </w:tcPr>
          <w:p w:rsidR="00383EF1" w:rsidRPr="003C06D2" w:rsidRDefault="00345E8E"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w:t>
            </w:r>
          </w:p>
        </w:tc>
      </w:tr>
      <w:tr w:rsidR="00383EF1" w:rsidRPr="003C06D2" w:rsidTr="0087519E">
        <w:tc>
          <w:tcPr>
            <w:tcW w:w="9163" w:type="dxa"/>
            <w:gridSpan w:val="4"/>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C06D2">
              <w:rPr>
                <w:rFonts w:ascii="Arial" w:eastAsia="Times New Roman" w:hAnsi="Arial" w:cs="Arial"/>
                <w:b/>
                <w:sz w:val="20"/>
                <w:szCs w:val="20"/>
                <w:lang w:eastAsia="sl-SI"/>
              </w:rPr>
              <w:t>4. Predstavniki vlade, ki bodo sodelovali pri delu državnega zbora:</w:t>
            </w:r>
          </w:p>
        </w:tc>
      </w:tr>
      <w:tr w:rsidR="00383EF1" w:rsidRPr="003C06D2" w:rsidTr="0087519E">
        <w:tc>
          <w:tcPr>
            <w:tcW w:w="9163" w:type="dxa"/>
            <w:gridSpan w:val="4"/>
          </w:tcPr>
          <w:p w:rsidR="00383EF1" w:rsidRPr="003C06D2" w:rsidRDefault="00345E8E" w:rsidP="00383EF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C06D2">
              <w:rPr>
                <w:rFonts w:ascii="Arial" w:eastAsia="Times New Roman" w:hAnsi="Arial" w:cs="Arial"/>
                <w:iCs/>
                <w:sz w:val="20"/>
                <w:szCs w:val="20"/>
                <w:lang w:eastAsia="sl-SI"/>
              </w:rPr>
              <w:t>/</w:t>
            </w:r>
          </w:p>
        </w:tc>
      </w:tr>
      <w:tr w:rsidR="00383EF1" w:rsidRPr="003C06D2" w:rsidTr="0087519E">
        <w:tc>
          <w:tcPr>
            <w:tcW w:w="9163" w:type="dxa"/>
            <w:gridSpan w:val="4"/>
          </w:tcPr>
          <w:p w:rsidR="00383EF1" w:rsidRPr="003C06D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C06D2">
              <w:rPr>
                <w:rFonts w:ascii="Arial" w:eastAsia="Times New Roman" w:hAnsi="Arial" w:cs="Arial"/>
                <w:b/>
                <w:sz w:val="20"/>
                <w:szCs w:val="20"/>
                <w:lang w:eastAsia="sl-SI"/>
              </w:rPr>
              <w:t>5. Kratek povzetek gradiva:</w:t>
            </w:r>
          </w:p>
        </w:tc>
      </w:tr>
      <w:tr w:rsidR="00383EF1" w:rsidRPr="003C06D2" w:rsidTr="0087519E">
        <w:tc>
          <w:tcPr>
            <w:tcW w:w="9163" w:type="dxa"/>
            <w:gridSpan w:val="4"/>
          </w:tcPr>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lastRenderedPageBreak/>
              <w:t xml:space="preserve">Na podlagi tretjega odstavka 70. člena </w:t>
            </w:r>
            <w:r w:rsidR="00B82101" w:rsidRPr="00BA1DA7">
              <w:rPr>
                <w:rFonts w:ascii="Arial" w:eastAsia="Times New Roman" w:hAnsi="Arial" w:cs="Arial"/>
                <w:iCs/>
                <w:sz w:val="20"/>
                <w:szCs w:val="20"/>
                <w:lang w:eastAsia="sl-SI"/>
              </w:rPr>
              <w:t xml:space="preserve">Zakona o zdravstvenem varstvu in zdravstvenem zavarovanju (Uradni list RS, št. 72/06 – uradno prečiščeno besedilo, 114/06 – ZUTPG, 91/07, 76/08, 62/10 – </w:t>
            </w:r>
            <w:proofErr w:type="spellStart"/>
            <w:r w:rsidR="00B82101" w:rsidRPr="00BA1DA7">
              <w:rPr>
                <w:rFonts w:ascii="Arial" w:eastAsia="Times New Roman" w:hAnsi="Arial" w:cs="Arial"/>
                <w:iCs/>
                <w:sz w:val="20"/>
                <w:szCs w:val="20"/>
                <w:lang w:eastAsia="sl-SI"/>
              </w:rPr>
              <w:t>ZUPJS</w:t>
            </w:r>
            <w:proofErr w:type="spellEnd"/>
            <w:r w:rsidR="00B82101" w:rsidRPr="00BA1DA7">
              <w:rPr>
                <w:rFonts w:ascii="Arial" w:eastAsia="Times New Roman" w:hAnsi="Arial" w:cs="Arial"/>
                <w:iCs/>
                <w:sz w:val="20"/>
                <w:szCs w:val="20"/>
                <w:lang w:eastAsia="sl-SI"/>
              </w:rPr>
              <w:t xml:space="preserve">, 87/11, 40/12 – </w:t>
            </w:r>
            <w:proofErr w:type="spellStart"/>
            <w:r w:rsidR="00B82101" w:rsidRPr="00BA1DA7">
              <w:rPr>
                <w:rFonts w:ascii="Arial" w:eastAsia="Times New Roman" w:hAnsi="Arial" w:cs="Arial"/>
                <w:iCs/>
                <w:sz w:val="20"/>
                <w:szCs w:val="20"/>
                <w:lang w:eastAsia="sl-SI"/>
              </w:rPr>
              <w:t>ZUJF</w:t>
            </w:r>
            <w:proofErr w:type="spellEnd"/>
            <w:r w:rsidR="00B82101" w:rsidRPr="00BA1DA7">
              <w:rPr>
                <w:rFonts w:ascii="Arial" w:eastAsia="Times New Roman" w:hAnsi="Arial" w:cs="Arial"/>
                <w:iCs/>
                <w:sz w:val="20"/>
                <w:szCs w:val="20"/>
                <w:lang w:eastAsia="sl-SI"/>
              </w:rPr>
              <w:t xml:space="preserve">, 21/13 – </w:t>
            </w:r>
            <w:proofErr w:type="spellStart"/>
            <w:r w:rsidR="00B82101" w:rsidRPr="00BA1DA7">
              <w:rPr>
                <w:rFonts w:ascii="Arial" w:eastAsia="Times New Roman" w:hAnsi="Arial" w:cs="Arial"/>
                <w:iCs/>
                <w:sz w:val="20"/>
                <w:szCs w:val="20"/>
                <w:lang w:eastAsia="sl-SI"/>
              </w:rPr>
              <w:t>ZUTD</w:t>
            </w:r>
            <w:proofErr w:type="spellEnd"/>
            <w:r w:rsidR="00B82101" w:rsidRPr="00BA1DA7">
              <w:rPr>
                <w:rFonts w:ascii="Arial" w:eastAsia="Times New Roman" w:hAnsi="Arial" w:cs="Arial"/>
                <w:iCs/>
                <w:sz w:val="20"/>
                <w:szCs w:val="20"/>
                <w:lang w:eastAsia="sl-SI"/>
              </w:rPr>
              <w:t xml:space="preserve">-A, 91/13, 99/13 – </w:t>
            </w:r>
            <w:proofErr w:type="spellStart"/>
            <w:r w:rsidR="00B82101" w:rsidRPr="00BA1DA7">
              <w:rPr>
                <w:rFonts w:ascii="Arial" w:eastAsia="Times New Roman" w:hAnsi="Arial" w:cs="Arial"/>
                <w:iCs/>
                <w:sz w:val="20"/>
                <w:szCs w:val="20"/>
                <w:lang w:eastAsia="sl-SI"/>
              </w:rPr>
              <w:t>ZUPJS</w:t>
            </w:r>
            <w:proofErr w:type="spellEnd"/>
            <w:r w:rsidR="00B82101" w:rsidRPr="00BA1DA7">
              <w:rPr>
                <w:rFonts w:ascii="Arial" w:eastAsia="Times New Roman" w:hAnsi="Arial" w:cs="Arial"/>
                <w:iCs/>
                <w:sz w:val="20"/>
                <w:szCs w:val="20"/>
                <w:lang w:eastAsia="sl-SI"/>
              </w:rPr>
              <w:t xml:space="preserve">-C, 99/13 – </w:t>
            </w:r>
            <w:proofErr w:type="spellStart"/>
            <w:r w:rsidR="00B82101" w:rsidRPr="00BA1DA7">
              <w:rPr>
                <w:rFonts w:ascii="Arial" w:eastAsia="Times New Roman" w:hAnsi="Arial" w:cs="Arial"/>
                <w:iCs/>
                <w:sz w:val="20"/>
                <w:szCs w:val="20"/>
                <w:lang w:eastAsia="sl-SI"/>
              </w:rPr>
              <w:t>ZSVarPre</w:t>
            </w:r>
            <w:proofErr w:type="spellEnd"/>
            <w:r w:rsidR="00B82101" w:rsidRPr="00BA1DA7">
              <w:rPr>
                <w:rFonts w:ascii="Arial" w:eastAsia="Times New Roman" w:hAnsi="Arial" w:cs="Arial"/>
                <w:iCs/>
                <w:sz w:val="20"/>
                <w:szCs w:val="20"/>
                <w:lang w:eastAsia="sl-SI"/>
              </w:rPr>
              <w:t xml:space="preserve">-C, 111/13 – ZMEPIZ-1, 95/14 – </w:t>
            </w:r>
            <w:proofErr w:type="spellStart"/>
            <w:r w:rsidR="00B82101" w:rsidRPr="00BA1DA7">
              <w:rPr>
                <w:rFonts w:ascii="Arial" w:eastAsia="Times New Roman" w:hAnsi="Arial" w:cs="Arial"/>
                <w:iCs/>
                <w:sz w:val="20"/>
                <w:szCs w:val="20"/>
                <w:lang w:eastAsia="sl-SI"/>
              </w:rPr>
              <w:t>ZUJF</w:t>
            </w:r>
            <w:proofErr w:type="spellEnd"/>
            <w:r w:rsidR="00B82101" w:rsidRPr="00BA1DA7">
              <w:rPr>
                <w:rFonts w:ascii="Arial" w:eastAsia="Times New Roman" w:hAnsi="Arial" w:cs="Arial"/>
                <w:iCs/>
                <w:sz w:val="20"/>
                <w:szCs w:val="20"/>
                <w:lang w:eastAsia="sl-SI"/>
              </w:rPr>
              <w:t xml:space="preserve">-C, 47/15 – </w:t>
            </w:r>
            <w:proofErr w:type="spellStart"/>
            <w:r w:rsidR="00B82101" w:rsidRPr="00BA1DA7">
              <w:rPr>
                <w:rFonts w:ascii="Arial" w:eastAsia="Times New Roman" w:hAnsi="Arial" w:cs="Arial"/>
                <w:iCs/>
                <w:sz w:val="20"/>
                <w:szCs w:val="20"/>
                <w:lang w:eastAsia="sl-SI"/>
              </w:rPr>
              <w:t>ZZSDT</w:t>
            </w:r>
            <w:proofErr w:type="spellEnd"/>
            <w:r w:rsidR="00B82101" w:rsidRPr="00BA1DA7">
              <w:rPr>
                <w:rFonts w:ascii="Arial" w:eastAsia="Times New Roman" w:hAnsi="Arial" w:cs="Arial"/>
                <w:iCs/>
                <w:sz w:val="20"/>
                <w:szCs w:val="20"/>
                <w:lang w:eastAsia="sl-SI"/>
              </w:rPr>
              <w:t xml:space="preserve">, 61/17 – </w:t>
            </w:r>
            <w:proofErr w:type="spellStart"/>
            <w:r w:rsidR="00B82101" w:rsidRPr="00BA1DA7">
              <w:rPr>
                <w:rFonts w:ascii="Arial" w:eastAsia="Times New Roman" w:hAnsi="Arial" w:cs="Arial"/>
                <w:iCs/>
                <w:sz w:val="20"/>
                <w:szCs w:val="20"/>
                <w:lang w:eastAsia="sl-SI"/>
              </w:rPr>
              <w:t>ZUPŠ</w:t>
            </w:r>
            <w:proofErr w:type="spellEnd"/>
            <w:r w:rsidR="00B82101" w:rsidRPr="00BA1DA7">
              <w:rPr>
                <w:rFonts w:ascii="Arial" w:eastAsia="Times New Roman" w:hAnsi="Arial" w:cs="Arial"/>
                <w:iCs/>
                <w:sz w:val="20"/>
                <w:szCs w:val="20"/>
                <w:lang w:eastAsia="sl-SI"/>
              </w:rPr>
              <w:t xml:space="preserve"> in 64/17 – ZZDej-K</w:t>
            </w:r>
            <w:r w:rsidR="00285C60" w:rsidRPr="00BA1DA7">
              <w:rPr>
                <w:rFonts w:ascii="Arial" w:eastAsia="Times New Roman" w:hAnsi="Arial" w:cs="Arial"/>
                <w:iCs/>
                <w:sz w:val="20"/>
                <w:szCs w:val="20"/>
                <w:lang w:eastAsia="sl-SI"/>
              </w:rPr>
              <w:t>; v nadaljnjem besedilu: ZZVZZ</w:t>
            </w:r>
            <w:r w:rsidR="00B82101" w:rsidRPr="00BA1DA7">
              <w:rPr>
                <w:rFonts w:ascii="Arial" w:eastAsia="Times New Roman" w:hAnsi="Arial" w:cs="Arial"/>
                <w:iCs/>
                <w:sz w:val="20"/>
                <w:szCs w:val="20"/>
                <w:lang w:eastAsia="sl-SI"/>
              </w:rPr>
              <w:t xml:space="preserve">) </w:t>
            </w:r>
            <w:r w:rsidRPr="00BA1DA7">
              <w:rPr>
                <w:rFonts w:ascii="Arial" w:eastAsia="Times New Roman" w:hAnsi="Arial" w:cs="Arial"/>
                <w:iCs/>
                <w:sz w:val="20"/>
                <w:szCs w:val="20"/>
                <w:lang w:eastAsia="sl-SI"/>
              </w:rPr>
              <w:t>Vlada Republike Slovenije daje soglasje k zaključnemu računu ZZZS.</w:t>
            </w: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C06D2" w:rsidRPr="00BA1DA7" w:rsidRDefault="00B82101"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ZZZS je v letu 2016</w:t>
            </w:r>
            <w:r w:rsidR="003C06D2" w:rsidRPr="00BA1DA7">
              <w:rPr>
                <w:rFonts w:ascii="Arial" w:eastAsia="Times New Roman" w:hAnsi="Arial" w:cs="Arial"/>
                <w:iCs/>
                <w:sz w:val="20"/>
                <w:szCs w:val="20"/>
                <w:lang w:eastAsia="sl-SI"/>
              </w:rPr>
              <w:t xml:space="preserve"> realiziral prihodke v višini </w:t>
            </w:r>
            <w:r w:rsidR="00211395" w:rsidRPr="00BA1DA7">
              <w:rPr>
                <w:rFonts w:ascii="Arial" w:eastAsia="Times New Roman" w:hAnsi="Arial" w:cs="Arial"/>
                <w:iCs/>
                <w:sz w:val="20"/>
                <w:szCs w:val="20"/>
                <w:lang w:eastAsia="sl-SI"/>
              </w:rPr>
              <w:t>2.518.173.419</w:t>
            </w:r>
            <w:r w:rsidR="003C06D2" w:rsidRPr="00BA1DA7">
              <w:rPr>
                <w:rFonts w:ascii="Arial" w:eastAsia="Times New Roman" w:hAnsi="Arial" w:cs="Arial"/>
                <w:iCs/>
                <w:sz w:val="20"/>
                <w:szCs w:val="20"/>
                <w:lang w:eastAsia="sl-SI"/>
              </w:rPr>
              <w:t xml:space="preserve"> eurov ter odhodke v višini </w:t>
            </w:r>
            <w:r w:rsidR="00211395" w:rsidRPr="00BA1DA7">
              <w:rPr>
                <w:rFonts w:ascii="Arial" w:eastAsia="Times New Roman" w:hAnsi="Arial" w:cs="Arial"/>
                <w:iCs/>
                <w:sz w:val="20"/>
                <w:szCs w:val="20"/>
                <w:lang w:eastAsia="sl-SI"/>
              </w:rPr>
              <w:t>2.537.741.156</w:t>
            </w:r>
            <w:r w:rsidR="003C06D2" w:rsidRPr="00BA1DA7">
              <w:rPr>
                <w:rFonts w:ascii="Arial" w:eastAsia="Times New Roman" w:hAnsi="Arial" w:cs="Arial"/>
                <w:iCs/>
                <w:sz w:val="20"/>
                <w:szCs w:val="20"/>
                <w:lang w:eastAsia="sl-SI"/>
              </w:rPr>
              <w:t xml:space="preserve"> eurov. Finančno poslovanje je ZZZS zaključil s presežkom </w:t>
            </w:r>
            <w:r w:rsidR="00211395" w:rsidRPr="00BA1DA7">
              <w:rPr>
                <w:rFonts w:ascii="Arial" w:eastAsia="Times New Roman" w:hAnsi="Arial" w:cs="Arial"/>
                <w:iCs/>
                <w:sz w:val="20"/>
                <w:szCs w:val="20"/>
                <w:lang w:eastAsia="sl-SI"/>
              </w:rPr>
              <w:t>odhodkov nad prihodki</w:t>
            </w:r>
            <w:r w:rsidR="003C06D2" w:rsidRPr="00BA1DA7">
              <w:rPr>
                <w:rFonts w:ascii="Arial" w:eastAsia="Times New Roman" w:hAnsi="Arial" w:cs="Arial"/>
                <w:iCs/>
                <w:sz w:val="20"/>
                <w:szCs w:val="20"/>
                <w:lang w:eastAsia="sl-SI"/>
              </w:rPr>
              <w:t xml:space="preserve"> v višini </w:t>
            </w:r>
            <w:r w:rsidR="00211395" w:rsidRPr="00BA1DA7">
              <w:rPr>
                <w:rFonts w:ascii="Arial" w:eastAsia="Times New Roman" w:hAnsi="Arial" w:cs="Arial"/>
                <w:iCs/>
                <w:sz w:val="20"/>
                <w:szCs w:val="20"/>
                <w:lang w:eastAsia="sl-SI"/>
              </w:rPr>
              <w:t>19.567.737 eurov, kar predstavlja 0,78</w:t>
            </w:r>
            <w:r w:rsidR="003C06D2" w:rsidRPr="00BA1DA7">
              <w:rPr>
                <w:rFonts w:ascii="Arial" w:eastAsia="Times New Roman" w:hAnsi="Arial" w:cs="Arial"/>
                <w:iCs/>
                <w:sz w:val="20"/>
                <w:szCs w:val="20"/>
                <w:lang w:eastAsia="sl-SI"/>
              </w:rPr>
              <w:t xml:space="preserve"> % celotnih prihodkov.</w:t>
            </w:r>
            <w:r w:rsidR="007B2DD8" w:rsidRPr="00BA1DA7">
              <w:rPr>
                <w:rFonts w:ascii="Arial" w:eastAsia="Times New Roman" w:hAnsi="Arial" w:cs="Arial"/>
                <w:iCs/>
                <w:sz w:val="20"/>
                <w:szCs w:val="20"/>
                <w:lang w:eastAsia="sl-SI"/>
              </w:rPr>
              <w:t xml:space="preserve"> ZZZS je poslovno leto 2016 zaključil v okviru načrtovanega primanjkljaja, ki je bil v celoti pokrit s presežki iz preteklih</w:t>
            </w:r>
            <w:r w:rsidR="00AE02B0" w:rsidRPr="00BA1DA7">
              <w:rPr>
                <w:rFonts w:ascii="Arial" w:eastAsia="Times New Roman" w:hAnsi="Arial" w:cs="Arial"/>
                <w:iCs/>
                <w:sz w:val="20"/>
                <w:szCs w:val="20"/>
                <w:lang w:eastAsia="sl-SI"/>
              </w:rPr>
              <w:t xml:space="preserve"> let</w:t>
            </w:r>
            <w:r w:rsidR="00725856" w:rsidRPr="00BA1DA7">
              <w:rPr>
                <w:rFonts w:ascii="Arial" w:eastAsia="Times New Roman" w:hAnsi="Arial" w:cs="Arial"/>
                <w:iCs/>
                <w:sz w:val="20"/>
                <w:szCs w:val="20"/>
                <w:lang w:eastAsia="sl-SI"/>
              </w:rPr>
              <w:t>,</w:t>
            </w:r>
            <w:r w:rsidR="007B2DD8" w:rsidRPr="00BA1DA7">
              <w:rPr>
                <w:rFonts w:ascii="Arial" w:eastAsia="Times New Roman" w:hAnsi="Arial" w:cs="Arial"/>
                <w:iCs/>
                <w:sz w:val="20"/>
                <w:szCs w:val="20"/>
                <w:lang w:eastAsia="sl-SI"/>
              </w:rPr>
              <w:t xml:space="preserve"> in brez zadolžitve.</w:t>
            </w: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Iz izkaza pr</w:t>
            </w:r>
            <w:r w:rsidR="00211395" w:rsidRPr="00BA1DA7">
              <w:rPr>
                <w:rFonts w:ascii="Arial" w:eastAsia="Times New Roman" w:hAnsi="Arial" w:cs="Arial"/>
                <w:iCs/>
                <w:sz w:val="20"/>
                <w:szCs w:val="20"/>
                <w:lang w:eastAsia="sl-SI"/>
              </w:rPr>
              <w:t>ihodkov in odhodkov za leto 2016</w:t>
            </w:r>
            <w:r w:rsidRPr="00BA1DA7">
              <w:rPr>
                <w:rFonts w:ascii="Arial" w:eastAsia="Times New Roman" w:hAnsi="Arial" w:cs="Arial"/>
                <w:iCs/>
                <w:sz w:val="20"/>
                <w:szCs w:val="20"/>
                <w:lang w:eastAsia="sl-SI"/>
              </w:rPr>
              <w:t xml:space="preserve"> je razvidno, da so prihodki ZZZS znašali </w:t>
            </w:r>
            <w:r w:rsidR="00211395" w:rsidRPr="00BA1DA7">
              <w:rPr>
                <w:rFonts w:ascii="Arial" w:eastAsia="Times New Roman" w:hAnsi="Arial" w:cs="Arial"/>
                <w:iCs/>
                <w:sz w:val="20"/>
                <w:szCs w:val="20"/>
                <w:lang w:eastAsia="sl-SI"/>
              </w:rPr>
              <w:t xml:space="preserve">2.518.173.419 </w:t>
            </w:r>
            <w:r w:rsidRPr="00BA1DA7">
              <w:rPr>
                <w:rFonts w:ascii="Arial" w:eastAsia="Times New Roman" w:hAnsi="Arial" w:cs="Arial"/>
                <w:iCs/>
                <w:sz w:val="20"/>
                <w:szCs w:val="20"/>
                <w:lang w:eastAsia="sl-SI"/>
              </w:rPr>
              <w:t xml:space="preserve">eurov, od tega </w:t>
            </w:r>
          </w:p>
          <w:p w:rsidR="00211395" w:rsidRPr="00BA1DA7" w:rsidRDefault="003C06D2" w:rsidP="003C06D2">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 xml:space="preserve">davčni prihodki (neposredna plačila prispevkov zavezancev za obvezno zdravstveno zavarovanje) </w:t>
            </w:r>
            <w:r w:rsidR="00211395" w:rsidRPr="00BA1DA7">
              <w:rPr>
                <w:rFonts w:ascii="Arial" w:hAnsi="Arial" w:cs="Arial"/>
                <w:iCs/>
                <w:sz w:val="20"/>
                <w:szCs w:val="20"/>
              </w:rPr>
              <w:t>2.025.884.268</w:t>
            </w:r>
            <w:r w:rsidRPr="00BA1DA7">
              <w:rPr>
                <w:rFonts w:ascii="Arial" w:hAnsi="Arial" w:cs="Arial"/>
                <w:iCs/>
                <w:sz w:val="20"/>
                <w:szCs w:val="20"/>
              </w:rPr>
              <w:t xml:space="preserve"> eurov (</w:t>
            </w:r>
            <w:r w:rsidR="00211395" w:rsidRPr="00BA1DA7">
              <w:rPr>
                <w:rFonts w:ascii="Arial" w:hAnsi="Arial" w:cs="Arial"/>
                <w:iCs/>
                <w:sz w:val="20"/>
                <w:szCs w:val="20"/>
              </w:rPr>
              <w:t>80,45</w:t>
            </w:r>
            <w:r w:rsidRPr="00BA1DA7">
              <w:rPr>
                <w:rFonts w:ascii="Arial" w:hAnsi="Arial" w:cs="Arial"/>
                <w:iCs/>
                <w:sz w:val="20"/>
                <w:szCs w:val="20"/>
              </w:rPr>
              <w:t xml:space="preserve"> % delež vseh prihodkov), </w:t>
            </w:r>
          </w:p>
          <w:p w:rsidR="00211395" w:rsidRPr="00BA1DA7" w:rsidRDefault="003C06D2" w:rsidP="003C06D2">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 xml:space="preserve">transferni prihodki (prihodki od prispevkov od drugih javnofinančnih institucij in povračilo plačil razlike do polne vrednosti zdravstvenih storitev za zavarovane osebe, ki so upravičene do plačila razlike do polne vrednosti zdravstvenih programov v breme državnega proračuna iz razloga socialne ogroženosti) </w:t>
            </w:r>
            <w:r w:rsidR="00211395" w:rsidRPr="00BA1DA7">
              <w:rPr>
                <w:rFonts w:ascii="Arial" w:hAnsi="Arial" w:cs="Arial"/>
                <w:iCs/>
                <w:sz w:val="20"/>
                <w:szCs w:val="20"/>
              </w:rPr>
              <w:t>447.065.883</w:t>
            </w:r>
            <w:r w:rsidRPr="00BA1DA7">
              <w:rPr>
                <w:rFonts w:ascii="Arial" w:hAnsi="Arial" w:cs="Arial"/>
                <w:iCs/>
                <w:sz w:val="20"/>
                <w:szCs w:val="20"/>
              </w:rPr>
              <w:t xml:space="preserve"> eurov (</w:t>
            </w:r>
            <w:r w:rsidR="00211395" w:rsidRPr="00BA1DA7">
              <w:rPr>
                <w:rFonts w:ascii="Arial" w:hAnsi="Arial" w:cs="Arial"/>
                <w:iCs/>
                <w:sz w:val="20"/>
                <w:szCs w:val="20"/>
              </w:rPr>
              <w:t>17,75</w:t>
            </w:r>
            <w:r w:rsidRPr="00BA1DA7">
              <w:rPr>
                <w:rFonts w:ascii="Arial" w:hAnsi="Arial" w:cs="Arial"/>
                <w:iCs/>
                <w:sz w:val="20"/>
                <w:szCs w:val="20"/>
              </w:rPr>
              <w:t xml:space="preserve"> % delež vseh prihodkov),</w:t>
            </w:r>
          </w:p>
          <w:p w:rsidR="00211395" w:rsidRPr="00BA1DA7" w:rsidRDefault="003C06D2" w:rsidP="003C06D2">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 xml:space="preserve">nedavčni prihodki </w:t>
            </w:r>
            <w:r w:rsidR="00211395" w:rsidRPr="00BA1DA7">
              <w:rPr>
                <w:rFonts w:ascii="Arial" w:hAnsi="Arial" w:cs="Arial"/>
                <w:iCs/>
                <w:sz w:val="20"/>
                <w:szCs w:val="20"/>
              </w:rPr>
              <w:t>44.591.061</w:t>
            </w:r>
            <w:r w:rsidRPr="00BA1DA7">
              <w:rPr>
                <w:rFonts w:ascii="Arial" w:hAnsi="Arial" w:cs="Arial"/>
                <w:iCs/>
                <w:sz w:val="20"/>
                <w:szCs w:val="20"/>
              </w:rPr>
              <w:t xml:space="preserve">  eurov (</w:t>
            </w:r>
            <w:r w:rsidR="00211395" w:rsidRPr="00BA1DA7">
              <w:rPr>
                <w:rFonts w:ascii="Arial" w:hAnsi="Arial" w:cs="Arial"/>
                <w:iCs/>
                <w:sz w:val="20"/>
                <w:szCs w:val="20"/>
              </w:rPr>
              <w:t>1,77</w:t>
            </w:r>
            <w:r w:rsidRPr="00BA1DA7">
              <w:rPr>
                <w:rFonts w:ascii="Arial" w:hAnsi="Arial" w:cs="Arial"/>
                <w:iCs/>
                <w:sz w:val="20"/>
                <w:szCs w:val="20"/>
              </w:rPr>
              <w:t xml:space="preserve"> % delež vseh prihodkov) in</w:t>
            </w:r>
          </w:p>
          <w:p w:rsidR="003C06D2" w:rsidRPr="00BA1DA7" w:rsidRDefault="003C06D2" w:rsidP="003C06D2">
            <w:pPr>
              <w:pStyle w:val="Odstavekseznama"/>
              <w:numPr>
                <w:ilvl w:val="0"/>
                <w:numId w:val="45"/>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 xml:space="preserve">kapitalski prihodki </w:t>
            </w:r>
            <w:r w:rsidR="00211395" w:rsidRPr="00BA1DA7">
              <w:rPr>
                <w:rFonts w:ascii="Arial" w:hAnsi="Arial" w:cs="Arial"/>
                <w:iCs/>
                <w:sz w:val="20"/>
                <w:szCs w:val="20"/>
              </w:rPr>
              <w:t>632.207</w:t>
            </w:r>
            <w:r w:rsidRPr="00BA1DA7">
              <w:rPr>
                <w:rFonts w:ascii="Arial" w:hAnsi="Arial" w:cs="Arial"/>
                <w:iCs/>
                <w:sz w:val="20"/>
                <w:szCs w:val="20"/>
              </w:rPr>
              <w:t xml:space="preserve"> eurov</w:t>
            </w:r>
            <w:r w:rsidR="00211395" w:rsidRPr="00BA1DA7">
              <w:rPr>
                <w:rFonts w:ascii="Arial" w:hAnsi="Arial" w:cs="Arial"/>
                <w:iCs/>
                <w:sz w:val="20"/>
                <w:szCs w:val="20"/>
              </w:rPr>
              <w:t xml:space="preserve"> (0,03 % delež vseh prihodkov)</w:t>
            </w:r>
            <w:r w:rsidRPr="00BA1DA7">
              <w:rPr>
                <w:rFonts w:ascii="Arial" w:hAnsi="Arial" w:cs="Arial"/>
                <w:iCs/>
                <w:sz w:val="20"/>
                <w:szCs w:val="20"/>
              </w:rPr>
              <w:t>.</w:t>
            </w:r>
          </w:p>
          <w:p w:rsidR="00211395" w:rsidRPr="00BA1DA7" w:rsidRDefault="00211395"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11395"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C</w:t>
            </w:r>
            <w:r w:rsidR="00211395" w:rsidRPr="00BA1DA7">
              <w:rPr>
                <w:rFonts w:ascii="Arial" w:eastAsia="Times New Roman" w:hAnsi="Arial" w:cs="Arial"/>
                <w:iCs/>
                <w:sz w:val="20"/>
                <w:szCs w:val="20"/>
                <w:lang w:eastAsia="sl-SI"/>
              </w:rPr>
              <w:t>elotni prihodki leta 2016</w:t>
            </w:r>
            <w:r w:rsidRPr="00BA1DA7">
              <w:rPr>
                <w:rFonts w:ascii="Arial" w:eastAsia="Times New Roman" w:hAnsi="Arial" w:cs="Arial"/>
                <w:iCs/>
                <w:sz w:val="20"/>
                <w:szCs w:val="20"/>
                <w:lang w:eastAsia="sl-SI"/>
              </w:rPr>
              <w:t xml:space="preserve"> so bili za </w:t>
            </w:r>
            <w:r w:rsidR="00211395" w:rsidRPr="00BA1DA7">
              <w:rPr>
                <w:rFonts w:ascii="Arial" w:eastAsia="Times New Roman" w:hAnsi="Arial" w:cs="Arial"/>
                <w:iCs/>
                <w:sz w:val="20"/>
                <w:szCs w:val="20"/>
                <w:lang w:eastAsia="sl-SI"/>
              </w:rPr>
              <w:t>83.830.712</w:t>
            </w:r>
            <w:r w:rsidRPr="00BA1DA7">
              <w:rPr>
                <w:rFonts w:ascii="Arial" w:eastAsia="Times New Roman" w:hAnsi="Arial" w:cs="Arial"/>
                <w:iCs/>
                <w:sz w:val="20"/>
                <w:szCs w:val="20"/>
                <w:lang w:eastAsia="sl-SI"/>
              </w:rPr>
              <w:t xml:space="preserve"> eurov oziroma za </w:t>
            </w:r>
            <w:r w:rsidR="00211395" w:rsidRPr="00BA1DA7">
              <w:rPr>
                <w:rFonts w:ascii="Arial" w:eastAsia="Times New Roman" w:hAnsi="Arial" w:cs="Arial"/>
                <w:iCs/>
                <w:sz w:val="20"/>
                <w:szCs w:val="20"/>
                <w:lang w:eastAsia="sl-SI"/>
              </w:rPr>
              <w:t>3,44</w:t>
            </w:r>
            <w:r w:rsidRPr="00BA1DA7">
              <w:rPr>
                <w:rFonts w:ascii="Arial" w:eastAsia="Times New Roman" w:hAnsi="Arial" w:cs="Arial"/>
                <w:iCs/>
                <w:sz w:val="20"/>
                <w:szCs w:val="20"/>
                <w:lang w:eastAsia="sl-SI"/>
              </w:rPr>
              <w:t xml:space="preserve"> % višji od prihodkov, realiziranih v letu 201</w:t>
            </w:r>
            <w:r w:rsidR="00211395" w:rsidRPr="00BA1DA7">
              <w:rPr>
                <w:rFonts w:ascii="Arial" w:eastAsia="Times New Roman" w:hAnsi="Arial" w:cs="Arial"/>
                <w:iCs/>
                <w:sz w:val="20"/>
                <w:szCs w:val="20"/>
                <w:lang w:eastAsia="sl-SI"/>
              </w:rPr>
              <w:t>5</w:t>
            </w:r>
            <w:r w:rsidRPr="00BA1DA7">
              <w:rPr>
                <w:rFonts w:ascii="Arial" w:eastAsia="Times New Roman" w:hAnsi="Arial" w:cs="Arial"/>
                <w:iCs/>
                <w:sz w:val="20"/>
                <w:szCs w:val="20"/>
                <w:lang w:eastAsia="sl-SI"/>
              </w:rPr>
              <w:t xml:space="preserve">, predvsem zaradi rasti </w:t>
            </w:r>
            <w:r w:rsidR="00211395" w:rsidRPr="00BA1DA7">
              <w:rPr>
                <w:rFonts w:ascii="Arial" w:eastAsia="Times New Roman" w:hAnsi="Arial" w:cs="Arial"/>
                <w:iCs/>
                <w:sz w:val="20"/>
                <w:szCs w:val="20"/>
                <w:lang w:eastAsia="sl-SI"/>
              </w:rPr>
              <w:t xml:space="preserve">prihodkov od vplačanih prispevkov za obvezno zdravstveno zavarovanje zaradi večjega števila prejemnikov plač ter rasti plač. </w:t>
            </w:r>
            <w:r w:rsidRPr="00BA1DA7">
              <w:rPr>
                <w:rFonts w:ascii="Arial" w:eastAsia="Times New Roman" w:hAnsi="Arial" w:cs="Arial"/>
                <w:iCs/>
                <w:sz w:val="20"/>
                <w:szCs w:val="20"/>
                <w:lang w:eastAsia="sl-SI"/>
              </w:rPr>
              <w:t>Realizirani prihodki leta 201</w:t>
            </w:r>
            <w:r w:rsidR="00211395" w:rsidRPr="00BA1DA7">
              <w:rPr>
                <w:rFonts w:ascii="Arial" w:eastAsia="Times New Roman" w:hAnsi="Arial" w:cs="Arial"/>
                <w:iCs/>
                <w:sz w:val="20"/>
                <w:szCs w:val="20"/>
                <w:lang w:eastAsia="sl-SI"/>
              </w:rPr>
              <w:t>6</w:t>
            </w:r>
            <w:r w:rsidRPr="00BA1DA7">
              <w:rPr>
                <w:rFonts w:ascii="Arial" w:eastAsia="Times New Roman" w:hAnsi="Arial" w:cs="Arial"/>
                <w:iCs/>
                <w:sz w:val="20"/>
                <w:szCs w:val="20"/>
                <w:lang w:eastAsia="sl-SI"/>
              </w:rPr>
              <w:t xml:space="preserve"> so za </w:t>
            </w:r>
            <w:r w:rsidR="00211395" w:rsidRPr="00BA1DA7">
              <w:rPr>
                <w:rFonts w:ascii="Arial" w:eastAsia="Times New Roman" w:hAnsi="Arial" w:cs="Arial"/>
                <w:iCs/>
                <w:sz w:val="20"/>
                <w:szCs w:val="20"/>
                <w:lang w:eastAsia="sl-SI"/>
              </w:rPr>
              <w:t>8.168.722</w:t>
            </w:r>
            <w:r w:rsidRPr="00BA1DA7">
              <w:rPr>
                <w:rFonts w:ascii="Arial" w:eastAsia="Times New Roman" w:hAnsi="Arial" w:cs="Arial"/>
                <w:iCs/>
                <w:sz w:val="20"/>
                <w:szCs w:val="20"/>
                <w:lang w:eastAsia="sl-SI"/>
              </w:rPr>
              <w:t xml:space="preserve"> eurov </w:t>
            </w:r>
            <w:r w:rsidR="00537B67" w:rsidRPr="00BA1DA7">
              <w:rPr>
                <w:rFonts w:ascii="Arial" w:eastAsia="Times New Roman" w:hAnsi="Arial" w:cs="Arial"/>
                <w:iCs/>
                <w:sz w:val="20"/>
                <w:szCs w:val="20"/>
                <w:lang w:eastAsia="sl-SI"/>
              </w:rPr>
              <w:t xml:space="preserve">oziroma za 0,32 % </w:t>
            </w:r>
            <w:r w:rsidR="00211395" w:rsidRPr="00BA1DA7">
              <w:rPr>
                <w:rFonts w:ascii="Arial" w:eastAsia="Times New Roman" w:hAnsi="Arial" w:cs="Arial"/>
                <w:iCs/>
                <w:sz w:val="20"/>
                <w:szCs w:val="20"/>
                <w:lang w:eastAsia="sl-SI"/>
              </w:rPr>
              <w:t>manjši od</w:t>
            </w:r>
            <w:r w:rsidRPr="00BA1DA7">
              <w:rPr>
                <w:rFonts w:ascii="Arial" w:eastAsia="Times New Roman" w:hAnsi="Arial" w:cs="Arial"/>
                <w:iCs/>
                <w:sz w:val="20"/>
                <w:szCs w:val="20"/>
                <w:lang w:eastAsia="sl-SI"/>
              </w:rPr>
              <w:t xml:space="preserve"> načrtovanih, v glavnem zaradi </w:t>
            </w:r>
            <w:r w:rsidR="00211395" w:rsidRPr="00BA1DA7">
              <w:rPr>
                <w:rFonts w:ascii="Arial" w:eastAsia="Times New Roman" w:hAnsi="Arial" w:cs="Arial"/>
                <w:iCs/>
                <w:sz w:val="20"/>
                <w:szCs w:val="20"/>
                <w:lang w:eastAsia="sl-SI"/>
              </w:rPr>
              <w:t xml:space="preserve">manjših prihodkov iz naslova prispevkov za obvezno zdravstveno zavarovanje ter manjših prihodkov po sporazumih o socialnem zavarovanju z drugimi državami. </w:t>
            </w: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Celotni odhodki ZZZS so v letu 201</w:t>
            </w:r>
            <w:r w:rsidR="00537B67" w:rsidRPr="00BA1DA7">
              <w:rPr>
                <w:rFonts w:ascii="Arial" w:eastAsia="Times New Roman" w:hAnsi="Arial" w:cs="Arial"/>
                <w:iCs/>
                <w:sz w:val="20"/>
                <w:szCs w:val="20"/>
                <w:lang w:eastAsia="sl-SI"/>
              </w:rPr>
              <w:t>6</w:t>
            </w:r>
            <w:r w:rsidRPr="00BA1DA7">
              <w:rPr>
                <w:rFonts w:ascii="Arial" w:eastAsia="Times New Roman" w:hAnsi="Arial" w:cs="Arial"/>
                <w:iCs/>
                <w:sz w:val="20"/>
                <w:szCs w:val="20"/>
                <w:lang w:eastAsia="sl-SI"/>
              </w:rPr>
              <w:t xml:space="preserve"> znašali </w:t>
            </w:r>
            <w:r w:rsidR="007B2DD8" w:rsidRPr="00BA1DA7">
              <w:rPr>
                <w:rFonts w:ascii="Arial" w:eastAsia="Times New Roman" w:hAnsi="Arial" w:cs="Arial"/>
                <w:iCs/>
                <w:sz w:val="20"/>
                <w:szCs w:val="20"/>
                <w:lang w:eastAsia="sl-SI"/>
              </w:rPr>
              <w:t xml:space="preserve">2.537.741.156 </w:t>
            </w:r>
            <w:r w:rsidRPr="00BA1DA7">
              <w:rPr>
                <w:rFonts w:ascii="Arial" w:eastAsia="Times New Roman" w:hAnsi="Arial" w:cs="Arial"/>
                <w:iCs/>
                <w:sz w:val="20"/>
                <w:szCs w:val="20"/>
                <w:lang w:eastAsia="sl-SI"/>
              </w:rPr>
              <w:t>eurov in so bili v primerjavi z letom 201</w:t>
            </w:r>
            <w:r w:rsidR="007B2DD8" w:rsidRPr="00BA1DA7">
              <w:rPr>
                <w:rFonts w:ascii="Arial" w:eastAsia="Times New Roman" w:hAnsi="Arial" w:cs="Arial"/>
                <w:iCs/>
                <w:sz w:val="20"/>
                <w:szCs w:val="20"/>
                <w:lang w:eastAsia="sl-SI"/>
              </w:rPr>
              <w:t>5</w:t>
            </w:r>
            <w:r w:rsidRPr="00BA1DA7">
              <w:rPr>
                <w:rFonts w:ascii="Arial" w:eastAsia="Times New Roman" w:hAnsi="Arial" w:cs="Arial"/>
                <w:iCs/>
                <w:sz w:val="20"/>
                <w:szCs w:val="20"/>
                <w:lang w:eastAsia="sl-SI"/>
              </w:rPr>
              <w:t xml:space="preserve"> višji za </w:t>
            </w:r>
            <w:r w:rsidR="007B2DD8" w:rsidRPr="00BA1DA7">
              <w:rPr>
                <w:rFonts w:ascii="Arial" w:eastAsia="Times New Roman" w:hAnsi="Arial" w:cs="Arial"/>
                <w:iCs/>
                <w:sz w:val="20"/>
                <w:szCs w:val="20"/>
                <w:lang w:eastAsia="sl-SI"/>
              </w:rPr>
              <w:t xml:space="preserve">108.606.760 </w:t>
            </w:r>
            <w:r w:rsidRPr="00BA1DA7">
              <w:rPr>
                <w:rFonts w:ascii="Arial" w:eastAsia="Times New Roman" w:hAnsi="Arial" w:cs="Arial"/>
                <w:iCs/>
                <w:sz w:val="20"/>
                <w:szCs w:val="20"/>
                <w:lang w:eastAsia="sl-SI"/>
              </w:rPr>
              <w:t xml:space="preserve">eurov oziroma za </w:t>
            </w:r>
            <w:r w:rsidR="007B2DD8" w:rsidRPr="00BA1DA7">
              <w:rPr>
                <w:rFonts w:ascii="Arial" w:eastAsia="Times New Roman" w:hAnsi="Arial" w:cs="Arial"/>
                <w:iCs/>
                <w:sz w:val="20"/>
                <w:szCs w:val="20"/>
                <w:lang w:eastAsia="sl-SI"/>
              </w:rPr>
              <w:t>4,47</w:t>
            </w:r>
            <w:r w:rsidRPr="00BA1DA7">
              <w:rPr>
                <w:rFonts w:ascii="Arial" w:eastAsia="Times New Roman" w:hAnsi="Arial" w:cs="Arial"/>
                <w:iCs/>
                <w:sz w:val="20"/>
                <w:szCs w:val="20"/>
                <w:lang w:eastAsia="sl-SI"/>
              </w:rPr>
              <w:t xml:space="preserve"> %. </w:t>
            </w:r>
            <w:r w:rsidR="007B2DD8" w:rsidRPr="00BA1DA7">
              <w:rPr>
                <w:rFonts w:ascii="Arial" w:eastAsia="Times New Roman" w:hAnsi="Arial" w:cs="Arial"/>
                <w:iCs/>
                <w:sz w:val="20"/>
                <w:szCs w:val="20"/>
                <w:lang w:eastAsia="sl-SI"/>
              </w:rPr>
              <w:t xml:space="preserve">Skoraj dve tretjini povečanih </w:t>
            </w:r>
            <w:r w:rsidR="006F0CE4">
              <w:rPr>
                <w:rFonts w:ascii="Arial" w:eastAsia="Times New Roman" w:hAnsi="Arial" w:cs="Arial"/>
                <w:iCs/>
                <w:sz w:val="20"/>
                <w:szCs w:val="20"/>
                <w:lang w:eastAsia="sl-SI"/>
              </w:rPr>
              <w:t xml:space="preserve">odhodkov </w:t>
            </w:r>
            <w:r w:rsidR="007B2DD8" w:rsidRPr="00BA1DA7">
              <w:rPr>
                <w:rFonts w:ascii="Arial" w:eastAsia="Times New Roman" w:hAnsi="Arial" w:cs="Arial"/>
                <w:iCs/>
                <w:sz w:val="20"/>
                <w:szCs w:val="20"/>
                <w:lang w:eastAsia="sl-SI"/>
              </w:rPr>
              <w:t>je bilo namenjenih za zdravstveno dejavnost (zdravstvene storitve, zdravljenje v tujini in plačila po mednarodnih sporazumnih, zdravila, medicinski pripomočki), pr</w:t>
            </w:r>
            <w:r w:rsidR="00725856" w:rsidRPr="00BA1DA7">
              <w:rPr>
                <w:rFonts w:ascii="Arial" w:eastAsia="Times New Roman" w:hAnsi="Arial" w:cs="Arial"/>
                <w:iCs/>
                <w:sz w:val="20"/>
                <w:szCs w:val="20"/>
                <w:lang w:eastAsia="sl-SI"/>
              </w:rPr>
              <w:t>e</w:t>
            </w:r>
            <w:r w:rsidR="007B2DD8" w:rsidRPr="00BA1DA7">
              <w:rPr>
                <w:rFonts w:ascii="Arial" w:eastAsia="Times New Roman" w:hAnsi="Arial" w:cs="Arial"/>
                <w:iCs/>
                <w:sz w:val="20"/>
                <w:szCs w:val="20"/>
                <w:lang w:eastAsia="sl-SI"/>
              </w:rPr>
              <w:t>ost</w:t>
            </w:r>
            <w:r w:rsidR="00725856" w:rsidRPr="00BA1DA7">
              <w:rPr>
                <w:rFonts w:ascii="Arial" w:eastAsia="Times New Roman" w:hAnsi="Arial" w:cs="Arial"/>
                <w:iCs/>
                <w:sz w:val="20"/>
                <w:szCs w:val="20"/>
                <w:lang w:eastAsia="sl-SI"/>
              </w:rPr>
              <w:t>anek pa za povečanje denarnih da</w:t>
            </w:r>
            <w:r w:rsidR="007B2DD8" w:rsidRPr="00BA1DA7">
              <w:rPr>
                <w:rFonts w:ascii="Arial" w:eastAsia="Times New Roman" w:hAnsi="Arial" w:cs="Arial"/>
                <w:iCs/>
                <w:sz w:val="20"/>
                <w:szCs w:val="20"/>
                <w:lang w:eastAsia="sl-SI"/>
              </w:rPr>
              <w:t xml:space="preserve">jatev (predvsem za nadomestila odsotnosti). </w:t>
            </w:r>
            <w:r w:rsidRPr="00BA1DA7">
              <w:rPr>
                <w:rFonts w:ascii="Arial" w:eastAsia="Times New Roman" w:hAnsi="Arial" w:cs="Arial"/>
                <w:iCs/>
                <w:sz w:val="20"/>
                <w:szCs w:val="20"/>
                <w:lang w:eastAsia="sl-SI"/>
              </w:rPr>
              <w:t>Tekoči odhodki ZZZS so v letu 201</w:t>
            </w:r>
            <w:r w:rsidR="007B2DD8" w:rsidRPr="00BA1DA7">
              <w:rPr>
                <w:rFonts w:ascii="Arial" w:eastAsia="Times New Roman" w:hAnsi="Arial" w:cs="Arial"/>
                <w:iCs/>
                <w:sz w:val="20"/>
                <w:szCs w:val="20"/>
                <w:lang w:eastAsia="sl-SI"/>
              </w:rPr>
              <w:t>6</w:t>
            </w:r>
            <w:r w:rsidRPr="00BA1DA7">
              <w:rPr>
                <w:rFonts w:ascii="Arial" w:eastAsia="Times New Roman" w:hAnsi="Arial" w:cs="Arial"/>
                <w:iCs/>
                <w:sz w:val="20"/>
                <w:szCs w:val="20"/>
                <w:lang w:eastAsia="sl-SI"/>
              </w:rPr>
              <w:t xml:space="preserve"> znašali </w:t>
            </w:r>
            <w:r w:rsidR="007B2DD8" w:rsidRPr="00BA1DA7">
              <w:rPr>
                <w:rFonts w:ascii="Arial" w:eastAsia="Times New Roman" w:hAnsi="Arial" w:cs="Arial"/>
                <w:iCs/>
                <w:sz w:val="20"/>
                <w:szCs w:val="20"/>
                <w:lang w:eastAsia="sl-SI"/>
              </w:rPr>
              <w:t xml:space="preserve">37.316.121 </w:t>
            </w:r>
            <w:r w:rsidRPr="00BA1DA7">
              <w:rPr>
                <w:rFonts w:ascii="Arial" w:eastAsia="Times New Roman" w:hAnsi="Arial" w:cs="Arial"/>
                <w:iCs/>
                <w:sz w:val="20"/>
                <w:szCs w:val="20"/>
                <w:lang w:eastAsia="sl-SI"/>
              </w:rPr>
              <w:t>eurov (1,</w:t>
            </w:r>
            <w:r w:rsidR="007B2DD8" w:rsidRPr="00BA1DA7">
              <w:rPr>
                <w:rFonts w:ascii="Arial" w:eastAsia="Times New Roman" w:hAnsi="Arial" w:cs="Arial"/>
                <w:iCs/>
                <w:sz w:val="20"/>
                <w:szCs w:val="20"/>
                <w:lang w:eastAsia="sl-SI"/>
              </w:rPr>
              <w:t>47</w:t>
            </w:r>
            <w:r w:rsidRPr="00BA1DA7">
              <w:rPr>
                <w:rFonts w:ascii="Arial" w:eastAsia="Times New Roman" w:hAnsi="Arial" w:cs="Arial"/>
                <w:iCs/>
                <w:sz w:val="20"/>
                <w:szCs w:val="20"/>
                <w:lang w:eastAsia="sl-SI"/>
              </w:rPr>
              <w:t xml:space="preserve"> % delež vseh odhodkov), tekoči transferi (transferi posameznikom in gospodinjstvom, transferi neprofit</w:t>
            </w:r>
            <w:r w:rsidR="007B2DD8" w:rsidRPr="00BA1DA7">
              <w:rPr>
                <w:rFonts w:ascii="Arial" w:eastAsia="Times New Roman" w:hAnsi="Arial" w:cs="Arial"/>
                <w:iCs/>
                <w:sz w:val="20"/>
                <w:szCs w:val="20"/>
                <w:lang w:eastAsia="sl-SI"/>
              </w:rPr>
              <w:t>n</w:t>
            </w:r>
            <w:r w:rsidRPr="00BA1DA7">
              <w:rPr>
                <w:rFonts w:ascii="Arial" w:eastAsia="Times New Roman" w:hAnsi="Arial" w:cs="Arial"/>
                <w:iCs/>
                <w:sz w:val="20"/>
                <w:szCs w:val="20"/>
                <w:lang w:eastAsia="sl-SI"/>
              </w:rPr>
              <w:t xml:space="preserve">im organizacijam in ustanovam, drugi tekoči domači transferi in transferi v tujino) </w:t>
            </w:r>
            <w:r w:rsidR="007B2DD8" w:rsidRPr="00BA1DA7">
              <w:rPr>
                <w:rFonts w:ascii="Arial" w:eastAsia="Times New Roman" w:hAnsi="Arial" w:cs="Arial"/>
                <w:iCs/>
                <w:sz w:val="20"/>
                <w:szCs w:val="20"/>
                <w:lang w:eastAsia="sl-SI"/>
              </w:rPr>
              <w:t>2.495.480.902</w:t>
            </w:r>
            <w:r w:rsidRPr="00BA1DA7">
              <w:rPr>
                <w:rFonts w:ascii="Arial" w:eastAsia="Times New Roman" w:hAnsi="Arial" w:cs="Arial"/>
                <w:iCs/>
                <w:sz w:val="20"/>
                <w:szCs w:val="20"/>
                <w:lang w:eastAsia="sl-SI"/>
              </w:rPr>
              <w:t xml:space="preserve"> eurov (</w:t>
            </w:r>
            <w:r w:rsidR="007B2DD8" w:rsidRPr="00BA1DA7">
              <w:rPr>
                <w:rFonts w:ascii="Arial" w:eastAsia="Times New Roman" w:hAnsi="Arial" w:cs="Arial"/>
                <w:iCs/>
                <w:sz w:val="20"/>
                <w:szCs w:val="20"/>
                <w:lang w:eastAsia="sl-SI"/>
              </w:rPr>
              <w:t>98,33</w:t>
            </w:r>
            <w:r w:rsidRPr="00BA1DA7">
              <w:rPr>
                <w:rFonts w:ascii="Arial" w:eastAsia="Times New Roman" w:hAnsi="Arial" w:cs="Arial"/>
                <w:iCs/>
                <w:sz w:val="20"/>
                <w:szCs w:val="20"/>
                <w:lang w:eastAsia="sl-SI"/>
              </w:rPr>
              <w:t xml:space="preserve"> %) in investicijski odhodki </w:t>
            </w:r>
            <w:r w:rsidR="007B2DD8" w:rsidRPr="00BA1DA7">
              <w:rPr>
                <w:rFonts w:ascii="Arial" w:eastAsia="Times New Roman" w:hAnsi="Arial" w:cs="Arial"/>
                <w:iCs/>
                <w:sz w:val="20"/>
                <w:szCs w:val="20"/>
                <w:lang w:eastAsia="sl-SI"/>
              </w:rPr>
              <w:t>4.944.133</w:t>
            </w:r>
            <w:r w:rsidRPr="00BA1DA7">
              <w:rPr>
                <w:rFonts w:ascii="Arial" w:eastAsia="Times New Roman" w:hAnsi="Arial" w:cs="Arial"/>
                <w:iCs/>
                <w:sz w:val="20"/>
                <w:szCs w:val="20"/>
                <w:lang w:eastAsia="sl-SI"/>
              </w:rPr>
              <w:t xml:space="preserve"> eurov (0,19 %). Realizirani odhodki ZZZS v letu 201</w:t>
            </w:r>
            <w:r w:rsidR="00725856" w:rsidRPr="00BA1DA7">
              <w:rPr>
                <w:rFonts w:ascii="Arial" w:eastAsia="Times New Roman" w:hAnsi="Arial" w:cs="Arial"/>
                <w:iCs/>
                <w:sz w:val="20"/>
                <w:szCs w:val="20"/>
                <w:lang w:eastAsia="sl-SI"/>
              </w:rPr>
              <w:t>6</w:t>
            </w:r>
            <w:r w:rsidRPr="00BA1DA7">
              <w:rPr>
                <w:rFonts w:ascii="Arial" w:eastAsia="Times New Roman" w:hAnsi="Arial" w:cs="Arial"/>
                <w:iCs/>
                <w:sz w:val="20"/>
                <w:szCs w:val="20"/>
                <w:lang w:eastAsia="sl-SI"/>
              </w:rPr>
              <w:t xml:space="preserve"> so bili za 0</w:t>
            </w:r>
            <w:r w:rsidR="00BA1DA7" w:rsidRPr="00BA1DA7">
              <w:rPr>
                <w:rFonts w:ascii="Arial" w:eastAsia="Times New Roman" w:hAnsi="Arial" w:cs="Arial"/>
                <w:iCs/>
                <w:sz w:val="20"/>
                <w:szCs w:val="20"/>
                <w:lang w:eastAsia="sl-SI"/>
              </w:rPr>
              <w:t>,37 % nižji od načrtovanih, p</w:t>
            </w:r>
            <w:r w:rsidR="00725856" w:rsidRPr="00BA1DA7">
              <w:rPr>
                <w:rFonts w:ascii="Arial" w:eastAsia="Times New Roman" w:hAnsi="Arial" w:cs="Arial"/>
                <w:iCs/>
                <w:sz w:val="20"/>
                <w:szCs w:val="20"/>
                <w:lang w:eastAsia="sl-SI"/>
              </w:rPr>
              <w:t>ri čemer je ZZZS za 4,4 milijone eurov zapadlih obveznosti za zdravstvene storitve v letu 2016 prenesel v plačilo v leto 2017, da primanjkljaj ni bil večji od načrtovanega.</w:t>
            </w: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C06D2" w:rsidRPr="00BA1DA7" w:rsidRDefault="00725856"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 xml:space="preserve">Zaradi izkazanega primanjkljaja v letu 2016 so se zmanjšala sredstva na računih, tako da je na dan 31. 12. 2016 stanje sredstev na računih ZZZS </w:t>
            </w:r>
            <w:r w:rsidR="00AE02B0" w:rsidRPr="00BA1DA7">
              <w:rPr>
                <w:rFonts w:ascii="Arial" w:eastAsia="Times New Roman" w:hAnsi="Arial" w:cs="Arial"/>
                <w:iCs/>
                <w:sz w:val="20"/>
                <w:szCs w:val="20"/>
                <w:lang w:eastAsia="sl-SI"/>
              </w:rPr>
              <w:t xml:space="preserve">znašalo </w:t>
            </w:r>
            <w:r w:rsidRPr="00BA1DA7">
              <w:rPr>
                <w:rFonts w:ascii="Arial" w:eastAsia="Times New Roman" w:hAnsi="Arial" w:cs="Arial"/>
                <w:iCs/>
                <w:sz w:val="20"/>
                <w:szCs w:val="20"/>
                <w:lang w:eastAsia="sl-SI"/>
              </w:rPr>
              <w:t xml:space="preserve">9.300.488 eurov, ki so bili po stanju na dan 31. 12. 2016 na transakcijskem podračunu ZZZS v sistemu enotnega zakladniškega računa države. Izkazano zmanjšanje sredstev na računih ZZZS v letu 2016 zmanjšuje lastne vire ZZZS, in sicer splošni sklad ZZZS, ki na dan 31. 12. 2016 izkazuje stanje 23.973.863 eurov. </w:t>
            </w:r>
            <w:r w:rsidR="003C06D2" w:rsidRPr="00BA1DA7">
              <w:rPr>
                <w:rFonts w:ascii="Arial" w:eastAsia="Times New Roman" w:hAnsi="Arial" w:cs="Arial"/>
                <w:iCs/>
                <w:sz w:val="20"/>
                <w:szCs w:val="20"/>
                <w:lang w:eastAsia="sl-SI"/>
              </w:rPr>
              <w:t>Stanje rezervnega sklada na dan 31. 12. 201</w:t>
            </w:r>
            <w:r w:rsidRPr="00BA1DA7">
              <w:rPr>
                <w:rFonts w:ascii="Arial" w:eastAsia="Times New Roman" w:hAnsi="Arial" w:cs="Arial"/>
                <w:iCs/>
                <w:sz w:val="20"/>
                <w:szCs w:val="20"/>
                <w:lang w:eastAsia="sl-SI"/>
              </w:rPr>
              <w:t>6</w:t>
            </w:r>
            <w:r w:rsidR="003C06D2" w:rsidRPr="00BA1DA7">
              <w:rPr>
                <w:rFonts w:ascii="Arial" w:eastAsia="Times New Roman" w:hAnsi="Arial" w:cs="Arial"/>
                <w:iCs/>
                <w:sz w:val="20"/>
                <w:szCs w:val="20"/>
                <w:lang w:eastAsia="sl-SI"/>
              </w:rPr>
              <w:t xml:space="preserve"> znaša 6.960.665 eurov</w:t>
            </w:r>
            <w:r w:rsidRPr="00BA1DA7">
              <w:rPr>
                <w:rFonts w:ascii="Arial" w:eastAsia="Times New Roman" w:hAnsi="Arial" w:cs="Arial"/>
                <w:iCs/>
                <w:sz w:val="20"/>
                <w:szCs w:val="20"/>
                <w:lang w:eastAsia="sl-SI"/>
              </w:rPr>
              <w:t xml:space="preserve"> in je enak</w:t>
            </w:r>
            <w:r w:rsidR="00AE02B0" w:rsidRPr="00BA1DA7">
              <w:rPr>
                <w:rFonts w:ascii="Arial" w:eastAsia="Times New Roman" w:hAnsi="Arial" w:cs="Arial"/>
                <w:iCs/>
                <w:sz w:val="20"/>
                <w:szCs w:val="20"/>
                <w:lang w:eastAsia="sl-SI"/>
              </w:rPr>
              <w:t>o</w:t>
            </w:r>
            <w:r w:rsidRPr="00BA1DA7">
              <w:rPr>
                <w:rFonts w:ascii="Arial" w:eastAsia="Times New Roman" w:hAnsi="Arial" w:cs="Arial"/>
                <w:iCs/>
                <w:sz w:val="20"/>
                <w:szCs w:val="20"/>
                <w:lang w:eastAsia="sl-SI"/>
              </w:rPr>
              <w:t xml:space="preserve"> stanju konec leta 2015</w:t>
            </w:r>
            <w:r w:rsidR="003C06D2" w:rsidRPr="00BA1DA7">
              <w:rPr>
                <w:rFonts w:ascii="Arial" w:eastAsia="Times New Roman" w:hAnsi="Arial" w:cs="Arial"/>
                <w:iCs/>
                <w:sz w:val="20"/>
                <w:szCs w:val="20"/>
                <w:lang w:eastAsia="sl-SI"/>
              </w:rPr>
              <w:t>.</w:t>
            </w:r>
            <w:r w:rsidR="00BA1DA7" w:rsidRPr="00BA1DA7">
              <w:rPr>
                <w:rFonts w:ascii="Arial" w:eastAsia="Times New Roman" w:hAnsi="Arial" w:cs="Arial"/>
                <w:iCs/>
                <w:sz w:val="20"/>
                <w:szCs w:val="20"/>
                <w:lang w:eastAsia="sl-SI"/>
              </w:rPr>
              <w:t xml:space="preserve"> </w:t>
            </w:r>
          </w:p>
          <w:p w:rsidR="00725856" w:rsidRPr="00BA1DA7" w:rsidRDefault="00725856"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Na podlagi Zakona o računskem sodišču (Uradni list RS, št. 11/01 in 109/12) in Poslovnika Računskega sodišča Republike Slovenije (Uradni list RS, št. 91/01) je Računsko sodišče izvedlo revizijo računovodskih izkazov in pravilnosti poslovanja ZZZS. V revizijskem poročilu "Računovodski izkazi in pravilnost poslovanja Zavoda za zdravstveno zavarovanje Slovenije v letu 201</w:t>
            </w:r>
            <w:r w:rsidR="002344FA" w:rsidRPr="00BA1DA7">
              <w:rPr>
                <w:rFonts w:ascii="Arial" w:eastAsia="Times New Roman" w:hAnsi="Arial" w:cs="Arial"/>
                <w:iCs/>
                <w:sz w:val="20"/>
                <w:szCs w:val="20"/>
                <w:lang w:eastAsia="sl-SI"/>
              </w:rPr>
              <w:t>6</w:t>
            </w:r>
            <w:r w:rsidRPr="00BA1DA7">
              <w:rPr>
                <w:rFonts w:ascii="Arial" w:eastAsia="Times New Roman" w:hAnsi="Arial" w:cs="Arial"/>
                <w:iCs/>
                <w:sz w:val="20"/>
                <w:szCs w:val="20"/>
                <w:lang w:eastAsia="sl-SI"/>
              </w:rPr>
              <w:t>" (št. dokumenta 323-2/</w:t>
            </w:r>
            <w:r w:rsidR="002344FA" w:rsidRPr="00BA1DA7">
              <w:rPr>
                <w:rFonts w:ascii="Arial" w:eastAsia="Times New Roman" w:hAnsi="Arial" w:cs="Arial"/>
                <w:iCs/>
                <w:sz w:val="20"/>
                <w:szCs w:val="20"/>
                <w:lang w:eastAsia="sl-SI"/>
              </w:rPr>
              <w:t>2017/37</w:t>
            </w:r>
            <w:r w:rsidRPr="00BA1DA7">
              <w:rPr>
                <w:rFonts w:ascii="Arial" w:eastAsia="Times New Roman" w:hAnsi="Arial" w:cs="Arial"/>
                <w:iCs/>
                <w:sz w:val="20"/>
                <w:szCs w:val="20"/>
                <w:lang w:eastAsia="sl-SI"/>
              </w:rPr>
              <w:t xml:space="preserve"> z dne 14. 8. 201</w:t>
            </w:r>
            <w:r w:rsidR="002344FA" w:rsidRPr="00BA1DA7">
              <w:rPr>
                <w:rFonts w:ascii="Arial" w:eastAsia="Times New Roman" w:hAnsi="Arial" w:cs="Arial"/>
                <w:iCs/>
                <w:sz w:val="20"/>
                <w:szCs w:val="20"/>
                <w:lang w:eastAsia="sl-SI"/>
              </w:rPr>
              <w:t>8</w:t>
            </w:r>
            <w:r w:rsidRPr="00BA1DA7">
              <w:rPr>
                <w:rFonts w:ascii="Arial" w:eastAsia="Times New Roman" w:hAnsi="Arial" w:cs="Arial"/>
                <w:iCs/>
                <w:sz w:val="20"/>
                <w:szCs w:val="20"/>
                <w:lang w:eastAsia="sl-SI"/>
              </w:rPr>
              <w:t xml:space="preserve">) je Računsko sodišče izreklo pozitivno mnenje na računovodske izkaze, ker meni, da revidirani računovodski izkazi v vseh pomembnih pogledih resnično </w:t>
            </w:r>
            <w:r w:rsidRPr="00BA1DA7">
              <w:rPr>
                <w:rFonts w:ascii="Arial" w:eastAsia="Times New Roman" w:hAnsi="Arial" w:cs="Arial"/>
                <w:iCs/>
                <w:sz w:val="20"/>
                <w:szCs w:val="20"/>
                <w:lang w:eastAsia="sl-SI"/>
              </w:rPr>
              <w:lastRenderedPageBreak/>
              <w:t>in pošteno prikazujejo stanje sredstev in obveznosti do virov sredstev ZZZS na dan 31. 12. 201</w:t>
            </w:r>
            <w:r w:rsidR="002344FA" w:rsidRPr="00BA1DA7">
              <w:rPr>
                <w:rFonts w:ascii="Arial" w:eastAsia="Times New Roman" w:hAnsi="Arial" w:cs="Arial"/>
                <w:iCs/>
                <w:sz w:val="20"/>
                <w:szCs w:val="20"/>
                <w:lang w:eastAsia="sl-SI"/>
              </w:rPr>
              <w:t>6</w:t>
            </w:r>
            <w:r w:rsidRPr="00BA1DA7">
              <w:rPr>
                <w:rFonts w:ascii="Arial" w:eastAsia="Times New Roman" w:hAnsi="Arial" w:cs="Arial"/>
                <w:iCs/>
                <w:sz w:val="20"/>
                <w:szCs w:val="20"/>
                <w:lang w:eastAsia="sl-SI"/>
              </w:rPr>
              <w:t xml:space="preserve"> ter prihodke in odhodke oziroma prejemke in izdatke ZZZS za tedaj končano leto.</w:t>
            </w: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C06D2"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 xml:space="preserve">Računsko sodišče </w:t>
            </w:r>
            <w:r w:rsidR="00285C60" w:rsidRPr="00BA1DA7">
              <w:rPr>
                <w:rFonts w:ascii="Arial" w:eastAsia="Times New Roman" w:hAnsi="Arial" w:cs="Arial"/>
                <w:iCs/>
                <w:sz w:val="20"/>
                <w:szCs w:val="20"/>
                <w:lang w:eastAsia="sl-SI"/>
              </w:rPr>
              <w:t>je o poslovanju ZZZS v letu 2016</w:t>
            </w:r>
            <w:r w:rsidRPr="00BA1DA7">
              <w:rPr>
                <w:rFonts w:ascii="Arial" w:eastAsia="Times New Roman" w:hAnsi="Arial" w:cs="Arial"/>
                <w:iCs/>
                <w:sz w:val="20"/>
                <w:szCs w:val="20"/>
                <w:lang w:eastAsia="sl-SI"/>
              </w:rPr>
              <w:t xml:space="preserve"> izreklo mnenje s pridržkom, ker ZZZS v </w:t>
            </w:r>
            <w:r w:rsidR="00285C60" w:rsidRPr="00BA1DA7">
              <w:rPr>
                <w:rFonts w:ascii="Arial" w:eastAsia="Times New Roman" w:hAnsi="Arial" w:cs="Arial"/>
                <w:iCs/>
                <w:sz w:val="20"/>
                <w:szCs w:val="20"/>
                <w:lang w:eastAsia="sl-SI"/>
              </w:rPr>
              <w:t>osmih</w:t>
            </w:r>
            <w:r w:rsidRPr="00BA1DA7">
              <w:rPr>
                <w:rFonts w:ascii="Arial" w:eastAsia="Times New Roman" w:hAnsi="Arial" w:cs="Arial"/>
                <w:iCs/>
                <w:sz w:val="20"/>
                <w:szCs w:val="20"/>
                <w:lang w:eastAsia="sl-SI"/>
              </w:rPr>
              <w:t xml:space="preserve"> primerih n</w:t>
            </w:r>
            <w:r w:rsidR="00285C60" w:rsidRPr="00BA1DA7">
              <w:rPr>
                <w:rFonts w:ascii="Arial" w:eastAsia="Times New Roman" w:hAnsi="Arial" w:cs="Arial"/>
                <w:iCs/>
                <w:sz w:val="20"/>
                <w:szCs w:val="20"/>
                <w:lang w:eastAsia="sl-SI"/>
              </w:rPr>
              <w:t xml:space="preserve">i posloval v skladu s predpisi. Ob tem je Računsko sodišče zahtevalo v roku 90 dni predložitev odzivnega poročila z izkazom popravljalnih ukrepov v petih primerih, </w:t>
            </w:r>
            <w:r w:rsidR="00AE02B0" w:rsidRPr="00BA1DA7">
              <w:rPr>
                <w:rFonts w:ascii="Arial" w:eastAsia="Times New Roman" w:hAnsi="Arial" w:cs="Arial"/>
                <w:iCs/>
                <w:sz w:val="20"/>
                <w:szCs w:val="20"/>
                <w:lang w:eastAsia="sl-SI"/>
              </w:rPr>
              <w:t>kjer mora ZZZS izkazati, da je:</w:t>
            </w:r>
          </w:p>
          <w:p w:rsidR="00285C60" w:rsidRPr="00BA1DA7" w:rsidRDefault="00285C60" w:rsidP="00285C60">
            <w:pPr>
              <w:pStyle w:val="Odstavekseznama"/>
              <w:numPr>
                <w:ilvl w:val="0"/>
                <w:numId w:val="46"/>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 xml:space="preserve">odpravil nepravilnosti pri določanju in obračunavanju plače javnega uslužbenca v skladu s prvim odstavkom 3.a člena in petim odstavkom 3. člena Zakona o sistemu plač v javnem sektorju (Uradni list RS, št. 108/09 – uradno prečiščeno besedilo, 13/10, 59/10, 85/10, 107/10, 35/11 – ORZSPJS49a, 27/12 – </w:t>
            </w:r>
            <w:proofErr w:type="spellStart"/>
            <w:r w:rsidRPr="00BA1DA7">
              <w:rPr>
                <w:rFonts w:ascii="Arial" w:hAnsi="Arial" w:cs="Arial"/>
                <w:iCs/>
                <w:sz w:val="20"/>
                <w:szCs w:val="20"/>
              </w:rPr>
              <w:t>odl</w:t>
            </w:r>
            <w:proofErr w:type="spellEnd"/>
            <w:r w:rsidRPr="00BA1DA7">
              <w:rPr>
                <w:rFonts w:ascii="Arial" w:hAnsi="Arial" w:cs="Arial"/>
                <w:iCs/>
                <w:sz w:val="20"/>
                <w:szCs w:val="20"/>
              </w:rPr>
              <w:t xml:space="preserve">. US, 40/12 – </w:t>
            </w:r>
            <w:proofErr w:type="spellStart"/>
            <w:r w:rsidRPr="00BA1DA7">
              <w:rPr>
                <w:rFonts w:ascii="Arial" w:hAnsi="Arial" w:cs="Arial"/>
                <w:iCs/>
                <w:sz w:val="20"/>
                <w:szCs w:val="20"/>
              </w:rPr>
              <w:t>ZUJF</w:t>
            </w:r>
            <w:proofErr w:type="spellEnd"/>
            <w:r w:rsidRPr="00BA1DA7">
              <w:rPr>
                <w:rFonts w:ascii="Arial" w:hAnsi="Arial" w:cs="Arial"/>
                <w:iCs/>
                <w:sz w:val="20"/>
                <w:szCs w:val="20"/>
              </w:rPr>
              <w:t xml:space="preserve">, 46/13, 25/14 – </w:t>
            </w:r>
            <w:proofErr w:type="spellStart"/>
            <w:r w:rsidRPr="00BA1DA7">
              <w:rPr>
                <w:rFonts w:ascii="Arial" w:hAnsi="Arial" w:cs="Arial"/>
                <w:iCs/>
                <w:sz w:val="20"/>
                <w:szCs w:val="20"/>
              </w:rPr>
              <w:t>ZFU</w:t>
            </w:r>
            <w:proofErr w:type="spellEnd"/>
            <w:r w:rsidRPr="00BA1DA7">
              <w:rPr>
                <w:rFonts w:ascii="Arial" w:hAnsi="Arial" w:cs="Arial"/>
                <w:iCs/>
                <w:sz w:val="20"/>
                <w:szCs w:val="20"/>
              </w:rPr>
              <w:t xml:space="preserve">, 50/14, 95/14 – ZUPPJS15, 82/15, 23/17 – </w:t>
            </w:r>
            <w:proofErr w:type="spellStart"/>
            <w:r w:rsidRPr="00BA1DA7">
              <w:rPr>
                <w:rFonts w:ascii="Arial" w:hAnsi="Arial" w:cs="Arial"/>
                <w:iCs/>
                <w:sz w:val="20"/>
                <w:szCs w:val="20"/>
              </w:rPr>
              <w:t>ZDOdv</w:t>
            </w:r>
            <w:proofErr w:type="spellEnd"/>
            <w:r w:rsidRPr="00BA1DA7">
              <w:rPr>
                <w:rFonts w:ascii="Arial" w:hAnsi="Arial" w:cs="Arial"/>
                <w:iCs/>
                <w:sz w:val="20"/>
                <w:szCs w:val="20"/>
              </w:rPr>
              <w:t xml:space="preserve"> in 67/17)</w:t>
            </w:r>
            <w:r w:rsidR="00AE02B0" w:rsidRPr="00BA1DA7">
              <w:rPr>
                <w:rFonts w:ascii="Arial" w:hAnsi="Arial" w:cs="Arial"/>
                <w:iCs/>
                <w:sz w:val="20"/>
                <w:szCs w:val="20"/>
              </w:rPr>
              <w:t>,</w:t>
            </w:r>
          </w:p>
          <w:p w:rsidR="00285C60" w:rsidRPr="00BA1DA7" w:rsidRDefault="00285C60" w:rsidP="00285C60">
            <w:pPr>
              <w:pStyle w:val="Odstavekseznama"/>
              <w:numPr>
                <w:ilvl w:val="0"/>
                <w:numId w:val="46"/>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začel aktivnosti za uskladitev izplačevanja povračil stroškov s predpisi</w:t>
            </w:r>
            <w:r w:rsidR="00AE02B0" w:rsidRPr="00BA1DA7">
              <w:rPr>
                <w:rFonts w:ascii="Arial" w:hAnsi="Arial" w:cs="Arial"/>
                <w:iCs/>
                <w:sz w:val="20"/>
                <w:szCs w:val="20"/>
              </w:rPr>
              <w:t xml:space="preserve"> (izplačilo povračil stroškov zdravstvenih storitev in medicinskih pripomočkov na podlagi izdane odločbe)</w:t>
            </w:r>
            <w:r w:rsidRPr="00BA1DA7">
              <w:rPr>
                <w:rFonts w:ascii="Arial" w:hAnsi="Arial" w:cs="Arial"/>
                <w:iCs/>
                <w:sz w:val="20"/>
                <w:szCs w:val="20"/>
              </w:rPr>
              <w:t>,</w:t>
            </w:r>
          </w:p>
          <w:p w:rsidR="00285C60" w:rsidRPr="00BA1DA7" w:rsidRDefault="00285C60" w:rsidP="00285C60">
            <w:pPr>
              <w:pStyle w:val="Odstavekseznama"/>
              <w:numPr>
                <w:ilvl w:val="0"/>
                <w:numId w:val="46"/>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generalni direktor upravnemu odboru predlagal v sprejem predlog Pravilnika o obračunu bruto nadomestil plač med začasno zadržanostjo od dela v breme obveznega zdravstvenega zavarovanja in o načinu vlaganja zahtevkov delodajalcev za povračilo izplačanih nadomestil, ki je usklajen z določili Zakona o zdravstvenem varstvu in zdravstvenem zavarovanju;</w:t>
            </w:r>
          </w:p>
          <w:p w:rsidR="00285C60" w:rsidRPr="00BA1DA7" w:rsidRDefault="00285C60" w:rsidP="00285C60">
            <w:pPr>
              <w:pStyle w:val="Odstavekseznama"/>
              <w:numPr>
                <w:ilvl w:val="0"/>
                <w:numId w:val="46"/>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 xml:space="preserve">pripravil načrt aktivnosti in začel z aktivnostmi za preveritev pravilnosti cen, ki so jih izvajalci zaračunali zavodu za </w:t>
            </w:r>
            <w:proofErr w:type="spellStart"/>
            <w:r w:rsidRPr="00BA1DA7">
              <w:rPr>
                <w:rFonts w:ascii="Arial" w:hAnsi="Arial" w:cs="Arial"/>
                <w:iCs/>
                <w:sz w:val="20"/>
                <w:szCs w:val="20"/>
              </w:rPr>
              <w:t>ampulirana</w:t>
            </w:r>
            <w:proofErr w:type="spellEnd"/>
            <w:r w:rsidRPr="00BA1DA7">
              <w:rPr>
                <w:rFonts w:ascii="Arial" w:hAnsi="Arial" w:cs="Arial"/>
                <w:iCs/>
                <w:sz w:val="20"/>
                <w:szCs w:val="20"/>
              </w:rPr>
              <w:t xml:space="preserve"> in druga zdravila za ambulantno zdravljenje v prvem četrtletju 2016 ter za izdana zdravila na recept v prvi polovici leta 2016, in za poračun preveč plačanih zdravil pri vseh izvajalcih, ki zdravil niso zaračunali po veljavnih cenah za obračun;</w:t>
            </w:r>
          </w:p>
          <w:p w:rsidR="00285C60" w:rsidRPr="00BA1DA7" w:rsidRDefault="00285C60" w:rsidP="00285C60">
            <w:pPr>
              <w:pStyle w:val="Odstavekseznama"/>
              <w:numPr>
                <w:ilvl w:val="0"/>
                <w:numId w:val="46"/>
              </w:numPr>
              <w:overflowPunct w:val="0"/>
              <w:autoSpaceDE w:val="0"/>
              <w:autoSpaceDN w:val="0"/>
              <w:adjustRightInd w:val="0"/>
              <w:spacing w:line="260" w:lineRule="exact"/>
              <w:jc w:val="both"/>
              <w:textAlignment w:val="baseline"/>
              <w:rPr>
                <w:rFonts w:ascii="Arial" w:hAnsi="Arial" w:cs="Arial"/>
                <w:iCs/>
                <w:sz w:val="20"/>
                <w:szCs w:val="20"/>
              </w:rPr>
            </w:pPr>
            <w:r w:rsidRPr="00BA1DA7">
              <w:rPr>
                <w:rFonts w:ascii="Arial" w:hAnsi="Arial" w:cs="Arial"/>
                <w:iCs/>
                <w:sz w:val="20"/>
                <w:szCs w:val="20"/>
              </w:rPr>
              <w:t>začel aktivnosti za ureditev pravic iz prve točke prvega odstavka 23. člena ZZVZZ</w:t>
            </w:r>
            <w:r w:rsidR="00686C2E" w:rsidRPr="00BA1DA7">
              <w:rPr>
                <w:rFonts w:ascii="Arial" w:hAnsi="Arial" w:cs="Arial"/>
                <w:iCs/>
                <w:sz w:val="20"/>
                <w:szCs w:val="20"/>
              </w:rPr>
              <w:t xml:space="preserve">, ker je ZZZS </w:t>
            </w:r>
            <w:r w:rsidR="00BA1DA7" w:rsidRPr="00BA1DA7">
              <w:rPr>
                <w:rFonts w:ascii="Arial" w:hAnsi="Arial" w:cs="Arial"/>
                <w:iCs/>
                <w:sz w:val="20"/>
                <w:szCs w:val="20"/>
              </w:rPr>
              <w:t xml:space="preserve">neustrezno </w:t>
            </w:r>
            <w:r w:rsidR="00686C2E" w:rsidRPr="00BA1DA7">
              <w:rPr>
                <w:rFonts w:ascii="Arial" w:hAnsi="Arial" w:cs="Arial"/>
                <w:iCs/>
                <w:sz w:val="20"/>
                <w:szCs w:val="20"/>
              </w:rPr>
              <w:t xml:space="preserve">prenesel pristojnost za odločanje o pravici zavarovanih oseb do skupinske rehabilitacije na organizatorje </w:t>
            </w:r>
            <w:r w:rsidR="00501829" w:rsidRPr="00BA1DA7">
              <w:rPr>
                <w:rFonts w:ascii="Arial" w:hAnsi="Arial" w:cs="Arial"/>
                <w:iCs/>
                <w:sz w:val="20"/>
                <w:szCs w:val="20"/>
              </w:rPr>
              <w:t>skupinske obnovitvene rehabilitacije</w:t>
            </w:r>
            <w:r w:rsidRPr="00BA1DA7">
              <w:rPr>
                <w:rFonts w:ascii="Arial" w:hAnsi="Arial" w:cs="Arial"/>
                <w:iCs/>
                <w:sz w:val="20"/>
                <w:szCs w:val="20"/>
              </w:rPr>
              <w:t>.</w:t>
            </w:r>
          </w:p>
          <w:p w:rsidR="00285C60" w:rsidRPr="00BA1DA7" w:rsidRDefault="00AE02B0"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ZZZS je nepravilnosti pri določanju in obračunavanju plače javnega uslužbenca odpravil že ob izplačilu plače za mesec avgust 2018, z aktivnostmi za odpravo preostalih štirih nepra</w:t>
            </w:r>
            <w:r w:rsidR="004F2105" w:rsidRPr="00BA1DA7">
              <w:rPr>
                <w:rFonts w:ascii="Arial" w:eastAsia="Times New Roman" w:hAnsi="Arial" w:cs="Arial"/>
                <w:iCs/>
                <w:sz w:val="20"/>
                <w:szCs w:val="20"/>
                <w:lang w:eastAsia="sl-SI"/>
              </w:rPr>
              <w:t xml:space="preserve">vilnosti je ZZZS pričel takoj po </w:t>
            </w:r>
            <w:r w:rsidRPr="00BA1DA7">
              <w:rPr>
                <w:rFonts w:ascii="Arial" w:eastAsia="Times New Roman" w:hAnsi="Arial" w:cs="Arial"/>
                <w:iCs/>
                <w:sz w:val="20"/>
                <w:szCs w:val="20"/>
                <w:lang w:eastAsia="sl-SI"/>
              </w:rPr>
              <w:t xml:space="preserve">prejemu revizijskega poročila Računskega sodišča. </w:t>
            </w:r>
          </w:p>
          <w:p w:rsidR="00AE02B0" w:rsidRPr="00BA1DA7" w:rsidRDefault="00AE02B0"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BA1DA7" w:rsidRDefault="003C06D2" w:rsidP="003C06D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DA7">
              <w:rPr>
                <w:rFonts w:ascii="Arial" w:eastAsia="Times New Roman" w:hAnsi="Arial" w:cs="Arial"/>
                <w:iCs/>
                <w:sz w:val="20"/>
                <w:szCs w:val="20"/>
                <w:lang w:eastAsia="sl-SI"/>
              </w:rPr>
              <w:t>Skupščina ZZZS je revidirano Letno poročilo ZZZS za leto 201</w:t>
            </w:r>
            <w:r w:rsidR="00285C60" w:rsidRPr="00BA1DA7">
              <w:rPr>
                <w:rFonts w:ascii="Arial" w:eastAsia="Times New Roman" w:hAnsi="Arial" w:cs="Arial"/>
                <w:iCs/>
                <w:sz w:val="20"/>
                <w:szCs w:val="20"/>
                <w:lang w:eastAsia="sl-SI"/>
              </w:rPr>
              <w:t>6 sprejela na 4. seji 17</w:t>
            </w:r>
            <w:r w:rsidRPr="00BA1DA7">
              <w:rPr>
                <w:rFonts w:ascii="Arial" w:eastAsia="Times New Roman" w:hAnsi="Arial" w:cs="Arial"/>
                <w:iCs/>
                <w:sz w:val="20"/>
                <w:szCs w:val="20"/>
                <w:lang w:eastAsia="sl-SI"/>
              </w:rPr>
              <w:t xml:space="preserve">. </w:t>
            </w:r>
            <w:r w:rsidR="00285C60" w:rsidRPr="00BA1DA7">
              <w:rPr>
                <w:rFonts w:ascii="Arial" w:eastAsia="Times New Roman" w:hAnsi="Arial" w:cs="Arial"/>
                <w:iCs/>
                <w:sz w:val="20"/>
                <w:szCs w:val="20"/>
                <w:lang w:eastAsia="sl-SI"/>
              </w:rPr>
              <w:t>9</w:t>
            </w:r>
            <w:r w:rsidRPr="00BA1DA7">
              <w:rPr>
                <w:rFonts w:ascii="Arial" w:eastAsia="Times New Roman" w:hAnsi="Arial" w:cs="Arial"/>
                <w:iCs/>
                <w:sz w:val="20"/>
                <w:szCs w:val="20"/>
                <w:lang w:eastAsia="sl-SI"/>
              </w:rPr>
              <w:t>. 201</w:t>
            </w:r>
            <w:r w:rsidR="00285C60" w:rsidRPr="00BA1DA7">
              <w:rPr>
                <w:rFonts w:ascii="Arial" w:eastAsia="Times New Roman" w:hAnsi="Arial" w:cs="Arial"/>
                <w:iCs/>
                <w:sz w:val="20"/>
                <w:szCs w:val="20"/>
                <w:lang w:eastAsia="sl-SI"/>
              </w:rPr>
              <w:t>8</w:t>
            </w:r>
            <w:r w:rsidRPr="00BA1DA7">
              <w:rPr>
                <w:rFonts w:ascii="Arial" w:eastAsia="Times New Roman" w:hAnsi="Arial" w:cs="Arial"/>
                <w:iCs/>
                <w:sz w:val="20"/>
                <w:szCs w:val="20"/>
                <w:lang w:eastAsia="sl-SI"/>
              </w:rPr>
              <w:t>.</w:t>
            </w:r>
          </w:p>
        </w:tc>
      </w:tr>
      <w:tr w:rsidR="00383EF1" w:rsidRPr="003C06D2" w:rsidTr="0087519E">
        <w:tc>
          <w:tcPr>
            <w:tcW w:w="9163" w:type="dxa"/>
            <w:gridSpan w:val="4"/>
          </w:tcPr>
          <w:p w:rsidR="00383EF1" w:rsidRPr="003C06D2"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C06D2">
              <w:rPr>
                <w:rFonts w:ascii="Arial" w:eastAsia="Times New Roman" w:hAnsi="Arial" w:cs="Arial"/>
                <w:b/>
                <w:sz w:val="20"/>
                <w:szCs w:val="20"/>
                <w:lang w:eastAsia="sl-SI"/>
              </w:rPr>
              <w:lastRenderedPageBreak/>
              <w:t>6. Presoja posledic za:</w:t>
            </w:r>
          </w:p>
        </w:tc>
      </w:tr>
      <w:tr w:rsidR="00383EF1" w:rsidRPr="003C06D2" w:rsidTr="0087519E">
        <w:tc>
          <w:tcPr>
            <w:tcW w:w="1448" w:type="dxa"/>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a)</w:t>
            </w:r>
          </w:p>
        </w:tc>
        <w:tc>
          <w:tcPr>
            <w:tcW w:w="5444" w:type="dxa"/>
            <w:gridSpan w:val="2"/>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C06D2">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1448" w:type="dxa"/>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b)</w:t>
            </w:r>
          </w:p>
        </w:tc>
        <w:tc>
          <w:tcPr>
            <w:tcW w:w="5444" w:type="dxa"/>
            <w:gridSpan w:val="2"/>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1448" w:type="dxa"/>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c)</w:t>
            </w:r>
          </w:p>
        </w:tc>
        <w:tc>
          <w:tcPr>
            <w:tcW w:w="5444" w:type="dxa"/>
            <w:gridSpan w:val="2"/>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administrativne posledice</w:t>
            </w:r>
          </w:p>
        </w:tc>
        <w:tc>
          <w:tcPr>
            <w:tcW w:w="2271" w:type="dxa"/>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1448" w:type="dxa"/>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č)</w:t>
            </w:r>
          </w:p>
        </w:tc>
        <w:tc>
          <w:tcPr>
            <w:tcW w:w="5444" w:type="dxa"/>
            <w:gridSpan w:val="2"/>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sz w:val="20"/>
                <w:szCs w:val="20"/>
                <w:lang w:eastAsia="sl-SI"/>
              </w:rPr>
              <w:t>gospodarstvo, zlasti</w:t>
            </w:r>
            <w:r w:rsidRPr="003C06D2">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1448" w:type="dxa"/>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d)</w:t>
            </w:r>
          </w:p>
        </w:tc>
        <w:tc>
          <w:tcPr>
            <w:tcW w:w="5444" w:type="dxa"/>
            <w:gridSpan w:val="2"/>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bCs/>
                <w:sz w:val="20"/>
                <w:szCs w:val="20"/>
                <w:lang w:eastAsia="sl-SI"/>
              </w:rPr>
              <w:t>okolje, vključno s prostorskimi in varstvenimi vidiki</w:t>
            </w:r>
          </w:p>
        </w:tc>
        <w:tc>
          <w:tcPr>
            <w:tcW w:w="2271" w:type="dxa"/>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1448" w:type="dxa"/>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e)</w:t>
            </w:r>
          </w:p>
        </w:tc>
        <w:tc>
          <w:tcPr>
            <w:tcW w:w="5444" w:type="dxa"/>
            <w:gridSpan w:val="2"/>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bCs/>
                <w:sz w:val="20"/>
                <w:szCs w:val="20"/>
                <w:lang w:eastAsia="sl-SI"/>
              </w:rPr>
              <w:t>socialno področje</w:t>
            </w:r>
          </w:p>
        </w:tc>
        <w:tc>
          <w:tcPr>
            <w:tcW w:w="2271" w:type="dxa"/>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1448" w:type="dxa"/>
            <w:tcBorders>
              <w:bottom w:val="single" w:sz="4" w:space="0" w:color="auto"/>
            </w:tcBorders>
          </w:tcPr>
          <w:p w:rsidR="00383EF1" w:rsidRPr="003C06D2"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3C06D2"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bCs/>
                <w:sz w:val="20"/>
                <w:szCs w:val="20"/>
                <w:lang w:eastAsia="sl-SI"/>
              </w:rPr>
              <w:t>dokumente razvojnega načrtovanja:</w:t>
            </w:r>
          </w:p>
          <w:p w:rsidR="00383EF1" w:rsidRPr="003C06D2" w:rsidRDefault="00383EF1" w:rsidP="00383EF1">
            <w:pPr>
              <w:numPr>
                <w:ilvl w:val="0"/>
                <w:numId w:val="3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bCs/>
                <w:sz w:val="20"/>
                <w:szCs w:val="20"/>
                <w:lang w:eastAsia="sl-SI"/>
              </w:rPr>
              <w:t>nacionalne dokumente razvojnega načrtovanja</w:t>
            </w:r>
          </w:p>
          <w:p w:rsidR="00383EF1" w:rsidRPr="003C06D2" w:rsidRDefault="00383EF1" w:rsidP="00383EF1">
            <w:pPr>
              <w:numPr>
                <w:ilvl w:val="0"/>
                <w:numId w:val="3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bCs/>
                <w:sz w:val="20"/>
                <w:szCs w:val="20"/>
                <w:lang w:eastAsia="sl-SI"/>
              </w:rPr>
              <w:t>razvojne politike na ravni programov po strukturi razvojne klasifikacije programskega proračuna</w:t>
            </w:r>
          </w:p>
          <w:p w:rsidR="00383EF1" w:rsidRPr="003C06D2" w:rsidRDefault="00383EF1" w:rsidP="00383EF1">
            <w:pPr>
              <w:numPr>
                <w:ilvl w:val="0"/>
                <w:numId w:val="3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C06D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3C06D2"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3C06D2"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C06D2">
              <w:rPr>
                <w:rFonts w:ascii="Arial" w:eastAsia="Times New Roman" w:hAnsi="Arial" w:cs="Arial"/>
                <w:b/>
                <w:sz w:val="20"/>
                <w:szCs w:val="20"/>
                <w:lang w:eastAsia="sl-SI"/>
              </w:rPr>
              <w:t>7.a Predstavitev ocene finančnih posledic nad 40.000 EUR:</w:t>
            </w:r>
          </w:p>
          <w:p w:rsidR="00383EF1" w:rsidRPr="003C06D2"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C06D2">
              <w:rPr>
                <w:rFonts w:ascii="Arial" w:eastAsia="Times New Roman" w:hAnsi="Arial" w:cs="Arial"/>
                <w:sz w:val="20"/>
                <w:szCs w:val="20"/>
                <w:lang w:eastAsia="sl-SI"/>
              </w:rPr>
              <w:t>(Samo če izberete DA pod točko 6.a.)</w:t>
            </w:r>
          </w:p>
        </w:tc>
      </w:tr>
    </w:tbl>
    <w:p w:rsidR="00383EF1" w:rsidRPr="003C06D2"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3C06D2"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3C06D2"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C06D2">
              <w:rPr>
                <w:rFonts w:ascii="Arial" w:eastAsia="Times New Roman" w:hAnsi="Arial" w:cs="Arial"/>
                <w:b/>
                <w:kern w:val="32"/>
                <w:sz w:val="20"/>
                <w:szCs w:val="20"/>
                <w:lang w:eastAsia="sl-SI"/>
              </w:rPr>
              <w:lastRenderedPageBreak/>
              <w:t>I. Ocena finančnih posledic, ki niso načrtovane v sprejetem proračunu</w:t>
            </w:r>
          </w:p>
        </w:tc>
      </w:tr>
      <w:tr w:rsidR="00383EF1" w:rsidRPr="003C06D2"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t + 3</w:t>
            </w:r>
          </w:p>
        </w:tc>
      </w:tr>
      <w:tr w:rsidR="00383EF1" w:rsidRPr="003C06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rPr>
                <w:rFonts w:ascii="Arial" w:eastAsia="Times New Roman" w:hAnsi="Arial" w:cs="Arial"/>
                <w:bCs/>
                <w:sz w:val="20"/>
                <w:szCs w:val="20"/>
              </w:rPr>
            </w:pPr>
            <w:r w:rsidRPr="003C06D2">
              <w:rPr>
                <w:rFonts w:ascii="Arial" w:eastAsia="Times New Roman" w:hAnsi="Arial" w:cs="Arial"/>
                <w:bCs/>
                <w:sz w:val="20"/>
                <w:szCs w:val="20"/>
              </w:rPr>
              <w:t>Predvideno povečanje (+) ali zmanjšanje (</w:t>
            </w:r>
            <w:r w:rsidRPr="003C06D2">
              <w:rPr>
                <w:rFonts w:ascii="Arial" w:eastAsia="Times New Roman" w:hAnsi="Arial"/>
                <w:b/>
                <w:sz w:val="20"/>
                <w:szCs w:val="20"/>
              </w:rPr>
              <w:t>–</w:t>
            </w:r>
            <w:r w:rsidRPr="003C06D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C06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rPr>
                <w:rFonts w:ascii="Arial" w:eastAsia="Times New Roman" w:hAnsi="Arial" w:cs="Arial"/>
                <w:bCs/>
                <w:sz w:val="20"/>
                <w:szCs w:val="20"/>
              </w:rPr>
            </w:pPr>
            <w:r w:rsidRPr="003C06D2">
              <w:rPr>
                <w:rFonts w:ascii="Arial" w:eastAsia="Times New Roman" w:hAnsi="Arial" w:cs="Arial"/>
                <w:bCs/>
                <w:sz w:val="20"/>
                <w:szCs w:val="20"/>
              </w:rPr>
              <w:t>Predvideno povečanje (+) ali zmanjšanje (</w:t>
            </w:r>
            <w:r w:rsidRPr="003C06D2">
              <w:rPr>
                <w:rFonts w:ascii="Arial" w:eastAsia="Times New Roman" w:hAnsi="Arial"/>
                <w:b/>
                <w:sz w:val="20"/>
                <w:szCs w:val="20"/>
              </w:rPr>
              <w:t>–</w:t>
            </w:r>
            <w:r w:rsidRPr="003C06D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C06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rPr>
                <w:rFonts w:ascii="Arial" w:eastAsia="Times New Roman" w:hAnsi="Arial" w:cs="Arial"/>
                <w:bCs/>
                <w:sz w:val="20"/>
                <w:szCs w:val="20"/>
              </w:rPr>
            </w:pPr>
            <w:r w:rsidRPr="003C06D2">
              <w:rPr>
                <w:rFonts w:ascii="Arial" w:eastAsia="Times New Roman" w:hAnsi="Arial" w:cs="Arial"/>
                <w:bCs/>
                <w:sz w:val="20"/>
                <w:szCs w:val="20"/>
              </w:rPr>
              <w:t>Predvideno povečanje (+) ali zmanjšanje (</w:t>
            </w:r>
            <w:r w:rsidRPr="003C06D2">
              <w:rPr>
                <w:rFonts w:ascii="Arial" w:eastAsia="Times New Roman" w:hAnsi="Arial"/>
                <w:b/>
                <w:sz w:val="20"/>
                <w:szCs w:val="20"/>
              </w:rPr>
              <w:t>–</w:t>
            </w:r>
            <w:r w:rsidRPr="003C06D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r>
      <w:tr w:rsidR="00383EF1" w:rsidRPr="003C06D2"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rPr>
                <w:rFonts w:ascii="Arial" w:eastAsia="Times New Roman" w:hAnsi="Arial" w:cs="Arial"/>
                <w:bCs/>
                <w:sz w:val="20"/>
                <w:szCs w:val="20"/>
              </w:rPr>
            </w:pPr>
            <w:r w:rsidRPr="003C06D2">
              <w:rPr>
                <w:rFonts w:ascii="Arial" w:eastAsia="Times New Roman" w:hAnsi="Arial" w:cs="Arial"/>
                <w:bCs/>
                <w:sz w:val="20"/>
                <w:szCs w:val="20"/>
              </w:rPr>
              <w:t>Predvideno povečanje (+) ali zmanjšanje (</w:t>
            </w:r>
            <w:r w:rsidRPr="003C06D2">
              <w:rPr>
                <w:rFonts w:ascii="Arial" w:eastAsia="Times New Roman" w:hAnsi="Arial"/>
                <w:b/>
                <w:sz w:val="20"/>
                <w:szCs w:val="20"/>
              </w:rPr>
              <w:t>–</w:t>
            </w:r>
            <w:r w:rsidRPr="003C06D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p>
        </w:tc>
      </w:tr>
      <w:tr w:rsidR="00383EF1" w:rsidRPr="003C06D2"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rPr>
                <w:rFonts w:ascii="Arial" w:eastAsia="Times New Roman" w:hAnsi="Arial" w:cs="Arial"/>
                <w:bCs/>
                <w:sz w:val="20"/>
                <w:szCs w:val="20"/>
              </w:rPr>
            </w:pPr>
            <w:r w:rsidRPr="003C06D2">
              <w:rPr>
                <w:rFonts w:ascii="Arial" w:eastAsia="Times New Roman" w:hAnsi="Arial" w:cs="Arial"/>
                <w:bCs/>
                <w:sz w:val="20"/>
                <w:szCs w:val="20"/>
              </w:rPr>
              <w:t>Predvideno povečanje (+) ali zmanjšanje (</w:t>
            </w:r>
            <w:r w:rsidRPr="003C06D2">
              <w:rPr>
                <w:rFonts w:ascii="Arial" w:eastAsia="Times New Roman" w:hAnsi="Arial"/>
                <w:b/>
                <w:sz w:val="20"/>
                <w:szCs w:val="20"/>
              </w:rPr>
              <w:t>–</w:t>
            </w:r>
            <w:r w:rsidRPr="003C06D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C06D2"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C06D2"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C06D2">
              <w:rPr>
                <w:rFonts w:ascii="Arial" w:eastAsia="Times New Roman" w:hAnsi="Arial" w:cs="Arial"/>
                <w:b/>
                <w:kern w:val="32"/>
                <w:sz w:val="20"/>
                <w:szCs w:val="20"/>
                <w:lang w:eastAsia="sl-SI"/>
              </w:rPr>
              <w:t>II. Finančne posledice za državni proračun</w:t>
            </w:r>
          </w:p>
        </w:tc>
      </w:tr>
      <w:tr w:rsidR="00383EF1" w:rsidRPr="003C06D2"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C06D2"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C06D2">
              <w:rPr>
                <w:rFonts w:ascii="Arial" w:eastAsia="Times New Roman" w:hAnsi="Arial" w:cs="Arial"/>
                <w:b/>
                <w:kern w:val="32"/>
                <w:sz w:val="20"/>
                <w:szCs w:val="20"/>
                <w:lang w:eastAsia="sl-SI"/>
              </w:rPr>
              <w:t>II.a</w:t>
            </w:r>
            <w:proofErr w:type="spellEnd"/>
            <w:r w:rsidRPr="003C06D2">
              <w:rPr>
                <w:rFonts w:ascii="Arial" w:eastAsia="Times New Roman" w:hAnsi="Arial" w:cs="Arial"/>
                <w:b/>
                <w:kern w:val="32"/>
                <w:sz w:val="20"/>
                <w:szCs w:val="20"/>
                <w:lang w:eastAsia="sl-SI"/>
              </w:rPr>
              <w:t xml:space="preserve"> Pravice porabe za izvedbo predlaganih rešitev so zagotovljene:</w:t>
            </w:r>
          </w:p>
        </w:tc>
      </w:tr>
      <w:tr w:rsidR="00383EF1" w:rsidRPr="003C06D2"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Znesek za t + 1</w:t>
            </w:r>
          </w:p>
        </w:tc>
      </w:tr>
      <w:tr w:rsidR="00383EF1" w:rsidRPr="003C06D2"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C06D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C06D2"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C06D2"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C06D2">
              <w:rPr>
                <w:rFonts w:ascii="Arial" w:eastAsia="Times New Roman" w:hAnsi="Arial" w:cs="Arial"/>
                <w:b/>
                <w:kern w:val="32"/>
                <w:sz w:val="20"/>
                <w:szCs w:val="20"/>
                <w:lang w:eastAsia="sl-SI"/>
              </w:rPr>
              <w:t>II.b</w:t>
            </w:r>
            <w:proofErr w:type="spellEnd"/>
            <w:r w:rsidRPr="003C06D2">
              <w:rPr>
                <w:rFonts w:ascii="Arial" w:eastAsia="Times New Roman" w:hAnsi="Arial" w:cs="Arial"/>
                <w:b/>
                <w:kern w:val="32"/>
                <w:sz w:val="20"/>
                <w:szCs w:val="20"/>
                <w:lang w:eastAsia="sl-SI"/>
              </w:rPr>
              <w:t xml:space="preserve"> Manjkajoče pravice porabe bodo zagotovljene s prerazporeditvijo:</w:t>
            </w:r>
          </w:p>
        </w:tc>
      </w:tr>
      <w:tr w:rsidR="00383EF1" w:rsidRPr="003C06D2"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jc w:val="center"/>
              <w:rPr>
                <w:rFonts w:ascii="Arial" w:eastAsia="Times New Roman" w:hAnsi="Arial" w:cs="Arial"/>
                <w:sz w:val="20"/>
                <w:szCs w:val="20"/>
              </w:rPr>
            </w:pPr>
            <w:r w:rsidRPr="003C06D2">
              <w:rPr>
                <w:rFonts w:ascii="Arial" w:eastAsia="Times New Roman" w:hAnsi="Arial" w:cs="Arial"/>
                <w:sz w:val="20"/>
                <w:szCs w:val="20"/>
              </w:rPr>
              <w:t xml:space="preserve">Znesek za t + 1 </w:t>
            </w:r>
          </w:p>
        </w:tc>
      </w:tr>
      <w:tr w:rsidR="00383EF1" w:rsidRPr="003C06D2"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C06D2">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C06D2"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3C06D2"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C06D2">
              <w:rPr>
                <w:rFonts w:ascii="Arial" w:eastAsia="Times New Roman" w:hAnsi="Arial" w:cs="Arial"/>
                <w:b/>
                <w:kern w:val="32"/>
                <w:sz w:val="20"/>
                <w:szCs w:val="20"/>
                <w:lang w:eastAsia="sl-SI"/>
              </w:rPr>
              <w:t>II.c</w:t>
            </w:r>
            <w:proofErr w:type="spellEnd"/>
            <w:r w:rsidRPr="003C06D2">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3C06D2"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ind w:left="-122" w:right="-112"/>
              <w:jc w:val="center"/>
              <w:rPr>
                <w:rFonts w:ascii="Arial" w:eastAsia="Times New Roman" w:hAnsi="Arial" w:cs="Arial"/>
                <w:sz w:val="20"/>
                <w:szCs w:val="20"/>
              </w:rPr>
            </w:pPr>
            <w:r w:rsidRPr="003C06D2">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ind w:left="-122" w:right="-112"/>
              <w:jc w:val="center"/>
              <w:rPr>
                <w:rFonts w:ascii="Arial" w:eastAsia="Times New Roman" w:hAnsi="Arial" w:cs="Arial"/>
                <w:sz w:val="20"/>
                <w:szCs w:val="20"/>
              </w:rPr>
            </w:pPr>
            <w:r w:rsidRPr="003C06D2">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spacing w:after="0" w:line="260" w:lineRule="exact"/>
              <w:ind w:left="-122" w:right="-112"/>
              <w:jc w:val="center"/>
              <w:rPr>
                <w:rFonts w:ascii="Arial" w:eastAsia="Times New Roman" w:hAnsi="Arial" w:cs="Arial"/>
                <w:sz w:val="20"/>
                <w:szCs w:val="20"/>
              </w:rPr>
            </w:pPr>
            <w:r w:rsidRPr="003C06D2">
              <w:rPr>
                <w:rFonts w:ascii="Arial" w:eastAsia="Times New Roman" w:hAnsi="Arial" w:cs="Arial"/>
                <w:sz w:val="20"/>
                <w:szCs w:val="20"/>
              </w:rPr>
              <w:t>Znesek za t + 1</w:t>
            </w:r>
          </w:p>
        </w:tc>
      </w:tr>
      <w:tr w:rsidR="00383EF1" w:rsidRPr="003C06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C06D2"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C06D2">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C06D2"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3C06D2" w:rsidRDefault="00383EF1" w:rsidP="00383EF1">
            <w:pPr>
              <w:widowControl w:val="0"/>
              <w:spacing w:after="0" w:line="260" w:lineRule="exact"/>
              <w:rPr>
                <w:rFonts w:ascii="Arial" w:eastAsia="Times New Roman" w:hAnsi="Arial" w:cs="Arial"/>
                <w:b/>
                <w:sz w:val="20"/>
                <w:szCs w:val="20"/>
              </w:rPr>
            </w:pPr>
          </w:p>
          <w:p w:rsidR="00383EF1" w:rsidRPr="003C06D2" w:rsidRDefault="00383EF1" w:rsidP="00383EF1">
            <w:pPr>
              <w:widowControl w:val="0"/>
              <w:spacing w:after="0" w:line="260" w:lineRule="exact"/>
              <w:rPr>
                <w:rFonts w:ascii="Arial" w:eastAsia="Times New Roman" w:hAnsi="Arial" w:cs="Arial"/>
                <w:b/>
                <w:sz w:val="20"/>
                <w:szCs w:val="20"/>
              </w:rPr>
            </w:pPr>
            <w:r w:rsidRPr="003C06D2">
              <w:rPr>
                <w:rFonts w:ascii="Arial" w:eastAsia="Times New Roman" w:hAnsi="Arial" w:cs="Arial"/>
                <w:b/>
                <w:sz w:val="20"/>
                <w:szCs w:val="20"/>
              </w:rPr>
              <w:t>OBRAZLOŽITEV:</w:t>
            </w:r>
          </w:p>
          <w:p w:rsidR="00383EF1" w:rsidRPr="003C06D2" w:rsidRDefault="00383EF1" w:rsidP="00383EF1">
            <w:pPr>
              <w:widowControl w:val="0"/>
              <w:numPr>
                <w:ilvl w:val="0"/>
                <w:numId w:val="29"/>
              </w:numPr>
              <w:suppressAutoHyphens/>
              <w:spacing w:after="0" w:line="260" w:lineRule="exact"/>
              <w:ind w:left="284" w:hanging="284"/>
              <w:jc w:val="both"/>
              <w:rPr>
                <w:rFonts w:ascii="Arial" w:eastAsia="Times New Roman" w:hAnsi="Arial" w:cs="Arial"/>
                <w:b/>
                <w:sz w:val="20"/>
                <w:szCs w:val="20"/>
                <w:lang w:eastAsia="sl-SI"/>
              </w:rPr>
            </w:pPr>
            <w:r w:rsidRPr="003C06D2">
              <w:rPr>
                <w:rFonts w:ascii="Arial" w:eastAsia="Times New Roman" w:hAnsi="Arial" w:cs="Arial"/>
                <w:b/>
                <w:sz w:val="20"/>
                <w:szCs w:val="20"/>
                <w:lang w:eastAsia="sl-SI"/>
              </w:rPr>
              <w:t>Ocena finančnih posledic, ki niso načrtovane v sprejetem proračunu</w:t>
            </w:r>
            <w:r w:rsidR="00345E8E" w:rsidRPr="003C06D2">
              <w:rPr>
                <w:rFonts w:ascii="Arial" w:eastAsia="Times New Roman" w:hAnsi="Arial" w:cs="Arial"/>
                <w:b/>
                <w:sz w:val="20"/>
                <w:szCs w:val="20"/>
                <w:lang w:eastAsia="sl-SI"/>
              </w:rPr>
              <w:t>: /</w:t>
            </w:r>
          </w:p>
          <w:p w:rsidR="00383EF1" w:rsidRPr="003C06D2" w:rsidRDefault="00383EF1" w:rsidP="00383EF1">
            <w:pPr>
              <w:widowControl w:val="0"/>
              <w:spacing w:after="0" w:line="260" w:lineRule="exact"/>
              <w:ind w:left="284"/>
              <w:rPr>
                <w:rFonts w:ascii="Arial" w:eastAsia="Times New Roman" w:hAnsi="Arial" w:cs="Arial"/>
                <w:sz w:val="20"/>
                <w:szCs w:val="20"/>
                <w:lang w:eastAsia="sl-SI"/>
              </w:rPr>
            </w:pPr>
          </w:p>
          <w:p w:rsidR="00383EF1" w:rsidRPr="003C06D2" w:rsidRDefault="00383EF1" w:rsidP="00383EF1">
            <w:pPr>
              <w:widowControl w:val="0"/>
              <w:numPr>
                <w:ilvl w:val="0"/>
                <w:numId w:val="29"/>
              </w:numPr>
              <w:suppressAutoHyphens/>
              <w:spacing w:after="0" w:line="260" w:lineRule="exact"/>
              <w:ind w:left="284" w:hanging="284"/>
              <w:jc w:val="both"/>
              <w:rPr>
                <w:rFonts w:ascii="Arial" w:eastAsia="Times New Roman" w:hAnsi="Arial" w:cs="Arial"/>
                <w:b/>
                <w:sz w:val="20"/>
                <w:szCs w:val="20"/>
                <w:lang w:eastAsia="sl-SI"/>
              </w:rPr>
            </w:pPr>
            <w:r w:rsidRPr="003C06D2">
              <w:rPr>
                <w:rFonts w:ascii="Arial" w:eastAsia="Times New Roman" w:hAnsi="Arial" w:cs="Arial"/>
                <w:b/>
                <w:sz w:val="20"/>
                <w:szCs w:val="20"/>
                <w:lang w:eastAsia="sl-SI"/>
              </w:rPr>
              <w:t>Finančne posledice za državni proračun</w:t>
            </w:r>
            <w:r w:rsidR="00345E8E" w:rsidRPr="003C06D2">
              <w:rPr>
                <w:rFonts w:ascii="Arial" w:eastAsia="Times New Roman" w:hAnsi="Arial" w:cs="Arial"/>
                <w:b/>
                <w:sz w:val="20"/>
                <w:szCs w:val="20"/>
                <w:lang w:eastAsia="sl-SI"/>
              </w:rPr>
              <w:t>: /</w:t>
            </w:r>
          </w:p>
          <w:p w:rsidR="00383EF1" w:rsidRPr="003C06D2"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3C06D2">
              <w:rPr>
                <w:rFonts w:ascii="Arial" w:eastAsia="Times New Roman" w:hAnsi="Arial" w:cs="Arial"/>
                <w:b/>
                <w:sz w:val="20"/>
                <w:szCs w:val="20"/>
                <w:lang w:eastAsia="sl-SI"/>
              </w:rPr>
              <w:t>II.a</w:t>
            </w:r>
            <w:proofErr w:type="spellEnd"/>
            <w:r w:rsidRPr="003C06D2">
              <w:rPr>
                <w:rFonts w:ascii="Arial" w:eastAsia="Times New Roman" w:hAnsi="Arial" w:cs="Arial"/>
                <w:b/>
                <w:sz w:val="20"/>
                <w:szCs w:val="20"/>
                <w:lang w:eastAsia="sl-SI"/>
              </w:rPr>
              <w:t xml:space="preserve"> Pravice porabe za izvedbo predlaganih rešitev so zagotovljene:</w:t>
            </w:r>
            <w:r w:rsidR="00345E8E" w:rsidRPr="003C06D2">
              <w:rPr>
                <w:rFonts w:ascii="Arial" w:eastAsia="Times New Roman" w:hAnsi="Arial" w:cs="Arial"/>
                <w:b/>
                <w:sz w:val="20"/>
                <w:szCs w:val="20"/>
                <w:lang w:eastAsia="sl-SI"/>
              </w:rPr>
              <w:t xml:space="preserve"> /</w:t>
            </w:r>
          </w:p>
          <w:p w:rsidR="00383EF1" w:rsidRPr="003C06D2"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C06D2">
              <w:rPr>
                <w:rFonts w:ascii="Arial" w:eastAsia="Times New Roman" w:hAnsi="Arial" w:cs="Arial"/>
                <w:b/>
                <w:sz w:val="20"/>
                <w:szCs w:val="20"/>
                <w:lang w:eastAsia="sl-SI"/>
              </w:rPr>
              <w:t>II.b</w:t>
            </w:r>
            <w:proofErr w:type="spellEnd"/>
            <w:r w:rsidRPr="003C06D2">
              <w:rPr>
                <w:rFonts w:ascii="Arial" w:eastAsia="Times New Roman" w:hAnsi="Arial" w:cs="Arial"/>
                <w:b/>
                <w:sz w:val="20"/>
                <w:szCs w:val="20"/>
                <w:lang w:eastAsia="sl-SI"/>
              </w:rPr>
              <w:t xml:space="preserve"> Manjkajoče pravice porabe bodo zagotovljene s prerazporeditvijo:</w:t>
            </w:r>
            <w:r w:rsidR="00345E8E" w:rsidRPr="003C06D2">
              <w:rPr>
                <w:rFonts w:ascii="Arial" w:eastAsia="Times New Roman" w:hAnsi="Arial" w:cs="Arial"/>
                <w:b/>
                <w:sz w:val="20"/>
                <w:szCs w:val="20"/>
                <w:lang w:eastAsia="sl-SI"/>
              </w:rPr>
              <w:t xml:space="preserve"> /</w:t>
            </w:r>
          </w:p>
          <w:p w:rsidR="00383EF1" w:rsidRPr="003C06D2"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C06D2">
              <w:rPr>
                <w:rFonts w:ascii="Arial" w:eastAsia="Times New Roman" w:hAnsi="Arial" w:cs="Arial"/>
                <w:b/>
                <w:sz w:val="20"/>
                <w:szCs w:val="20"/>
                <w:lang w:eastAsia="sl-SI"/>
              </w:rPr>
              <w:t>II.c</w:t>
            </w:r>
            <w:proofErr w:type="spellEnd"/>
            <w:r w:rsidRPr="003C06D2">
              <w:rPr>
                <w:rFonts w:ascii="Arial" w:eastAsia="Times New Roman" w:hAnsi="Arial" w:cs="Arial"/>
                <w:b/>
                <w:sz w:val="20"/>
                <w:szCs w:val="20"/>
                <w:lang w:eastAsia="sl-SI"/>
              </w:rPr>
              <w:t xml:space="preserve"> Načrtovana nadomestitev zmanjšanih prihodkov in povečanih odhodkov proračuna:</w:t>
            </w:r>
            <w:r w:rsidR="00345E8E" w:rsidRPr="003C06D2">
              <w:rPr>
                <w:rFonts w:ascii="Arial" w:eastAsia="Times New Roman" w:hAnsi="Arial" w:cs="Arial"/>
                <w:b/>
                <w:sz w:val="20"/>
                <w:szCs w:val="20"/>
                <w:lang w:eastAsia="sl-SI"/>
              </w:rPr>
              <w:t xml:space="preserve"> /</w:t>
            </w:r>
          </w:p>
          <w:p w:rsidR="00383EF1" w:rsidRPr="003C06D2" w:rsidRDefault="00383EF1" w:rsidP="00345E8E">
            <w:pPr>
              <w:widowControl w:val="0"/>
              <w:spacing w:after="0" w:line="260" w:lineRule="exact"/>
              <w:ind w:left="284"/>
              <w:jc w:val="both"/>
              <w:rPr>
                <w:rFonts w:ascii="Arial" w:eastAsia="Times New Roman" w:hAnsi="Arial" w:cs="Arial"/>
                <w:b/>
                <w:bCs/>
                <w:spacing w:val="40"/>
                <w:sz w:val="20"/>
                <w:szCs w:val="20"/>
                <w:lang w:eastAsia="sl-SI"/>
              </w:rPr>
            </w:pP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C06D2" w:rsidRDefault="00383EF1" w:rsidP="00383EF1">
            <w:pPr>
              <w:spacing w:after="0" w:line="260" w:lineRule="exact"/>
              <w:rPr>
                <w:rFonts w:ascii="Arial" w:eastAsia="Times New Roman" w:hAnsi="Arial" w:cs="Arial"/>
                <w:b/>
                <w:sz w:val="20"/>
                <w:szCs w:val="20"/>
              </w:rPr>
            </w:pPr>
            <w:r w:rsidRPr="003C06D2">
              <w:rPr>
                <w:rFonts w:ascii="Arial" w:eastAsia="Times New Roman" w:hAnsi="Arial" w:cs="Arial"/>
                <w:b/>
                <w:sz w:val="20"/>
                <w:szCs w:val="20"/>
              </w:rPr>
              <w:lastRenderedPageBreak/>
              <w:t>7.b Predstavitev ocene finančnih posledic pod 40.000 EUR:</w:t>
            </w:r>
            <w:r w:rsidR="00345E8E" w:rsidRPr="003C06D2">
              <w:rPr>
                <w:rFonts w:ascii="Arial" w:eastAsia="Times New Roman" w:hAnsi="Arial" w:cs="Arial"/>
                <w:b/>
                <w:sz w:val="20"/>
                <w:szCs w:val="20"/>
              </w:rPr>
              <w:t xml:space="preserve"> /</w:t>
            </w:r>
          </w:p>
          <w:p w:rsidR="00383EF1" w:rsidRPr="003C06D2" w:rsidRDefault="00383EF1" w:rsidP="00345E8E">
            <w:pPr>
              <w:spacing w:after="0" w:line="260" w:lineRule="exact"/>
              <w:rPr>
                <w:rFonts w:ascii="Arial" w:eastAsia="Times New Roman" w:hAnsi="Arial" w:cs="Arial"/>
                <w:b/>
                <w:sz w:val="20"/>
                <w:szCs w:val="20"/>
              </w:rPr>
            </w:pP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C06D2" w:rsidRDefault="00383EF1" w:rsidP="00383EF1">
            <w:pPr>
              <w:spacing w:after="0" w:line="260" w:lineRule="exact"/>
              <w:rPr>
                <w:rFonts w:ascii="Arial" w:eastAsia="Times New Roman" w:hAnsi="Arial" w:cs="Arial"/>
                <w:b/>
                <w:sz w:val="20"/>
                <w:szCs w:val="20"/>
              </w:rPr>
            </w:pPr>
            <w:r w:rsidRPr="003C06D2">
              <w:rPr>
                <w:rFonts w:ascii="Arial" w:eastAsia="Times New Roman" w:hAnsi="Arial" w:cs="Arial"/>
                <w:b/>
                <w:sz w:val="20"/>
                <w:szCs w:val="20"/>
              </w:rPr>
              <w:t>8. Predstavitev sodelovanja z združenji občin:</w:t>
            </w: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C06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Vsebina predloženega gradiva (predpisa) vpliva na:</w:t>
            </w:r>
          </w:p>
          <w:p w:rsidR="00383EF1" w:rsidRPr="003C06D2" w:rsidRDefault="00383EF1" w:rsidP="00383EF1">
            <w:pPr>
              <w:widowControl w:val="0"/>
              <w:numPr>
                <w:ilvl w:val="1"/>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pristojnosti občin,</w:t>
            </w:r>
          </w:p>
          <w:p w:rsidR="00383EF1" w:rsidRPr="003C06D2" w:rsidRDefault="00383EF1" w:rsidP="00383EF1">
            <w:pPr>
              <w:widowControl w:val="0"/>
              <w:numPr>
                <w:ilvl w:val="1"/>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delovanje občin,</w:t>
            </w:r>
          </w:p>
          <w:p w:rsidR="00383EF1" w:rsidRPr="003C06D2" w:rsidRDefault="00383EF1" w:rsidP="00383EF1">
            <w:pPr>
              <w:widowControl w:val="0"/>
              <w:numPr>
                <w:ilvl w:val="1"/>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financiranje občin.</w:t>
            </w:r>
          </w:p>
          <w:p w:rsidR="00383EF1" w:rsidRPr="003C06D2"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3C06D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C06D2">
              <w:rPr>
                <w:rFonts w:ascii="Arial" w:eastAsia="Times New Roman" w:hAnsi="Arial" w:cs="Arial"/>
                <w:sz w:val="20"/>
                <w:szCs w:val="20"/>
                <w:lang w:eastAsia="sl-SI"/>
              </w:rPr>
              <w:t>NE</w:t>
            </w: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3C06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 xml:space="preserve">Gradivo (predpis) je bilo poslano v mnenje: </w:t>
            </w:r>
          </w:p>
          <w:p w:rsidR="00383EF1" w:rsidRPr="003C06D2" w:rsidRDefault="00383EF1" w:rsidP="00383EF1">
            <w:pPr>
              <w:widowControl w:val="0"/>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 xml:space="preserve">Skupnosti občin Slovenije </w:t>
            </w:r>
            <w:proofErr w:type="spellStart"/>
            <w:r w:rsidRPr="003C06D2">
              <w:rPr>
                <w:rFonts w:ascii="Arial" w:eastAsia="Times New Roman" w:hAnsi="Arial" w:cs="Arial"/>
                <w:iCs/>
                <w:sz w:val="20"/>
                <w:szCs w:val="20"/>
                <w:lang w:eastAsia="sl-SI"/>
              </w:rPr>
              <w:t>SOS</w:t>
            </w:r>
            <w:proofErr w:type="spellEnd"/>
            <w:r w:rsidRPr="003C06D2">
              <w:rPr>
                <w:rFonts w:ascii="Arial" w:eastAsia="Times New Roman" w:hAnsi="Arial" w:cs="Arial"/>
                <w:iCs/>
                <w:sz w:val="20"/>
                <w:szCs w:val="20"/>
                <w:lang w:eastAsia="sl-SI"/>
              </w:rPr>
              <w:t>: NE</w:t>
            </w:r>
          </w:p>
          <w:p w:rsidR="00383EF1" w:rsidRPr="003C06D2" w:rsidRDefault="00383EF1" w:rsidP="00383EF1">
            <w:pPr>
              <w:widowControl w:val="0"/>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Združenju občin Slovenije ZOS: NE</w:t>
            </w:r>
          </w:p>
          <w:p w:rsidR="00383EF1" w:rsidRPr="003C06D2" w:rsidRDefault="00383EF1" w:rsidP="00383EF1">
            <w:pPr>
              <w:widowControl w:val="0"/>
              <w:numPr>
                <w:ilvl w:val="0"/>
                <w:numId w:val="4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 xml:space="preserve">Združenju mestnih občin Slovenije </w:t>
            </w:r>
            <w:proofErr w:type="spellStart"/>
            <w:r w:rsidRPr="003C06D2">
              <w:rPr>
                <w:rFonts w:ascii="Arial" w:eastAsia="Times New Roman" w:hAnsi="Arial" w:cs="Arial"/>
                <w:iCs/>
                <w:sz w:val="20"/>
                <w:szCs w:val="20"/>
                <w:lang w:eastAsia="sl-SI"/>
              </w:rPr>
              <w:t>ZMOS</w:t>
            </w:r>
            <w:proofErr w:type="spellEnd"/>
            <w:r w:rsidRPr="003C06D2">
              <w:rPr>
                <w:rFonts w:ascii="Arial" w:eastAsia="Times New Roman" w:hAnsi="Arial" w:cs="Arial"/>
                <w:iCs/>
                <w:sz w:val="20"/>
                <w:szCs w:val="20"/>
                <w:lang w:eastAsia="sl-SI"/>
              </w:rPr>
              <w:t>: NE</w:t>
            </w:r>
          </w:p>
          <w:p w:rsidR="00383EF1" w:rsidRPr="003C06D2" w:rsidRDefault="00383EF1" w:rsidP="00345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3C06D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C06D2">
              <w:rPr>
                <w:rFonts w:ascii="Arial" w:eastAsia="Times New Roman" w:hAnsi="Arial" w:cs="Arial"/>
                <w:b/>
                <w:sz w:val="20"/>
                <w:szCs w:val="20"/>
                <w:lang w:eastAsia="sl-SI"/>
              </w:rPr>
              <w:t>9. Predstavitev sodelovanja javnosti:</w:t>
            </w: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C06D2"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C06D2">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3C06D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C06D2" w:rsidRDefault="006F4AF2"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Letno poročilo ZZZS za leto 2016 je javno objavljeno na spletnih straneh ZZZS. Sodelovanje javnosti pri izdaji soglasja na letno por</w:t>
            </w:r>
            <w:r w:rsidR="003C06D2" w:rsidRPr="003C06D2">
              <w:rPr>
                <w:rFonts w:ascii="Arial" w:eastAsia="Times New Roman" w:hAnsi="Arial" w:cs="Arial"/>
                <w:iCs/>
                <w:sz w:val="20"/>
                <w:szCs w:val="20"/>
                <w:lang w:eastAsia="sl-SI"/>
              </w:rPr>
              <w:t>o</w:t>
            </w:r>
            <w:r w:rsidRPr="003C06D2">
              <w:rPr>
                <w:rFonts w:ascii="Arial" w:eastAsia="Times New Roman" w:hAnsi="Arial" w:cs="Arial"/>
                <w:iCs/>
                <w:sz w:val="20"/>
                <w:szCs w:val="20"/>
                <w:lang w:eastAsia="sl-SI"/>
              </w:rPr>
              <w:t xml:space="preserve">čilo zaradi </w:t>
            </w:r>
            <w:proofErr w:type="spellStart"/>
            <w:r w:rsidRPr="003C06D2">
              <w:rPr>
                <w:rFonts w:ascii="Arial" w:eastAsia="Times New Roman" w:hAnsi="Arial" w:cs="Arial"/>
                <w:iCs/>
                <w:sz w:val="20"/>
                <w:szCs w:val="20"/>
                <w:lang w:eastAsia="sl-SI"/>
              </w:rPr>
              <w:t>predpisanosti</w:t>
            </w:r>
            <w:proofErr w:type="spellEnd"/>
            <w:r w:rsidRPr="003C06D2">
              <w:rPr>
                <w:rFonts w:ascii="Arial" w:eastAsia="Times New Roman" w:hAnsi="Arial" w:cs="Arial"/>
                <w:iCs/>
                <w:sz w:val="20"/>
                <w:szCs w:val="20"/>
                <w:lang w:eastAsia="sl-SI"/>
              </w:rPr>
              <w:t xml:space="preserve"> postopka ni možno. </w:t>
            </w: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C06D2" w:rsidRDefault="00383EF1" w:rsidP="006F4A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C06D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C06D2">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3C06D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06D2">
              <w:rPr>
                <w:rFonts w:ascii="Arial" w:eastAsia="Times New Roman" w:hAnsi="Arial" w:cs="Arial"/>
                <w:sz w:val="20"/>
                <w:szCs w:val="20"/>
                <w:lang w:eastAsia="sl-SI"/>
              </w:rPr>
              <w:t>NE</w:t>
            </w:r>
          </w:p>
        </w:tc>
      </w:tr>
      <w:tr w:rsidR="00383EF1" w:rsidRPr="003C06D2"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C06D2"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C06D2">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3C06D2"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C06D2">
              <w:rPr>
                <w:rFonts w:ascii="Arial" w:eastAsia="Times New Roman" w:hAnsi="Arial" w:cs="Arial"/>
                <w:sz w:val="20"/>
                <w:szCs w:val="20"/>
                <w:lang w:eastAsia="sl-SI"/>
              </w:rPr>
              <w:t>NE</w:t>
            </w:r>
          </w:p>
        </w:tc>
      </w:tr>
      <w:tr w:rsidR="00383EF1" w:rsidRPr="003C06D2" w:rsidTr="006F4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auto"/>
              <w:right w:val="single" w:sz="4" w:space="0" w:color="000000"/>
            </w:tcBorders>
          </w:tcPr>
          <w:p w:rsidR="00383EF1" w:rsidRPr="003C06D2"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3C06D2" w:rsidRDefault="006F4AF2" w:rsidP="006F4AF2">
            <w:pPr>
              <w:autoSpaceDE w:val="0"/>
              <w:autoSpaceDN w:val="0"/>
              <w:adjustRightInd w:val="0"/>
              <w:spacing w:after="0" w:line="240" w:lineRule="auto"/>
              <w:ind w:firstLine="5409"/>
              <w:jc w:val="center"/>
              <w:rPr>
                <w:rFonts w:ascii="Arial,Bold" w:hAnsi="Arial,Bold" w:cs="Arial,Bold"/>
                <w:b/>
                <w:bCs/>
                <w:sz w:val="20"/>
                <w:szCs w:val="20"/>
                <w:lang w:eastAsia="sl-SI"/>
              </w:rPr>
            </w:pPr>
            <w:r w:rsidRPr="003C06D2">
              <w:rPr>
                <w:rFonts w:ascii="Arial,Bold" w:hAnsi="Arial,Bold" w:cs="Arial,Bold"/>
                <w:b/>
                <w:bCs/>
                <w:sz w:val="20"/>
                <w:szCs w:val="20"/>
                <w:lang w:eastAsia="sl-SI"/>
              </w:rPr>
              <w:t>Samo Fakin</w:t>
            </w:r>
          </w:p>
          <w:p w:rsidR="00383EF1" w:rsidRDefault="006F4AF2" w:rsidP="006F4AF2">
            <w:pPr>
              <w:widowControl w:val="0"/>
              <w:suppressAutoHyphens/>
              <w:overflowPunct w:val="0"/>
              <w:autoSpaceDE w:val="0"/>
              <w:autoSpaceDN w:val="0"/>
              <w:adjustRightInd w:val="0"/>
              <w:spacing w:after="0" w:line="260" w:lineRule="exact"/>
              <w:ind w:firstLine="5409"/>
              <w:jc w:val="center"/>
              <w:textAlignment w:val="baseline"/>
              <w:outlineLvl w:val="3"/>
              <w:rPr>
                <w:rFonts w:ascii="Arial,Bold" w:hAnsi="Arial,Bold" w:cs="Arial,Bold"/>
                <w:b/>
                <w:bCs/>
                <w:sz w:val="20"/>
                <w:szCs w:val="20"/>
              </w:rPr>
            </w:pPr>
            <w:r w:rsidRPr="003C06D2">
              <w:rPr>
                <w:rFonts w:ascii="Arial,Bold" w:hAnsi="Arial,Bold" w:cs="Arial,Bold"/>
                <w:b/>
                <w:bCs/>
                <w:sz w:val="20"/>
                <w:szCs w:val="20"/>
              </w:rPr>
              <w:t>MINISTER</w:t>
            </w:r>
          </w:p>
          <w:p w:rsidR="003C06D2" w:rsidRPr="003C06D2" w:rsidRDefault="003C06D2" w:rsidP="006F4AF2">
            <w:pPr>
              <w:widowControl w:val="0"/>
              <w:suppressAutoHyphens/>
              <w:overflowPunct w:val="0"/>
              <w:autoSpaceDE w:val="0"/>
              <w:autoSpaceDN w:val="0"/>
              <w:adjustRightInd w:val="0"/>
              <w:spacing w:after="0" w:line="260" w:lineRule="exact"/>
              <w:ind w:firstLine="5409"/>
              <w:jc w:val="center"/>
              <w:textAlignment w:val="baseline"/>
              <w:outlineLvl w:val="3"/>
              <w:rPr>
                <w:rFonts w:ascii="Arial" w:eastAsia="Times New Roman" w:hAnsi="Arial" w:cs="Arial"/>
                <w:b/>
                <w:sz w:val="20"/>
                <w:szCs w:val="20"/>
                <w:lang w:eastAsia="sl-SI"/>
              </w:rPr>
            </w:pPr>
          </w:p>
        </w:tc>
      </w:tr>
      <w:tr w:rsidR="006F4AF2" w:rsidRPr="003C06D2" w:rsidTr="006F4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auto"/>
              <w:left w:val="nil"/>
              <w:bottom w:val="nil"/>
              <w:right w:val="nil"/>
            </w:tcBorders>
          </w:tcPr>
          <w:p w:rsidR="006F4AF2" w:rsidRPr="003C06D2" w:rsidRDefault="006F4AF2" w:rsidP="006F4A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F4AF2" w:rsidRPr="003C06D2" w:rsidRDefault="006F4AF2" w:rsidP="006F4A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F4AF2" w:rsidRPr="003C06D2" w:rsidRDefault="006F4AF2" w:rsidP="006F4A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Priloge:</w:t>
            </w:r>
          </w:p>
          <w:p w:rsidR="006F4AF2" w:rsidRPr="003C06D2" w:rsidRDefault="006F4AF2" w:rsidP="006F4AF2">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Priloga 1.1: Revidirano Letno poročilo Zavoda za zdravstveno zavarovanje Slovenije za leto 2016</w:t>
            </w:r>
          </w:p>
          <w:p w:rsidR="006F4AF2" w:rsidRPr="003C06D2" w:rsidRDefault="006F4AF2" w:rsidP="006F4AF2">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Priloga 1.2: Računovodski izkazi za leto 2016</w:t>
            </w:r>
          </w:p>
          <w:p w:rsidR="006F4AF2" w:rsidRPr="003C06D2" w:rsidRDefault="006F4AF2" w:rsidP="006F4AF2">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Priloga 1.3: Revizijsko poročilo Računovodski izkazi in pravilnost poslovanja Zavoda za zdravstveno zavarovanje Slovenije v letu 2016</w:t>
            </w:r>
          </w:p>
          <w:p w:rsidR="006F4AF2" w:rsidRPr="003C06D2" w:rsidRDefault="006F4AF2" w:rsidP="006F4AF2">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C06D2">
              <w:rPr>
                <w:rFonts w:ascii="Arial" w:eastAsia="Times New Roman" w:hAnsi="Arial" w:cs="Arial"/>
                <w:iCs/>
                <w:sz w:val="20"/>
                <w:szCs w:val="20"/>
                <w:lang w:eastAsia="sl-SI"/>
              </w:rPr>
              <w:t xml:space="preserve">Priloga 1.4: Sklep Skupščine o potrditvi Letnega poročila  </w:t>
            </w:r>
          </w:p>
          <w:p w:rsidR="006F4AF2" w:rsidRPr="003C06D2" w:rsidRDefault="006F4AF2"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F4AF2" w:rsidRPr="003C06D2" w:rsidRDefault="006F4AF2"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F4AF2" w:rsidRPr="003C06D2" w:rsidRDefault="006F4AF2"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F4AF2" w:rsidRPr="003C06D2" w:rsidRDefault="006F4AF2"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F4AF2" w:rsidRPr="003C06D2" w:rsidRDefault="006F4AF2"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F4AF2" w:rsidRPr="003C06D2" w:rsidRDefault="006F4AF2" w:rsidP="006F4AF2">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tc>
      </w:tr>
    </w:tbl>
    <w:p w:rsidR="00DF3371" w:rsidRPr="003C06D2" w:rsidRDefault="00DF3371" w:rsidP="006F4AF2">
      <w:pPr>
        <w:suppressAutoHyphens/>
        <w:overflowPunct w:val="0"/>
        <w:autoSpaceDE w:val="0"/>
        <w:autoSpaceDN w:val="0"/>
        <w:adjustRightInd w:val="0"/>
        <w:spacing w:after="0" w:line="260" w:lineRule="exact"/>
        <w:textAlignment w:val="baseline"/>
      </w:pPr>
    </w:p>
    <w:sectPr w:rsidR="00DF3371" w:rsidRPr="003C06D2" w:rsidSect="00E455F9">
      <w:headerReference w:type="default" r:id="rId10"/>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24" w:rsidRDefault="00961724">
      <w:pPr>
        <w:spacing w:after="0" w:line="240" w:lineRule="auto"/>
      </w:pPr>
      <w:r>
        <w:separator/>
      </w:r>
    </w:p>
  </w:endnote>
  <w:endnote w:type="continuationSeparator" w:id="0">
    <w:p w:rsidR="00961724" w:rsidRDefault="0096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24" w:rsidRDefault="00961724">
      <w:pPr>
        <w:spacing w:after="0" w:line="240" w:lineRule="auto"/>
      </w:pPr>
      <w:r>
        <w:separator/>
      </w:r>
    </w:p>
  </w:footnote>
  <w:footnote w:type="continuationSeparator" w:id="0">
    <w:p w:rsidR="00961724" w:rsidRDefault="0096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51" w:rsidRDefault="00510B5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A9" w:rsidRPr="008F3500" w:rsidRDefault="00C94FA9" w:rsidP="00E455F9">
    <w:pPr>
      <w:pStyle w:val="Glava"/>
      <w:tabs>
        <w:tab w:val="clear" w:pos="4320"/>
        <w:tab w:val="clear" w:pos="8640"/>
        <w:tab w:val="left" w:pos="5112"/>
      </w:tabs>
      <w:spacing w:line="240" w:lineRule="exact"/>
      <w:rPr>
        <w:rFonts w:cs="Arial"/>
        <w:sz w:val="16"/>
      </w:rPr>
    </w:pPr>
    <w:r w:rsidRPr="008F3500">
      <w:rPr>
        <w:rFonts w:cs="Arial"/>
        <w:sz w:val="16"/>
      </w:rPr>
      <w:tab/>
    </w:r>
  </w:p>
  <w:p w:rsidR="00C94FA9" w:rsidRPr="008F3500" w:rsidRDefault="00C94FA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2DE6F32"/>
    <w:multiLevelType w:val="hybridMultilevel"/>
    <w:tmpl w:val="19F66D22"/>
    <w:lvl w:ilvl="0" w:tplc="F4842AD8">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956B6A"/>
    <w:multiLevelType w:val="hybridMultilevel"/>
    <w:tmpl w:val="17FC781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4"/>
  </w:num>
  <w:num w:numId="5">
    <w:abstractNumId w:val="8"/>
  </w:num>
  <w:num w:numId="6">
    <w:abstractNumId w:val="6"/>
  </w:num>
  <w:num w:numId="7">
    <w:abstractNumId w:val="29"/>
  </w:num>
  <w:num w:numId="8">
    <w:abstractNumId w:val="20"/>
  </w:num>
  <w:num w:numId="9">
    <w:abstractNumId w:val="33"/>
  </w:num>
  <w:num w:numId="10">
    <w:abstractNumId w:val="38"/>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9"/>
  </w:num>
  <w:num w:numId="17">
    <w:abstractNumId w:val="0"/>
  </w:num>
  <w:num w:numId="18">
    <w:abstractNumId w:val="23"/>
  </w:num>
  <w:num w:numId="19">
    <w:abstractNumId w:val="36"/>
  </w:num>
  <w:num w:numId="20">
    <w:abstractNumId w:val="3"/>
  </w:num>
  <w:num w:numId="21">
    <w:abstractNumId w:val="43"/>
  </w:num>
  <w:num w:numId="22">
    <w:abstractNumId w:val="22"/>
    <w:lvlOverride w:ilvl="0">
      <w:startOverride w:val="1"/>
    </w:lvlOverride>
  </w:num>
  <w:num w:numId="23">
    <w:abstractNumId w:val="24"/>
  </w:num>
  <w:num w:numId="24">
    <w:abstractNumId w:val="12"/>
  </w:num>
  <w:num w:numId="25">
    <w:abstractNumId w:val="5"/>
  </w:num>
  <w:num w:numId="26">
    <w:abstractNumId w:val="32"/>
  </w:num>
  <w:num w:numId="27">
    <w:abstractNumId w:val="7"/>
  </w:num>
  <w:num w:numId="28">
    <w:abstractNumId w:val="13"/>
  </w:num>
  <w:num w:numId="29">
    <w:abstractNumId w:val="11"/>
  </w:num>
  <w:num w:numId="30">
    <w:abstractNumId w:val="2"/>
  </w:num>
  <w:num w:numId="31">
    <w:abstractNumId w:val="31"/>
  </w:num>
  <w:num w:numId="32">
    <w:abstractNumId w:val="25"/>
  </w:num>
  <w:num w:numId="33">
    <w:abstractNumId w:val="37"/>
  </w:num>
  <w:num w:numId="34">
    <w:abstractNumId w:val="35"/>
  </w:num>
  <w:num w:numId="35">
    <w:abstractNumId w:val="40"/>
  </w:num>
  <w:num w:numId="36">
    <w:abstractNumId w:val="44"/>
  </w:num>
  <w:num w:numId="37">
    <w:abstractNumId w:val="6"/>
  </w:num>
  <w:num w:numId="38">
    <w:abstractNumId w:val="21"/>
  </w:num>
  <w:num w:numId="39">
    <w:abstractNumId w:val="42"/>
  </w:num>
  <w:num w:numId="40">
    <w:abstractNumId w:val="14"/>
  </w:num>
  <w:num w:numId="41">
    <w:abstractNumId w:val="30"/>
  </w:num>
  <w:num w:numId="42">
    <w:abstractNumId w:val="34"/>
  </w:num>
  <w:num w:numId="43">
    <w:abstractNumId w:val="26"/>
  </w:num>
  <w:num w:numId="44">
    <w:abstractNumId w:val="15"/>
  </w:num>
  <w:num w:numId="45">
    <w:abstractNumId w:val="2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4"/>
    <w:rsid w:val="000205D3"/>
    <w:rsid w:val="00046811"/>
    <w:rsid w:val="000D1C23"/>
    <w:rsid w:val="000E6274"/>
    <w:rsid w:val="00105FDB"/>
    <w:rsid w:val="00107ED0"/>
    <w:rsid w:val="001427DA"/>
    <w:rsid w:val="001611AF"/>
    <w:rsid w:val="00164F95"/>
    <w:rsid w:val="00182F15"/>
    <w:rsid w:val="00186022"/>
    <w:rsid w:val="00192C38"/>
    <w:rsid w:val="00196FAF"/>
    <w:rsid w:val="001B0C4B"/>
    <w:rsid w:val="001B1A8A"/>
    <w:rsid w:val="001B223E"/>
    <w:rsid w:val="001C1FE9"/>
    <w:rsid w:val="001D275B"/>
    <w:rsid w:val="001D69E0"/>
    <w:rsid w:val="001E6744"/>
    <w:rsid w:val="00210239"/>
    <w:rsid w:val="00211395"/>
    <w:rsid w:val="002344FA"/>
    <w:rsid w:val="002515CD"/>
    <w:rsid w:val="002768EB"/>
    <w:rsid w:val="00283B1C"/>
    <w:rsid w:val="00285C60"/>
    <w:rsid w:val="0029035C"/>
    <w:rsid w:val="002914D9"/>
    <w:rsid w:val="002A7713"/>
    <w:rsid w:val="002B3051"/>
    <w:rsid w:val="002C25BC"/>
    <w:rsid w:val="002E5E19"/>
    <w:rsid w:val="002F13F7"/>
    <w:rsid w:val="003049A8"/>
    <w:rsid w:val="003068B9"/>
    <w:rsid w:val="00310B0B"/>
    <w:rsid w:val="00345B58"/>
    <w:rsid w:val="00345E8E"/>
    <w:rsid w:val="00345F62"/>
    <w:rsid w:val="00372466"/>
    <w:rsid w:val="00383EF1"/>
    <w:rsid w:val="003A3112"/>
    <w:rsid w:val="003A3AC5"/>
    <w:rsid w:val="003C06D2"/>
    <w:rsid w:val="003F4C36"/>
    <w:rsid w:val="00424799"/>
    <w:rsid w:val="00435DC9"/>
    <w:rsid w:val="00457498"/>
    <w:rsid w:val="00472136"/>
    <w:rsid w:val="004B0801"/>
    <w:rsid w:val="004D569C"/>
    <w:rsid w:val="004E4A50"/>
    <w:rsid w:val="004F2105"/>
    <w:rsid w:val="004F27D6"/>
    <w:rsid w:val="004F6CC3"/>
    <w:rsid w:val="00501829"/>
    <w:rsid w:val="00510B51"/>
    <w:rsid w:val="00510C89"/>
    <w:rsid w:val="005222E6"/>
    <w:rsid w:val="00530448"/>
    <w:rsid w:val="005346AE"/>
    <w:rsid w:val="00537B67"/>
    <w:rsid w:val="005522F0"/>
    <w:rsid w:val="00562C7C"/>
    <w:rsid w:val="005654ED"/>
    <w:rsid w:val="00580808"/>
    <w:rsid w:val="00594B90"/>
    <w:rsid w:val="0059610E"/>
    <w:rsid w:val="005B4049"/>
    <w:rsid w:val="005C5F18"/>
    <w:rsid w:val="005E0062"/>
    <w:rsid w:val="005F267F"/>
    <w:rsid w:val="005F3DC6"/>
    <w:rsid w:val="006251B4"/>
    <w:rsid w:val="00642B87"/>
    <w:rsid w:val="00665F38"/>
    <w:rsid w:val="00684108"/>
    <w:rsid w:val="0068465E"/>
    <w:rsid w:val="00686C2E"/>
    <w:rsid w:val="006939DB"/>
    <w:rsid w:val="00697AD9"/>
    <w:rsid w:val="006A5437"/>
    <w:rsid w:val="006F0CE4"/>
    <w:rsid w:val="006F4AF2"/>
    <w:rsid w:val="00717D84"/>
    <w:rsid w:val="00725856"/>
    <w:rsid w:val="00755DBB"/>
    <w:rsid w:val="0077561B"/>
    <w:rsid w:val="00786C79"/>
    <w:rsid w:val="007913C2"/>
    <w:rsid w:val="007B2DD8"/>
    <w:rsid w:val="007B5E28"/>
    <w:rsid w:val="007B74AD"/>
    <w:rsid w:val="007D142A"/>
    <w:rsid w:val="007F284E"/>
    <w:rsid w:val="00843384"/>
    <w:rsid w:val="00854C9E"/>
    <w:rsid w:val="0087519E"/>
    <w:rsid w:val="00891F10"/>
    <w:rsid w:val="008A3559"/>
    <w:rsid w:val="008D1B3E"/>
    <w:rsid w:val="008E4146"/>
    <w:rsid w:val="00910641"/>
    <w:rsid w:val="0091603C"/>
    <w:rsid w:val="0092194B"/>
    <w:rsid w:val="00955443"/>
    <w:rsid w:val="00961724"/>
    <w:rsid w:val="009A3DE6"/>
    <w:rsid w:val="009A4A5C"/>
    <w:rsid w:val="009D3853"/>
    <w:rsid w:val="009D7B6D"/>
    <w:rsid w:val="009F5358"/>
    <w:rsid w:val="00A04C33"/>
    <w:rsid w:val="00A101F0"/>
    <w:rsid w:val="00A12B51"/>
    <w:rsid w:val="00A162C0"/>
    <w:rsid w:val="00A16F0C"/>
    <w:rsid w:val="00A17B9E"/>
    <w:rsid w:val="00A2404D"/>
    <w:rsid w:val="00A24E98"/>
    <w:rsid w:val="00A35EA6"/>
    <w:rsid w:val="00A6022E"/>
    <w:rsid w:val="00A75E54"/>
    <w:rsid w:val="00A951CD"/>
    <w:rsid w:val="00AA3C9A"/>
    <w:rsid w:val="00AA65A3"/>
    <w:rsid w:val="00AE02B0"/>
    <w:rsid w:val="00AE36D8"/>
    <w:rsid w:val="00B103A4"/>
    <w:rsid w:val="00B33655"/>
    <w:rsid w:val="00B61E75"/>
    <w:rsid w:val="00B82101"/>
    <w:rsid w:val="00BA1DA7"/>
    <w:rsid w:val="00BC76BF"/>
    <w:rsid w:val="00BD69B3"/>
    <w:rsid w:val="00BF5451"/>
    <w:rsid w:val="00C01882"/>
    <w:rsid w:val="00C31E0B"/>
    <w:rsid w:val="00C431DA"/>
    <w:rsid w:val="00C81C0D"/>
    <w:rsid w:val="00C94FA9"/>
    <w:rsid w:val="00CA5013"/>
    <w:rsid w:val="00CA59B8"/>
    <w:rsid w:val="00CA5AA9"/>
    <w:rsid w:val="00CD31BF"/>
    <w:rsid w:val="00D202CF"/>
    <w:rsid w:val="00D41914"/>
    <w:rsid w:val="00D604BF"/>
    <w:rsid w:val="00D732F0"/>
    <w:rsid w:val="00D7363A"/>
    <w:rsid w:val="00D73C39"/>
    <w:rsid w:val="00D73D26"/>
    <w:rsid w:val="00D92410"/>
    <w:rsid w:val="00D97DAE"/>
    <w:rsid w:val="00DA488C"/>
    <w:rsid w:val="00DE238C"/>
    <w:rsid w:val="00DE7754"/>
    <w:rsid w:val="00DF3371"/>
    <w:rsid w:val="00E125BE"/>
    <w:rsid w:val="00E17D57"/>
    <w:rsid w:val="00E455F9"/>
    <w:rsid w:val="00E457F8"/>
    <w:rsid w:val="00E561AD"/>
    <w:rsid w:val="00E6175D"/>
    <w:rsid w:val="00E62C29"/>
    <w:rsid w:val="00E753E6"/>
    <w:rsid w:val="00E822CC"/>
    <w:rsid w:val="00E930A7"/>
    <w:rsid w:val="00EA4D45"/>
    <w:rsid w:val="00EA721B"/>
    <w:rsid w:val="00EA7688"/>
    <w:rsid w:val="00EC28EF"/>
    <w:rsid w:val="00EC5C10"/>
    <w:rsid w:val="00ED649C"/>
    <w:rsid w:val="00EE392C"/>
    <w:rsid w:val="00F365ED"/>
    <w:rsid w:val="00F4001E"/>
    <w:rsid w:val="00F62267"/>
    <w:rsid w:val="00F66639"/>
    <w:rsid w:val="00F74A47"/>
    <w:rsid w:val="00F80081"/>
    <w:rsid w:val="00F826AE"/>
    <w:rsid w:val="00F84256"/>
    <w:rsid w:val="00F875CF"/>
    <w:rsid w:val="00F926C7"/>
    <w:rsid w:val="00FA0B4A"/>
    <w:rsid w:val="00FC31F5"/>
    <w:rsid w:val="00FD1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19EC6"/>
  <w15:chartTrackingRefBased/>
  <w15:docId w15:val="{D57FB3B4-7484-4404-8D45-41675FD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4AF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rodja\predloge\wordxpglave\Vladna%20gradiva\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6C96-1AF4-4DEA-9B03-A0B8A57C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7</TotalTime>
  <Pages>5</Pages>
  <Words>1783</Words>
  <Characters>10166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11926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cp:lastModifiedBy>Jana Kotnik Podberšič</cp:lastModifiedBy>
  <cp:revision>5</cp:revision>
  <cp:lastPrinted>2018-09-26T11:06:00Z</cp:lastPrinted>
  <dcterms:created xsi:type="dcterms:W3CDTF">2018-09-26T11:38:00Z</dcterms:created>
  <dcterms:modified xsi:type="dcterms:W3CDTF">2018-10-10T06:01:00Z</dcterms:modified>
</cp:coreProperties>
</file>