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6" w:rsidRPr="00BD6A1D" w:rsidRDefault="00D66646" w:rsidP="00D66646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D66646" w:rsidRPr="00BD6A1D" w:rsidRDefault="00D66646" w:rsidP="00D66646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D66646" w:rsidRDefault="00D66646" w:rsidP="00D66646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</w:t>
      </w:r>
      <w:hyperlink r:id="rId7" w:history="1">
        <w:r w:rsidRPr="00755AD4">
          <w:rPr>
            <w:rStyle w:val="Hiperpovezava"/>
            <w:rFonts w:ascii="Arial" w:hAnsi="Arial" w:cs="Arial"/>
            <w:sz w:val="16"/>
            <w:szCs w:val="16"/>
          </w:rPr>
          <w:t>gp.mddsz@gov.si</w:t>
        </w:r>
      </w:hyperlink>
    </w:p>
    <w:p w:rsidR="00D66646" w:rsidRDefault="00D3464B" w:rsidP="00D66646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8" w:history="1">
        <w:r w:rsidR="00D66646"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:rsidR="00D66646" w:rsidRDefault="00D66646" w:rsidP="00D66646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p w:rsidR="00D66646" w:rsidRPr="00BD6A1D" w:rsidRDefault="00D66646" w:rsidP="00D66646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351"/>
      </w:tblGrid>
      <w:tr w:rsidR="00D66646" w:rsidRPr="00AE1F83" w:rsidTr="00834204">
        <w:trPr>
          <w:gridAfter w:val="2"/>
          <w:wAfter w:w="3147" w:type="dxa"/>
        </w:trPr>
        <w:tc>
          <w:tcPr>
            <w:tcW w:w="6096" w:type="dxa"/>
            <w:gridSpan w:val="2"/>
          </w:tcPr>
          <w:p w:rsidR="00D66646" w:rsidRPr="00AE1F83" w:rsidRDefault="00D66646" w:rsidP="00AF6BB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Pr="00D75D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="002D0227" w:rsidRPr="00D75D69">
              <w:rPr>
                <w:rFonts w:ascii="Arial" w:hAnsi="Arial" w:cs="Arial"/>
                <w:sz w:val="20"/>
                <w:szCs w:val="20"/>
              </w:rPr>
              <w:t>510-24/</w:t>
            </w:r>
            <w:r w:rsidR="00AF6BB4" w:rsidRPr="00D75D69">
              <w:rPr>
                <w:rFonts w:ascii="Arial" w:hAnsi="Arial" w:cs="Arial"/>
                <w:sz w:val="20"/>
                <w:szCs w:val="20"/>
              </w:rPr>
              <w:t>2017</w:t>
            </w:r>
            <w:r w:rsidR="000B2A26">
              <w:rPr>
                <w:rFonts w:ascii="Arial" w:hAnsi="Arial" w:cs="Arial"/>
                <w:sz w:val="20"/>
                <w:szCs w:val="20"/>
              </w:rPr>
              <w:t>/27</w:t>
            </w:r>
          </w:p>
        </w:tc>
      </w:tr>
      <w:tr w:rsidR="00D66646" w:rsidRPr="00AE1F83" w:rsidTr="00834204">
        <w:trPr>
          <w:gridAfter w:val="2"/>
          <w:wAfter w:w="3147" w:type="dxa"/>
        </w:trPr>
        <w:tc>
          <w:tcPr>
            <w:tcW w:w="6096" w:type="dxa"/>
            <w:gridSpan w:val="2"/>
          </w:tcPr>
          <w:p w:rsidR="00D66646" w:rsidRPr="00AE1F83" w:rsidRDefault="00D66646" w:rsidP="00AF6BB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FD67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40B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F6B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2018</w:t>
            </w:r>
          </w:p>
        </w:tc>
      </w:tr>
      <w:tr w:rsidR="00D66646" w:rsidRPr="00AE1F83" w:rsidTr="00834204">
        <w:trPr>
          <w:gridAfter w:val="2"/>
          <w:wAfter w:w="3147" w:type="dxa"/>
        </w:trPr>
        <w:tc>
          <w:tcPr>
            <w:tcW w:w="6096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D66646" w:rsidRPr="00AE1F83" w:rsidTr="00834204">
        <w:trPr>
          <w:gridAfter w:val="2"/>
          <w:wAfter w:w="3147" w:type="dxa"/>
        </w:trPr>
        <w:tc>
          <w:tcPr>
            <w:tcW w:w="6096" w:type="dxa"/>
            <w:gridSpan w:val="2"/>
          </w:tcPr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D66646" w:rsidRPr="00AE1F83" w:rsidRDefault="00D3464B" w:rsidP="006759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D66646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834204" w:rsidRDefault="00D66646" w:rsidP="002A3543">
            <w:pPr>
              <w:spacing w:line="300" w:lineRule="exact"/>
              <w:ind w:right="36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07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9C07F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Izhodišča za</w:t>
            </w:r>
            <w:r w:rsidR="00EA0BFB" w:rsidRPr="009C07F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 xml:space="preserve">bilateralno srečanje ministrice </w:t>
            </w:r>
            <w:r w:rsidR="004B7AC8" w:rsidRPr="009C07F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za delo, družino, socialne zadeve in </w:t>
            </w:r>
            <w:r w:rsidR="008342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enake </w:t>
            </w:r>
            <w:r w:rsidR="004B7AC8" w:rsidRPr="009C07F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možnosti </w:t>
            </w:r>
            <w:r w:rsidR="00AF6BB4" w:rsidRPr="009C07F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m</w:t>
            </w:r>
            <w:r w:rsidR="00AF6BB4" w:rsidRPr="009C07F9">
              <w:rPr>
                <w:rFonts w:ascii="Arial" w:hAnsi="Arial" w:cs="Arial"/>
                <w:b/>
                <w:sz w:val="20"/>
                <w:szCs w:val="20"/>
              </w:rPr>
              <w:t xml:space="preserve">ag. Ksenije </w:t>
            </w:r>
            <w:proofErr w:type="spellStart"/>
            <w:r w:rsidR="00AF6BB4" w:rsidRPr="009C07F9">
              <w:rPr>
                <w:rFonts w:ascii="Arial" w:hAnsi="Arial" w:cs="Arial"/>
                <w:b/>
                <w:sz w:val="20"/>
                <w:szCs w:val="20"/>
              </w:rPr>
              <w:t>Klampfer</w:t>
            </w:r>
            <w:proofErr w:type="spellEnd"/>
            <w:r w:rsidR="00AF6BB4" w:rsidRPr="009C07F9">
              <w:rPr>
                <w:rFonts w:ascii="Arial" w:hAnsi="Arial" w:cs="Arial"/>
                <w:b/>
                <w:sz w:val="20"/>
                <w:szCs w:val="20"/>
              </w:rPr>
              <w:t xml:space="preserve"> s srbskim 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>ministr</w:t>
            </w:r>
            <w:r w:rsidR="00AF6BB4" w:rsidRPr="009C07F9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227">
              <w:rPr>
                <w:rFonts w:ascii="Arial" w:hAnsi="Arial" w:cs="Arial"/>
                <w:b/>
                <w:sz w:val="20"/>
                <w:szCs w:val="20"/>
              </w:rPr>
              <w:t xml:space="preserve">za delo, zaposlovanje, borčevsko in socialno politiko </w:t>
            </w:r>
            <w:r w:rsidR="00AF6BB4" w:rsidRPr="009C07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Zoranom Đorđevićem</w:t>
            </w:r>
            <w:r w:rsidR="005674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ter</w:t>
            </w:r>
            <w:r w:rsidR="002D02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podpis protokola za izvajanje Sporazuma o zaposlovanju državljanov Republike Srbije v Republiki Sloveniji</w:t>
            </w:r>
            <w:r w:rsidRPr="009C07F9">
              <w:rPr>
                <w:rFonts w:ascii="Arial" w:hAnsi="Arial" w:cs="Arial"/>
                <w:b/>
                <w:sz w:val="20"/>
                <w:szCs w:val="20"/>
              </w:rPr>
              <w:t>, ki bo potekal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2D022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C07F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D0227">
              <w:rPr>
                <w:rFonts w:ascii="Arial" w:hAnsi="Arial" w:cs="Arial"/>
                <w:b/>
                <w:sz w:val="20"/>
                <w:szCs w:val="20"/>
              </w:rPr>
              <w:t>novembra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 xml:space="preserve"> 2018 v Republiki </w:t>
            </w:r>
            <w:r w:rsidR="00AF6BB4" w:rsidRPr="009C07F9">
              <w:rPr>
                <w:rFonts w:ascii="Arial" w:hAnsi="Arial" w:cs="Arial"/>
                <w:b/>
                <w:sz w:val="20"/>
                <w:szCs w:val="20"/>
              </w:rPr>
              <w:t>Srbiji</w:t>
            </w:r>
            <w:r w:rsidR="004B7AC8" w:rsidRPr="009C07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ter informacija o usklajenosti besedila predloga Protokola o izvajanju Sporazuma o zaposlovanju državljanov Republike Srbije v Republiki Sloveniji </w:t>
            </w:r>
            <w:r w:rsidRPr="009C07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Default="00D66646" w:rsidP="00675983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Na podlagi </w:t>
            </w:r>
            <w:r w:rsidR="00EC65F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2. člena in šestega odstavka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21. člena Zakona o Vladi Republike Slovenije (Uradni list RS, št. 24/05 – uradno prečiščeno besedilo, 109/08, 38/10 – ZUKN, </w:t>
            </w:r>
            <w:r w:rsidR="007C7C21">
              <w:rPr>
                <w:rFonts w:ascii="Arial" w:hAnsi="Arial" w:cs="Arial"/>
                <w:color w:val="000000"/>
                <w:sz w:val="20"/>
                <w:lang w:eastAsia="sl-SI"/>
              </w:rPr>
              <w:t>8/12, 21/13, 47/13 – ZDU – 1G,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</w:t>
            </w:r>
            <w:r w:rsidRPr="00EC65FB">
              <w:rPr>
                <w:rFonts w:ascii="Arial" w:hAnsi="Arial" w:cs="Arial"/>
                <w:sz w:val="20"/>
                <w:lang w:eastAsia="sl-SI"/>
              </w:rPr>
              <w:t>65/</w:t>
            </w:r>
            <w:r w:rsidRPr="007C7C21">
              <w:rPr>
                <w:rFonts w:ascii="Arial" w:hAnsi="Arial" w:cs="Arial"/>
                <w:sz w:val="20"/>
                <w:lang w:eastAsia="sl-SI"/>
              </w:rPr>
              <w:t>14</w:t>
            </w:r>
            <w:r w:rsidR="00EC65FB" w:rsidRPr="007C7C21">
              <w:rPr>
                <w:rFonts w:ascii="Arial" w:hAnsi="Arial" w:cs="Arial"/>
                <w:sz w:val="20"/>
                <w:lang w:eastAsia="sl-SI"/>
              </w:rPr>
              <w:t xml:space="preserve"> in 55/17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04565F" w:rsidRPr="00681DFC" w:rsidRDefault="0004565F" w:rsidP="00675983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D66646" w:rsidRDefault="00D66646" w:rsidP="0067598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D66646" w:rsidRDefault="00D66646" w:rsidP="0067598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40B4E" w:rsidRDefault="00D66646" w:rsidP="00E40B4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Vlada Republike Sl</w:t>
            </w:r>
            <w:r w:rsidR="005674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ovenije je sprejela </w:t>
            </w:r>
            <w:r w:rsidR="005674F8" w:rsidRPr="009C07F9">
              <w:rPr>
                <w:rFonts w:cs="Arial"/>
                <w:sz w:val="20"/>
                <w:szCs w:val="20"/>
                <w:lang w:eastAsia="sl-SI"/>
              </w:rPr>
              <w:t xml:space="preserve">Izhodišča za </w:t>
            </w:r>
            <w:r w:rsidR="005674F8" w:rsidRPr="009C07F9">
              <w:rPr>
                <w:rFonts w:cs="Arial"/>
                <w:sz w:val="20"/>
                <w:szCs w:val="20"/>
              </w:rPr>
              <w:t xml:space="preserve">bilateralno srečanje ministrice </w:t>
            </w:r>
            <w:r w:rsidR="005674F8" w:rsidRPr="009C07F9">
              <w:rPr>
                <w:rFonts w:cs="Arial"/>
                <w:iCs/>
                <w:sz w:val="20"/>
                <w:szCs w:val="20"/>
                <w:lang w:eastAsia="sl-SI"/>
              </w:rPr>
              <w:t>za delo, družino, socialne zadeve in enake možnosti m</w:t>
            </w:r>
            <w:r w:rsidR="005674F8" w:rsidRPr="009C07F9">
              <w:rPr>
                <w:rFonts w:cs="Arial"/>
                <w:sz w:val="20"/>
                <w:szCs w:val="20"/>
              </w:rPr>
              <w:t xml:space="preserve">ag. Ksenije </w:t>
            </w:r>
            <w:proofErr w:type="spellStart"/>
            <w:r w:rsidR="005674F8" w:rsidRPr="009C07F9">
              <w:rPr>
                <w:rFonts w:cs="Arial"/>
                <w:sz w:val="20"/>
                <w:szCs w:val="20"/>
              </w:rPr>
              <w:t>Klampfer</w:t>
            </w:r>
            <w:proofErr w:type="spellEnd"/>
            <w:r w:rsidR="005674F8" w:rsidRPr="009C07F9">
              <w:rPr>
                <w:rFonts w:cs="Arial"/>
                <w:sz w:val="20"/>
                <w:szCs w:val="20"/>
              </w:rPr>
              <w:t xml:space="preserve"> s srbskim ministrom </w:t>
            </w:r>
            <w:r w:rsidR="005674F8">
              <w:rPr>
                <w:rFonts w:cs="Arial"/>
                <w:sz w:val="20"/>
                <w:szCs w:val="20"/>
              </w:rPr>
              <w:t xml:space="preserve">za delo, zaposlovanje, borčevsko in socialno politiko </w:t>
            </w:r>
            <w:r w:rsidR="005674F8" w:rsidRPr="009C07F9">
              <w:rPr>
                <w:rFonts w:cs="Arial"/>
                <w:sz w:val="20"/>
                <w:szCs w:val="20"/>
                <w:lang w:eastAsia="sl-SI"/>
              </w:rPr>
              <w:t>Zoranom Đorđevićem</w:t>
            </w:r>
            <w:r w:rsidR="005674F8">
              <w:rPr>
                <w:rFonts w:cs="Arial"/>
                <w:sz w:val="20"/>
                <w:szCs w:val="20"/>
                <w:lang w:eastAsia="sl-SI"/>
              </w:rPr>
              <w:t xml:space="preserve"> ter </w:t>
            </w:r>
            <w:r w:rsidR="005674F8" w:rsidRPr="00834204">
              <w:rPr>
                <w:rFonts w:cs="Arial"/>
                <w:sz w:val="20"/>
                <w:szCs w:val="20"/>
                <w:lang w:eastAsia="sl-SI"/>
              </w:rPr>
              <w:t xml:space="preserve">podpis </w:t>
            </w:r>
            <w:r w:rsidR="003C2EE5">
              <w:rPr>
                <w:rFonts w:cs="Arial"/>
                <w:sz w:val="20"/>
                <w:szCs w:val="20"/>
                <w:lang w:val="sl-SI" w:eastAsia="sl-SI"/>
              </w:rPr>
              <w:t>P</w:t>
            </w:r>
            <w:proofErr w:type="spellStart"/>
            <w:r w:rsidR="005674F8" w:rsidRPr="00834204">
              <w:rPr>
                <w:rFonts w:cs="Arial"/>
                <w:sz w:val="20"/>
                <w:szCs w:val="20"/>
                <w:lang w:eastAsia="sl-SI"/>
              </w:rPr>
              <w:t>rotokola</w:t>
            </w:r>
            <w:proofErr w:type="spellEnd"/>
            <w:r w:rsidR="005674F8" w:rsidRPr="00834204">
              <w:rPr>
                <w:rFonts w:cs="Arial"/>
                <w:sz w:val="20"/>
                <w:szCs w:val="20"/>
                <w:lang w:eastAsia="sl-SI"/>
              </w:rPr>
              <w:t xml:space="preserve"> za izvajanje Sporazuma o zaposlovanju državljanov Republike Srbije v Republiki Sloveniji</w:t>
            </w:r>
            <w:r w:rsidR="005674F8">
              <w:rPr>
                <w:rFonts w:cs="Arial"/>
                <w:sz w:val="20"/>
                <w:szCs w:val="20"/>
              </w:rPr>
              <w:t>, ki bo potekalo 7. novembra</w:t>
            </w:r>
            <w:r w:rsidR="00873681">
              <w:rPr>
                <w:rFonts w:cs="Arial"/>
                <w:sz w:val="20"/>
                <w:szCs w:val="20"/>
              </w:rPr>
              <w:t xml:space="preserve"> 2018 v Republiki Srbiji</w:t>
            </w:r>
            <w:r w:rsidR="004B7AC8" w:rsidRPr="004B7AC8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:rsidR="00DA3553" w:rsidRDefault="00DA3553" w:rsidP="00DA3553">
            <w:pPr>
              <w:pStyle w:val="Neotevilenodstavek"/>
              <w:spacing w:before="0" w:after="0" w:line="260" w:lineRule="exact"/>
              <w:ind w:left="705"/>
              <w:rPr>
                <w:rFonts w:cs="Arial"/>
                <w:sz w:val="20"/>
                <w:szCs w:val="20"/>
                <w:lang w:val="sl-SI"/>
              </w:rPr>
            </w:pPr>
          </w:p>
          <w:p w:rsidR="00DA3553" w:rsidRDefault="00DA3553" w:rsidP="00E40B4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 xml:space="preserve">Vlada Republike Slovenije se seznani z informacijo </w:t>
            </w:r>
            <w:r w:rsidR="003C2EE5">
              <w:rPr>
                <w:rFonts w:cs="Arial"/>
                <w:sz w:val="20"/>
                <w:szCs w:val="20"/>
                <w:lang w:val="sl-SI"/>
              </w:rPr>
              <w:t xml:space="preserve">o </w:t>
            </w:r>
            <w:r>
              <w:rPr>
                <w:rFonts w:cs="Arial"/>
                <w:sz w:val="20"/>
                <w:szCs w:val="20"/>
                <w:lang w:val="sl-SI"/>
              </w:rPr>
              <w:t>usklajenost</w:t>
            </w:r>
            <w:r w:rsidR="003C2EE5">
              <w:rPr>
                <w:rFonts w:cs="Arial"/>
                <w:sz w:val="20"/>
                <w:szCs w:val="20"/>
                <w:lang w:val="sl-SI"/>
              </w:rPr>
              <w:t>i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besedila predloga </w:t>
            </w:r>
            <w:r w:rsidR="003C2EE5">
              <w:rPr>
                <w:rFonts w:cs="Arial"/>
                <w:sz w:val="20"/>
                <w:szCs w:val="20"/>
                <w:lang w:val="sl-SI"/>
              </w:rPr>
              <w:t>P</w:t>
            </w:r>
            <w:r>
              <w:rPr>
                <w:rFonts w:cs="Arial"/>
                <w:sz w:val="20"/>
                <w:szCs w:val="20"/>
                <w:lang w:val="sl-SI"/>
              </w:rPr>
              <w:t>rotokola</w:t>
            </w:r>
            <w:r w:rsidR="003C2EE5">
              <w:rPr>
                <w:rFonts w:cs="Arial"/>
                <w:sz w:val="20"/>
                <w:szCs w:val="20"/>
                <w:lang w:val="sl-SI"/>
              </w:rPr>
              <w:t xml:space="preserve"> o izvajanju Sporazuma o zaposlovanju državljanov Republike Srbije v Republiki Sloveniji.</w:t>
            </w:r>
          </w:p>
          <w:p w:rsidR="00E40B4E" w:rsidRDefault="00E40B4E" w:rsidP="00E40B4E">
            <w:pPr>
              <w:pStyle w:val="Neotevilenodstavek"/>
              <w:spacing w:before="0" w:after="0" w:line="260" w:lineRule="exact"/>
              <w:ind w:left="705"/>
              <w:rPr>
                <w:rFonts w:cs="Arial"/>
                <w:sz w:val="20"/>
                <w:szCs w:val="20"/>
                <w:lang w:val="sl-SI"/>
              </w:rPr>
            </w:pPr>
          </w:p>
          <w:p w:rsidR="00AF6BB4" w:rsidRPr="00E40B4E" w:rsidRDefault="00D66646" w:rsidP="00E40B4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E40B4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Vlada Republike Slovenije imenuje delegacijo v naslednji sestavi: </w:t>
            </w:r>
          </w:p>
          <w:p w:rsidR="00D66646" w:rsidRDefault="00D66646" w:rsidP="00AF6BB4">
            <w:pPr>
              <w:pStyle w:val="Neotevilenodstavek"/>
              <w:spacing w:before="0" w:after="0" w:line="260" w:lineRule="exact"/>
              <w:ind w:left="772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-</w:t>
            </w:r>
            <w:r w:rsidR="00EA0BF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>mag. Ksen</w:t>
            </w:r>
            <w:r w:rsidR="000B2A26">
              <w:rPr>
                <w:rFonts w:cs="Arial"/>
                <w:iCs/>
                <w:sz w:val="20"/>
                <w:szCs w:val="20"/>
                <w:lang w:val="sl-SI" w:eastAsia="sl-SI"/>
              </w:rPr>
              <w:t>i</w:t>
            </w:r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ja </w:t>
            </w:r>
            <w:proofErr w:type="spellStart"/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>Klampfer</w:t>
            </w:r>
            <w:proofErr w:type="spellEnd"/>
            <w:r w:rsidR="00EA0BFB">
              <w:rPr>
                <w:rFonts w:cs="Arial"/>
                <w:iCs/>
                <w:sz w:val="20"/>
                <w:szCs w:val="20"/>
                <w:lang w:val="sl-SI" w:eastAsia="sl-SI"/>
              </w:rPr>
              <w:t>, ministrica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Ministrstvo za delo, družino, socialne zadeve in enake možnosti, vodja delegacije, </w:t>
            </w:r>
          </w:p>
          <w:p w:rsidR="00CF4F84" w:rsidRPr="00CF4F84" w:rsidRDefault="00CF4F84" w:rsidP="00CF4F84">
            <w:pPr>
              <w:pStyle w:val="Neotevilenodstavek"/>
              <w:spacing w:before="0" w:after="0" w:line="260" w:lineRule="exact"/>
              <w:ind w:left="772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F4F8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</w:t>
            </w:r>
            <w:proofErr w:type="spellStart"/>
            <w:r w:rsidRPr="00CF4F84">
              <w:rPr>
                <w:rFonts w:cs="Arial"/>
                <w:color w:val="000000"/>
                <w:sz w:val="20"/>
                <w:szCs w:val="20"/>
              </w:rPr>
              <w:t>Nastia</w:t>
            </w:r>
            <w:proofErr w:type="spellEnd"/>
            <w:r w:rsidRPr="00CF4F84">
              <w:rPr>
                <w:rFonts w:cs="Arial"/>
                <w:color w:val="000000"/>
                <w:sz w:val="20"/>
                <w:szCs w:val="20"/>
              </w:rPr>
              <w:t xml:space="preserve"> Flegar</w:t>
            </w:r>
            <w:r w:rsidRPr="00CF4F84">
              <w:rPr>
                <w:rFonts w:cs="Arial"/>
                <w:color w:val="000000"/>
                <w:sz w:val="20"/>
                <w:szCs w:val="20"/>
                <w:lang w:val="sl-SI"/>
              </w:rPr>
              <w:t>, vodja kabineta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Ministrstvo za delo, družino, socialne zadeve in enake možnosti, članica delegacije,</w:t>
            </w:r>
          </w:p>
          <w:p w:rsidR="00D66646" w:rsidRDefault="00EA0BFB" w:rsidP="00AF6BB4">
            <w:pPr>
              <w:pStyle w:val="Neotevilenodstavek"/>
              <w:spacing w:before="0" w:after="0" w:line="260" w:lineRule="exact"/>
              <w:ind w:left="772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</w:t>
            </w:r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>mag. Jurij Snoj</w:t>
            </w:r>
            <w:r w:rsidR="00D66646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</w:t>
            </w:r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>direktor direktorata za trg dela in zaposlovanje</w:t>
            </w:r>
            <w:r w:rsidR="00D66646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Ministrstvo za delo, družino, socialne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zadeve in enake možnosti, član delegacije</w:t>
            </w:r>
            <w:r w:rsidR="00AF6BB4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</w:p>
          <w:p w:rsidR="00AF6BB4" w:rsidRDefault="00AF6BB4" w:rsidP="00AF6BB4">
            <w:pPr>
              <w:pStyle w:val="Neotevilenodstavek"/>
              <w:spacing w:before="0" w:after="0" w:line="260" w:lineRule="exact"/>
              <w:ind w:left="772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Grega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Malec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vodja sektorja za delovne migracije, Ministrstvo za delo, družino, socialne zadeve in enake možnosti, član delegacije,</w:t>
            </w:r>
          </w:p>
          <w:p w:rsidR="00AF6BB4" w:rsidRDefault="00AF6BB4" w:rsidP="00AF6BB4">
            <w:pPr>
              <w:pStyle w:val="Neotevilenodstavek"/>
              <w:spacing w:before="0" w:after="0" w:line="260" w:lineRule="exact"/>
              <w:ind w:left="772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</w:t>
            </w:r>
            <w:r w:rsidR="005674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Anka Rode, </w:t>
            </w:r>
            <w:r w:rsidR="005674F8" w:rsidRPr="005674F8">
              <w:rPr>
                <w:rFonts w:eastAsiaTheme="minorHAnsi" w:cs="Arial"/>
                <w:color w:val="000000"/>
                <w:sz w:val="20"/>
                <w:szCs w:val="20"/>
                <w:lang w:val="sl-SI"/>
              </w:rPr>
              <w:t>Zavoda RS za zaposlovanje,</w:t>
            </w:r>
            <w:r w:rsidR="005674F8">
              <w:rPr>
                <w:rFonts w:eastAsiaTheme="minorHAnsi" w:cs="Arial"/>
                <w:color w:val="000000"/>
                <w:sz w:val="26"/>
                <w:szCs w:val="26"/>
                <w:lang w:val="sl-SI"/>
              </w:rPr>
              <w:t xml:space="preserve"> </w:t>
            </w:r>
            <w:r w:rsidR="005674F8" w:rsidRPr="005674F8">
              <w:rPr>
                <w:rFonts w:eastAsiaTheme="minorHAnsi" w:cs="Arial"/>
                <w:color w:val="000000"/>
                <w:sz w:val="20"/>
                <w:szCs w:val="20"/>
                <w:lang w:val="sl-SI"/>
              </w:rPr>
              <w:t>članica</w:t>
            </w:r>
            <w:r w:rsidR="005674F8" w:rsidRPr="005674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="005674F8">
              <w:rPr>
                <w:rFonts w:cs="Arial"/>
                <w:iCs/>
                <w:sz w:val="20"/>
                <w:szCs w:val="20"/>
                <w:lang w:val="sl-SI" w:eastAsia="sl-SI"/>
              </w:rPr>
              <w:t>delegacije.</w:t>
            </w:r>
          </w:p>
          <w:p w:rsidR="00FC3B74" w:rsidRDefault="00FC3B74" w:rsidP="00FC3B7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FC3B74" w:rsidRDefault="00FC3B74" w:rsidP="00675983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F6BB4" w:rsidRPr="009C07F9" w:rsidRDefault="00AF6BB4" w:rsidP="00AF6BB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07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</w:t>
            </w:r>
            <w:r w:rsidR="009C07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</w:t>
            </w:r>
            <w:r w:rsidRPr="009C07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</w:t>
            </w:r>
            <w:r w:rsidR="00FC3B7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</w:t>
            </w:r>
            <w:r w:rsidRPr="00AF6BB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:rsidR="00D66646" w:rsidRPr="009C07F9" w:rsidRDefault="00AF6BB4" w:rsidP="00AF6BB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9C07F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generalni sekretar vlade</w:t>
            </w:r>
            <w:r w:rsidRPr="009C07F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9C07F9" w:rsidRDefault="009C07F9" w:rsidP="0067598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9C07F9" w:rsidRDefault="009C07F9" w:rsidP="0067598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D66646" w:rsidRDefault="00D66646" w:rsidP="0067598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:rsidR="00D66646" w:rsidRPr="003C2F7D" w:rsidRDefault="00D66646" w:rsidP="003C2F7D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:rsidR="00D66646" w:rsidRPr="00FC3B74" w:rsidRDefault="00D66646" w:rsidP="00FC3B74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9C07F9">
              <w:rPr>
                <w:rFonts w:cs="Arial"/>
                <w:iCs/>
                <w:sz w:val="20"/>
                <w:szCs w:val="20"/>
                <w:lang w:val="sl-SI" w:eastAsia="sl-SI"/>
              </w:rPr>
              <w:t>Ministrstvo za zunanje zadeve</w:t>
            </w:r>
            <w:r w:rsidR="00FC3B74">
              <w:rPr>
                <w:rFonts w:cs="Arial"/>
                <w:iCs/>
                <w:sz w:val="20"/>
                <w:szCs w:val="20"/>
                <w:lang w:val="sl-SI" w:eastAsia="sl-SI"/>
              </w:rPr>
              <w:t>.</w:t>
            </w:r>
            <w:r w:rsidRPr="00FC3B7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82583D" w:rsidRDefault="00D66646" w:rsidP="0067598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Senka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Službe za koordinacijo evropskih zadev, Ministrstvo za delo, družino, socialne zadeve in enake možnosti 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7931D9" w:rsidP="003C2F7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486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D66646" w:rsidRPr="00AE1F83" w:rsidTr="00834204">
        <w:tc>
          <w:tcPr>
            <w:tcW w:w="9243" w:type="dxa"/>
            <w:gridSpan w:val="4"/>
          </w:tcPr>
          <w:p w:rsidR="00D66646" w:rsidRPr="00AE1F83" w:rsidRDefault="00D66646" w:rsidP="0067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351" w:type="dxa"/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1448" w:type="dxa"/>
            <w:tcBorders>
              <w:bottom w:val="single" w:sz="4" w:space="0" w:color="auto"/>
            </w:tcBorders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D66646" w:rsidRPr="00AE1F83" w:rsidRDefault="00D66646" w:rsidP="00D666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D66646" w:rsidRPr="00AE1F83" w:rsidRDefault="00D66646" w:rsidP="00D666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D66646" w:rsidRPr="00AE1F83" w:rsidRDefault="00D66646" w:rsidP="00D666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D66646" w:rsidRPr="00AE1F83" w:rsidRDefault="00D66646" w:rsidP="006759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834204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6" w:rsidRPr="00AE1F83" w:rsidRDefault="00D66646" w:rsidP="00675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D66646" w:rsidRPr="00AE1F83" w:rsidRDefault="00D66646" w:rsidP="00675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D66646" w:rsidRPr="00AE1F83" w:rsidRDefault="00D66646" w:rsidP="00D66646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66646" w:rsidRPr="00AE1F83" w:rsidTr="00675983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6646" w:rsidRPr="00AE1F83" w:rsidRDefault="00D66646" w:rsidP="006759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D66646" w:rsidRPr="00AE1F83" w:rsidTr="00675983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D66646" w:rsidRPr="00AE1F83" w:rsidTr="0067598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6646" w:rsidRPr="00AE1F83" w:rsidTr="00675983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6646" w:rsidRPr="00AE1F83" w:rsidTr="0067598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D66646" w:rsidRPr="00AE1F83" w:rsidTr="0067598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D66646" w:rsidRPr="00AE1F83" w:rsidTr="0067598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D66646" w:rsidRPr="00AE1F83" w:rsidTr="00675983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D66646" w:rsidRPr="00AE1F83" w:rsidTr="0067598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D66646" w:rsidRPr="00AE1F83" w:rsidTr="0067598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D66646" w:rsidRPr="00AE1F83" w:rsidTr="00675983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D66646" w:rsidRPr="00AE1F83" w:rsidTr="0067598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46" w:rsidRPr="00AE1F83" w:rsidRDefault="00D66646" w:rsidP="006759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66646" w:rsidRPr="00AE1F83" w:rsidRDefault="00D66646" w:rsidP="006759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66646" w:rsidRDefault="00D66646" w:rsidP="0067598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Gradivo nima večjih finančnih posledic na državni proračun. Stroške letalskih vozovn</w:t>
            </w:r>
            <w:r w:rsidR="00E40B4E">
              <w:rPr>
                <w:rFonts w:ascii="Arial" w:hAnsi="Arial" w:cs="Arial"/>
                <w:sz w:val="20"/>
                <w:szCs w:val="20"/>
              </w:rPr>
              <w:t>ic in hotelskih nočitev</w:t>
            </w:r>
            <w:r w:rsidR="006A5C9F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delegacijo bo Ministrstvo za delo, družino, socialne zadeve in enake možnosti krilo s proračunske postavke 7172 – mednarodno sodelovanje v sk</w:t>
            </w:r>
            <w:r w:rsidR="006A5C9F">
              <w:rPr>
                <w:rFonts w:ascii="Arial" w:hAnsi="Arial" w:cs="Arial"/>
                <w:sz w:val="20"/>
                <w:szCs w:val="20"/>
              </w:rPr>
              <w:t xml:space="preserve">upnem znesku, ki je ocenjen na </w:t>
            </w:r>
            <w:r w:rsidR="0021742E" w:rsidRPr="0021742E">
              <w:rPr>
                <w:rFonts w:ascii="Arial" w:hAnsi="Arial" w:cs="Arial"/>
                <w:sz w:val="20"/>
                <w:szCs w:val="20"/>
              </w:rPr>
              <w:t>2</w:t>
            </w:r>
            <w:r w:rsidRPr="0021742E">
              <w:rPr>
                <w:rFonts w:ascii="Arial" w:hAnsi="Arial" w:cs="Arial"/>
                <w:sz w:val="20"/>
                <w:szCs w:val="20"/>
              </w:rPr>
              <w:t xml:space="preserve">.500 </w:t>
            </w:r>
            <w:r>
              <w:rPr>
                <w:rFonts w:ascii="Arial" w:hAnsi="Arial" w:cs="Arial"/>
                <w:sz w:val="20"/>
                <w:szCs w:val="20"/>
              </w:rPr>
              <w:t>EUR.</w:t>
            </w:r>
          </w:p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46" w:rsidRPr="00AE1F83" w:rsidRDefault="00D66646" w:rsidP="006759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D66646" w:rsidRPr="00AE1F83" w:rsidRDefault="00D66646" w:rsidP="00D66646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D66646" w:rsidRPr="00AE1F83" w:rsidRDefault="00D66646" w:rsidP="00D66646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D66646" w:rsidRPr="00AE1F83" w:rsidRDefault="00D66646" w:rsidP="00D6664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D66646" w:rsidRPr="00AE1F83" w:rsidRDefault="00D66646" w:rsidP="00D6664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66646" w:rsidRPr="000842D7" w:rsidRDefault="00D66646" w:rsidP="0067598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D66646" w:rsidRPr="00AE1F83" w:rsidRDefault="00D66646" w:rsidP="006759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66646" w:rsidRPr="00AE1F83" w:rsidTr="006759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46" w:rsidRPr="00AE1F83" w:rsidRDefault="00D66646" w:rsidP="00675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D66646" w:rsidRPr="00604866" w:rsidRDefault="00D66646" w:rsidP="0067598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</w:t>
            </w:r>
            <w:r w:rsidR="009C07F9">
              <w:rPr>
                <w:b w:val="0"/>
                <w:sz w:val="20"/>
                <w:szCs w:val="20"/>
              </w:rPr>
              <w:t>Mag. Ksen</w:t>
            </w:r>
            <w:r w:rsidR="000B2A26">
              <w:rPr>
                <w:b w:val="0"/>
                <w:sz w:val="20"/>
                <w:szCs w:val="20"/>
              </w:rPr>
              <w:t>i</w:t>
            </w:r>
            <w:r w:rsidR="009C07F9">
              <w:rPr>
                <w:b w:val="0"/>
                <w:sz w:val="20"/>
                <w:szCs w:val="20"/>
              </w:rPr>
              <w:t>ja KLAMPFER</w:t>
            </w:r>
          </w:p>
          <w:p w:rsidR="00D66646" w:rsidRPr="00604866" w:rsidRDefault="00D66646" w:rsidP="0067598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604866">
              <w:rPr>
                <w:b w:val="0"/>
                <w:sz w:val="20"/>
                <w:szCs w:val="20"/>
              </w:rPr>
              <w:t xml:space="preserve">      </w:t>
            </w:r>
            <w:r w:rsidR="000867A7" w:rsidRPr="00604866">
              <w:rPr>
                <w:b w:val="0"/>
                <w:sz w:val="20"/>
                <w:szCs w:val="20"/>
              </w:rPr>
              <w:t xml:space="preserve">          </w:t>
            </w:r>
            <w:r w:rsidR="009C07F9">
              <w:rPr>
                <w:b w:val="0"/>
                <w:sz w:val="20"/>
                <w:szCs w:val="20"/>
              </w:rPr>
              <w:t xml:space="preserve">  </w:t>
            </w:r>
            <w:r w:rsidR="000867A7" w:rsidRPr="00604866">
              <w:rPr>
                <w:b w:val="0"/>
                <w:sz w:val="20"/>
                <w:szCs w:val="20"/>
              </w:rPr>
              <w:t xml:space="preserve"> MINISTRICA</w:t>
            </w:r>
          </w:p>
          <w:p w:rsidR="00D66646" w:rsidRPr="00AE1F83" w:rsidRDefault="00D66646" w:rsidP="00675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D66646" w:rsidRDefault="00D66646" w:rsidP="00D66646"/>
    <w:p w:rsidR="00D66646" w:rsidRDefault="00D66646" w:rsidP="00D66646">
      <w:pPr>
        <w:pStyle w:val="Alineazaodstavkom"/>
        <w:numPr>
          <w:ilvl w:val="0"/>
          <w:numId w:val="0"/>
        </w:numPr>
        <w:ind w:left="709" w:hanging="284"/>
      </w:pPr>
    </w:p>
    <w:p w:rsidR="00D66646" w:rsidRDefault="00D66646" w:rsidP="00D66646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 xml:space="preserve">Priloge: </w:t>
      </w:r>
    </w:p>
    <w:p w:rsidR="00D66646" w:rsidRPr="00FB466B" w:rsidRDefault="00D66646" w:rsidP="003C2EE5">
      <w:pPr>
        <w:pStyle w:val="Alineazaodstavkom"/>
        <w:numPr>
          <w:ilvl w:val="0"/>
          <w:numId w:val="0"/>
        </w:numPr>
        <w:spacing w:line="276" w:lineRule="auto"/>
        <w:ind w:left="230"/>
        <w:rPr>
          <w:sz w:val="20"/>
          <w:szCs w:val="20"/>
        </w:rPr>
      </w:pPr>
    </w:p>
    <w:p w:rsidR="00D66646" w:rsidRPr="003C2EE5" w:rsidRDefault="009C07F9" w:rsidP="003C2EE5">
      <w:pPr>
        <w:pStyle w:val="Odstavekseznama"/>
        <w:numPr>
          <w:ilvl w:val="0"/>
          <w:numId w:val="16"/>
        </w:numPr>
        <w:ind w:left="525"/>
        <w:jc w:val="both"/>
        <w:rPr>
          <w:rFonts w:ascii="Arial" w:hAnsi="Arial" w:cs="Arial"/>
          <w:sz w:val="20"/>
          <w:szCs w:val="20"/>
        </w:rPr>
      </w:pPr>
      <w:r w:rsidRPr="003C2EE5">
        <w:rPr>
          <w:rFonts w:ascii="Arial" w:hAnsi="Arial" w:cs="Arial"/>
          <w:sz w:val="20"/>
          <w:szCs w:val="20"/>
          <w:lang w:eastAsia="sl-SI"/>
        </w:rPr>
        <w:t xml:space="preserve">Izhodišča za </w:t>
      </w:r>
      <w:r w:rsidRPr="003C2EE5">
        <w:rPr>
          <w:rFonts w:ascii="Arial" w:hAnsi="Arial" w:cs="Arial"/>
          <w:sz w:val="20"/>
          <w:szCs w:val="20"/>
        </w:rPr>
        <w:t xml:space="preserve">bilateralno srečanje ministrice </w:t>
      </w:r>
      <w:r w:rsidRPr="003C2EE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 delo, družino, socialne zadeve in enake možnosti </w:t>
      </w:r>
      <w:r w:rsidRPr="00295AF9">
        <w:rPr>
          <w:rFonts w:ascii="Arial" w:eastAsia="Times New Roman" w:hAnsi="Arial" w:cs="Arial"/>
          <w:iCs/>
          <w:sz w:val="20"/>
          <w:szCs w:val="20"/>
          <w:lang w:eastAsia="sl-SI"/>
        </w:rPr>
        <w:t>m</w:t>
      </w:r>
      <w:r w:rsidRPr="00295AF9">
        <w:rPr>
          <w:rFonts w:ascii="Arial" w:hAnsi="Arial" w:cs="Arial"/>
          <w:sz w:val="20"/>
          <w:szCs w:val="20"/>
        </w:rPr>
        <w:t>ag. Ksenije</w:t>
      </w:r>
      <w:r w:rsidRPr="003C2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EE5">
        <w:rPr>
          <w:rFonts w:ascii="Arial" w:hAnsi="Arial" w:cs="Arial"/>
          <w:sz w:val="20"/>
          <w:szCs w:val="20"/>
        </w:rPr>
        <w:t>Klampfer</w:t>
      </w:r>
      <w:proofErr w:type="spellEnd"/>
      <w:r w:rsidRPr="003C2EE5">
        <w:rPr>
          <w:rFonts w:ascii="Arial" w:hAnsi="Arial" w:cs="Arial"/>
          <w:sz w:val="20"/>
          <w:szCs w:val="20"/>
        </w:rPr>
        <w:t xml:space="preserve"> s srbskim ministrom </w:t>
      </w:r>
      <w:r w:rsidR="00834204" w:rsidRPr="003C2EE5">
        <w:rPr>
          <w:rFonts w:ascii="Arial" w:hAnsi="Arial" w:cs="Arial"/>
          <w:sz w:val="20"/>
          <w:szCs w:val="20"/>
        </w:rPr>
        <w:t xml:space="preserve">za delo, zaposlovanje, borčevsko in socialno politiko </w:t>
      </w:r>
      <w:r w:rsidRPr="003C2EE5">
        <w:rPr>
          <w:rFonts w:ascii="Arial" w:eastAsia="Times New Roman" w:hAnsi="Arial" w:cs="Arial"/>
          <w:sz w:val="20"/>
          <w:szCs w:val="20"/>
          <w:lang w:eastAsia="sl-SI"/>
        </w:rPr>
        <w:t>Zoranom Đorđevićem</w:t>
      </w:r>
      <w:r w:rsidR="005674F8" w:rsidRPr="003C2EE5">
        <w:rPr>
          <w:rFonts w:ascii="Arial" w:eastAsia="Times New Roman" w:hAnsi="Arial" w:cs="Arial"/>
          <w:sz w:val="20"/>
          <w:szCs w:val="20"/>
          <w:lang w:eastAsia="sl-SI"/>
        </w:rPr>
        <w:t xml:space="preserve"> ter</w:t>
      </w:r>
      <w:r w:rsidR="00834204" w:rsidRPr="003C2EE5">
        <w:rPr>
          <w:rFonts w:ascii="Arial" w:eastAsia="Times New Roman" w:hAnsi="Arial" w:cs="Arial"/>
          <w:sz w:val="20"/>
          <w:szCs w:val="20"/>
          <w:lang w:eastAsia="sl-SI"/>
        </w:rPr>
        <w:t xml:space="preserve"> podpis protokola za izvajanje Sporazuma o zaposlovanju državljanov Republike Srbije v Republiki Sloveniji</w:t>
      </w:r>
      <w:r w:rsidRPr="003C2EE5">
        <w:rPr>
          <w:rFonts w:ascii="Arial" w:hAnsi="Arial" w:cs="Arial"/>
          <w:sz w:val="20"/>
          <w:szCs w:val="20"/>
        </w:rPr>
        <w:t xml:space="preserve">, ki bo potekalo </w:t>
      </w:r>
      <w:r w:rsidR="00834204" w:rsidRPr="003C2EE5">
        <w:rPr>
          <w:rFonts w:ascii="Arial" w:hAnsi="Arial" w:cs="Arial"/>
          <w:sz w:val="20"/>
          <w:szCs w:val="20"/>
        </w:rPr>
        <w:t>7</w:t>
      </w:r>
      <w:r w:rsidRPr="003C2EE5">
        <w:rPr>
          <w:rFonts w:ascii="Arial" w:hAnsi="Arial" w:cs="Arial"/>
          <w:sz w:val="20"/>
          <w:szCs w:val="20"/>
        </w:rPr>
        <w:t>.</w:t>
      </w:r>
      <w:r w:rsidR="00834204" w:rsidRPr="003C2EE5">
        <w:rPr>
          <w:rFonts w:ascii="Arial" w:hAnsi="Arial" w:cs="Arial"/>
          <w:sz w:val="20"/>
          <w:szCs w:val="20"/>
        </w:rPr>
        <w:t xml:space="preserve"> </w:t>
      </w:r>
      <w:r w:rsidR="00834204" w:rsidRPr="00295AF9">
        <w:rPr>
          <w:rFonts w:ascii="Arial" w:hAnsi="Arial" w:cs="Arial"/>
          <w:sz w:val="20"/>
          <w:szCs w:val="20"/>
        </w:rPr>
        <w:t>novem</w:t>
      </w:r>
      <w:r w:rsidR="00295AF9">
        <w:rPr>
          <w:rFonts w:ascii="Arial" w:hAnsi="Arial" w:cs="Arial"/>
          <w:sz w:val="20"/>
          <w:szCs w:val="20"/>
        </w:rPr>
        <w:t xml:space="preserve">bra </w:t>
      </w:r>
      <w:r w:rsidRPr="00295AF9">
        <w:rPr>
          <w:rFonts w:ascii="Arial" w:hAnsi="Arial" w:cs="Arial"/>
          <w:sz w:val="20"/>
          <w:szCs w:val="20"/>
        </w:rPr>
        <w:t>201</w:t>
      </w:r>
      <w:r w:rsidRPr="003C2EE5">
        <w:rPr>
          <w:rFonts w:ascii="Arial" w:hAnsi="Arial" w:cs="Arial"/>
          <w:sz w:val="20"/>
          <w:szCs w:val="20"/>
        </w:rPr>
        <w:t>8 v Republiki Srbiji</w:t>
      </w:r>
      <w:r w:rsidR="00834204" w:rsidRPr="003C2EE5">
        <w:rPr>
          <w:rFonts w:ascii="Arial" w:hAnsi="Arial" w:cs="Arial"/>
          <w:sz w:val="20"/>
          <w:szCs w:val="20"/>
        </w:rPr>
        <w:t>.</w:t>
      </w:r>
    </w:p>
    <w:p w:rsidR="003C2EE5" w:rsidRPr="003C2EE5" w:rsidRDefault="00295AF9" w:rsidP="003C2EE5">
      <w:pPr>
        <w:pStyle w:val="Odstavekseznama"/>
        <w:numPr>
          <w:ilvl w:val="0"/>
          <w:numId w:val="16"/>
        </w:numPr>
        <w:ind w:left="525"/>
        <w:jc w:val="both"/>
        <w:rPr>
          <w:rFonts w:ascii="Arial" w:hAnsi="Arial" w:cs="Arial"/>
          <w:sz w:val="20"/>
          <w:szCs w:val="20"/>
          <w:lang w:eastAsia="sl-SI"/>
        </w:rPr>
      </w:pPr>
      <w:r w:rsidRPr="00295AF9">
        <w:rPr>
          <w:rFonts w:ascii="Arial" w:hAnsi="Arial" w:cs="Arial"/>
          <w:sz w:val="20"/>
          <w:szCs w:val="20"/>
        </w:rPr>
        <w:t>Informacija</w:t>
      </w:r>
      <w:r w:rsidR="003C2EE5" w:rsidRPr="00295AF9">
        <w:rPr>
          <w:rFonts w:ascii="Arial" w:hAnsi="Arial" w:cs="Arial"/>
          <w:sz w:val="20"/>
          <w:szCs w:val="20"/>
        </w:rPr>
        <w:t xml:space="preserve"> o</w:t>
      </w:r>
      <w:r w:rsidR="003C2EE5" w:rsidRPr="003C2EE5">
        <w:rPr>
          <w:rFonts w:ascii="Arial" w:hAnsi="Arial" w:cs="Arial"/>
          <w:sz w:val="20"/>
          <w:szCs w:val="20"/>
        </w:rPr>
        <w:t xml:space="preserve"> usklajenosti besedila predloga Protokola o izvajanju Sporazuma o zaposlovanju državljanov Republike Srbije v Republiki Sloveniji</w:t>
      </w:r>
      <w:r w:rsidR="00FD67A5">
        <w:rPr>
          <w:rFonts w:ascii="Arial" w:hAnsi="Arial" w:cs="Arial"/>
          <w:sz w:val="20"/>
          <w:szCs w:val="20"/>
        </w:rPr>
        <w:t>.</w:t>
      </w:r>
    </w:p>
    <w:p w:rsidR="00D66646" w:rsidRPr="003C2EE5" w:rsidRDefault="00D66646" w:rsidP="003C2EE5">
      <w:pPr>
        <w:pStyle w:val="Odstavekseznama"/>
        <w:numPr>
          <w:ilvl w:val="0"/>
          <w:numId w:val="16"/>
        </w:numPr>
        <w:ind w:left="525"/>
        <w:rPr>
          <w:rFonts w:ascii="Arial" w:hAnsi="Arial" w:cs="Arial"/>
          <w:sz w:val="20"/>
          <w:szCs w:val="20"/>
        </w:rPr>
      </w:pPr>
      <w:r w:rsidRPr="003C2EE5">
        <w:rPr>
          <w:rFonts w:ascii="Arial" w:hAnsi="Arial" w:cs="Arial"/>
          <w:sz w:val="20"/>
          <w:szCs w:val="20"/>
        </w:rPr>
        <w:t xml:space="preserve">Predlog sklepa Vlade RS. </w:t>
      </w:r>
    </w:p>
    <w:p w:rsidR="00D66646" w:rsidRDefault="00D66646" w:rsidP="00D66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6646" w:rsidRPr="00D204B8" w:rsidRDefault="00D66646" w:rsidP="00D66646">
      <w:pPr>
        <w:pStyle w:val="Neotevilenodstavek"/>
        <w:spacing w:line="260" w:lineRule="exact"/>
        <w:rPr>
          <w:rFonts w:cs="Arial"/>
          <w:iCs/>
          <w:sz w:val="20"/>
          <w:szCs w:val="20"/>
        </w:rPr>
      </w:pPr>
      <w:r w:rsidRPr="00D204B8">
        <w:rPr>
          <w:rFonts w:cs="Arial"/>
          <w:iCs/>
          <w:sz w:val="20"/>
          <w:szCs w:val="20"/>
        </w:rPr>
        <w:lastRenderedPageBreak/>
        <w:t>Na podlagi 2. in 21. člena Zakona o Vladi Republike Slovenije (Uradni list RS, št. 24/05 – uradno prečiščeno besedilo, 109/08, 38/10 - ZU</w:t>
      </w:r>
      <w:r w:rsidR="007C7C21">
        <w:rPr>
          <w:rFonts w:cs="Arial"/>
          <w:iCs/>
          <w:sz w:val="20"/>
          <w:szCs w:val="20"/>
        </w:rPr>
        <w:t xml:space="preserve">KN, 8/12, 21/13, 47/13 - ZDU-1G, </w:t>
      </w:r>
      <w:r w:rsidRPr="00EC65FB">
        <w:rPr>
          <w:rFonts w:cs="Arial"/>
          <w:iCs/>
          <w:sz w:val="20"/>
          <w:szCs w:val="20"/>
        </w:rPr>
        <w:t>65/14</w:t>
      </w:r>
      <w:r w:rsidR="00EC65FB">
        <w:rPr>
          <w:rFonts w:cs="Arial"/>
          <w:iCs/>
          <w:sz w:val="20"/>
          <w:szCs w:val="20"/>
          <w:lang w:val="sl-SI"/>
        </w:rPr>
        <w:t xml:space="preserve"> </w:t>
      </w:r>
      <w:r w:rsidR="00EC65FB" w:rsidRPr="007C7C21">
        <w:rPr>
          <w:rFonts w:cs="Arial"/>
          <w:sz w:val="20"/>
          <w:lang w:eastAsia="sl-SI"/>
        </w:rPr>
        <w:t>in 55/17</w:t>
      </w:r>
      <w:r w:rsidRPr="00EC65FB">
        <w:rPr>
          <w:rFonts w:cs="Arial"/>
          <w:iCs/>
          <w:sz w:val="20"/>
          <w:szCs w:val="20"/>
        </w:rPr>
        <w:t xml:space="preserve">) </w:t>
      </w:r>
      <w:r w:rsidRPr="00D204B8">
        <w:rPr>
          <w:rFonts w:cs="Arial"/>
          <w:iCs/>
          <w:sz w:val="20"/>
          <w:szCs w:val="20"/>
        </w:rPr>
        <w:t>je Vlada Republike Slovenije na……… seji dne …………. sprejela naslednji</w:t>
      </w:r>
    </w:p>
    <w:p w:rsidR="00D66646" w:rsidRPr="00D204B8" w:rsidRDefault="00D66646" w:rsidP="00D66646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line="260" w:lineRule="exact"/>
        <w:jc w:val="center"/>
        <w:rPr>
          <w:rFonts w:cs="Arial"/>
          <w:b/>
          <w:iCs/>
          <w:spacing w:val="40"/>
          <w:sz w:val="20"/>
          <w:szCs w:val="20"/>
        </w:rPr>
      </w:pPr>
      <w:r w:rsidRPr="00D204B8">
        <w:rPr>
          <w:rFonts w:cs="Arial"/>
          <w:b/>
          <w:iCs/>
          <w:spacing w:val="40"/>
          <w:sz w:val="20"/>
          <w:szCs w:val="20"/>
        </w:rPr>
        <w:t>SKLEP:</w:t>
      </w:r>
    </w:p>
    <w:p w:rsidR="00D66646" w:rsidRPr="00D204B8" w:rsidRDefault="00D66646" w:rsidP="00D66646">
      <w:pPr>
        <w:pStyle w:val="Neotevilenodstavek"/>
        <w:spacing w:line="260" w:lineRule="exact"/>
        <w:rPr>
          <w:rFonts w:cs="Arial"/>
          <w:b/>
          <w:iCs/>
          <w:color w:val="FF0000"/>
          <w:spacing w:val="40"/>
          <w:sz w:val="20"/>
          <w:szCs w:val="20"/>
        </w:rPr>
      </w:pPr>
    </w:p>
    <w:p w:rsidR="00D66646" w:rsidRPr="00D204B8" w:rsidRDefault="00D66646" w:rsidP="00D66646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C07F9" w:rsidRPr="003C2EE5" w:rsidRDefault="00D66646" w:rsidP="003C2EE5">
      <w:pPr>
        <w:pStyle w:val="Neotevilenodstavek"/>
        <w:numPr>
          <w:ilvl w:val="0"/>
          <w:numId w:val="18"/>
        </w:numPr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9C07F9">
        <w:rPr>
          <w:rFonts w:cs="Arial"/>
          <w:iCs/>
          <w:sz w:val="20"/>
          <w:szCs w:val="20"/>
          <w:lang w:val="sl-SI" w:eastAsia="sl-SI"/>
        </w:rPr>
        <w:t xml:space="preserve">Vlada Republike Slovenije je sprejela </w:t>
      </w:r>
      <w:r w:rsidR="009C07F9" w:rsidRPr="009C07F9">
        <w:rPr>
          <w:rFonts w:cs="Arial"/>
          <w:iCs/>
          <w:sz w:val="20"/>
          <w:szCs w:val="20"/>
          <w:lang w:val="sl-SI" w:eastAsia="sl-SI"/>
        </w:rPr>
        <w:t>i</w:t>
      </w:r>
      <w:proofErr w:type="spellStart"/>
      <w:r w:rsidR="009C07F9" w:rsidRPr="009C07F9">
        <w:rPr>
          <w:rFonts w:cs="Arial"/>
          <w:sz w:val="20"/>
          <w:szCs w:val="20"/>
          <w:lang w:eastAsia="sl-SI"/>
        </w:rPr>
        <w:t>zhodišča</w:t>
      </w:r>
      <w:proofErr w:type="spellEnd"/>
      <w:r w:rsidR="009C07F9" w:rsidRPr="009C07F9">
        <w:rPr>
          <w:rFonts w:cs="Arial"/>
          <w:sz w:val="20"/>
          <w:szCs w:val="20"/>
          <w:lang w:eastAsia="sl-SI"/>
        </w:rPr>
        <w:t xml:space="preserve"> za </w:t>
      </w:r>
      <w:r w:rsidR="009C07F9" w:rsidRPr="009C07F9">
        <w:rPr>
          <w:rFonts w:cs="Arial"/>
          <w:sz w:val="20"/>
          <w:szCs w:val="20"/>
        </w:rPr>
        <w:t xml:space="preserve">bilateralno srečanje ministrice </w:t>
      </w:r>
      <w:r w:rsidR="009C07F9" w:rsidRPr="009C07F9">
        <w:rPr>
          <w:rFonts w:cs="Arial"/>
          <w:iCs/>
          <w:sz w:val="20"/>
          <w:szCs w:val="20"/>
          <w:lang w:eastAsia="sl-SI"/>
        </w:rPr>
        <w:t>za delo, družino, socialne zadeve in enake možnosti m</w:t>
      </w:r>
      <w:r w:rsidR="009C07F9" w:rsidRPr="009C07F9">
        <w:rPr>
          <w:rFonts w:cs="Arial"/>
          <w:sz w:val="20"/>
          <w:szCs w:val="20"/>
        </w:rPr>
        <w:t xml:space="preserve">ag. Ksenije </w:t>
      </w:r>
      <w:proofErr w:type="spellStart"/>
      <w:r w:rsidR="009C07F9" w:rsidRPr="009C07F9">
        <w:rPr>
          <w:rFonts w:cs="Arial"/>
          <w:sz w:val="20"/>
          <w:szCs w:val="20"/>
        </w:rPr>
        <w:t>Klampfer</w:t>
      </w:r>
      <w:proofErr w:type="spellEnd"/>
      <w:r w:rsidR="009C07F9" w:rsidRPr="009C07F9">
        <w:rPr>
          <w:rFonts w:cs="Arial"/>
          <w:sz w:val="20"/>
          <w:szCs w:val="20"/>
        </w:rPr>
        <w:t xml:space="preserve"> s srbskim ministrom za delo, zaposlovanje, bo</w:t>
      </w:r>
      <w:r w:rsidR="005674F8">
        <w:rPr>
          <w:rFonts w:cs="Arial"/>
          <w:sz w:val="20"/>
          <w:szCs w:val="20"/>
        </w:rPr>
        <w:t>rčevsko in socialno politiko</w:t>
      </w:r>
      <w:r w:rsidR="009C07F9" w:rsidRPr="009C07F9">
        <w:rPr>
          <w:rFonts w:cs="Arial"/>
          <w:sz w:val="20"/>
          <w:szCs w:val="20"/>
        </w:rPr>
        <w:t xml:space="preserve"> </w:t>
      </w:r>
      <w:r w:rsidR="009C07F9" w:rsidRPr="009C07F9">
        <w:rPr>
          <w:rFonts w:cs="Arial"/>
          <w:sz w:val="20"/>
          <w:szCs w:val="20"/>
          <w:lang w:eastAsia="sl-SI"/>
        </w:rPr>
        <w:t>Zoranom Đorđevićem</w:t>
      </w:r>
      <w:r w:rsidR="005674F8">
        <w:rPr>
          <w:rFonts w:cs="Arial"/>
          <w:sz w:val="20"/>
          <w:szCs w:val="20"/>
          <w:lang w:val="sl-SI" w:eastAsia="sl-SI"/>
        </w:rPr>
        <w:t xml:space="preserve"> ter</w:t>
      </w:r>
      <w:r w:rsidR="00834204">
        <w:rPr>
          <w:rFonts w:cs="Arial"/>
          <w:sz w:val="20"/>
          <w:szCs w:val="20"/>
          <w:lang w:val="sl-SI" w:eastAsia="sl-SI"/>
        </w:rPr>
        <w:t xml:space="preserve"> </w:t>
      </w:r>
      <w:r w:rsidR="00834204" w:rsidRPr="00834204">
        <w:rPr>
          <w:rFonts w:cs="Arial"/>
          <w:sz w:val="20"/>
          <w:szCs w:val="20"/>
          <w:lang w:eastAsia="sl-SI"/>
        </w:rPr>
        <w:t>podpis protokola za izvajanje Sporazuma o zaposlovanju državljanov Republike Srbije v Republiki Sloveniji</w:t>
      </w:r>
      <w:r w:rsidR="009C07F9" w:rsidRPr="00834204">
        <w:rPr>
          <w:rFonts w:cs="Arial"/>
          <w:sz w:val="20"/>
          <w:szCs w:val="20"/>
        </w:rPr>
        <w:t>,</w:t>
      </w:r>
      <w:r w:rsidR="009C07F9" w:rsidRPr="009C07F9">
        <w:rPr>
          <w:rFonts w:cs="Arial"/>
          <w:sz w:val="20"/>
          <w:szCs w:val="20"/>
        </w:rPr>
        <w:t xml:space="preserve"> ki bo potekalo </w:t>
      </w:r>
      <w:r w:rsidR="00834204">
        <w:rPr>
          <w:rFonts w:cs="Arial"/>
          <w:sz w:val="20"/>
          <w:szCs w:val="20"/>
          <w:lang w:val="sl-SI"/>
        </w:rPr>
        <w:t>7</w:t>
      </w:r>
      <w:r w:rsidR="00834204">
        <w:rPr>
          <w:rFonts w:cs="Arial"/>
          <w:sz w:val="20"/>
          <w:szCs w:val="20"/>
        </w:rPr>
        <w:t>. novem</w:t>
      </w:r>
      <w:r w:rsidR="00E40B4E">
        <w:rPr>
          <w:rFonts w:cs="Arial"/>
          <w:sz w:val="20"/>
          <w:szCs w:val="20"/>
        </w:rPr>
        <w:t>bra</w:t>
      </w:r>
      <w:r w:rsidR="009C07F9" w:rsidRPr="009C07F9">
        <w:rPr>
          <w:rFonts w:cs="Arial"/>
          <w:sz w:val="20"/>
          <w:szCs w:val="20"/>
        </w:rPr>
        <w:t xml:space="preserve"> 2018 v Republiki Srbiji</w:t>
      </w:r>
      <w:r w:rsidR="005674F8">
        <w:rPr>
          <w:rFonts w:cs="Arial"/>
          <w:sz w:val="20"/>
          <w:szCs w:val="20"/>
          <w:lang w:val="sl-SI"/>
        </w:rPr>
        <w:t>.</w:t>
      </w:r>
    </w:p>
    <w:p w:rsidR="003C2EE5" w:rsidRDefault="003C2EE5" w:rsidP="003C2EE5">
      <w:pPr>
        <w:pStyle w:val="Neotevilenodstavek"/>
        <w:spacing w:before="0" w:after="0" w:line="260" w:lineRule="exact"/>
        <w:ind w:left="-15"/>
        <w:rPr>
          <w:rFonts w:cs="Arial"/>
          <w:sz w:val="20"/>
          <w:szCs w:val="20"/>
          <w:lang w:val="sl-SI"/>
        </w:rPr>
      </w:pPr>
    </w:p>
    <w:p w:rsidR="003C2EE5" w:rsidRDefault="003C2EE5" w:rsidP="003C2EE5">
      <w:pPr>
        <w:pStyle w:val="Neotevilenodstavek"/>
        <w:numPr>
          <w:ilvl w:val="0"/>
          <w:numId w:val="18"/>
        </w:numPr>
        <w:spacing w:before="0" w:after="0" w:line="260" w:lineRule="exact"/>
        <w:ind w:left="360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Vlada Republike Slovenije se seznani z informacijo o usklajenosti besedila predloga Protokola o izvajanju Sporazuma o zaposlovanju državljanov Republike Srbije v Republiki Sloveniji.</w:t>
      </w:r>
    </w:p>
    <w:p w:rsidR="009C07F9" w:rsidRPr="009C07F9" w:rsidRDefault="009C07F9" w:rsidP="003C2EE5">
      <w:pPr>
        <w:pStyle w:val="Neotevilenodstavek"/>
        <w:spacing w:before="0" w:after="0" w:line="260" w:lineRule="exact"/>
        <w:ind w:left="-15"/>
        <w:rPr>
          <w:rFonts w:cs="Arial"/>
          <w:iCs/>
          <w:sz w:val="20"/>
          <w:szCs w:val="20"/>
          <w:lang w:val="sl-SI" w:eastAsia="sl-SI"/>
        </w:rPr>
      </w:pPr>
    </w:p>
    <w:p w:rsidR="009C07F9" w:rsidRPr="009C07F9" w:rsidRDefault="00D66646" w:rsidP="003C2EE5">
      <w:pPr>
        <w:pStyle w:val="Neotevilenodstavek"/>
        <w:numPr>
          <w:ilvl w:val="0"/>
          <w:numId w:val="18"/>
        </w:numPr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9C07F9">
        <w:rPr>
          <w:rFonts w:cs="Arial"/>
          <w:iCs/>
          <w:sz w:val="20"/>
          <w:szCs w:val="20"/>
          <w:lang w:val="sl-SI" w:eastAsia="sl-SI"/>
        </w:rPr>
        <w:t xml:space="preserve">Vlada </w:t>
      </w:r>
      <w:r w:rsidR="009C07F9" w:rsidRPr="009C07F9">
        <w:rPr>
          <w:rFonts w:cs="Arial"/>
          <w:iCs/>
          <w:sz w:val="20"/>
          <w:szCs w:val="20"/>
          <w:lang w:val="sl-SI" w:eastAsia="sl-SI"/>
        </w:rPr>
        <w:t xml:space="preserve">Republike Slovenije imenuje delegacijo v naslednji sestavi: </w:t>
      </w:r>
    </w:p>
    <w:p w:rsidR="009C07F9" w:rsidRDefault="009C07F9" w:rsidP="003C2EE5">
      <w:pPr>
        <w:pStyle w:val="Neotevilenodstavek"/>
        <w:spacing w:before="0" w:after="0" w:line="260" w:lineRule="exact"/>
        <w:ind w:left="-15"/>
        <w:rPr>
          <w:rFonts w:cs="Arial"/>
          <w:iCs/>
          <w:sz w:val="20"/>
          <w:szCs w:val="20"/>
          <w:lang w:val="sl-SI" w:eastAsia="sl-SI"/>
        </w:rPr>
      </w:pPr>
    </w:p>
    <w:p w:rsidR="00E40B4E" w:rsidRDefault="009C07F9" w:rsidP="003C2EE5">
      <w:pPr>
        <w:pStyle w:val="Neotevilenodstavek"/>
        <w:numPr>
          <w:ilvl w:val="0"/>
          <w:numId w:val="1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mag. Ksen</w:t>
      </w:r>
      <w:r w:rsidR="000B2A26">
        <w:rPr>
          <w:rFonts w:cs="Arial"/>
          <w:iCs/>
          <w:sz w:val="20"/>
          <w:szCs w:val="20"/>
          <w:lang w:val="sl-SI" w:eastAsia="sl-SI"/>
        </w:rPr>
        <w:t>i</w:t>
      </w:r>
      <w:r>
        <w:rPr>
          <w:rFonts w:cs="Arial"/>
          <w:iCs/>
          <w:sz w:val="20"/>
          <w:szCs w:val="20"/>
          <w:lang w:val="sl-SI" w:eastAsia="sl-SI"/>
        </w:rPr>
        <w:t xml:space="preserve">ja </w:t>
      </w:r>
      <w:proofErr w:type="spellStart"/>
      <w:r>
        <w:rPr>
          <w:rFonts w:cs="Arial"/>
          <w:iCs/>
          <w:sz w:val="20"/>
          <w:szCs w:val="20"/>
          <w:lang w:val="sl-SI" w:eastAsia="sl-SI"/>
        </w:rPr>
        <w:t>Klampfer</w:t>
      </w:r>
      <w:proofErr w:type="spellEnd"/>
      <w:r>
        <w:rPr>
          <w:rFonts w:cs="Arial"/>
          <w:iCs/>
          <w:sz w:val="20"/>
          <w:szCs w:val="20"/>
          <w:lang w:val="sl-SI" w:eastAsia="sl-SI"/>
        </w:rPr>
        <w:t>, ministrica, Ministrstvo za delo, družino, socialne zadeve in en</w:t>
      </w:r>
      <w:r w:rsidR="00E40B4E">
        <w:rPr>
          <w:rFonts w:cs="Arial"/>
          <w:iCs/>
          <w:sz w:val="20"/>
          <w:szCs w:val="20"/>
          <w:lang w:val="sl-SI" w:eastAsia="sl-SI"/>
        </w:rPr>
        <w:t>ake možnosti, vodja delegacije,</w:t>
      </w:r>
    </w:p>
    <w:p w:rsidR="00CF4F84" w:rsidRDefault="00CF4F84" w:rsidP="003C2EE5">
      <w:pPr>
        <w:pStyle w:val="Neotevilenodstavek"/>
        <w:numPr>
          <w:ilvl w:val="0"/>
          <w:numId w:val="1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proofErr w:type="spellStart"/>
      <w:r w:rsidRPr="00CF4F84">
        <w:rPr>
          <w:rFonts w:cs="Arial"/>
          <w:color w:val="000000"/>
          <w:sz w:val="20"/>
          <w:szCs w:val="20"/>
        </w:rPr>
        <w:t>Nastia</w:t>
      </w:r>
      <w:proofErr w:type="spellEnd"/>
      <w:r w:rsidRPr="00CF4F84">
        <w:rPr>
          <w:rFonts w:cs="Arial"/>
          <w:color w:val="000000"/>
          <w:sz w:val="20"/>
          <w:szCs w:val="20"/>
        </w:rPr>
        <w:t xml:space="preserve"> Flegar</w:t>
      </w:r>
      <w:r w:rsidRPr="00CF4F84">
        <w:rPr>
          <w:rFonts w:cs="Arial"/>
          <w:color w:val="000000"/>
          <w:sz w:val="20"/>
          <w:szCs w:val="20"/>
          <w:lang w:val="sl-SI"/>
        </w:rPr>
        <w:t>, vodja kabineta</w:t>
      </w:r>
      <w:r w:rsidR="00E40B4E">
        <w:rPr>
          <w:rFonts w:cs="Arial"/>
          <w:color w:val="000000"/>
          <w:sz w:val="20"/>
          <w:szCs w:val="20"/>
          <w:lang w:val="sl-SI"/>
        </w:rPr>
        <w:t xml:space="preserve"> ministrice</w:t>
      </w:r>
      <w:r>
        <w:rPr>
          <w:rFonts w:cs="Arial"/>
          <w:iCs/>
          <w:sz w:val="20"/>
          <w:szCs w:val="20"/>
          <w:lang w:val="sl-SI" w:eastAsia="sl-SI"/>
        </w:rPr>
        <w:t>, Ministrstvo za delo, družino, soci</w:t>
      </w:r>
      <w:r w:rsidR="00E40B4E">
        <w:rPr>
          <w:rFonts w:cs="Arial"/>
          <w:iCs/>
          <w:sz w:val="20"/>
          <w:szCs w:val="20"/>
          <w:lang w:val="sl-SI" w:eastAsia="sl-SI"/>
        </w:rPr>
        <w:t xml:space="preserve">alne zadeve in enake možnosti, </w:t>
      </w:r>
      <w:r>
        <w:rPr>
          <w:rFonts w:cs="Arial"/>
          <w:iCs/>
          <w:sz w:val="20"/>
          <w:szCs w:val="20"/>
          <w:lang w:val="sl-SI" w:eastAsia="sl-SI"/>
        </w:rPr>
        <w:t>članica delegacije,</w:t>
      </w:r>
    </w:p>
    <w:p w:rsidR="009C07F9" w:rsidRDefault="00E40B4E" w:rsidP="003C2EE5">
      <w:pPr>
        <w:pStyle w:val="Neotevilenodstavek"/>
        <w:numPr>
          <w:ilvl w:val="0"/>
          <w:numId w:val="1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mag. Jurij Snoj, direktor D</w:t>
      </w:r>
      <w:r w:rsidR="009C07F9">
        <w:rPr>
          <w:rFonts w:cs="Arial"/>
          <w:iCs/>
          <w:sz w:val="20"/>
          <w:szCs w:val="20"/>
          <w:lang w:val="sl-SI" w:eastAsia="sl-SI"/>
        </w:rPr>
        <w:t>irektorata za trg dela in zaposlovanje, Ministrstvo za delo, družino, socialne zadeve in enake možnosti, član delegacije,</w:t>
      </w:r>
    </w:p>
    <w:p w:rsidR="00E40B4E" w:rsidRDefault="009C07F9" w:rsidP="003C2EE5">
      <w:pPr>
        <w:pStyle w:val="Neotevilenodstavek"/>
        <w:numPr>
          <w:ilvl w:val="0"/>
          <w:numId w:val="1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Grega </w:t>
      </w:r>
      <w:proofErr w:type="spellStart"/>
      <w:r w:rsidR="00E40B4E">
        <w:rPr>
          <w:rFonts w:cs="Arial"/>
          <w:iCs/>
          <w:sz w:val="20"/>
          <w:szCs w:val="20"/>
          <w:lang w:val="sl-SI" w:eastAsia="sl-SI"/>
        </w:rPr>
        <w:t>Malec</w:t>
      </w:r>
      <w:proofErr w:type="spellEnd"/>
      <w:r w:rsidR="00E40B4E">
        <w:rPr>
          <w:rFonts w:cs="Arial"/>
          <w:iCs/>
          <w:sz w:val="20"/>
          <w:szCs w:val="20"/>
          <w:lang w:val="sl-SI" w:eastAsia="sl-SI"/>
        </w:rPr>
        <w:t>, vodja S</w:t>
      </w:r>
      <w:r>
        <w:rPr>
          <w:rFonts w:cs="Arial"/>
          <w:iCs/>
          <w:sz w:val="20"/>
          <w:szCs w:val="20"/>
          <w:lang w:val="sl-SI" w:eastAsia="sl-SI"/>
        </w:rPr>
        <w:t>ektorja za delovne migracije, Ministrstvo za delo, družino, socialne zadeve in enake možnosti, član delegacije,</w:t>
      </w:r>
    </w:p>
    <w:p w:rsidR="005674F8" w:rsidRDefault="005674F8" w:rsidP="003C2EE5">
      <w:pPr>
        <w:pStyle w:val="Neotevilenodstavek"/>
        <w:numPr>
          <w:ilvl w:val="0"/>
          <w:numId w:val="1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Anka Rode, </w:t>
      </w:r>
      <w:r w:rsidRPr="005674F8">
        <w:rPr>
          <w:rFonts w:eastAsiaTheme="minorHAnsi" w:cs="Arial"/>
          <w:color w:val="000000"/>
          <w:sz w:val="20"/>
          <w:szCs w:val="20"/>
          <w:lang w:val="sl-SI"/>
        </w:rPr>
        <w:t>predstavnica Zavoda RS za zaposlovanje,</w:t>
      </w:r>
      <w:r>
        <w:rPr>
          <w:rFonts w:eastAsiaTheme="minorHAnsi" w:cs="Arial"/>
          <w:color w:val="000000"/>
          <w:sz w:val="26"/>
          <w:szCs w:val="26"/>
          <w:lang w:val="sl-SI"/>
        </w:rPr>
        <w:t xml:space="preserve"> </w:t>
      </w:r>
      <w:r w:rsidRPr="005674F8">
        <w:rPr>
          <w:rFonts w:eastAsiaTheme="minorHAnsi" w:cs="Arial"/>
          <w:color w:val="000000"/>
          <w:sz w:val="20"/>
          <w:szCs w:val="20"/>
          <w:lang w:val="sl-SI"/>
        </w:rPr>
        <w:t>članica</w:t>
      </w:r>
      <w:r w:rsidRPr="005674F8">
        <w:rPr>
          <w:rFonts w:cs="Arial"/>
          <w:iCs/>
          <w:sz w:val="20"/>
          <w:szCs w:val="20"/>
          <w:lang w:val="sl-SI" w:eastAsia="sl-SI"/>
        </w:rPr>
        <w:t xml:space="preserve"> </w:t>
      </w:r>
      <w:r>
        <w:rPr>
          <w:rFonts w:cs="Arial"/>
          <w:iCs/>
          <w:sz w:val="20"/>
          <w:szCs w:val="20"/>
          <w:lang w:val="sl-SI" w:eastAsia="sl-SI"/>
        </w:rPr>
        <w:t>delegacije.</w:t>
      </w:r>
    </w:p>
    <w:p w:rsidR="009C07F9" w:rsidRDefault="009C07F9" w:rsidP="003C2EE5">
      <w:pPr>
        <w:pStyle w:val="Neotevilenodstavek"/>
        <w:spacing w:before="0" w:after="0" w:line="260" w:lineRule="exact"/>
        <w:ind w:left="-15"/>
        <w:rPr>
          <w:rFonts w:cs="Arial"/>
          <w:iCs/>
          <w:sz w:val="20"/>
          <w:szCs w:val="20"/>
          <w:lang w:val="sl-SI" w:eastAsia="sl-SI"/>
        </w:rPr>
      </w:pPr>
    </w:p>
    <w:p w:rsidR="00D66646" w:rsidRPr="00D204B8" w:rsidRDefault="00D66646" w:rsidP="00D66646">
      <w:pPr>
        <w:tabs>
          <w:tab w:val="left" w:pos="9720"/>
          <w:tab w:val="left" w:pos="10204"/>
        </w:tabs>
        <w:spacing w:line="240" w:lineRule="auto"/>
        <w:ind w:left="720" w:right="306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21742E" w:rsidRDefault="0021742E" w:rsidP="009C07F9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</w:p>
    <w:p w:rsidR="0021742E" w:rsidRDefault="0021742E" w:rsidP="009C07F9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</w:p>
    <w:p w:rsidR="009C07F9" w:rsidRPr="009C07F9" w:rsidRDefault="0021742E" w:rsidP="009C07F9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  <w:t xml:space="preserve"> </w:t>
      </w:r>
      <w:r w:rsidR="009C07F9">
        <w:rPr>
          <w:rFonts w:ascii="Arial" w:hAnsi="Arial" w:cs="Arial"/>
          <w:color w:val="FF0000"/>
          <w:sz w:val="20"/>
          <w:szCs w:val="20"/>
        </w:rPr>
        <w:tab/>
      </w:r>
      <w:r w:rsidR="009C07F9">
        <w:rPr>
          <w:rFonts w:ascii="Arial" w:hAnsi="Arial" w:cs="Arial"/>
          <w:color w:val="FF0000"/>
          <w:sz w:val="20"/>
          <w:szCs w:val="20"/>
        </w:rPr>
        <w:tab/>
      </w:r>
      <w:r w:rsidR="009C07F9">
        <w:rPr>
          <w:rFonts w:ascii="Arial" w:hAnsi="Arial" w:cs="Arial"/>
          <w:color w:val="FF0000"/>
          <w:sz w:val="20"/>
          <w:szCs w:val="20"/>
        </w:rPr>
        <w:tab/>
      </w:r>
      <w:r w:rsidR="009C07F9">
        <w:rPr>
          <w:rFonts w:ascii="Arial" w:hAnsi="Arial" w:cs="Arial"/>
          <w:color w:val="FF0000"/>
          <w:sz w:val="20"/>
          <w:szCs w:val="20"/>
        </w:rPr>
        <w:tab/>
      </w:r>
      <w:r w:rsidR="009C07F9" w:rsidRPr="00AF6BB4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:rsidR="009C07F9" w:rsidRPr="009C07F9" w:rsidRDefault="00FC3B74" w:rsidP="00FC3B74">
      <w:pPr>
        <w:overflowPunct w:val="0"/>
        <w:autoSpaceDE w:val="0"/>
        <w:autoSpaceDN w:val="0"/>
        <w:adjustRightInd w:val="0"/>
        <w:spacing w:before="60" w:after="60" w:line="200" w:lineRule="exact"/>
        <w:ind w:left="4956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9C07F9" w:rsidRPr="009C07F9">
        <w:rPr>
          <w:rFonts w:ascii="Arial" w:hAnsi="Arial" w:cs="Arial"/>
          <w:iCs/>
          <w:sz w:val="20"/>
          <w:szCs w:val="20"/>
        </w:rPr>
        <w:t>generalni sekretar vlade</w:t>
      </w:r>
      <w:r w:rsidR="009C07F9" w:rsidRPr="009C07F9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</w:p>
    <w:p w:rsidR="00D66646" w:rsidRPr="00D204B8" w:rsidRDefault="00D66646" w:rsidP="00D66646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after="0" w:line="260" w:lineRule="exact"/>
        <w:rPr>
          <w:rFonts w:cs="Arial"/>
          <w:iCs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D66646" w:rsidRDefault="00D66646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9F212F" w:rsidRDefault="009F212F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9F212F" w:rsidRDefault="009F212F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9F212F" w:rsidRDefault="009F212F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9F212F" w:rsidRDefault="009F212F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6A5C9F" w:rsidRDefault="006A5C9F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D66646" w:rsidRPr="00D204B8" w:rsidRDefault="00D66646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  <w:r w:rsidRPr="00D204B8">
        <w:rPr>
          <w:rFonts w:cs="Arial"/>
          <w:iCs/>
          <w:sz w:val="20"/>
          <w:szCs w:val="20"/>
        </w:rPr>
        <w:t>Sklep prejmejo:</w:t>
      </w:r>
    </w:p>
    <w:p w:rsidR="00D66646" w:rsidRPr="00D204B8" w:rsidRDefault="00D66646" w:rsidP="00D66646">
      <w:pPr>
        <w:pStyle w:val="Neotevilenodstavek"/>
        <w:spacing w:before="0" w:after="0" w:line="240" w:lineRule="auto"/>
        <w:rPr>
          <w:rFonts w:cs="Arial"/>
          <w:iCs/>
          <w:sz w:val="20"/>
          <w:szCs w:val="20"/>
        </w:rPr>
      </w:pPr>
    </w:p>
    <w:p w:rsidR="00D66646" w:rsidRPr="00D204B8" w:rsidRDefault="00D66646" w:rsidP="00D66646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 xml:space="preserve">Ministrstvo za delo, družino, socialne zadeve in enake možnosti, </w:t>
      </w:r>
    </w:p>
    <w:p w:rsidR="00295AF9" w:rsidRDefault="00D66646" w:rsidP="00D66646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  <w:lang w:val="sl-SI" w:eastAsia="sl-SI"/>
        </w:rPr>
        <w:t>Ministrstvo za zunanje zadeve</w:t>
      </w:r>
    </w:p>
    <w:p w:rsidR="00D66646" w:rsidRPr="0019336B" w:rsidRDefault="00D66646" w:rsidP="00295AF9">
      <w:pPr>
        <w:pStyle w:val="Neotevilenodstavek"/>
        <w:spacing w:before="0" w:after="0" w:line="260" w:lineRule="exact"/>
        <w:ind w:left="360"/>
        <w:rPr>
          <w:rFonts w:cs="Arial"/>
          <w:iCs/>
          <w:sz w:val="20"/>
          <w:szCs w:val="20"/>
          <w:lang w:val="sl-SI" w:eastAsia="sl-SI"/>
        </w:rPr>
      </w:pPr>
      <w:r w:rsidRPr="00D204B8">
        <w:rPr>
          <w:rFonts w:cs="Arial"/>
          <w:iCs/>
          <w:sz w:val="20"/>
          <w:szCs w:val="20"/>
        </w:rPr>
        <w:br w:type="page"/>
      </w:r>
    </w:p>
    <w:p w:rsidR="00D66646" w:rsidRPr="00616ECD" w:rsidRDefault="00D66646" w:rsidP="00D66646">
      <w:pPr>
        <w:pStyle w:val="Alineazaodstavkom"/>
        <w:numPr>
          <w:ilvl w:val="0"/>
          <w:numId w:val="0"/>
        </w:numPr>
        <w:spacing w:line="276" w:lineRule="auto"/>
        <w:rPr>
          <w:b/>
          <w:sz w:val="20"/>
          <w:szCs w:val="20"/>
          <w:lang w:val="sl-SI"/>
        </w:rPr>
      </w:pPr>
      <w:r w:rsidRPr="00616ECD">
        <w:rPr>
          <w:b/>
          <w:sz w:val="20"/>
          <w:szCs w:val="20"/>
          <w:lang w:val="sl-SI"/>
        </w:rPr>
        <w:lastRenderedPageBreak/>
        <w:t xml:space="preserve">Priloga 1: </w:t>
      </w:r>
    </w:p>
    <w:p w:rsidR="00D66646" w:rsidRPr="00647D83" w:rsidRDefault="00D66646" w:rsidP="00D66646">
      <w:pPr>
        <w:pStyle w:val="Alineazaodstavkom"/>
        <w:numPr>
          <w:ilvl w:val="0"/>
          <w:numId w:val="0"/>
        </w:numPr>
        <w:spacing w:line="276" w:lineRule="auto"/>
        <w:ind w:left="425"/>
        <w:rPr>
          <w:sz w:val="20"/>
          <w:szCs w:val="20"/>
          <w:lang w:val="sl-SI"/>
        </w:rPr>
      </w:pPr>
    </w:p>
    <w:p w:rsidR="00E40B4E" w:rsidRDefault="009C07F9" w:rsidP="00E40B4E">
      <w:pPr>
        <w:pStyle w:val="Alineazaodstavkom"/>
        <w:numPr>
          <w:ilvl w:val="0"/>
          <w:numId w:val="0"/>
        </w:numPr>
        <w:spacing w:line="276" w:lineRule="auto"/>
        <w:jc w:val="center"/>
        <w:rPr>
          <w:rFonts w:cs="Arial"/>
          <w:b/>
          <w:sz w:val="20"/>
          <w:szCs w:val="20"/>
          <w:lang w:val="sl-SI" w:eastAsia="sl-SI"/>
        </w:rPr>
      </w:pPr>
      <w:r w:rsidRPr="00837D05">
        <w:rPr>
          <w:rFonts w:cs="Arial"/>
          <w:b/>
          <w:sz w:val="20"/>
          <w:szCs w:val="20"/>
          <w:lang w:eastAsia="sl-SI"/>
        </w:rPr>
        <w:t xml:space="preserve">Izhodišča za </w:t>
      </w:r>
      <w:r w:rsidRPr="00837D05">
        <w:rPr>
          <w:rFonts w:cs="Arial"/>
          <w:b/>
          <w:sz w:val="20"/>
          <w:szCs w:val="20"/>
        </w:rPr>
        <w:t xml:space="preserve">bilateralno srečanje ministrice </w:t>
      </w:r>
      <w:r w:rsidRPr="00837D05">
        <w:rPr>
          <w:rFonts w:cs="Arial"/>
          <w:b/>
          <w:iCs/>
          <w:sz w:val="20"/>
          <w:szCs w:val="20"/>
          <w:lang w:eastAsia="sl-SI"/>
        </w:rPr>
        <w:t>za delo, dr</w:t>
      </w:r>
      <w:r w:rsidR="00E40B4E">
        <w:rPr>
          <w:rFonts w:cs="Arial"/>
          <w:b/>
          <w:iCs/>
          <w:sz w:val="20"/>
          <w:szCs w:val="20"/>
          <w:lang w:eastAsia="sl-SI"/>
        </w:rPr>
        <w:t xml:space="preserve">užino, socialne zadeve in enake </w:t>
      </w:r>
      <w:r w:rsidRPr="00837D05">
        <w:rPr>
          <w:rFonts w:cs="Arial"/>
          <w:b/>
          <w:iCs/>
          <w:sz w:val="20"/>
          <w:szCs w:val="20"/>
          <w:lang w:eastAsia="sl-SI"/>
        </w:rPr>
        <w:t>možnosti m</w:t>
      </w:r>
      <w:r w:rsidRPr="00837D05">
        <w:rPr>
          <w:rFonts w:cs="Arial"/>
          <w:b/>
          <w:sz w:val="20"/>
          <w:szCs w:val="20"/>
        </w:rPr>
        <w:t xml:space="preserve">ag. Ksenije </w:t>
      </w:r>
      <w:proofErr w:type="spellStart"/>
      <w:r w:rsidRPr="00837D05">
        <w:rPr>
          <w:rFonts w:cs="Arial"/>
          <w:b/>
          <w:sz w:val="20"/>
          <w:szCs w:val="20"/>
        </w:rPr>
        <w:t>Klampfer</w:t>
      </w:r>
      <w:proofErr w:type="spellEnd"/>
      <w:r w:rsidRPr="00837D05">
        <w:rPr>
          <w:rFonts w:cs="Arial"/>
          <w:b/>
          <w:sz w:val="20"/>
          <w:szCs w:val="20"/>
        </w:rPr>
        <w:t xml:space="preserve"> s srbskim ministrom </w:t>
      </w:r>
      <w:r w:rsidR="00837D05" w:rsidRPr="00837D05">
        <w:rPr>
          <w:rFonts w:cs="Arial"/>
          <w:b/>
          <w:sz w:val="20"/>
          <w:szCs w:val="20"/>
        </w:rPr>
        <w:t>z</w:t>
      </w:r>
      <w:r w:rsidR="00E40B4E">
        <w:rPr>
          <w:rFonts w:cs="Arial"/>
          <w:b/>
          <w:sz w:val="20"/>
          <w:szCs w:val="20"/>
        </w:rPr>
        <w:t xml:space="preserve">a delo, zaposlovanje, borčevsko </w:t>
      </w:r>
      <w:r w:rsidR="00837D05" w:rsidRPr="00837D05">
        <w:rPr>
          <w:rFonts w:cs="Arial"/>
          <w:b/>
          <w:sz w:val="20"/>
          <w:szCs w:val="20"/>
        </w:rPr>
        <w:t xml:space="preserve">in socialno politiko </w:t>
      </w:r>
      <w:r w:rsidRPr="00837D05">
        <w:rPr>
          <w:rFonts w:cs="Arial"/>
          <w:b/>
          <w:sz w:val="20"/>
          <w:szCs w:val="20"/>
          <w:lang w:eastAsia="sl-SI"/>
        </w:rPr>
        <w:t>Zoranom Đorđevićem</w:t>
      </w:r>
      <w:r w:rsidRPr="00837D05">
        <w:rPr>
          <w:rFonts w:cs="Arial"/>
          <w:b/>
          <w:sz w:val="20"/>
          <w:szCs w:val="20"/>
        </w:rPr>
        <w:t xml:space="preserve"> </w:t>
      </w:r>
      <w:r w:rsidR="00837D05" w:rsidRPr="00837D05">
        <w:rPr>
          <w:rFonts w:cs="Arial"/>
          <w:b/>
          <w:sz w:val="20"/>
          <w:szCs w:val="20"/>
          <w:lang w:val="sl-SI" w:eastAsia="sl-SI"/>
        </w:rPr>
        <w:t xml:space="preserve">ter </w:t>
      </w:r>
      <w:r w:rsidR="00837D05" w:rsidRPr="00837D05">
        <w:rPr>
          <w:rFonts w:cs="Arial"/>
          <w:b/>
          <w:sz w:val="20"/>
          <w:szCs w:val="20"/>
          <w:lang w:eastAsia="sl-SI"/>
        </w:rPr>
        <w:t xml:space="preserve">podpis protokola za izvajanje Sporazuma o zaposlovanju državljanov Republike Srbije v Republiki </w:t>
      </w:r>
      <w:r w:rsidR="00837D05" w:rsidRPr="00FC3B74">
        <w:rPr>
          <w:rFonts w:cs="Arial"/>
          <w:b/>
          <w:sz w:val="20"/>
          <w:szCs w:val="20"/>
          <w:lang w:eastAsia="sl-SI"/>
        </w:rPr>
        <w:t>Sloveniji</w:t>
      </w:r>
      <w:r w:rsidR="00837D05" w:rsidRPr="00FC3B74">
        <w:rPr>
          <w:rFonts w:cs="Arial"/>
          <w:b/>
          <w:sz w:val="20"/>
          <w:szCs w:val="20"/>
        </w:rPr>
        <w:t>, ki bo potekalo</w:t>
      </w:r>
      <w:r w:rsidR="00E40B4E">
        <w:rPr>
          <w:rFonts w:cs="Arial"/>
          <w:b/>
          <w:sz w:val="20"/>
          <w:szCs w:val="20"/>
          <w:lang w:val="sl-SI"/>
        </w:rPr>
        <w:t xml:space="preserve"> </w:t>
      </w:r>
    </w:p>
    <w:p w:rsidR="00D66646" w:rsidRPr="00E40B4E" w:rsidRDefault="00837D05" w:rsidP="00E40B4E">
      <w:pPr>
        <w:pStyle w:val="Alineazaodstavkom"/>
        <w:numPr>
          <w:ilvl w:val="0"/>
          <w:numId w:val="0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837D05">
        <w:rPr>
          <w:rFonts w:cs="Arial"/>
          <w:b/>
          <w:sz w:val="20"/>
          <w:szCs w:val="20"/>
          <w:lang w:val="sl-SI"/>
        </w:rPr>
        <w:t>7</w:t>
      </w:r>
      <w:r w:rsidR="00E40B4E">
        <w:rPr>
          <w:rFonts w:cs="Arial"/>
          <w:b/>
          <w:sz w:val="20"/>
          <w:szCs w:val="20"/>
        </w:rPr>
        <w:t xml:space="preserve">. novembra </w:t>
      </w:r>
      <w:r w:rsidRPr="00837D05">
        <w:rPr>
          <w:rFonts w:cs="Arial"/>
          <w:b/>
          <w:sz w:val="20"/>
          <w:szCs w:val="20"/>
        </w:rPr>
        <w:t>2018 v Republiki Srbiji</w:t>
      </w:r>
    </w:p>
    <w:p w:rsidR="00D66646" w:rsidRDefault="00D66646" w:rsidP="00E40B4E">
      <w:pPr>
        <w:pStyle w:val="Alineazaodstavkom"/>
        <w:numPr>
          <w:ilvl w:val="0"/>
          <w:numId w:val="0"/>
        </w:numPr>
        <w:rPr>
          <w:b/>
          <w:sz w:val="20"/>
          <w:szCs w:val="20"/>
        </w:rPr>
      </w:pPr>
    </w:p>
    <w:p w:rsidR="00006795" w:rsidRDefault="00006795" w:rsidP="00E40B4E">
      <w:pPr>
        <w:pStyle w:val="Alineazaodstavkom"/>
        <w:numPr>
          <w:ilvl w:val="0"/>
          <w:numId w:val="0"/>
        </w:numPr>
        <w:rPr>
          <w:b/>
          <w:sz w:val="20"/>
          <w:szCs w:val="20"/>
        </w:rPr>
      </w:pPr>
    </w:p>
    <w:p w:rsidR="00006795" w:rsidRPr="00FF08CA" w:rsidRDefault="00006795" w:rsidP="00D66646">
      <w:pPr>
        <w:pStyle w:val="Alineazaodstavkom"/>
        <w:numPr>
          <w:ilvl w:val="0"/>
          <w:numId w:val="0"/>
        </w:numPr>
        <w:rPr>
          <w:b/>
          <w:sz w:val="20"/>
          <w:szCs w:val="20"/>
        </w:rPr>
      </w:pPr>
    </w:p>
    <w:p w:rsidR="00D66646" w:rsidRDefault="00D66646" w:rsidP="001D0216">
      <w:pPr>
        <w:pStyle w:val="Alineazaodstavkom"/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FF08CA">
        <w:rPr>
          <w:rFonts w:cs="Arial"/>
          <w:b/>
          <w:sz w:val="20"/>
          <w:szCs w:val="20"/>
        </w:rPr>
        <w:t xml:space="preserve">Namen </w:t>
      </w:r>
      <w:r>
        <w:rPr>
          <w:rFonts w:cs="Arial"/>
          <w:b/>
          <w:sz w:val="20"/>
          <w:szCs w:val="20"/>
        </w:rPr>
        <w:t>srečanja</w:t>
      </w:r>
      <w:r w:rsidR="005107E4">
        <w:rPr>
          <w:rFonts w:cs="Arial"/>
          <w:b/>
          <w:sz w:val="20"/>
          <w:szCs w:val="20"/>
          <w:lang w:val="sl-SI"/>
        </w:rPr>
        <w:t xml:space="preserve"> in teme pogovorov</w:t>
      </w:r>
    </w:p>
    <w:p w:rsidR="001D0216" w:rsidRDefault="001D0216" w:rsidP="001D0216">
      <w:pPr>
        <w:pStyle w:val="Alineazaodstavkom"/>
        <w:numPr>
          <w:ilvl w:val="0"/>
          <w:numId w:val="0"/>
        </w:numPr>
        <w:ind w:left="709" w:hanging="284"/>
        <w:rPr>
          <w:rFonts w:cs="Arial"/>
          <w:sz w:val="20"/>
          <w:szCs w:val="20"/>
        </w:rPr>
      </w:pPr>
    </w:p>
    <w:p w:rsidR="001D0216" w:rsidRDefault="001D0216" w:rsidP="001D0216">
      <w:pPr>
        <w:pStyle w:val="Alineazaodstavkom"/>
        <w:numPr>
          <w:ilvl w:val="0"/>
          <w:numId w:val="0"/>
        </w:numPr>
        <w:ind w:left="709" w:hanging="284"/>
        <w:rPr>
          <w:rFonts w:cs="Arial"/>
          <w:sz w:val="20"/>
          <w:szCs w:val="20"/>
        </w:rPr>
      </w:pPr>
    </w:p>
    <w:p w:rsidR="001D0216" w:rsidRPr="009C07F9" w:rsidRDefault="001D0216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9C07F9">
        <w:rPr>
          <w:rFonts w:cs="Arial"/>
          <w:sz w:val="20"/>
          <w:szCs w:val="20"/>
          <w:lang w:val="sl-SI"/>
        </w:rPr>
        <w:t>Ministrica</w:t>
      </w:r>
      <w:r w:rsidRPr="009C07F9">
        <w:rPr>
          <w:rFonts w:cs="Arial"/>
          <w:sz w:val="20"/>
          <w:szCs w:val="20"/>
        </w:rPr>
        <w:t xml:space="preserve"> </w:t>
      </w:r>
      <w:r w:rsidRPr="009C07F9">
        <w:rPr>
          <w:rFonts w:cs="Arial"/>
          <w:iCs/>
          <w:sz w:val="20"/>
          <w:szCs w:val="20"/>
          <w:lang w:eastAsia="sl-SI"/>
        </w:rPr>
        <w:t xml:space="preserve">za delo, družino, socialne zadeve in enake možnosti </w:t>
      </w:r>
      <w:r w:rsidR="009C07F9" w:rsidRPr="009C07F9">
        <w:rPr>
          <w:rFonts w:cs="Arial"/>
          <w:iCs/>
          <w:sz w:val="20"/>
          <w:szCs w:val="20"/>
          <w:lang w:val="sl-SI" w:eastAsia="sl-SI"/>
        </w:rPr>
        <w:t>mag. Ksen</w:t>
      </w:r>
      <w:r w:rsidR="000B2A26">
        <w:rPr>
          <w:rFonts w:cs="Arial"/>
          <w:iCs/>
          <w:sz w:val="20"/>
          <w:szCs w:val="20"/>
          <w:lang w:val="sl-SI" w:eastAsia="sl-SI"/>
        </w:rPr>
        <w:t>i</w:t>
      </w:r>
      <w:r w:rsidR="009C07F9" w:rsidRPr="009C07F9">
        <w:rPr>
          <w:rFonts w:cs="Arial"/>
          <w:iCs/>
          <w:sz w:val="20"/>
          <w:szCs w:val="20"/>
          <w:lang w:val="sl-SI" w:eastAsia="sl-SI"/>
        </w:rPr>
        <w:t xml:space="preserve">ja </w:t>
      </w:r>
      <w:proofErr w:type="spellStart"/>
      <w:r w:rsidR="009C07F9" w:rsidRPr="009C07F9">
        <w:rPr>
          <w:rFonts w:cs="Arial"/>
          <w:iCs/>
          <w:sz w:val="20"/>
          <w:szCs w:val="20"/>
          <w:lang w:val="sl-SI" w:eastAsia="sl-SI"/>
        </w:rPr>
        <w:t>Klampfer</w:t>
      </w:r>
      <w:proofErr w:type="spellEnd"/>
      <w:r w:rsidR="009C07F9" w:rsidRPr="009C07F9">
        <w:rPr>
          <w:rFonts w:cs="Arial"/>
          <w:iCs/>
          <w:sz w:val="20"/>
          <w:szCs w:val="20"/>
          <w:lang w:val="sl-SI" w:eastAsia="sl-SI"/>
        </w:rPr>
        <w:t xml:space="preserve"> </w:t>
      </w:r>
      <w:r w:rsidR="00D877BC" w:rsidRPr="009C07F9">
        <w:rPr>
          <w:rFonts w:cs="Arial"/>
          <w:sz w:val="20"/>
          <w:szCs w:val="20"/>
          <w:lang w:val="sl-SI"/>
        </w:rPr>
        <w:t>se bo</w:t>
      </w:r>
      <w:r w:rsidR="00F81065">
        <w:rPr>
          <w:rFonts w:cs="Arial"/>
          <w:sz w:val="20"/>
          <w:szCs w:val="20"/>
          <w:lang w:val="sl-SI"/>
        </w:rPr>
        <w:t xml:space="preserve"> 7</w:t>
      </w:r>
      <w:r w:rsidR="00D877BC" w:rsidRPr="009C07F9">
        <w:rPr>
          <w:rFonts w:cs="Arial"/>
          <w:sz w:val="20"/>
          <w:szCs w:val="20"/>
          <w:lang w:val="sl-SI"/>
        </w:rPr>
        <w:t xml:space="preserve">. </w:t>
      </w:r>
      <w:r w:rsidR="00F81065">
        <w:rPr>
          <w:rFonts w:cs="Arial"/>
          <w:sz w:val="20"/>
          <w:szCs w:val="20"/>
          <w:lang w:val="sl-SI"/>
        </w:rPr>
        <w:t>novem</w:t>
      </w:r>
      <w:r w:rsidR="009C07F9" w:rsidRPr="009C07F9">
        <w:rPr>
          <w:rFonts w:cs="Arial"/>
          <w:sz w:val="20"/>
          <w:szCs w:val="20"/>
          <w:lang w:val="sl-SI"/>
        </w:rPr>
        <w:t>bra</w:t>
      </w:r>
      <w:r w:rsidR="00D877BC" w:rsidRPr="009C07F9">
        <w:rPr>
          <w:rFonts w:cs="Arial"/>
          <w:sz w:val="20"/>
          <w:szCs w:val="20"/>
          <w:lang w:val="sl-SI"/>
        </w:rPr>
        <w:t xml:space="preserve"> 2018 v </w:t>
      </w:r>
      <w:r w:rsidR="009C07F9" w:rsidRPr="009C07F9">
        <w:rPr>
          <w:rFonts w:cs="Arial"/>
          <w:sz w:val="20"/>
          <w:szCs w:val="20"/>
          <w:lang w:val="sl-SI"/>
        </w:rPr>
        <w:t xml:space="preserve">Beogradu </w:t>
      </w:r>
      <w:r w:rsidR="00D877BC" w:rsidRPr="009C07F9">
        <w:rPr>
          <w:rFonts w:cs="Arial"/>
          <w:sz w:val="20"/>
          <w:szCs w:val="20"/>
          <w:lang w:val="sl-SI"/>
        </w:rPr>
        <w:t xml:space="preserve">srečala </w:t>
      </w:r>
      <w:r w:rsidR="009C07F9" w:rsidRPr="009C07F9">
        <w:rPr>
          <w:rFonts w:cs="Arial"/>
          <w:sz w:val="20"/>
          <w:szCs w:val="20"/>
          <w:lang w:val="sl-SI"/>
        </w:rPr>
        <w:t>s srbskim ministrom za delo,</w:t>
      </w:r>
      <w:r w:rsidR="00F81065">
        <w:rPr>
          <w:rFonts w:cs="Arial"/>
          <w:sz w:val="20"/>
          <w:szCs w:val="20"/>
        </w:rPr>
        <w:t xml:space="preserve"> zaposlovanje, borčevsko in socialno politiko</w:t>
      </w:r>
      <w:r w:rsidR="009C07F9" w:rsidRPr="009C07F9">
        <w:rPr>
          <w:rFonts w:cs="Arial"/>
          <w:sz w:val="20"/>
          <w:szCs w:val="20"/>
        </w:rPr>
        <w:t xml:space="preserve"> </w:t>
      </w:r>
      <w:r w:rsidR="009C07F9" w:rsidRPr="009C07F9">
        <w:rPr>
          <w:rFonts w:cs="Arial"/>
          <w:sz w:val="20"/>
          <w:szCs w:val="20"/>
          <w:lang w:eastAsia="sl-SI"/>
        </w:rPr>
        <w:t>Zoranom Đorđevićem</w:t>
      </w:r>
      <w:r w:rsidR="009C07F9" w:rsidRPr="009C07F9">
        <w:rPr>
          <w:rFonts w:cs="Arial"/>
          <w:sz w:val="20"/>
          <w:szCs w:val="20"/>
          <w:lang w:val="sl-SI" w:eastAsia="sl-SI"/>
        </w:rPr>
        <w:t xml:space="preserve">. </w:t>
      </w:r>
    </w:p>
    <w:p w:rsidR="00D877BC" w:rsidRDefault="00D877BC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9C07F9" w:rsidRDefault="009C07F9" w:rsidP="000067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 obiska je podpis protokola za izvajanje Sporazuma o zaposlovanju državljanov Republike Srbije v Republiki Sloven</w:t>
      </w:r>
      <w:r w:rsidR="00622990">
        <w:rPr>
          <w:rFonts w:ascii="Arial" w:hAnsi="Arial" w:cs="Arial"/>
          <w:sz w:val="20"/>
          <w:szCs w:val="20"/>
        </w:rPr>
        <w:t>iji, ki je bil podpisan 1. februarja</w:t>
      </w:r>
      <w:r>
        <w:rPr>
          <w:rFonts w:ascii="Arial" w:hAnsi="Arial" w:cs="Arial"/>
          <w:sz w:val="20"/>
          <w:szCs w:val="20"/>
        </w:rPr>
        <w:t xml:space="preserve"> </w:t>
      </w:r>
      <w:r w:rsidR="00823257">
        <w:rPr>
          <w:rFonts w:ascii="Arial" w:hAnsi="Arial" w:cs="Arial"/>
          <w:sz w:val="20"/>
          <w:szCs w:val="20"/>
        </w:rPr>
        <w:t>2018</w:t>
      </w:r>
      <w:r w:rsidR="00176D51">
        <w:rPr>
          <w:rFonts w:ascii="Arial" w:hAnsi="Arial" w:cs="Arial"/>
          <w:sz w:val="20"/>
          <w:szCs w:val="20"/>
        </w:rPr>
        <w:t xml:space="preserve"> na Brdu pri Kranju. Vlada Republike Slovenije</w:t>
      </w:r>
      <w:r>
        <w:rPr>
          <w:rFonts w:ascii="Arial" w:hAnsi="Arial" w:cs="Arial"/>
          <w:sz w:val="20"/>
          <w:szCs w:val="20"/>
        </w:rPr>
        <w:t xml:space="preserve"> je že </w:t>
      </w:r>
      <w:r w:rsidR="00622990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letu 2010 sprejela </w:t>
      </w:r>
      <w:r w:rsidRPr="00A23D6F">
        <w:rPr>
          <w:rFonts w:ascii="Arial" w:hAnsi="Arial" w:cs="Arial"/>
          <w:sz w:val="20"/>
          <w:szCs w:val="20"/>
        </w:rPr>
        <w:t xml:space="preserve">Smernice za </w:t>
      </w:r>
      <w:r w:rsidR="00176D51">
        <w:rPr>
          <w:rFonts w:ascii="Arial" w:hAnsi="Arial" w:cs="Arial"/>
          <w:sz w:val="20"/>
          <w:szCs w:val="20"/>
        </w:rPr>
        <w:t>delovanje Republike Slovenije</w:t>
      </w:r>
      <w:r w:rsidRPr="00A23D6F">
        <w:rPr>
          <w:rFonts w:ascii="Arial" w:hAnsi="Arial" w:cs="Arial"/>
          <w:sz w:val="20"/>
          <w:szCs w:val="20"/>
        </w:rPr>
        <w:t xml:space="preserve"> do Zahodnega Balkana</w:t>
      </w:r>
      <w:r>
        <w:rPr>
          <w:rFonts w:ascii="Arial" w:hAnsi="Arial" w:cs="Arial"/>
          <w:sz w:val="20"/>
          <w:szCs w:val="20"/>
        </w:rPr>
        <w:t xml:space="preserve"> (smernice so bile dopolnjene leta 2012),</w:t>
      </w:r>
      <w:r w:rsidRPr="00A23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katerimi je</w:t>
      </w:r>
      <w:r w:rsidRPr="00A23D6F">
        <w:rPr>
          <w:rFonts w:ascii="Arial" w:hAnsi="Arial" w:cs="Arial"/>
          <w:sz w:val="20"/>
          <w:szCs w:val="20"/>
        </w:rPr>
        <w:t xml:space="preserve"> Vlada </w:t>
      </w:r>
      <w:r>
        <w:rPr>
          <w:rFonts w:ascii="Arial" w:hAnsi="Arial" w:cs="Arial"/>
          <w:sz w:val="20"/>
          <w:szCs w:val="20"/>
        </w:rPr>
        <w:t>določila</w:t>
      </w:r>
      <w:r w:rsidR="00006795">
        <w:rPr>
          <w:rFonts w:ascii="Arial" w:hAnsi="Arial" w:cs="Arial"/>
          <w:sz w:val="20"/>
          <w:szCs w:val="20"/>
        </w:rPr>
        <w:t xml:space="preserve"> prednostna področja in ukrepe</w:t>
      </w:r>
      <w:r w:rsidRPr="00A23D6F">
        <w:rPr>
          <w:rFonts w:ascii="Arial" w:hAnsi="Arial" w:cs="Arial"/>
          <w:sz w:val="20"/>
          <w:szCs w:val="20"/>
        </w:rPr>
        <w:t xml:space="preserve"> potrebne za </w:t>
      </w:r>
      <w:r w:rsidR="00E40B4E">
        <w:rPr>
          <w:rFonts w:ascii="Arial" w:hAnsi="Arial" w:cs="Arial"/>
          <w:sz w:val="20"/>
          <w:szCs w:val="20"/>
        </w:rPr>
        <w:t>okrepitev</w:t>
      </w:r>
      <w:r w:rsidRPr="00A23D6F">
        <w:rPr>
          <w:rFonts w:ascii="Arial" w:hAnsi="Arial" w:cs="Arial"/>
          <w:sz w:val="20"/>
          <w:szCs w:val="20"/>
        </w:rPr>
        <w:t xml:space="preserve"> </w:t>
      </w:r>
      <w:r w:rsidR="00176D51">
        <w:rPr>
          <w:rFonts w:ascii="Arial" w:hAnsi="Arial" w:cs="Arial"/>
          <w:sz w:val="20"/>
          <w:szCs w:val="20"/>
        </w:rPr>
        <w:t>položaja</w:t>
      </w:r>
      <w:r w:rsidRPr="00A23D6F">
        <w:rPr>
          <w:rFonts w:ascii="Arial" w:hAnsi="Arial" w:cs="Arial"/>
          <w:sz w:val="20"/>
          <w:szCs w:val="20"/>
        </w:rPr>
        <w:t xml:space="preserve"> R</w:t>
      </w:r>
      <w:r w:rsidR="00176D51">
        <w:rPr>
          <w:rFonts w:ascii="Arial" w:hAnsi="Arial" w:cs="Arial"/>
          <w:sz w:val="20"/>
          <w:szCs w:val="20"/>
        </w:rPr>
        <w:t xml:space="preserve">epublike </w:t>
      </w:r>
      <w:r w:rsidRPr="00A23D6F">
        <w:rPr>
          <w:rFonts w:ascii="Arial" w:hAnsi="Arial" w:cs="Arial"/>
          <w:sz w:val="20"/>
          <w:szCs w:val="20"/>
        </w:rPr>
        <w:t>S</w:t>
      </w:r>
      <w:r w:rsidR="00176D51">
        <w:rPr>
          <w:rFonts w:ascii="Arial" w:hAnsi="Arial" w:cs="Arial"/>
          <w:sz w:val="20"/>
          <w:szCs w:val="20"/>
        </w:rPr>
        <w:t>lovenije</w:t>
      </w:r>
      <w:r w:rsidRPr="00A23D6F">
        <w:rPr>
          <w:rFonts w:ascii="Arial" w:hAnsi="Arial" w:cs="Arial"/>
          <w:sz w:val="20"/>
          <w:szCs w:val="20"/>
        </w:rPr>
        <w:t xml:space="preserve"> na Zahodnem Balkanu</w:t>
      </w:r>
      <w:r>
        <w:rPr>
          <w:rFonts w:ascii="Arial" w:hAnsi="Arial" w:cs="Arial"/>
          <w:sz w:val="20"/>
          <w:szCs w:val="20"/>
        </w:rPr>
        <w:t>. Med drugim</w:t>
      </w:r>
      <w:r w:rsidR="0000679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ukrepi se je R</w:t>
      </w:r>
      <w:r w:rsidR="00176D51">
        <w:rPr>
          <w:rFonts w:ascii="Arial" w:hAnsi="Arial" w:cs="Arial"/>
          <w:sz w:val="20"/>
          <w:szCs w:val="20"/>
        </w:rPr>
        <w:t xml:space="preserve">epublika </w:t>
      </w:r>
      <w:r>
        <w:rPr>
          <w:rFonts w:ascii="Arial" w:hAnsi="Arial" w:cs="Arial"/>
          <w:sz w:val="20"/>
          <w:szCs w:val="20"/>
        </w:rPr>
        <w:t>S</w:t>
      </w:r>
      <w:r w:rsidR="00176D51">
        <w:rPr>
          <w:rFonts w:ascii="Arial" w:hAnsi="Arial" w:cs="Arial"/>
          <w:sz w:val="20"/>
          <w:szCs w:val="20"/>
        </w:rPr>
        <w:t>lovenija</w:t>
      </w:r>
      <w:r>
        <w:rPr>
          <w:rFonts w:ascii="Arial" w:hAnsi="Arial" w:cs="Arial"/>
          <w:sz w:val="20"/>
          <w:szCs w:val="20"/>
        </w:rPr>
        <w:t xml:space="preserve"> na področju ekonomskih migracij zavezala k sklepanju </w:t>
      </w:r>
      <w:r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bilateralnih sporazumov o zaposlovanju državljanov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držav Zahodnega Balkana </w:t>
      </w:r>
      <w:r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v Republiki Sloveniji. Načela </w:t>
      </w:r>
      <w:r w:rsidR="00823257">
        <w:rPr>
          <w:rFonts w:ascii="Arial" w:eastAsia="Times New Roman" w:hAnsi="Arial" w:cs="Arial"/>
          <w:sz w:val="20"/>
          <w:szCs w:val="20"/>
          <w:lang w:eastAsia="sl-SI"/>
        </w:rPr>
        <w:t>tovrstnih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bilateraln</w:t>
      </w:r>
      <w:r w:rsidR="00823257">
        <w:rPr>
          <w:rFonts w:ascii="Arial" w:eastAsia="Times New Roman" w:hAnsi="Arial" w:cs="Arial"/>
          <w:sz w:val="20"/>
          <w:szCs w:val="20"/>
          <w:lang w:eastAsia="sl-SI"/>
        </w:rPr>
        <w:t>ih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23D6F">
        <w:rPr>
          <w:rFonts w:ascii="Arial" w:eastAsia="Times New Roman" w:hAnsi="Arial" w:cs="Arial"/>
          <w:sz w:val="20"/>
          <w:szCs w:val="20"/>
          <w:lang w:eastAsia="sl-SI"/>
        </w:rPr>
        <w:t>sporazumov vsebinsko izhajajo iz Resolucije o migracijski politiki R</w:t>
      </w:r>
      <w:r w:rsidR="00176D51">
        <w:rPr>
          <w:rFonts w:ascii="Arial" w:eastAsia="Times New Roman" w:hAnsi="Arial" w:cs="Arial"/>
          <w:sz w:val="20"/>
          <w:szCs w:val="20"/>
          <w:lang w:eastAsia="sl-SI"/>
        </w:rPr>
        <w:t xml:space="preserve">epublike </w:t>
      </w:r>
      <w:r w:rsidRPr="00A23D6F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176D51">
        <w:rPr>
          <w:rFonts w:ascii="Arial" w:eastAsia="Times New Roman" w:hAnsi="Arial" w:cs="Arial"/>
          <w:sz w:val="20"/>
          <w:szCs w:val="20"/>
          <w:lang w:eastAsia="sl-SI"/>
        </w:rPr>
        <w:t>lovenije</w:t>
      </w:r>
      <w:r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 in hkrati dosledno sledijo referenčnemu okviru politik EU na področju vzpostavljanja celovite migracijske politike.</w:t>
      </w:r>
    </w:p>
    <w:p w:rsidR="009C07F9" w:rsidRDefault="009C07F9" w:rsidP="00006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07F9" w:rsidRDefault="00823257" w:rsidP="0000679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Z uveljavitvijo </w:t>
      </w:r>
      <w:r w:rsidR="009C07F9">
        <w:rPr>
          <w:rFonts w:ascii="Arial" w:eastAsia="Times New Roman" w:hAnsi="Arial" w:cs="Arial"/>
          <w:sz w:val="20"/>
          <w:szCs w:val="20"/>
          <w:lang w:eastAsia="sl-SI"/>
        </w:rPr>
        <w:t xml:space="preserve">sporazuma in izvedbenega protokola z Republiko Srbijo bo lahko </w:t>
      </w:r>
      <w:r w:rsidR="00176D51">
        <w:rPr>
          <w:rFonts w:ascii="Arial" w:eastAsia="Times New Roman" w:hAnsi="Arial" w:cs="Arial"/>
          <w:sz w:val="20"/>
          <w:szCs w:val="20"/>
          <w:lang w:eastAsia="sl-SI"/>
        </w:rPr>
        <w:t xml:space="preserve">Republika </w:t>
      </w:r>
      <w:r w:rsidR="009C07F9">
        <w:rPr>
          <w:rFonts w:ascii="Arial" w:eastAsia="Times New Roman" w:hAnsi="Arial" w:cs="Arial"/>
          <w:sz w:val="20"/>
          <w:szCs w:val="20"/>
          <w:lang w:eastAsia="sl-SI"/>
        </w:rPr>
        <w:t>Slovenija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 področju zaposlovanja 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>proaktivno načrt</w:t>
      </w:r>
      <w:r w:rsidR="009C07F9">
        <w:rPr>
          <w:rFonts w:ascii="Arial" w:eastAsia="Times New Roman" w:hAnsi="Arial" w:cs="Arial"/>
          <w:sz w:val="20"/>
          <w:szCs w:val="20"/>
          <w:lang w:eastAsia="sl-SI"/>
        </w:rPr>
        <w:t>ovala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07F9" w:rsidRPr="00106651">
        <w:rPr>
          <w:rFonts w:ascii="Arial" w:eastAsia="Times New Roman" w:hAnsi="Arial" w:cs="Arial"/>
          <w:sz w:val="20"/>
          <w:szCs w:val="20"/>
          <w:lang w:eastAsia="sl-SI"/>
        </w:rPr>
        <w:t xml:space="preserve">dolgoročno 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zagotavljanje potreb po ustrezni delovni sili glede na potrebe </w:t>
      </w:r>
      <w:r w:rsidR="009C07F9" w:rsidRPr="00106651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>lovenskega gospodarstva,</w:t>
      </w:r>
      <w:r w:rsidR="009C07F9" w:rsidRPr="0010665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>demografske kazalce v prihodnj</w:t>
      </w:r>
      <w:r w:rsidR="009C07F9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="009C07F9" w:rsidRPr="0010665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obdobju oziroma </w:t>
      </w:r>
      <w:r w:rsidR="009C07F9" w:rsidRPr="00106651">
        <w:rPr>
          <w:rFonts w:ascii="Arial" w:eastAsia="Times New Roman" w:hAnsi="Arial" w:cs="Arial"/>
          <w:sz w:val="20"/>
          <w:szCs w:val="20"/>
          <w:lang w:eastAsia="sl-SI"/>
        </w:rPr>
        <w:t xml:space="preserve">glede na </w:t>
      </w:r>
      <w:r w:rsidR="00FC3B74">
        <w:rPr>
          <w:rFonts w:ascii="Arial" w:eastAsia="Times New Roman" w:hAnsi="Arial" w:cs="Arial"/>
          <w:sz w:val="20"/>
          <w:szCs w:val="20"/>
          <w:lang w:eastAsia="sl-SI"/>
        </w:rPr>
        <w:t>trenutno stanje</w:t>
      </w:r>
      <w:r w:rsidR="009C07F9" w:rsidRPr="00A23D6F">
        <w:rPr>
          <w:rFonts w:ascii="Arial" w:eastAsia="Times New Roman" w:hAnsi="Arial" w:cs="Arial"/>
          <w:sz w:val="20"/>
          <w:szCs w:val="20"/>
          <w:lang w:eastAsia="sl-SI"/>
        </w:rPr>
        <w:t xml:space="preserve"> na slovenskem trgu dela. </w:t>
      </w:r>
    </w:p>
    <w:p w:rsidR="00006795" w:rsidRDefault="00006795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iCs/>
          <w:color w:val="000000"/>
          <w:sz w:val="20"/>
          <w:szCs w:val="20"/>
          <w:lang w:val="sl-SI"/>
        </w:rPr>
      </w:pPr>
    </w:p>
    <w:p w:rsidR="004C50A3" w:rsidRPr="00FC3B74" w:rsidRDefault="00FC3B74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  <w:lang w:val="sl-SI" w:eastAsia="sl-SI"/>
        </w:rPr>
      </w:pPr>
      <w:r w:rsidRPr="00FC3B74">
        <w:rPr>
          <w:rFonts w:cs="Arial"/>
          <w:sz w:val="20"/>
          <w:szCs w:val="20"/>
          <w:lang w:val="sl-SI" w:eastAsia="sl-SI"/>
        </w:rPr>
        <w:t>Na bilateralnem srečanju</w:t>
      </w:r>
      <w:r w:rsidR="00EC405F" w:rsidRPr="00FC3B74">
        <w:rPr>
          <w:rFonts w:cs="Arial"/>
          <w:sz w:val="20"/>
          <w:szCs w:val="20"/>
          <w:lang w:val="sl-SI" w:eastAsia="sl-SI"/>
        </w:rPr>
        <w:t xml:space="preserve"> bosta</w:t>
      </w:r>
      <w:r w:rsidR="00006795" w:rsidRPr="00FC3B74">
        <w:rPr>
          <w:rFonts w:cs="Arial"/>
          <w:sz w:val="20"/>
          <w:szCs w:val="20"/>
          <w:lang w:val="sl-SI" w:eastAsia="sl-SI"/>
        </w:rPr>
        <w:t xml:space="preserve"> </w:t>
      </w:r>
      <w:r w:rsidR="00EC405F" w:rsidRPr="00FC3B74">
        <w:rPr>
          <w:rFonts w:cs="Arial"/>
          <w:sz w:val="20"/>
          <w:szCs w:val="20"/>
          <w:lang w:val="sl-SI" w:eastAsia="sl-SI"/>
        </w:rPr>
        <w:t xml:space="preserve">ministrica </w:t>
      </w:r>
      <w:proofErr w:type="spellStart"/>
      <w:r w:rsidR="00EC405F" w:rsidRPr="00FC3B74">
        <w:rPr>
          <w:rFonts w:cs="Arial"/>
          <w:sz w:val="20"/>
          <w:szCs w:val="20"/>
          <w:lang w:val="sl-SI" w:eastAsia="sl-SI"/>
        </w:rPr>
        <w:t>Klampfer</w:t>
      </w:r>
      <w:proofErr w:type="spellEnd"/>
      <w:r w:rsidR="00EC405F" w:rsidRPr="00FC3B74">
        <w:rPr>
          <w:rFonts w:cs="Arial"/>
          <w:sz w:val="20"/>
          <w:szCs w:val="20"/>
          <w:lang w:val="sl-SI" w:eastAsia="sl-SI"/>
        </w:rPr>
        <w:t xml:space="preserve"> in minister</w:t>
      </w:r>
      <w:r w:rsidRPr="00FC3B74">
        <w:rPr>
          <w:rFonts w:cs="Arial"/>
          <w:sz w:val="20"/>
          <w:szCs w:val="20"/>
          <w:lang w:val="sl-SI" w:eastAsia="sl-SI"/>
        </w:rPr>
        <w:t xml:space="preserve"> </w:t>
      </w:r>
      <w:proofErr w:type="spellStart"/>
      <w:r w:rsidRPr="00FC3B74">
        <w:rPr>
          <w:rFonts w:cs="Arial"/>
          <w:sz w:val="20"/>
          <w:szCs w:val="20"/>
          <w:lang w:val="sl-SI" w:eastAsia="sl-SI"/>
        </w:rPr>
        <w:t>Đorđevič</w:t>
      </w:r>
      <w:proofErr w:type="spellEnd"/>
      <w:r w:rsidR="00006795" w:rsidRPr="00FC3B74">
        <w:rPr>
          <w:rFonts w:cs="Arial"/>
          <w:sz w:val="20"/>
          <w:szCs w:val="20"/>
          <w:lang w:val="sl-SI" w:eastAsia="sl-SI"/>
        </w:rPr>
        <w:t xml:space="preserve"> </w:t>
      </w:r>
      <w:r w:rsidR="00EC405F" w:rsidRPr="00FC3B74">
        <w:rPr>
          <w:rFonts w:cs="Arial"/>
          <w:sz w:val="20"/>
          <w:szCs w:val="20"/>
          <w:lang w:val="sl-SI" w:eastAsia="sl-SI"/>
        </w:rPr>
        <w:t>izmenjala</w:t>
      </w:r>
      <w:r w:rsidRPr="00FC3B74">
        <w:rPr>
          <w:rFonts w:cs="Arial"/>
          <w:sz w:val="20"/>
          <w:szCs w:val="20"/>
          <w:lang w:val="sl-SI" w:eastAsia="sl-SI"/>
        </w:rPr>
        <w:t xml:space="preserve"> izkušnje</w:t>
      </w:r>
      <w:r w:rsidR="00006795" w:rsidRPr="00FC3B74">
        <w:rPr>
          <w:rFonts w:cs="Arial"/>
          <w:sz w:val="20"/>
          <w:szCs w:val="20"/>
          <w:lang w:val="sl-SI" w:eastAsia="sl-SI"/>
        </w:rPr>
        <w:t xml:space="preserve"> o ključnih resornih temah. V ospredju </w:t>
      </w:r>
      <w:r w:rsidR="00547A58" w:rsidRPr="00FC3B74">
        <w:rPr>
          <w:rFonts w:cs="Arial"/>
          <w:sz w:val="20"/>
          <w:szCs w:val="20"/>
          <w:lang w:val="sl-SI" w:eastAsia="sl-SI"/>
        </w:rPr>
        <w:t>vljudnostnega pogovora</w:t>
      </w:r>
      <w:r w:rsidR="00EC405F" w:rsidRPr="00FC3B74">
        <w:rPr>
          <w:rFonts w:cs="Arial"/>
          <w:sz w:val="20"/>
          <w:szCs w:val="20"/>
          <w:lang w:val="sl-SI" w:eastAsia="sl-SI"/>
        </w:rPr>
        <w:t xml:space="preserve"> bosta </w:t>
      </w:r>
      <w:r w:rsidR="00006795" w:rsidRPr="00FC3B74">
        <w:rPr>
          <w:rFonts w:cs="Arial"/>
          <w:sz w:val="20"/>
          <w:szCs w:val="20"/>
          <w:lang w:val="sl-SI" w:eastAsia="sl-SI"/>
        </w:rPr>
        <w:t>socialna politika in politika zaposlovanja, ki sta med najpomembnejšimi za delovanje države</w:t>
      </w:r>
      <w:r>
        <w:rPr>
          <w:rFonts w:cs="Arial"/>
          <w:sz w:val="20"/>
          <w:szCs w:val="20"/>
          <w:lang w:val="sl-SI" w:eastAsia="sl-SI"/>
        </w:rPr>
        <w:t>.</w:t>
      </w:r>
      <w:r w:rsidR="00006795" w:rsidRPr="00FC3B74">
        <w:rPr>
          <w:rFonts w:cs="Arial"/>
          <w:sz w:val="20"/>
          <w:szCs w:val="20"/>
          <w:lang w:val="sl-SI" w:eastAsia="sl-SI"/>
        </w:rPr>
        <w:t xml:space="preserve"> </w:t>
      </w:r>
    </w:p>
    <w:p w:rsidR="00FC3B74" w:rsidRPr="00FC3B74" w:rsidRDefault="00FC3B74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  <w:lang w:val="sl-SI" w:eastAsia="sl-SI"/>
        </w:rPr>
      </w:pPr>
    </w:p>
    <w:p w:rsidR="002929BE" w:rsidRPr="002929BE" w:rsidRDefault="004C50A3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  <w:lang w:val="sl-SI" w:eastAsia="sl-SI"/>
        </w:rPr>
      </w:pPr>
      <w:r w:rsidRPr="002929BE">
        <w:rPr>
          <w:rFonts w:cs="Arial"/>
          <w:sz w:val="20"/>
          <w:szCs w:val="20"/>
          <w:lang w:val="sl-SI" w:eastAsia="sl-SI"/>
        </w:rPr>
        <w:t xml:space="preserve">Ministrica </w:t>
      </w:r>
      <w:proofErr w:type="spellStart"/>
      <w:r w:rsidRPr="002929BE">
        <w:rPr>
          <w:rFonts w:cs="Arial"/>
          <w:sz w:val="20"/>
          <w:szCs w:val="20"/>
          <w:lang w:val="sl-SI" w:eastAsia="sl-SI"/>
        </w:rPr>
        <w:t>Klampfer</w:t>
      </w:r>
      <w:proofErr w:type="spellEnd"/>
      <w:r w:rsidRPr="002929BE">
        <w:rPr>
          <w:rFonts w:cs="Arial"/>
          <w:sz w:val="20"/>
          <w:szCs w:val="20"/>
          <w:lang w:val="sl-SI" w:eastAsia="sl-SI"/>
        </w:rPr>
        <w:t xml:space="preserve"> se bo srečala tudi s člani Slovenskega poslovnega kluba</w:t>
      </w:r>
      <w:r w:rsidR="002929BE" w:rsidRPr="002929BE">
        <w:rPr>
          <w:rFonts w:cs="Arial"/>
          <w:sz w:val="20"/>
          <w:szCs w:val="20"/>
          <w:lang w:val="sl-SI" w:eastAsia="sl-SI"/>
        </w:rPr>
        <w:t xml:space="preserve">. </w:t>
      </w:r>
      <w:r w:rsidR="00FC3B74">
        <w:rPr>
          <w:rFonts w:cs="Arial"/>
          <w:sz w:val="20"/>
          <w:szCs w:val="20"/>
          <w:lang w:val="sl-SI" w:eastAsia="sl-SI"/>
        </w:rPr>
        <w:t xml:space="preserve">Člane bo </w:t>
      </w:r>
      <w:r w:rsidR="002929BE" w:rsidRPr="002929BE">
        <w:rPr>
          <w:rFonts w:cs="Arial"/>
          <w:sz w:val="20"/>
          <w:szCs w:val="20"/>
          <w:lang w:val="sl-SI" w:eastAsia="sl-SI"/>
        </w:rPr>
        <w:t xml:space="preserve">seznanila z vsebino in novostmi, ki jih prinaša sklenjen sporazum o zaposlovanju. </w:t>
      </w:r>
    </w:p>
    <w:p w:rsidR="002929BE" w:rsidRPr="002929BE" w:rsidRDefault="002929BE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  <w:lang w:val="sl-SI" w:eastAsia="sl-SI"/>
        </w:rPr>
      </w:pPr>
    </w:p>
    <w:p w:rsidR="005C4E67" w:rsidRDefault="005C4E67" w:rsidP="00006795">
      <w:pPr>
        <w:pStyle w:val="Alineazaodstavkom"/>
        <w:numPr>
          <w:ilvl w:val="0"/>
          <w:numId w:val="0"/>
        </w:numPr>
        <w:spacing w:line="276" w:lineRule="auto"/>
        <w:ind w:left="425" w:hanging="425"/>
        <w:rPr>
          <w:b/>
          <w:sz w:val="20"/>
          <w:szCs w:val="20"/>
          <w:lang w:val="sl-SI" w:eastAsia="sl-SI"/>
        </w:rPr>
      </w:pPr>
    </w:p>
    <w:p w:rsidR="00D66646" w:rsidRDefault="00D66646" w:rsidP="00006795">
      <w:pPr>
        <w:pStyle w:val="Alineazaodstavkom"/>
        <w:numPr>
          <w:ilvl w:val="0"/>
          <w:numId w:val="11"/>
        </w:numPr>
        <w:spacing w:line="276" w:lineRule="auto"/>
        <w:rPr>
          <w:b/>
          <w:sz w:val="20"/>
          <w:szCs w:val="20"/>
          <w:lang w:val="sl-SI" w:eastAsia="sl-SI"/>
        </w:rPr>
      </w:pPr>
      <w:r w:rsidRPr="00FA691D">
        <w:rPr>
          <w:b/>
          <w:sz w:val="20"/>
          <w:szCs w:val="20"/>
          <w:lang w:val="sl-SI" w:eastAsia="sl-SI"/>
        </w:rPr>
        <w:t xml:space="preserve">Sestava delegacije </w:t>
      </w:r>
      <w:r w:rsidR="001D0216">
        <w:rPr>
          <w:b/>
          <w:sz w:val="20"/>
          <w:szCs w:val="20"/>
          <w:lang w:val="sl-SI" w:eastAsia="sl-SI"/>
        </w:rPr>
        <w:t>in stroški</w:t>
      </w:r>
      <w:r w:rsidR="005107E4">
        <w:rPr>
          <w:b/>
          <w:sz w:val="20"/>
          <w:szCs w:val="20"/>
          <w:lang w:val="sl-SI" w:eastAsia="sl-SI"/>
        </w:rPr>
        <w:t xml:space="preserve"> srečanja</w:t>
      </w:r>
    </w:p>
    <w:p w:rsidR="005C4E67" w:rsidRPr="00FA691D" w:rsidRDefault="005C4E67" w:rsidP="00006795">
      <w:pPr>
        <w:pStyle w:val="Alineazaodstavkom"/>
        <w:numPr>
          <w:ilvl w:val="0"/>
          <w:numId w:val="0"/>
        </w:numPr>
        <w:spacing w:line="276" w:lineRule="auto"/>
        <w:ind w:left="1080"/>
        <w:rPr>
          <w:b/>
          <w:sz w:val="20"/>
          <w:szCs w:val="20"/>
          <w:lang w:val="sl-SI" w:eastAsia="sl-SI"/>
        </w:rPr>
      </w:pPr>
    </w:p>
    <w:p w:rsidR="00D66646" w:rsidRPr="00823257" w:rsidRDefault="002973FB" w:rsidP="00006795">
      <w:pPr>
        <w:pStyle w:val="Alineazaodstavkom"/>
        <w:numPr>
          <w:ilvl w:val="0"/>
          <w:numId w:val="0"/>
        </w:numPr>
        <w:spacing w:line="276" w:lineRule="auto"/>
        <w:rPr>
          <w:rFonts w:cs="Arial"/>
          <w:iCs/>
          <w:sz w:val="20"/>
          <w:szCs w:val="20"/>
          <w:lang w:eastAsia="sl-SI"/>
        </w:rPr>
      </w:pPr>
      <w:r w:rsidRPr="00823257">
        <w:rPr>
          <w:rFonts w:cs="Arial"/>
          <w:sz w:val="20"/>
          <w:szCs w:val="20"/>
          <w:lang w:val="sl-SI" w:eastAsia="sl-SI"/>
        </w:rPr>
        <w:t>V delegaciji bo</w:t>
      </w:r>
      <w:r w:rsidR="00823257" w:rsidRPr="00823257">
        <w:rPr>
          <w:rFonts w:cs="Arial"/>
          <w:sz w:val="20"/>
          <w:szCs w:val="20"/>
          <w:lang w:val="sl-SI" w:eastAsia="sl-SI"/>
        </w:rPr>
        <w:t xml:space="preserve">do </w:t>
      </w:r>
      <w:r w:rsidR="00EA62D9" w:rsidRPr="00823257">
        <w:rPr>
          <w:rFonts w:cs="Arial"/>
          <w:sz w:val="20"/>
          <w:szCs w:val="20"/>
        </w:rPr>
        <w:t xml:space="preserve">ministrica </w:t>
      </w:r>
      <w:r w:rsidR="00EA62D9" w:rsidRPr="00823257">
        <w:rPr>
          <w:rFonts w:cs="Arial"/>
          <w:iCs/>
          <w:sz w:val="20"/>
          <w:szCs w:val="20"/>
          <w:lang w:eastAsia="sl-SI"/>
        </w:rPr>
        <w:t xml:space="preserve">za delo, družino, socialne zadeve in enake možnosti </w:t>
      </w:r>
      <w:r w:rsidR="00823257" w:rsidRPr="00823257">
        <w:rPr>
          <w:rFonts w:cs="Arial"/>
          <w:iCs/>
          <w:sz w:val="20"/>
          <w:szCs w:val="20"/>
          <w:lang w:val="sl-SI" w:eastAsia="sl-SI"/>
        </w:rPr>
        <w:t>mag</w:t>
      </w:r>
      <w:r w:rsidR="00EA62D9" w:rsidRPr="00823257">
        <w:rPr>
          <w:rFonts w:cs="Arial"/>
          <w:sz w:val="20"/>
          <w:szCs w:val="20"/>
        </w:rPr>
        <w:t xml:space="preserve">. </w:t>
      </w:r>
      <w:r w:rsidR="00823257" w:rsidRPr="00823257">
        <w:rPr>
          <w:rFonts w:cs="Arial"/>
          <w:sz w:val="20"/>
          <w:szCs w:val="20"/>
          <w:lang w:val="sl-SI"/>
        </w:rPr>
        <w:t>Ksen</w:t>
      </w:r>
      <w:r w:rsidR="000B2A26">
        <w:rPr>
          <w:rFonts w:cs="Arial"/>
          <w:sz w:val="20"/>
          <w:szCs w:val="20"/>
          <w:lang w:val="sl-SI"/>
        </w:rPr>
        <w:t>i</w:t>
      </w:r>
      <w:r w:rsidR="00823257" w:rsidRPr="00823257">
        <w:rPr>
          <w:rFonts w:cs="Arial"/>
          <w:sz w:val="20"/>
          <w:szCs w:val="20"/>
          <w:lang w:val="sl-SI"/>
        </w:rPr>
        <w:t xml:space="preserve">ja </w:t>
      </w:r>
      <w:proofErr w:type="spellStart"/>
      <w:r w:rsidR="00823257" w:rsidRPr="00823257">
        <w:rPr>
          <w:rFonts w:cs="Arial"/>
          <w:sz w:val="20"/>
          <w:szCs w:val="20"/>
          <w:lang w:val="sl-SI"/>
        </w:rPr>
        <w:t>Klampfer</w:t>
      </w:r>
      <w:proofErr w:type="spellEnd"/>
      <w:r w:rsidR="00823257" w:rsidRPr="00823257">
        <w:rPr>
          <w:rFonts w:cs="Arial"/>
          <w:sz w:val="20"/>
          <w:szCs w:val="20"/>
          <w:lang w:val="sl-SI"/>
        </w:rPr>
        <w:t>,</w:t>
      </w:r>
      <w:r w:rsidR="00CF4F84">
        <w:rPr>
          <w:rFonts w:cs="Arial"/>
          <w:sz w:val="20"/>
          <w:szCs w:val="20"/>
          <w:lang w:val="sl-SI"/>
        </w:rPr>
        <w:t xml:space="preserve"> </w:t>
      </w:r>
      <w:proofErr w:type="spellStart"/>
      <w:r w:rsidR="00CF4F84">
        <w:rPr>
          <w:rFonts w:cs="Arial"/>
          <w:sz w:val="20"/>
          <w:szCs w:val="20"/>
          <w:lang w:val="sl-SI"/>
        </w:rPr>
        <w:t>Nastia</w:t>
      </w:r>
      <w:proofErr w:type="spellEnd"/>
      <w:r w:rsidR="00CF4F84">
        <w:rPr>
          <w:rFonts w:cs="Arial"/>
          <w:sz w:val="20"/>
          <w:szCs w:val="20"/>
          <w:lang w:val="sl-SI"/>
        </w:rPr>
        <w:t xml:space="preserve"> Flegar, vodja kabineta,</w:t>
      </w:r>
      <w:r w:rsidR="00823257" w:rsidRPr="00823257">
        <w:rPr>
          <w:rFonts w:cs="Arial"/>
          <w:sz w:val="20"/>
          <w:szCs w:val="20"/>
          <w:lang w:val="sl-SI"/>
        </w:rPr>
        <w:t xml:space="preserve"> mag. Jurij Snoj, </w:t>
      </w:r>
      <w:r w:rsidR="00FC3B74">
        <w:rPr>
          <w:rFonts w:cs="Arial"/>
          <w:sz w:val="20"/>
          <w:szCs w:val="20"/>
          <w:lang w:val="sl-SI"/>
        </w:rPr>
        <w:t>generalni direktor D</w:t>
      </w:r>
      <w:r w:rsidR="00823257" w:rsidRPr="00823257">
        <w:rPr>
          <w:rFonts w:cs="Arial"/>
          <w:sz w:val="20"/>
          <w:szCs w:val="20"/>
          <w:lang w:val="sl-SI"/>
        </w:rPr>
        <w:t xml:space="preserve">irektorata za trg dela in zaposlovanje, Grega </w:t>
      </w:r>
      <w:proofErr w:type="spellStart"/>
      <w:r w:rsidR="00823257" w:rsidRPr="00823257">
        <w:rPr>
          <w:rFonts w:cs="Arial"/>
          <w:sz w:val="20"/>
          <w:szCs w:val="20"/>
          <w:lang w:val="sl-SI"/>
        </w:rPr>
        <w:t>Malec</w:t>
      </w:r>
      <w:proofErr w:type="spellEnd"/>
      <w:r w:rsidR="00823257" w:rsidRPr="00823257">
        <w:rPr>
          <w:rFonts w:cs="Arial"/>
          <w:sz w:val="20"/>
          <w:szCs w:val="20"/>
          <w:lang w:val="sl-SI"/>
        </w:rPr>
        <w:t xml:space="preserve">, vodja </w:t>
      </w:r>
      <w:r w:rsidR="00FC3B74">
        <w:rPr>
          <w:rFonts w:cs="Arial"/>
          <w:sz w:val="20"/>
          <w:szCs w:val="20"/>
          <w:lang w:val="sl-SI"/>
        </w:rPr>
        <w:t>S</w:t>
      </w:r>
      <w:r w:rsidR="00006795">
        <w:rPr>
          <w:rFonts w:cs="Arial"/>
          <w:sz w:val="20"/>
          <w:szCs w:val="20"/>
          <w:lang w:val="sl-SI"/>
        </w:rPr>
        <w:t>ektorja za delovne migracije ter</w:t>
      </w:r>
      <w:r w:rsidR="00823257" w:rsidRPr="00823257">
        <w:rPr>
          <w:rFonts w:cs="Arial"/>
          <w:sz w:val="20"/>
          <w:szCs w:val="20"/>
          <w:lang w:val="sl-SI"/>
        </w:rPr>
        <w:t xml:space="preserve"> </w:t>
      </w:r>
      <w:r w:rsidR="00006795">
        <w:rPr>
          <w:rFonts w:cs="Arial"/>
          <w:sz w:val="20"/>
          <w:szCs w:val="20"/>
          <w:lang w:val="sl-SI"/>
        </w:rPr>
        <w:t xml:space="preserve">Anka Rode z </w:t>
      </w:r>
      <w:r w:rsidR="00823257" w:rsidRPr="00823257">
        <w:rPr>
          <w:rFonts w:cs="Arial"/>
          <w:sz w:val="20"/>
          <w:szCs w:val="20"/>
          <w:lang w:val="sl-SI"/>
        </w:rPr>
        <w:t>Z</w:t>
      </w:r>
      <w:r w:rsidR="00006795">
        <w:rPr>
          <w:rFonts w:cs="Arial"/>
          <w:sz w:val="20"/>
          <w:szCs w:val="20"/>
          <w:lang w:val="sl-SI"/>
        </w:rPr>
        <w:t xml:space="preserve">avoda </w:t>
      </w:r>
      <w:r w:rsidR="00823257" w:rsidRPr="00823257">
        <w:rPr>
          <w:rFonts w:cs="Arial"/>
          <w:sz w:val="20"/>
          <w:szCs w:val="20"/>
          <w:lang w:val="sl-SI"/>
        </w:rPr>
        <w:t>RS</w:t>
      </w:r>
      <w:r w:rsidR="00006795">
        <w:rPr>
          <w:rFonts w:cs="Arial"/>
          <w:sz w:val="20"/>
          <w:szCs w:val="20"/>
          <w:lang w:val="sl-SI"/>
        </w:rPr>
        <w:t xml:space="preserve"> za zaposlovanje</w:t>
      </w:r>
      <w:r w:rsidR="00823257" w:rsidRPr="00823257">
        <w:rPr>
          <w:rFonts w:cs="Arial"/>
          <w:sz w:val="20"/>
          <w:szCs w:val="20"/>
          <w:lang w:val="sl-SI"/>
        </w:rPr>
        <w:t xml:space="preserve">. </w:t>
      </w:r>
    </w:p>
    <w:p w:rsidR="00D66646" w:rsidRPr="00823257" w:rsidRDefault="00D66646" w:rsidP="00006795">
      <w:pPr>
        <w:pStyle w:val="Neotevilenodstavek"/>
        <w:spacing w:before="0" w:after="0" w:line="276" w:lineRule="auto"/>
        <w:ind w:left="284" w:firstLine="11"/>
        <w:rPr>
          <w:rFonts w:cs="Arial"/>
          <w:iCs/>
          <w:sz w:val="20"/>
          <w:szCs w:val="20"/>
          <w:lang w:val="sl-SI" w:eastAsia="sl-SI"/>
        </w:rPr>
      </w:pPr>
    </w:p>
    <w:p w:rsidR="00D66646" w:rsidRDefault="00CC7CA8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  <w:r w:rsidRPr="00823257">
        <w:rPr>
          <w:rFonts w:eastAsia="Calibri" w:cs="Arial"/>
          <w:b w:val="0"/>
          <w:lang w:val="sl-SI" w:eastAsia="en-US"/>
        </w:rPr>
        <w:t>Potne stroške in stroške nastanitve</w:t>
      </w:r>
      <w:r w:rsidR="00D66646" w:rsidRPr="00823257">
        <w:rPr>
          <w:rFonts w:eastAsia="Calibri" w:cs="Arial"/>
          <w:b w:val="0"/>
          <w:lang w:val="sl-SI" w:eastAsia="en-US"/>
        </w:rPr>
        <w:t xml:space="preserve"> krije Ministrstvo za delo, družino, socialne zadeve in enake možnosti s proračunske postavke 7172 - mednarodno sodelovanje. Ocena </w:t>
      </w:r>
      <w:r w:rsidR="00D66646" w:rsidRPr="0021742E">
        <w:rPr>
          <w:rFonts w:eastAsia="Calibri" w:cs="Arial"/>
          <w:b w:val="0"/>
          <w:lang w:val="sl-SI" w:eastAsia="en-US"/>
        </w:rPr>
        <w:t xml:space="preserve">stroškov je </w:t>
      </w:r>
      <w:r w:rsidR="0021742E" w:rsidRPr="0021742E">
        <w:rPr>
          <w:rFonts w:eastAsia="Calibri" w:cs="Arial"/>
          <w:b w:val="0"/>
          <w:lang w:val="sl-SI" w:eastAsia="en-US"/>
        </w:rPr>
        <w:t>2</w:t>
      </w:r>
      <w:r w:rsidR="00D66646" w:rsidRPr="0021742E">
        <w:rPr>
          <w:rFonts w:eastAsia="Calibri" w:cs="Arial"/>
          <w:b w:val="0"/>
          <w:lang w:val="sl-SI" w:eastAsia="en-US"/>
        </w:rPr>
        <w:t>.500 EUR</w:t>
      </w:r>
      <w:r w:rsidR="00D66646" w:rsidRPr="00823257">
        <w:rPr>
          <w:rFonts w:eastAsia="Calibri" w:cs="Arial"/>
          <w:b w:val="0"/>
          <w:lang w:val="sl-SI" w:eastAsia="en-US"/>
        </w:rPr>
        <w:t xml:space="preserve">. </w:t>
      </w: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lang w:val="sl-SI" w:eastAsia="en-US"/>
        </w:rPr>
      </w:pPr>
      <w:r w:rsidRPr="003C2EE5">
        <w:rPr>
          <w:rFonts w:eastAsia="Calibri" w:cs="Arial"/>
          <w:lang w:val="sl-SI" w:eastAsia="en-US"/>
        </w:rPr>
        <w:lastRenderedPageBreak/>
        <w:t>Priloga 2:</w:t>
      </w: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lang w:val="sl-SI" w:eastAsia="en-US"/>
        </w:rPr>
      </w:pPr>
    </w:p>
    <w:p w:rsidR="003C2EE5" w:rsidRPr="003C2EE5" w:rsidRDefault="003C2EE5" w:rsidP="002E59EE">
      <w:pPr>
        <w:pStyle w:val="Oddelek"/>
        <w:widowControl w:val="0"/>
        <w:numPr>
          <w:ilvl w:val="0"/>
          <w:numId w:val="0"/>
        </w:numPr>
        <w:spacing w:before="0" w:after="0" w:line="276" w:lineRule="auto"/>
        <w:rPr>
          <w:rFonts w:eastAsia="Calibri" w:cs="Arial"/>
          <w:lang w:val="sl-SI" w:eastAsia="en-US"/>
        </w:rPr>
      </w:pPr>
      <w:r>
        <w:rPr>
          <w:rFonts w:eastAsia="Calibri" w:cs="Arial"/>
          <w:lang w:val="sl-SI" w:eastAsia="en-US"/>
        </w:rPr>
        <w:t xml:space="preserve">Informacija o usklajenosti besedila predloga Protokola </w:t>
      </w:r>
      <w:r w:rsidR="002E59EE" w:rsidRPr="00837D05">
        <w:rPr>
          <w:rFonts w:cs="Arial"/>
        </w:rPr>
        <w:t xml:space="preserve">za izvajanje Sporazuma o zaposlovanju državljanov Republike Srbije v Republiki </w:t>
      </w:r>
      <w:r w:rsidR="002E59EE" w:rsidRPr="00FC3B74">
        <w:rPr>
          <w:rFonts w:cs="Arial"/>
        </w:rPr>
        <w:t>Sloveniji</w:t>
      </w:r>
    </w:p>
    <w:p w:rsidR="003C2EE5" w:rsidRDefault="003C2EE5" w:rsidP="00006795">
      <w:pPr>
        <w:pStyle w:val="Oddelek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 w:val="0"/>
          <w:lang w:val="sl-SI" w:eastAsia="en-US"/>
        </w:rPr>
      </w:pPr>
    </w:p>
    <w:p w:rsidR="002E59EE" w:rsidRDefault="002E59EE" w:rsidP="002E59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59EE" w:rsidRDefault="002E59EE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Republika Slovenija </w:t>
      </w:r>
      <w:r w:rsidR="00CE5DF7">
        <w:rPr>
          <w:rFonts w:ascii="Arial" w:hAnsi="Arial" w:cs="Arial"/>
          <w:color w:val="000000"/>
          <w:sz w:val="20"/>
          <w:szCs w:val="20"/>
        </w:rPr>
        <w:t>in Republika Srbija sta 1. februarja 2018 podpisali</w:t>
      </w:r>
      <w:r>
        <w:rPr>
          <w:rFonts w:ascii="Arial" w:hAnsi="Arial" w:cs="Arial"/>
          <w:color w:val="000000"/>
          <w:sz w:val="20"/>
          <w:szCs w:val="20"/>
        </w:rPr>
        <w:t xml:space="preserve"> dvostranski Sporazum o zaposlovanju državljanov Republike Srbije v Republiki Sloveniji (v nadaljevanju sporazum).  </w:t>
      </w:r>
    </w:p>
    <w:p w:rsidR="002E59EE" w:rsidRDefault="002E59EE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59EE" w:rsidRDefault="002E59EE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namenom izvajanja samega sporazuma v praksi je potrebno skleniti tudi </w:t>
      </w:r>
      <w:r w:rsidRPr="00FF50DF">
        <w:rPr>
          <w:rFonts w:ascii="Arial" w:hAnsi="Arial" w:cs="Arial"/>
          <w:color w:val="000000"/>
          <w:sz w:val="20"/>
          <w:szCs w:val="20"/>
        </w:rPr>
        <w:t xml:space="preserve">Protokol </w:t>
      </w:r>
      <w:r>
        <w:rPr>
          <w:rFonts w:ascii="Arial" w:hAnsi="Arial" w:cs="Arial"/>
          <w:color w:val="000000"/>
          <w:sz w:val="20"/>
          <w:szCs w:val="20"/>
        </w:rPr>
        <w:t xml:space="preserve">o izvajanju sporazuma, ki </w:t>
      </w:r>
      <w:r w:rsidRPr="00FF50DF">
        <w:rPr>
          <w:rFonts w:ascii="Arial" w:hAnsi="Arial" w:cs="Arial"/>
          <w:color w:val="000000"/>
          <w:sz w:val="20"/>
          <w:szCs w:val="20"/>
        </w:rPr>
        <w:t xml:space="preserve">predstavlja </w:t>
      </w:r>
      <w:r w:rsidRPr="00FF50DF">
        <w:rPr>
          <w:rFonts w:ascii="Arial" w:hAnsi="Arial" w:cs="Arial"/>
          <w:iCs/>
          <w:sz w:val="20"/>
          <w:szCs w:val="20"/>
          <w:lang w:eastAsia="sl-SI"/>
        </w:rPr>
        <w:t>nujen izvedbeni akt, ki natančno določa načine in obseg sodelovanja med pristojnimi institucijami ter časovne okvire za i</w:t>
      </w:r>
      <w:r w:rsidR="00CE5DF7">
        <w:rPr>
          <w:rFonts w:ascii="Arial" w:hAnsi="Arial" w:cs="Arial"/>
          <w:iCs/>
          <w:sz w:val="20"/>
          <w:szCs w:val="20"/>
          <w:lang w:eastAsia="sl-SI"/>
        </w:rPr>
        <w:t>zdajo dovoljenja ter sodelovanje</w:t>
      </w:r>
      <w:r w:rsidRPr="00FF50DF">
        <w:rPr>
          <w:rFonts w:ascii="Arial" w:hAnsi="Arial" w:cs="Arial"/>
          <w:iCs/>
          <w:sz w:val="20"/>
          <w:szCs w:val="20"/>
          <w:lang w:eastAsia="sl-SI"/>
        </w:rPr>
        <w:t xml:space="preserve"> med 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pristojnimi nosilci pogodbenic. </w:t>
      </w:r>
      <w:r w:rsidRPr="009B7EBD">
        <w:rPr>
          <w:rFonts w:ascii="Arial" w:hAnsi="Arial" w:cs="Arial"/>
          <w:sz w:val="20"/>
          <w:szCs w:val="20"/>
        </w:rPr>
        <w:t>Vsebina protokola izhaja iz obstoječe prakse in sicer, da se kadru</w:t>
      </w:r>
      <w:r w:rsidR="00CE5DF7">
        <w:rPr>
          <w:rFonts w:ascii="Arial" w:hAnsi="Arial" w:cs="Arial"/>
          <w:sz w:val="20"/>
          <w:szCs w:val="20"/>
        </w:rPr>
        <w:t>je tako</w:t>
      </w:r>
      <w:r w:rsidRPr="009B7EBD">
        <w:rPr>
          <w:rFonts w:ascii="Arial" w:hAnsi="Arial" w:cs="Arial"/>
          <w:sz w:val="20"/>
          <w:szCs w:val="20"/>
        </w:rPr>
        <w:t xml:space="preserve">, da delodajalci posredujejo potrebe po kadru (določijo delovno mesto, poklic, izobrazbo, </w:t>
      </w:r>
      <w:proofErr w:type="spellStart"/>
      <w:r w:rsidRPr="009B7EBD">
        <w:rPr>
          <w:rFonts w:ascii="Arial" w:hAnsi="Arial" w:cs="Arial"/>
          <w:sz w:val="20"/>
          <w:szCs w:val="20"/>
        </w:rPr>
        <w:t>idr</w:t>
      </w:r>
      <w:proofErr w:type="spellEnd"/>
      <w:r w:rsidRPr="009B7EBD">
        <w:rPr>
          <w:rFonts w:ascii="Arial" w:hAnsi="Arial" w:cs="Arial"/>
          <w:sz w:val="20"/>
          <w:szCs w:val="20"/>
        </w:rPr>
        <w:t>), Zavod  za zaposlovanje RS preveri trg dela in za kader, ki ga na slovenskem trgu del</w:t>
      </w:r>
      <w:r w:rsidR="00CE5DF7">
        <w:rPr>
          <w:rFonts w:ascii="Arial" w:hAnsi="Arial" w:cs="Arial"/>
          <w:sz w:val="20"/>
          <w:szCs w:val="20"/>
        </w:rPr>
        <w:t>a ni, posreduje potrebe v državo</w:t>
      </w:r>
      <w:r w:rsidRPr="009B7EBD">
        <w:rPr>
          <w:rFonts w:ascii="Arial" w:hAnsi="Arial" w:cs="Arial"/>
          <w:sz w:val="20"/>
          <w:szCs w:val="20"/>
        </w:rPr>
        <w:t xml:space="preserve"> izvora. </w:t>
      </w:r>
      <w:r>
        <w:rPr>
          <w:rFonts w:ascii="Arial" w:hAnsi="Arial" w:cs="Arial"/>
          <w:sz w:val="20"/>
          <w:szCs w:val="20"/>
        </w:rPr>
        <w:t xml:space="preserve">Pristojni nosilec Republike Srbije </w:t>
      </w:r>
      <w:r w:rsidRPr="009B7EBD">
        <w:rPr>
          <w:rFonts w:ascii="Arial" w:hAnsi="Arial" w:cs="Arial"/>
          <w:sz w:val="20"/>
          <w:szCs w:val="20"/>
        </w:rPr>
        <w:t>bo nato m</w:t>
      </w:r>
      <w:r w:rsidR="00CE5DF7">
        <w:rPr>
          <w:rFonts w:ascii="Arial" w:hAnsi="Arial" w:cs="Arial"/>
          <w:sz w:val="20"/>
          <w:szCs w:val="20"/>
        </w:rPr>
        <w:t>ed svojimi brezposelnimi izbral</w:t>
      </w:r>
      <w:r w:rsidRPr="009B7EBD">
        <w:rPr>
          <w:rFonts w:ascii="Arial" w:hAnsi="Arial" w:cs="Arial"/>
          <w:sz w:val="20"/>
          <w:szCs w:val="20"/>
        </w:rPr>
        <w:t xml:space="preserve"> ustrezne kandidate in seznam z </w:t>
      </w:r>
      <w:r w:rsidR="00CE5DF7">
        <w:rPr>
          <w:rFonts w:ascii="Arial" w:hAnsi="Arial" w:cs="Arial"/>
          <w:sz w:val="20"/>
          <w:szCs w:val="20"/>
        </w:rPr>
        <w:t>ustreznimi kandidati posredoval</w:t>
      </w:r>
      <w:r w:rsidRPr="009B7EBD">
        <w:rPr>
          <w:rFonts w:ascii="Arial" w:hAnsi="Arial" w:cs="Arial"/>
          <w:sz w:val="20"/>
          <w:szCs w:val="20"/>
        </w:rPr>
        <w:t xml:space="preserve"> v državo zaposlitve.</w:t>
      </w:r>
    </w:p>
    <w:p w:rsidR="002E59EE" w:rsidRDefault="002E59EE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7563" w:rsidRDefault="00CE5DF7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Glede na to, da je besedilo p</w:t>
      </w:r>
      <w:r w:rsidR="002E59EE">
        <w:rPr>
          <w:rFonts w:ascii="Arial" w:hAnsi="Arial" w:cs="Arial"/>
          <w:iCs/>
          <w:sz w:val="20"/>
          <w:szCs w:val="20"/>
          <w:lang w:eastAsia="sl-SI"/>
        </w:rPr>
        <w:t xml:space="preserve">rotokola tipsko (v primeru sklenjenega sporazuma o zaposlovanju državljanov BIH je že v </w:t>
      </w:r>
      <w:r>
        <w:rPr>
          <w:rFonts w:ascii="Arial" w:hAnsi="Arial" w:cs="Arial"/>
          <w:iCs/>
          <w:sz w:val="20"/>
          <w:szCs w:val="20"/>
          <w:lang w:eastAsia="sl-SI"/>
        </w:rPr>
        <w:t>veljavi oziroma se izvaja</w:t>
      </w:r>
      <w:r w:rsidR="002E59EE">
        <w:rPr>
          <w:rFonts w:ascii="Arial" w:hAnsi="Arial" w:cs="Arial"/>
          <w:iCs/>
          <w:sz w:val="20"/>
          <w:szCs w:val="20"/>
          <w:lang w:eastAsia="sl-SI"/>
        </w:rPr>
        <w:t>)</w:t>
      </w:r>
      <w:r w:rsidR="002A3543">
        <w:rPr>
          <w:rFonts w:ascii="Arial" w:hAnsi="Arial" w:cs="Arial"/>
          <w:iCs/>
          <w:sz w:val="20"/>
          <w:szCs w:val="20"/>
          <w:lang w:eastAsia="sl-SI"/>
        </w:rPr>
        <w:t>,</w:t>
      </w:r>
      <w:r w:rsidR="002E59EE">
        <w:rPr>
          <w:rFonts w:ascii="Arial" w:hAnsi="Arial" w:cs="Arial"/>
          <w:iCs/>
          <w:sz w:val="20"/>
          <w:szCs w:val="20"/>
          <w:lang w:eastAsia="sl-SI"/>
        </w:rPr>
        <w:t xml:space="preserve"> smo srbski strani v podpis predlagali to besedilo. Besedilo protokola </w:t>
      </w:r>
      <w:r w:rsidR="002E7563">
        <w:rPr>
          <w:rFonts w:ascii="Arial" w:hAnsi="Arial" w:cs="Arial"/>
          <w:iCs/>
          <w:sz w:val="20"/>
          <w:szCs w:val="20"/>
          <w:lang w:eastAsia="sl-SI"/>
        </w:rPr>
        <w:t xml:space="preserve">je usklajeno, saj smo s srbsko stranjo </w:t>
      </w:r>
      <w:r w:rsidR="00A31414">
        <w:rPr>
          <w:rFonts w:ascii="Arial" w:hAnsi="Arial" w:cs="Arial"/>
          <w:iCs/>
          <w:sz w:val="20"/>
          <w:szCs w:val="20"/>
          <w:lang w:eastAsia="sl-SI"/>
        </w:rPr>
        <w:t>vsa</w:t>
      </w:r>
      <w:r w:rsidR="002A3543">
        <w:rPr>
          <w:rFonts w:ascii="Arial" w:hAnsi="Arial" w:cs="Arial"/>
          <w:iCs/>
          <w:sz w:val="20"/>
          <w:szCs w:val="20"/>
          <w:lang w:eastAsia="sl-SI"/>
        </w:rPr>
        <w:t xml:space="preserve"> odprta vprašanja </w:t>
      </w:r>
      <w:r w:rsidR="002E7563">
        <w:rPr>
          <w:rFonts w:ascii="Arial" w:hAnsi="Arial" w:cs="Arial"/>
          <w:iCs/>
          <w:sz w:val="20"/>
          <w:szCs w:val="20"/>
          <w:lang w:eastAsia="sl-SI"/>
        </w:rPr>
        <w:t>uskladili</w:t>
      </w:r>
      <w:r w:rsidR="002E59EE">
        <w:rPr>
          <w:rFonts w:ascii="Arial" w:hAnsi="Arial" w:cs="Arial"/>
          <w:iCs/>
          <w:sz w:val="20"/>
          <w:szCs w:val="20"/>
          <w:lang w:eastAsia="sl-SI"/>
        </w:rPr>
        <w:t xml:space="preserve"> po </w:t>
      </w:r>
      <w:r w:rsidR="002E7563">
        <w:rPr>
          <w:rFonts w:ascii="Arial" w:hAnsi="Arial" w:cs="Arial"/>
          <w:iCs/>
          <w:sz w:val="20"/>
          <w:szCs w:val="20"/>
          <w:lang w:eastAsia="sl-SI"/>
        </w:rPr>
        <w:t xml:space="preserve">korespondenčni poti. </w:t>
      </w:r>
    </w:p>
    <w:p w:rsidR="002E7563" w:rsidRDefault="002E7563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2E59EE" w:rsidRDefault="002E7563" w:rsidP="00FD67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eastAsia="sl-SI"/>
        </w:rPr>
        <w:t>V skladu s tem je besedilo Protokola o izvajanju Sporazuma pripravljeno za podpis.</w:t>
      </w:r>
      <w:r w:rsidR="002E59EE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</w:p>
    <w:p w:rsidR="002E59EE" w:rsidRDefault="002E59EE"/>
    <w:sectPr w:rsidR="002E59EE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B" w:rsidRDefault="00D3464B">
      <w:pPr>
        <w:spacing w:after="0" w:line="240" w:lineRule="auto"/>
      </w:pPr>
      <w:r>
        <w:separator/>
      </w:r>
    </w:p>
  </w:endnote>
  <w:endnote w:type="continuationSeparator" w:id="0">
    <w:p w:rsidR="00D3464B" w:rsidRDefault="00D3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B" w:rsidRDefault="00D3464B">
      <w:pPr>
        <w:spacing w:after="0" w:line="240" w:lineRule="auto"/>
      </w:pPr>
      <w:r>
        <w:separator/>
      </w:r>
    </w:p>
  </w:footnote>
  <w:footnote w:type="continuationSeparator" w:id="0">
    <w:p w:rsidR="00D3464B" w:rsidRDefault="00D3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D01026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9BE030F" wp14:editId="59881696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D346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C51"/>
    <w:multiLevelType w:val="hybridMultilevel"/>
    <w:tmpl w:val="61C2C55E"/>
    <w:lvl w:ilvl="0" w:tplc="C7C09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17A"/>
    <w:multiLevelType w:val="hybridMultilevel"/>
    <w:tmpl w:val="3F147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3577EB"/>
    <w:multiLevelType w:val="hybridMultilevel"/>
    <w:tmpl w:val="9404D920"/>
    <w:lvl w:ilvl="0" w:tplc="ED4078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13043"/>
    <w:multiLevelType w:val="hybridMultilevel"/>
    <w:tmpl w:val="53904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4961"/>
    <w:multiLevelType w:val="hybridMultilevel"/>
    <w:tmpl w:val="ADDC6B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FA7"/>
    <w:multiLevelType w:val="hybridMultilevel"/>
    <w:tmpl w:val="BA2CBFA0"/>
    <w:lvl w:ilvl="0" w:tplc="1D743D2C">
      <w:start w:val="2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0912BC"/>
    <w:multiLevelType w:val="hybridMultilevel"/>
    <w:tmpl w:val="E2100CC2"/>
    <w:lvl w:ilvl="0" w:tplc="ED407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45BF2"/>
    <w:multiLevelType w:val="hybridMultilevel"/>
    <w:tmpl w:val="05C4AF20"/>
    <w:lvl w:ilvl="0" w:tplc="5B9A7EB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ABF1184"/>
    <w:multiLevelType w:val="hybridMultilevel"/>
    <w:tmpl w:val="49C6B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F10BE"/>
    <w:multiLevelType w:val="hybridMultilevel"/>
    <w:tmpl w:val="4CAA6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823E8"/>
    <w:multiLevelType w:val="hybridMultilevel"/>
    <w:tmpl w:val="8B92E13E"/>
    <w:lvl w:ilvl="0" w:tplc="ED407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6"/>
    <w:rsid w:val="00006795"/>
    <w:rsid w:val="0004565F"/>
    <w:rsid w:val="000867A7"/>
    <w:rsid w:val="000B2A26"/>
    <w:rsid w:val="001373FC"/>
    <w:rsid w:val="00176D51"/>
    <w:rsid w:val="00185DFF"/>
    <w:rsid w:val="001D0216"/>
    <w:rsid w:val="0021742E"/>
    <w:rsid w:val="002929BE"/>
    <w:rsid w:val="00295AF9"/>
    <w:rsid w:val="002973FB"/>
    <w:rsid w:val="002A3543"/>
    <w:rsid w:val="002D0227"/>
    <w:rsid w:val="002E59EE"/>
    <w:rsid w:val="002E7563"/>
    <w:rsid w:val="0035741D"/>
    <w:rsid w:val="003A2CDF"/>
    <w:rsid w:val="003C2EE5"/>
    <w:rsid w:val="003C2F7D"/>
    <w:rsid w:val="003D4FF0"/>
    <w:rsid w:val="004A1E08"/>
    <w:rsid w:val="004B7AC8"/>
    <w:rsid w:val="004C50A3"/>
    <w:rsid w:val="005107E4"/>
    <w:rsid w:val="00545E84"/>
    <w:rsid w:val="00547A58"/>
    <w:rsid w:val="005674F8"/>
    <w:rsid w:val="005C4E67"/>
    <w:rsid w:val="00604866"/>
    <w:rsid w:val="00615E6D"/>
    <w:rsid w:val="00622990"/>
    <w:rsid w:val="006A2B2E"/>
    <w:rsid w:val="006A5C9F"/>
    <w:rsid w:val="00707C8F"/>
    <w:rsid w:val="007931D9"/>
    <w:rsid w:val="007C7C21"/>
    <w:rsid w:val="00823257"/>
    <w:rsid w:val="00834204"/>
    <w:rsid w:val="0083450E"/>
    <w:rsid w:val="00837D05"/>
    <w:rsid w:val="00873681"/>
    <w:rsid w:val="00883A23"/>
    <w:rsid w:val="008851A0"/>
    <w:rsid w:val="008C1816"/>
    <w:rsid w:val="009C07F9"/>
    <w:rsid w:val="009F212F"/>
    <w:rsid w:val="00A31414"/>
    <w:rsid w:val="00A921B8"/>
    <w:rsid w:val="00AE234B"/>
    <w:rsid w:val="00AF6BB4"/>
    <w:rsid w:val="00BB33F4"/>
    <w:rsid w:val="00CC7CA8"/>
    <w:rsid w:val="00CE5DF7"/>
    <w:rsid w:val="00CE5EEE"/>
    <w:rsid w:val="00CF4F84"/>
    <w:rsid w:val="00D01026"/>
    <w:rsid w:val="00D2165E"/>
    <w:rsid w:val="00D3464B"/>
    <w:rsid w:val="00D66646"/>
    <w:rsid w:val="00D75D69"/>
    <w:rsid w:val="00D877BC"/>
    <w:rsid w:val="00DA3553"/>
    <w:rsid w:val="00DD2657"/>
    <w:rsid w:val="00E40B4E"/>
    <w:rsid w:val="00EA0BFB"/>
    <w:rsid w:val="00EA62D9"/>
    <w:rsid w:val="00EC405F"/>
    <w:rsid w:val="00EC65FB"/>
    <w:rsid w:val="00ED5E9E"/>
    <w:rsid w:val="00F568DA"/>
    <w:rsid w:val="00F81065"/>
    <w:rsid w:val="00FB7688"/>
    <w:rsid w:val="00FC3B74"/>
    <w:rsid w:val="00FD67A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D71-7D56-4A6B-897B-4B94842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646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6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6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66646"/>
  </w:style>
  <w:style w:type="character" w:styleId="Hiperpovezava">
    <w:name w:val="Hyperlink"/>
    <w:basedOn w:val="Privzetapisavaodstavka"/>
    <w:uiPriority w:val="99"/>
    <w:unhideWhenUsed/>
    <w:rsid w:val="00D66646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D6664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D66646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D66646"/>
    <w:rPr>
      <w:b/>
      <w:bCs/>
    </w:rPr>
  </w:style>
  <w:style w:type="paragraph" w:customStyle="1" w:styleId="Poglavje">
    <w:name w:val="Poglavje"/>
    <w:basedOn w:val="Navaden"/>
    <w:qFormat/>
    <w:rsid w:val="00D6664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66646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D66646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D66646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OddelekZnak1">
    <w:name w:val="Oddelek Znak1"/>
    <w:link w:val="Oddelek"/>
    <w:rsid w:val="00D66646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6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C07F9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dds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IVrh</dc:creator>
  <cp:keywords/>
  <dc:description/>
  <cp:lastModifiedBy>IVrh</cp:lastModifiedBy>
  <cp:revision>2</cp:revision>
  <dcterms:created xsi:type="dcterms:W3CDTF">2018-10-22T07:46:00Z</dcterms:created>
  <dcterms:modified xsi:type="dcterms:W3CDTF">2018-10-22T07:46:00Z</dcterms:modified>
</cp:coreProperties>
</file>