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C94026" w:rsidRDefault="00302ECA" w:rsidP="0068465E">
      <w:pPr>
        <w:pStyle w:val="Odstavekseznama1"/>
        <w:spacing w:line="260" w:lineRule="exact"/>
        <w:ind w:left="0"/>
        <w:rPr>
          <w:rFonts w:ascii="Arial" w:hAnsi="Arial" w:cs="Arial"/>
          <w:b/>
          <w:sz w:val="20"/>
          <w:szCs w:val="20"/>
        </w:rPr>
      </w:pPr>
      <w:r w:rsidRPr="00C94026">
        <w:rPr>
          <w:rFonts w:ascii="Arial" w:hAnsi="Arial" w:cs="Arial"/>
          <w:noProof/>
          <w:sz w:val="20"/>
          <w:szCs w:val="20"/>
        </w:rPr>
        <w:drawing>
          <wp:anchor distT="0" distB="0" distL="114300" distR="114300" simplePos="0" relativeHeight="251657216" behindDoc="0" locked="0" layoutInCell="1" allowOverlap="1" wp14:anchorId="4202B03D" wp14:editId="7C2FF6D6">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C94026" w:rsidRDefault="00302ECA" w:rsidP="00FC4FEB">
      <w:pPr>
        <w:pStyle w:val="Glava"/>
        <w:tabs>
          <w:tab w:val="clear" w:pos="4320"/>
          <w:tab w:val="clear" w:pos="8640"/>
          <w:tab w:val="left" w:pos="5112"/>
        </w:tabs>
        <w:spacing w:before="120" w:line="240" w:lineRule="exact"/>
        <w:ind w:left="284"/>
        <w:rPr>
          <w:rFonts w:cs="Arial"/>
          <w:szCs w:val="20"/>
          <w:lang w:val="it-IT"/>
        </w:rPr>
      </w:pPr>
      <w:r w:rsidRPr="00C94026">
        <w:rPr>
          <w:rFonts w:cs="Arial"/>
          <w:noProof/>
          <w:szCs w:val="20"/>
          <w:lang w:eastAsia="sl-SI"/>
        </w:rPr>
        <w:drawing>
          <wp:anchor distT="0" distB="0" distL="114300" distR="114300" simplePos="0" relativeHeight="251658240" behindDoc="0" locked="0" layoutInCell="1" allowOverlap="1" wp14:anchorId="571D7869" wp14:editId="20A139F9">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C94026">
        <w:rPr>
          <w:rFonts w:cs="Arial"/>
          <w:szCs w:val="20"/>
          <w:lang w:val="it-IT"/>
        </w:rPr>
        <w:t>Maistrova</w:t>
      </w:r>
      <w:proofErr w:type="spellEnd"/>
      <w:r w:rsidR="00FC4FEB" w:rsidRPr="00C94026">
        <w:rPr>
          <w:rFonts w:cs="Arial"/>
          <w:szCs w:val="20"/>
          <w:lang w:val="it-IT"/>
        </w:rPr>
        <w:t xml:space="preserve"> </w:t>
      </w:r>
      <w:proofErr w:type="spellStart"/>
      <w:r w:rsidR="00FC4FEB" w:rsidRPr="00C94026">
        <w:rPr>
          <w:rFonts w:cs="Arial"/>
          <w:szCs w:val="20"/>
          <w:lang w:val="it-IT"/>
        </w:rPr>
        <w:t>ulica</w:t>
      </w:r>
      <w:proofErr w:type="spellEnd"/>
      <w:r w:rsidR="00FC4FEB" w:rsidRPr="00C94026">
        <w:rPr>
          <w:rFonts w:cs="Arial"/>
          <w:szCs w:val="20"/>
          <w:lang w:val="it-IT"/>
        </w:rPr>
        <w:t xml:space="preserve"> </w:t>
      </w:r>
      <w:proofErr w:type="gramStart"/>
      <w:r w:rsidR="00FC4FEB" w:rsidRPr="00C94026">
        <w:rPr>
          <w:rFonts w:cs="Arial"/>
          <w:szCs w:val="20"/>
          <w:lang w:val="it-IT"/>
        </w:rPr>
        <w:t>10</w:t>
      </w:r>
      <w:proofErr w:type="gramEnd"/>
      <w:r w:rsidR="00FC4FEB" w:rsidRPr="00C94026">
        <w:rPr>
          <w:rFonts w:cs="Arial"/>
          <w:szCs w:val="20"/>
          <w:lang w:val="it-IT"/>
        </w:rPr>
        <w:t xml:space="preserve">, 1000 </w:t>
      </w:r>
      <w:proofErr w:type="spellStart"/>
      <w:r w:rsidR="00FC4FEB" w:rsidRPr="00C94026">
        <w:rPr>
          <w:rFonts w:cs="Arial"/>
          <w:szCs w:val="20"/>
          <w:lang w:val="it-IT"/>
        </w:rPr>
        <w:t>Ljubljana</w:t>
      </w:r>
      <w:proofErr w:type="spellEnd"/>
      <w:r w:rsidR="00FC4FEB" w:rsidRPr="00C94026">
        <w:rPr>
          <w:rFonts w:cs="Arial"/>
          <w:szCs w:val="20"/>
          <w:lang w:val="it-IT"/>
        </w:rPr>
        <w:tab/>
        <w:t xml:space="preserve">T: </w:t>
      </w:r>
      <w:proofErr w:type="gramStart"/>
      <w:r w:rsidR="00FC4FEB" w:rsidRPr="00C94026">
        <w:rPr>
          <w:rFonts w:cs="Arial"/>
          <w:szCs w:val="20"/>
          <w:lang w:val="it-IT"/>
        </w:rPr>
        <w:t>01</w:t>
      </w:r>
      <w:proofErr w:type="gramEnd"/>
      <w:r w:rsidR="00FC4FEB" w:rsidRPr="00C94026">
        <w:rPr>
          <w:rFonts w:cs="Arial"/>
          <w:szCs w:val="20"/>
          <w:lang w:val="it-IT"/>
        </w:rPr>
        <w:t xml:space="preserve"> 369 59 00</w:t>
      </w:r>
    </w:p>
    <w:p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 xml:space="preserve">F: </w:t>
      </w:r>
      <w:proofErr w:type="gramStart"/>
      <w:r w:rsidRPr="00C94026">
        <w:rPr>
          <w:rFonts w:cs="Arial"/>
          <w:szCs w:val="20"/>
          <w:lang w:val="it-IT"/>
        </w:rPr>
        <w:t>01</w:t>
      </w:r>
      <w:proofErr w:type="gramEnd"/>
      <w:r w:rsidRPr="00C94026">
        <w:rPr>
          <w:rFonts w:cs="Arial"/>
          <w:szCs w:val="20"/>
          <w:lang w:val="it-IT"/>
        </w:rPr>
        <w:t xml:space="preserve"> 369 59 01</w:t>
      </w:r>
    </w:p>
    <w:p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E: gp.mk@gov.si</w:t>
      </w:r>
    </w:p>
    <w:p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r>
      <w:proofErr w:type="gramStart"/>
      <w:r w:rsidRPr="00C94026">
        <w:rPr>
          <w:rFonts w:cs="Arial"/>
          <w:szCs w:val="20"/>
          <w:lang w:val="it-IT"/>
        </w:rPr>
        <w:t>www.mk.gov.si</w:t>
      </w:r>
      <w:proofErr w:type="gramEnd"/>
    </w:p>
    <w:p w:rsidR="00FC4FEB" w:rsidRPr="00C94026" w:rsidRDefault="00FC4FEB" w:rsidP="001D275B">
      <w:pPr>
        <w:pStyle w:val="Odstavekseznama1"/>
        <w:spacing w:line="260" w:lineRule="exact"/>
        <w:ind w:left="0" w:firstLine="708"/>
        <w:rPr>
          <w:rFonts w:ascii="Arial" w:hAnsi="Arial" w:cs="Arial"/>
          <w:b/>
          <w:sz w:val="20"/>
          <w:szCs w:val="20"/>
        </w:rPr>
      </w:pPr>
    </w:p>
    <w:p w:rsidR="00644E67" w:rsidRPr="00C94026"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C94026" w:rsidTr="00956616">
        <w:trPr>
          <w:gridAfter w:val="2"/>
          <w:wAfter w:w="3067" w:type="dxa"/>
        </w:trPr>
        <w:tc>
          <w:tcPr>
            <w:tcW w:w="6096" w:type="dxa"/>
            <w:gridSpan w:val="2"/>
          </w:tcPr>
          <w:p w:rsidR="00644E67" w:rsidRPr="00C94026" w:rsidRDefault="00644E67" w:rsidP="008D6435">
            <w:pPr>
              <w:pStyle w:val="Neotevilenodstavek"/>
              <w:spacing w:before="0" w:after="0" w:line="260" w:lineRule="exact"/>
              <w:jc w:val="left"/>
              <w:rPr>
                <w:sz w:val="20"/>
                <w:szCs w:val="20"/>
              </w:rPr>
            </w:pPr>
            <w:r w:rsidRPr="00C94026">
              <w:rPr>
                <w:sz w:val="20"/>
                <w:szCs w:val="20"/>
              </w:rPr>
              <w:t xml:space="preserve">Številka: </w:t>
            </w:r>
            <w:r w:rsidR="00AB3D6B" w:rsidRPr="00C94026">
              <w:rPr>
                <w:sz w:val="20"/>
                <w:szCs w:val="20"/>
              </w:rPr>
              <w:t>6110-628/2018/</w:t>
            </w:r>
            <w:r w:rsidR="008D6435">
              <w:rPr>
                <w:sz w:val="20"/>
                <w:szCs w:val="20"/>
              </w:rPr>
              <w:t>21</w:t>
            </w:r>
          </w:p>
        </w:tc>
      </w:tr>
      <w:tr w:rsidR="00644E67" w:rsidRPr="00C94026" w:rsidTr="00956616">
        <w:trPr>
          <w:gridAfter w:val="2"/>
          <w:wAfter w:w="3067" w:type="dxa"/>
        </w:trPr>
        <w:tc>
          <w:tcPr>
            <w:tcW w:w="6096" w:type="dxa"/>
            <w:gridSpan w:val="2"/>
          </w:tcPr>
          <w:p w:rsidR="00644E67" w:rsidRPr="00C94026" w:rsidRDefault="00644E67" w:rsidP="00BF42C5">
            <w:pPr>
              <w:pStyle w:val="Neotevilenodstavek"/>
              <w:spacing w:before="0" w:after="0" w:line="260" w:lineRule="exact"/>
              <w:jc w:val="left"/>
              <w:rPr>
                <w:sz w:val="20"/>
                <w:szCs w:val="20"/>
              </w:rPr>
            </w:pPr>
            <w:r w:rsidRPr="00C94026">
              <w:rPr>
                <w:sz w:val="20"/>
                <w:szCs w:val="20"/>
              </w:rPr>
              <w:t xml:space="preserve">Ljubljana, </w:t>
            </w:r>
            <w:r w:rsidR="008D6435">
              <w:rPr>
                <w:sz w:val="20"/>
                <w:szCs w:val="20"/>
              </w:rPr>
              <w:t>9</w:t>
            </w:r>
            <w:r w:rsidR="00BF42C5">
              <w:rPr>
                <w:sz w:val="20"/>
                <w:szCs w:val="20"/>
              </w:rPr>
              <w:t>.7.</w:t>
            </w:r>
            <w:r w:rsidR="00AB3D6B" w:rsidRPr="00C94026">
              <w:rPr>
                <w:sz w:val="20"/>
                <w:szCs w:val="20"/>
              </w:rPr>
              <w:t>2019</w:t>
            </w:r>
          </w:p>
        </w:tc>
      </w:tr>
      <w:tr w:rsidR="00644E67" w:rsidRPr="00C94026" w:rsidTr="00956616">
        <w:trPr>
          <w:gridAfter w:val="2"/>
          <w:wAfter w:w="3067" w:type="dxa"/>
        </w:trPr>
        <w:tc>
          <w:tcPr>
            <w:tcW w:w="6096" w:type="dxa"/>
            <w:gridSpan w:val="2"/>
          </w:tcPr>
          <w:p w:rsidR="00644E67" w:rsidRPr="00C94026" w:rsidRDefault="00644E67" w:rsidP="00B463ED">
            <w:pPr>
              <w:pStyle w:val="Neotevilenodstavek"/>
              <w:spacing w:before="0" w:after="0" w:line="260" w:lineRule="exact"/>
              <w:jc w:val="left"/>
              <w:rPr>
                <w:sz w:val="20"/>
                <w:szCs w:val="20"/>
              </w:rPr>
            </w:pPr>
            <w:r w:rsidRPr="00C94026">
              <w:rPr>
                <w:iCs/>
                <w:sz w:val="20"/>
                <w:szCs w:val="20"/>
              </w:rPr>
              <w:t xml:space="preserve">EVA </w:t>
            </w:r>
            <w:r w:rsidR="00D776D7" w:rsidRPr="00C94026">
              <w:rPr>
                <w:iCs/>
                <w:sz w:val="20"/>
                <w:szCs w:val="20"/>
              </w:rPr>
              <w:t>/</w:t>
            </w:r>
          </w:p>
        </w:tc>
      </w:tr>
      <w:tr w:rsidR="00644E67" w:rsidRPr="00C94026" w:rsidTr="00956616">
        <w:trPr>
          <w:gridAfter w:val="2"/>
          <w:wAfter w:w="3067" w:type="dxa"/>
        </w:trPr>
        <w:tc>
          <w:tcPr>
            <w:tcW w:w="6096" w:type="dxa"/>
            <w:gridSpan w:val="2"/>
          </w:tcPr>
          <w:p w:rsidR="00644E67" w:rsidRPr="00C94026" w:rsidRDefault="00644E67" w:rsidP="00956616">
            <w:pPr>
              <w:rPr>
                <w:rFonts w:ascii="Arial" w:hAnsi="Arial" w:cs="Arial"/>
                <w:sz w:val="20"/>
                <w:szCs w:val="20"/>
              </w:rPr>
            </w:pPr>
          </w:p>
          <w:p w:rsidR="00644E67" w:rsidRPr="00C94026" w:rsidRDefault="00644E67" w:rsidP="00956616">
            <w:pPr>
              <w:rPr>
                <w:rFonts w:ascii="Arial" w:hAnsi="Arial" w:cs="Arial"/>
                <w:sz w:val="20"/>
                <w:szCs w:val="20"/>
              </w:rPr>
            </w:pPr>
            <w:r w:rsidRPr="00C94026">
              <w:rPr>
                <w:rFonts w:ascii="Arial" w:hAnsi="Arial" w:cs="Arial"/>
                <w:sz w:val="20"/>
                <w:szCs w:val="20"/>
              </w:rPr>
              <w:t>GENERALNI SEKRETARIAT VLADE REPUBLIKE SLOVENIJE</w:t>
            </w:r>
          </w:p>
          <w:p w:rsidR="00644E67" w:rsidRPr="00C94026" w:rsidRDefault="00C91A60" w:rsidP="00956616">
            <w:pPr>
              <w:rPr>
                <w:rFonts w:ascii="Arial" w:hAnsi="Arial" w:cs="Arial"/>
                <w:sz w:val="20"/>
                <w:szCs w:val="20"/>
              </w:rPr>
            </w:pPr>
            <w:hyperlink r:id="rId9" w:history="1">
              <w:r w:rsidR="00644E67" w:rsidRPr="00C94026">
                <w:rPr>
                  <w:rStyle w:val="Hiperpovezava"/>
                  <w:rFonts w:ascii="Arial" w:hAnsi="Arial" w:cs="Arial"/>
                  <w:sz w:val="20"/>
                  <w:szCs w:val="20"/>
                </w:rPr>
                <w:t>Gp.gs@gov.si</w:t>
              </w:r>
            </w:hyperlink>
          </w:p>
          <w:p w:rsidR="00644E67" w:rsidRPr="00C94026" w:rsidRDefault="00644E67" w:rsidP="00956616">
            <w:pPr>
              <w:rPr>
                <w:rFonts w:ascii="Arial" w:hAnsi="Arial" w:cs="Arial"/>
                <w:sz w:val="20"/>
                <w:szCs w:val="20"/>
              </w:rPr>
            </w:pPr>
          </w:p>
        </w:tc>
      </w:tr>
      <w:tr w:rsidR="00644E67" w:rsidRPr="00C94026" w:rsidTr="00956616">
        <w:tc>
          <w:tcPr>
            <w:tcW w:w="9163" w:type="dxa"/>
            <w:gridSpan w:val="4"/>
          </w:tcPr>
          <w:p w:rsidR="00644E67" w:rsidRPr="00C94026" w:rsidRDefault="00644E67" w:rsidP="00956616">
            <w:pPr>
              <w:pStyle w:val="Naslovpredpisa"/>
              <w:spacing w:before="0" w:after="0" w:line="260" w:lineRule="exact"/>
              <w:jc w:val="left"/>
              <w:rPr>
                <w:sz w:val="20"/>
                <w:szCs w:val="20"/>
              </w:rPr>
            </w:pPr>
            <w:r w:rsidRPr="00C94026">
              <w:rPr>
                <w:sz w:val="20"/>
                <w:szCs w:val="20"/>
              </w:rPr>
              <w:t xml:space="preserve">ZADEVA: </w:t>
            </w:r>
            <w:r w:rsidR="00642A98" w:rsidRPr="00C94026">
              <w:rPr>
                <w:sz w:val="20"/>
                <w:szCs w:val="20"/>
              </w:rPr>
              <w:t>Uvrstitev projekta v veljavni Načrt razvojnih programov 2018-2021 – predlog za obravnavo</w:t>
            </w:r>
          </w:p>
        </w:tc>
      </w:tr>
      <w:tr w:rsidR="00644E67" w:rsidRPr="00C94026" w:rsidTr="00956616">
        <w:tc>
          <w:tcPr>
            <w:tcW w:w="9163" w:type="dxa"/>
            <w:gridSpan w:val="4"/>
          </w:tcPr>
          <w:p w:rsidR="00644E67" w:rsidRPr="00C94026" w:rsidRDefault="00644E67" w:rsidP="00956616">
            <w:pPr>
              <w:pStyle w:val="Poglavje"/>
              <w:spacing w:before="0" w:after="0" w:line="260" w:lineRule="exact"/>
              <w:jc w:val="left"/>
              <w:rPr>
                <w:sz w:val="20"/>
                <w:szCs w:val="20"/>
              </w:rPr>
            </w:pPr>
            <w:r w:rsidRPr="00C94026">
              <w:rPr>
                <w:sz w:val="20"/>
                <w:szCs w:val="20"/>
              </w:rPr>
              <w:t>1. Predlog sklepov vlade:</w:t>
            </w:r>
          </w:p>
        </w:tc>
      </w:tr>
      <w:tr w:rsidR="00644E67" w:rsidRPr="00C94026" w:rsidTr="00956616">
        <w:tc>
          <w:tcPr>
            <w:tcW w:w="9163" w:type="dxa"/>
            <w:gridSpan w:val="4"/>
          </w:tcPr>
          <w:p w:rsidR="00642A98" w:rsidRPr="00C94026" w:rsidRDefault="00642A98" w:rsidP="00642A98">
            <w:pPr>
              <w:pStyle w:val="Neotevilenodstavek"/>
              <w:rPr>
                <w:iCs/>
                <w:sz w:val="20"/>
                <w:szCs w:val="20"/>
              </w:rPr>
            </w:pPr>
            <w:r w:rsidRPr="00C94026">
              <w:rPr>
                <w:iCs/>
                <w:sz w:val="20"/>
                <w:szCs w:val="20"/>
              </w:rPr>
              <w:t xml:space="preserve">Na podlagi petega odstavka </w:t>
            </w:r>
            <w:r w:rsidRPr="00C94026">
              <w:rPr>
                <w:bCs/>
                <w:iCs/>
                <w:sz w:val="20"/>
                <w:szCs w:val="20"/>
              </w:rPr>
              <w:t xml:space="preserve">31. člena Zakona o izvrševanju proračunov Republike Slovenije za leti 2018 in </w:t>
            </w:r>
            <w:r w:rsidRPr="00C94026">
              <w:rPr>
                <w:iCs/>
                <w:sz w:val="20"/>
                <w:szCs w:val="20"/>
              </w:rPr>
              <w:t xml:space="preserve">2019 (Uradni list RS, št. </w:t>
            </w:r>
            <w:r w:rsidR="00D110AF" w:rsidRPr="00C94026">
              <w:rPr>
                <w:iCs/>
                <w:sz w:val="20"/>
                <w:szCs w:val="20"/>
              </w:rPr>
              <w:t xml:space="preserve">71/17, 13/18-ZJF-H, 83/18 in 14/19) je Vlada Republike Slovenije </w:t>
            </w:r>
            <w:r w:rsidRPr="00C94026">
              <w:rPr>
                <w:iCs/>
                <w:sz w:val="20"/>
                <w:szCs w:val="20"/>
              </w:rPr>
              <w:t xml:space="preserve"> na redni seji, dne……, sprejela naslednji</w:t>
            </w:r>
          </w:p>
          <w:p w:rsidR="00642A98" w:rsidRPr="00C94026" w:rsidRDefault="00642A98" w:rsidP="00642A98">
            <w:pPr>
              <w:pStyle w:val="Neotevilenodstavek"/>
              <w:spacing w:line="260" w:lineRule="exact"/>
              <w:rPr>
                <w:bCs/>
                <w:iCs/>
                <w:sz w:val="20"/>
                <w:szCs w:val="20"/>
              </w:rPr>
            </w:pPr>
          </w:p>
          <w:p w:rsidR="00642A98" w:rsidRPr="00C94026" w:rsidRDefault="00642A98" w:rsidP="00642A98">
            <w:pPr>
              <w:pStyle w:val="Neotevilenodstavek"/>
              <w:spacing w:line="260" w:lineRule="exact"/>
              <w:rPr>
                <w:iCs/>
                <w:sz w:val="20"/>
                <w:szCs w:val="20"/>
              </w:rPr>
            </w:pPr>
          </w:p>
          <w:p w:rsidR="00642A98" w:rsidRPr="00C94026" w:rsidRDefault="00642A98" w:rsidP="00642A98">
            <w:pPr>
              <w:pStyle w:val="Neotevilenodstavek"/>
              <w:spacing w:line="260" w:lineRule="exact"/>
              <w:jc w:val="center"/>
              <w:rPr>
                <w:bCs/>
                <w:iCs/>
                <w:sz w:val="20"/>
                <w:szCs w:val="20"/>
              </w:rPr>
            </w:pPr>
            <w:r w:rsidRPr="00C94026">
              <w:rPr>
                <w:bCs/>
                <w:iCs/>
                <w:sz w:val="20"/>
                <w:szCs w:val="20"/>
              </w:rPr>
              <w:t>sklep:</w:t>
            </w:r>
          </w:p>
          <w:p w:rsidR="00642A98" w:rsidRPr="00C94026" w:rsidRDefault="00642A98" w:rsidP="00642A98">
            <w:pPr>
              <w:pStyle w:val="Neotevilenodstavek"/>
              <w:spacing w:line="260" w:lineRule="exact"/>
              <w:rPr>
                <w:bCs/>
                <w:iCs/>
                <w:sz w:val="20"/>
                <w:szCs w:val="20"/>
              </w:rPr>
            </w:pPr>
          </w:p>
          <w:p w:rsidR="00642A98" w:rsidRPr="00C94026" w:rsidRDefault="00642A98" w:rsidP="00642A98">
            <w:pPr>
              <w:pStyle w:val="Neotevilenodstavek"/>
              <w:spacing w:line="260" w:lineRule="exact"/>
              <w:jc w:val="left"/>
              <w:rPr>
                <w:iCs/>
                <w:sz w:val="20"/>
                <w:szCs w:val="20"/>
              </w:rPr>
            </w:pPr>
            <w:r w:rsidRPr="00C94026">
              <w:rPr>
                <w:iCs/>
                <w:sz w:val="20"/>
                <w:szCs w:val="20"/>
              </w:rPr>
              <w:t>V veljavn</w:t>
            </w:r>
            <w:r w:rsidR="00D110AF" w:rsidRPr="00C94026">
              <w:rPr>
                <w:iCs/>
                <w:sz w:val="20"/>
                <w:szCs w:val="20"/>
              </w:rPr>
              <w:t>i Načrt razvojnih programov 2019 -2022</w:t>
            </w:r>
            <w:r w:rsidRPr="00C94026">
              <w:rPr>
                <w:iCs/>
                <w:sz w:val="20"/>
                <w:szCs w:val="20"/>
              </w:rPr>
              <w:t xml:space="preserve"> se skladno s prilogo uvrsti </w:t>
            </w:r>
            <w:r w:rsidR="00D110AF" w:rsidRPr="00C94026">
              <w:rPr>
                <w:iCs/>
                <w:sz w:val="20"/>
                <w:szCs w:val="20"/>
              </w:rPr>
              <w:t>projekt številka</w:t>
            </w:r>
            <w:r w:rsidRPr="00C94026">
              <w:rPr>
                <w:iCs/>
                <w:sz w:val="20"/>
                <w:szCs w:val="20"/>
              </w:rPr>
              <w:t xml:space="preserve"> 3340-</w:t>
            </w:r>
            <w:r w:rsidR="00A11FEB" w:rsidRPr="00C94026">
              <w:rPr>
                <w:iCs/>
                <w:sz w:val="20"/>
                <w:szCs w:val="20"/>
              </w:rPr>
              <w:t>19-00</w:t>
            </w:r>
            <w:r w:rsidR="00A2727D" w:rsidRPr="00C94026">
              <w:rPr>
                <w:iCs/>
                <w:sz w:val="20"/>
                <w:szCs w:val="20"/>
              </w:rPr>
              <w:t>44</w:t>
            </w:r>
            <w:r w:rsidR="00D36C13" w:rsidRPr="00C94026">
              <w:rPr>
                <w:iCs/>
                <w:sz w:val="20"/>
                <w:szCs w:val="20"/>
              </w:rPr>
              <w:t xml:space="preserve"> </w:t>
            </w:r>
            <w:r w:rsidRPr="00C94026">
              <w:rPr>
                <w:iCs/>
                <w:sz w:val="20"/>
                <w:szCs w:val="20"/>
              </w:rPr>
              <w:t>»</w:t>
            </w:r>
            <w:r w:rsidR="00A2727D" w:rsidRPr="00C94026">
              <w:rPr>
                <w:iCs/>
                <w:sz w:val="20"/>
                <w:szCs w:val="20"/>
              </w:rPr>
              <w:t xml:space="preserve">Investicijsko vzdrževanje </w:t>
            </w:r>
            <w:r w:rsidR="002C4A2A">
              <w:rPr>
                <w:iCs/>
                <w:sz w:val="20"/>
                <w:szCs w:val="20"/>
              </w:rPr>
              <w:t xml:space="preserve">in nakup opreme v javnih zavodih </w:t>
            </w:r>
            <w:r w:rsidR="00A2727D" w:rsidRPr="00C94026">
              <w:rPr>
                <w:iCs/>
                <w:sz w:val="20"/>
                <w:szCs w:val="20"/>
              </w:rPr>
              <w:t>s področja kulture v letu 2019</w:t>
            </w:r>
            <w:r w:rsidRPr="00C94026">
              <w:rPr>
                <w:iCs/>
                <w:sz w:val="20"/>
                <w:szCs w:val="20"/>
              </w:rPr>
              <w:t>«.</w:t>
            </w:r>
            <w:r w:rsidRPr="00C94026">
              <w:rPr>
                <w:iCs/>
                <w:sz w:val="20"/>
                <w:szCs w:val="20"/>
              </w:rPr>
              <w:br/>
            </w:r>
          </w:p>
          <w:p w:rsidR="00642A98" w:rsidRPr="00C94026" w:rsidRDefault="00642A98" w:rsidP="00642A98">
            <w:pPr>
              <w:pStyle w:val="Neotevilenodstavek"/>
              <w:spacing w:line="260" w:lineRule="exact"/>
              <w:rPr>
                <w:iCs/>
                <w:sz w:val="20"/>
                <w:szCs w:val="20"/>
              </w:rPr>
            </w:pPr>
          </w:p>
          <w:p w:rsidR="00642A98" w:rsidRPr="00C94026" w:rsidRDefault="00642A98" w:rsidP="00642A98">
            <w:pPr>
              <w:pStyle w:val="Neotevilenodstavek"/>
              <w:spacing w:line="260" w:lineRule="exact"/>
              <w:rPr>
                <w:iCs/>
                <w:sz w:val="20"/>
                <w:szCs w:val="20"/>
              </w:rPr>
            </w:pPr>
          </w:p>
          <w:p w:rsidR="00642A98" w:rsidRPr="00C94026" w:rsidRDefault="00642A98" w:rsidP="00642A98">
            <w:pPr>
              <w:pStyle w:val="Neotevilenodstavek"/>
              <w:spacing w:before="0" w:line="260" w:lineRule="exact"/>
              <w:rPr>
                <w:iCs/>
                <w:sz w:val="20"/>
                <w:szCs w:val="20"/>
              </w:rPr>
            </w:pPr>
            <w:r w:rsidRPr="00C94026">
              <w:rPr>
                <w:iCs/>
                <w:sz w:val="20"/>
                <w:szCs w:val="20"/>
              </w:rPr>
              <w:t xml:space="preserve">                                                               </w:t>
            </w:r>
            <w:r w:rsidR="0066148E" w:rsidRPr="00C94026">
              <w:rPr>
                <w:iCs/>
                <w:sz w:val="20"/>
                <w:szCs w:val="20"/>
              </w:rPr>
              <w:t xml:space="preserve">       Stojan Tramte</w:t>
            </w:r>
          </w:p>
          <w:p w:rsidR="00642A98" w:rsidRPr="00C94026" w:rsidRDefault="00642A98" w:rsidP="00642A98">
            <w:pPr>
              <w:pStyle w:val="Neotevilenodstavek"/>
              <w:spacing w:before="0" w:after="0" w:line="260" w:lineRule="exact"/>
              <w:rPr>
                <w:iCs/>
                <w:sz w:val="20"/>
                <w:szCs w:val="20"/>
              </w:rPr>
            </w:pPr>
            <w:r w:rsidRPr="00C94026">
              <w:rPr>
                <w:iCs/>
                <w:sz w:val="20"/>
                <w:szCs w:val="20"/>
              </w:rPr>
              <w:t xml:space="preserve">                                                              </w:t>
            </w:r>
            <w:r w:rsidR="0066148E" w:rsidRPr="00C94026">
              <w:rPr>
                <w:iCs/>
                <w:sz w:val="20"/>
                <w:szCs w:val="20"/>
              </w:rPr>
              <w:t>GENERALNI SEKRETAR</w:t>
            </w:r>
          </w:p>
          <w:p w:rsidR="00642A98" w:rsidRPr="00C94026" w:rsidRDefault="00642A98" w:rsidP="00642A98">
            <w:pPr>
              <w:pStyle w:val="Neotevilenodstavek"/>
              <w:spacing w:before="0"/>
              <w:rPr>
                <w:iCs/>
                <w:sz w:val="20"/>
                <w:szCs w:val="20"/>
              </w:rPr>
            </w:pPr>
          </w:p>
          <w:p w:rsidR="00642A98" w:rsidRPr="00C94026" w:rsidRDefault="00642A98" w:rsidP="00642A98">
            <w:pPr>
              <w:pStyle w:val="Neotevilenodstavek"/>
              <w:spacing w:before="0"/>
              <w:rPr>
                <w:iCs/>
                <w:sz w:val="20"/>
                <w:szCs w:val="20"/>
              </w:rPr>
            </w:pPr>
          </w:p>
          <w:p w:rsidR="00642A98" w:rsidRPr="00C94026" w:rsidRDefault="00642A98" w:rsidP="00642A98">
            <w:pPr>
              <w:pStyle w:val="Neotevilenodstavek"/>
              <w:spacing w:before="0"/>
              <w:rPr>
                <w:iCs/>
                <w:sz w:val="20"/>
                <w:szCs w:val="20"/>
              </w:rPr>
            </w:pPr>
            <w:r w:rsidRPr="00C94026">
              <w:rPr>
                <w:iCs/>
                <w:sz w:val="20"/>
                <w:szCs w:val="20"/>
              </w:rPr>
              <w:t>Priloga:</w:t>
            </w:r>
          </w:p>
          <w:p w:rsidR="00642A98" w:rsidRPr="00C94026" w:rsidRDefault="00642A98" w:rsidP="00E348F6">
            <w:pPr>
              <w:pStyle w:val="Neotevilenodstavek"/>
              <w:numPr>
                <w:ilvl w:val="0"/>
                <w:numId w:val="13"/>
              </w:numPr>
              <w:rPr>
                <w:iCs/>
                <w:sz w:val="20"/>
                <w:szCs w:val="20"/>
              </w:rPr>
            </w:pPr>
            <w:r w:rsidRPr="00C94026">
              <w:rPr>
                <w:iCs/>
                <w:sz w:val="20"/>
                <w:szCs w:val="20"/>
              </w:rPr>
              <w:t xml:space="preserve">Izpis projekta iz MFERAC - Obrazec 3  </w:t>
            </w:r>
          </w:p>
          <w:p w:rsidR="00642A98" w:rsidRPr="00C94026" w:rsidRDefault="00D13B9C" w:rsidP="00E348F6">
            <w:pPr>
              <w:pStyle w:val="Neotevilenodstavek"/>
              <w:numPr>
                <w:ilvl w:val="0"/>
                <w:numId w:val="13"/>
              </w:numPr>
              <w:spacing w:before="0" w:after="0" w:line="260" w:lineRule="exact"/>
              <w:rPr>
                <w:iCs/>
                <w:sz w:val="20"/>
                <w:szCs w:val="20"/>
              </w:rPr>
            </w:pPr>
            <w:r w:rsidRPr="00C94026">
              <w:rPr>
                <w:iCs/>
                <w:sz w:val="20"/>
                <w:szCs w:val="20"/>
              </w:rPr>
              <w:t xml:space="preserve">Sklep o potrditvi </w:t>
            </w:r>
            <w:r w:rsidR="00E348F6" w:rsidRPr="00C94026">
              <w:rPr>
                <w:sz w:val="20"/>
                <w:szCs w:val="20"/>
              </w:rPr>
              <w:t>Dokumenta identifikacije za programski projekt »Inves</w:t>
            </w:r>
            <w:r w:rsidR="005C59B1" w:rsidRPr="00C94026">
              <w:rPr>
                <w:sz w:val="20"/>
                <w:szCs w:val="20"/>
              </w:rPr>
              <w:t>t</w:t>
            </w:r>
            <w:r w:rsidR="00E348F6" w:rsidRPr="00C94026">
              <w:rPr>
                <w:sz w:val="20"/>
                <w:szCs w:val="20"/>
              </w:rPr>
              <w:t>icijsko vzdrževanje in nakup opreme v javnih zavodih s področja kulture v letu 2019«</w:t>
            </w:r>
            <w:r w:rsidR="00E348F6" w:rsidRPr="00C94026">
              <w:rPr>
                <w:iCs/>
                <w:sz w:val="20"/>
                <w:szCs w:val="20"/>
              </w:rPr>
              <w:t xml:space="preserve"> </w:t>
            </w:r>
          </w:p>
          <w:p w:rsidR="00642A98" w:rsidRPr="00C94026" w:rsidRDefault="00642A98" w:rsidP="00642A98">
            <w:pPr>
              <w:pStyle w:val="Neotevilenodstavek"/>
              <w:spacing w:before="0" w:after="0" w:line="260" w:lineRule="exact"/>
              <w:rPr>
                <w:iCs/>
                <w:sz w:val="20"/>
                <w:szCs w:val="20"/>
              </w:rPr>
            </w:pPr>
          </w:p>
          <w:p w:rsidR="00E56C48" w:rsidRPr="00C94026" w:rsidRDefault="00642A98" w:rsidP="00E56C48">
            <w:pPr>
              <w:pStyle w:val="Neotevilenodstavek"/>
              <w:spacing w:before="0" w:line="260" w:lineRule="exact"/>
              <w:rPr>
                <w:bCs/>
                <w:iCs/>
                <w:sz w:val="20"/>
                <w:szCs w:val="20"/>
              </w:rPr>
            </w:pPr>
            <w:r w:rsidRPr="00C94026">
              <w:rPr>
                <w:iCs/>
                <w:sz w:val="20"/>
                <w:szCs w:val="20"/>
              </w:rPr>
              <w:t xml:space="preserve">SKLEP PREJMEJO </w:t>
            </w:r>
          </w:p>
          <w:p w:rsidR="00E56C48" w:rsidRPr="00C94026" w:rsidRDefault="00E56C48" w:rsidP="00E348F6">
            <w:pPr>
              <w:pStyle w:val="Neotevilenodstavek"/>
              <w:numPr>
                <w:ilvl w:val="0"/>
                <w:numId w:val="14"/>
              </w:numPr>
              <w:rPr>
                <w:bCs/>
                <w:iCs/>
                <w:sz w:val="20"/>
                <w:szCs w:val="20"/>
              </w:rPr>
            </w:pPr>
            <w:r w:rsidRPr="00C94026">
              <w:rPr>
                <w:bCs/>
                <w:iCs/>
                <w:sz w:val="20"/>
                <w:szCs w:val="20"/>
              </w:rPr>
              <w:t>Ministrstvo za kulturo, Maistrova 10, 1000 Ljubljana,</w:t>
            </w:r>
          </w:p>
          <w:p w:rsidR="00644E67" w:rsidRPr="00C94026" w:rsidRDefault="00E56C48" w:rsidP="00E348F6">
            <w:pPr>
              <w:pStyle w:val="Neotevilenodstavek"/>
              <w:numPr>
                <w:ilvl w:val="0"/>
                <w:numId w:val="14"/>
              </w:numPr>
              <w:rPr>
                <w:bCs/>
                <w:iCs/>
                <w:sz w:val="20"/>
                <w:szCs w:val="20"/>
              </w:rPr>
            </w:pPr>
            <w:r w:rsidRPr="00C94026">
              <w:rPr>
                <w:bCs/>
                <w:iCs/>
                <w:sz w:val="20"/>
                <w:szCs w:val="20"/>
              </w:rPr>
              <w:t>Ministrstvo za finance, Župančičeva 3, 1000 Ljubljana,</w:t>
            </w:r>
          </w:p>
        </w:tc>
      </w:tr>
      <w:tr w:rsidR="00644E67" w:rsidRPr="00C94026" w:rsidTr="00956616">
        <w:tc>
          <w:tcPr>
            <w:tcW w:w="9163" w:type="dxa"/>
            <w:gridSpan w:val="4"/>
          </w:tcPr>
          <w:p w:rsidR="00644E67" w:rsidRPr="00C94026" w:rsidRDefault="00644E67" w:rsidP="00956616">
            <w:pPr>
              <w:pStyle w:val="Neotevilenodstavek"/>
              <w:spacing w:before="0" w:after="0" w:line="260" w:lineRule="exact"/>
              <w:rPr>
                <w:b/>
                <w:iCs/>
                <w:sz w:val="20"/>
                <w:szCs w:val="20"/>
              </w:rPr>
            </w:pPr>
            <w:r w:rsidRPr="00C94026">
              <w:rPr>
                <w:b/>
                <w:sz w:val="20"/>
                <w:szCs w:val="20"/>
              </w:rPr>
              <w:t>2. Predlog za obravnavo predloga zakona po nujnem ali skrajšanem postopku v državnem zboru z obrazložitvijo razlogov:</w:t>
            </w:r>
          </w:p>
        </w:tc>
      </w:tr>
      <w:tr w:rsidR="00644E67" w:rsidRPr="00C94026" w:rsidTr="00956616">
        <w:tc>
          <w:tcPr>
            <w:tcW w:w="9163" w:type="dxa"/>
            <w:gridSpan w:val="4"/>
          </w:tcPr>
          <w:p w:rsidR="00644E67" w:rsidRPr="00C94026" w:rsidRDefault="001253C7" w:rsidP="00956616">
            <w:pPr>
              <w:pStyle w:val="Neotevilenodstavek"/>
              <w:spacing w:before="0" w:after="0" w:line="260" w:lineRule="exact"/>
              <w:rPr>
                <w:iCs/>
                <w:sz w:val="20"/>
                <w:szCs w:val="20"/>
              </w:rPr>
            </w:pPr>
            <w:r w:rsidRPr="00C94026">
              <w:rPr>
                <w:iCs/>
                <w:sz w:val="20"/>
                <w:szCs w:val="20"/>
              </w:rPr>
              <w:t>/</w:t>
            </w:r>
          </w:p>
        </w:tc>
      </w:tr>
      <w:tr w:rsidR="00644E67" w:rsidRPr="00C94026" w:rsidTr="00956616">
        <w:tc>
          <w:tcPr>
            <w:tcW w:w="9163" w:type="dxa"/>
            <w:gridSpan w:val="4"/>
          </w:tcPr>
          <w:p w:rsidR="00644E67" w:rsidRPr="00C94026" w:rsidRDefault="00644E67" w:rsidP="00956616">
            <w:pPr>
              <w:pStyle w:val="Neotevilenodstavek"/>
              <w:spacing w:before="0" w:after="0" w:line="260" w:lineRule="exact"/>
              <w:rPr>
                <w:b/>
                <w:iCs/>
                <w:sz w:val="20"/>
                <w:szCs w:val="20"/>
              </w:rPr>
            </w:pPr>
            <w:proofErr w:type="spellStart"/>
            <w:r w:rsidRPr="00C94026">
              <w:rPr>
                <w:b/>
                <w:sz w:val="20"/>
                <w:szCs w:val="20"/>
              </w:rPr>
              <w:t>3.a</w:t>
            </w:r>
            <w:proofErr w:type="spellEnd"/>
            <w:r w:rsidRPr="00C94026">
              <w:rPr>
                <w:b/>
                <w:sz w:val="20"/>
                <w:szCs w:val="20"/>
              </w:rPr>
              <w:t xml:space="preserve"> Osebe, odgovorne za strokovno pripravo in usklajenost gradiva:</w:t>
            </w:r>
          </w:p>
        </w:tc>
      </w:tr>
      <w:tr w:rsidR="00644E67" w:rsidRPr="00C94026" w:rsidTr="00956616">
        <w:tc>
          <w:tcPr>
            <w:tcW w:w="9163" w:type="dxa"/>
            <w:gridSpan w:val="4"/>
          </w:tcPr>
          <w:p w:rsidR="00E01F88" w:rsidRPr="00C94026" w:rsidRDefault="00A2727D" w:rsidP="00956616">
            <w:pPr>
              <w:pStyle w:val="Neotevilenodstavek"/>
              <w:spacing w:before="0" w:after="0" w:line="260" w:lineRule="exact"/>
              <w:rPr>
                <w:iCs/>
                <w:sz w:val="20"/>
                <w:szCs w:val="20"/>
              </w:rPr>
            </w:pPr>
            <w:r w:rsidRPr="00C94026">
              <w:rPr>
                <w:iCs/>
                <w:sz w:val="20"/>
                <w:szCs w:val="20"/>
              </w:rPr>
              <w:t>Urška Gruden</w:t>
            </w:r>
            <w:r w:rsidR="00E01F88" w:rsidRPr="00C94026">
              <w:rPr>
                <w:iCs/>
                <w:sz w:val="20"/>
                <w:szCs w:val="20"/>
              </w:rPr>
              <w:t xml:space="preserve">, vodja </w:t>
            </w:r>
            <w:r w:rsidRPr="00C94026">
              <w:rPr>
                <w:iCs/>
                <w:sz w:val="20"/>
                <w:szCs w:val="20"/>
              </w:rPr>
              <w:t>Službe za proračun in finance</w:t>
            </w:r>
          </w:p>
        </w:tc>
      </w:tr>
      <w:tr w:rsidR="00644E67" w:rsidRPr="00C94026" w:rsidTr="00956616">
        <w:tc>
          <w:tcPr>
            <w:tcW w:w="9163" w:type="dxa"/>
            <w:gridSpan w:val="4"/>
          </w:tcPr>
          <w:p w:rsidR="00644E67" w:rsidRPr="00C94026" w:rsidRDefault="00644E67" w:rsidP="00956616">
            <w:pPr>
              <w:pStyle w:val="Neotevilenodstavek"/>
              <w:spacing w:before="0" w:after="0" w:line="260" w:lineRule="exact"/>
              <w:rPr>
                <w:b/>
                <w:iCs/>
                <w:sz w:val="20"/>
                <w:szCs w:val="20"/>
              </w:rPr>
            </w:pPr>
            <w:proofErr w:type="spellStart"/>
            <w:r w:rsidRPr="00C94026">
              <w:rPr>
                <w:b/>
                <w:iCs/>
                <w:sz w:val="20"/>
                <w:szCs w:val="20"/>
              </w:rPr>
              <w:t>3.b</w:t>
            </w:r>
            <w:proofErr w:type="spellEnd"/>
            <w:r w:rsidRPr="00C94026">
              <w:rPr>
                <w:b/>
                <w:iCs/>
                <w:sz w:val="20"/>
                <w:szCs w:val="20"/>
              </w:rPr>
              <w:t xml:space="preserve"> Zunanji strokovnjaki, ki so </w:t>
            </w:r>
            <w:r w:rsidRPr="00C94026">
              <w:rPr>
                <w:b/>
                <w:sz w:val="20"/>
                <w:szCs w:val="20"/>
              </w:rPr>
              <w:t>sodelovali pri pripravi dela ali celotnega gradiva:</w:t>
            </w:r>
          </w:p>
        </w:tc>
      </w:tr>
      <w:tr w:rsidR="00644E67" w:rsidRPr="00C94026" w:rsidTr="00956616">
        <w:tc>
          <w:tcPr>
            <w:tcW w:w="9163" w:type="dxa"/>
            <w:gridSpan w:val="4"/>
          </w:tcPr>
          <w:p w:rsidR="00644E67" w:rsidRPr="00C94026" w:rsidRDefault="00644E67" w:rsidP="00B463ED">
            <w:pPr>
              <w:pStyle w:val="Neotevilenodstavek"/>
              <w:spacing w:after="0" w:line="260" w:lineRule="exact"/>
              <w:rPr>
                <w:iCs/>
                <w:sz w:val="20"/>
                <w:szCs w:val="20"/>
              </w:rPr>
            </w:pPr>
          </w:p>
        </w:tc>
      </w:tr>
      <w:tr w:rsidR="00644E67" w:rsidRPr="00C94026" w:rsidTr="00956616">
        <w:tc>
          <w:tcPr>
            <w:tcW w:w="9163" w:type="dxa"/>
            <w:gridSpan w:val="4"/>
          </w:tcPr>
          <w:p w:rsidR="00644E67" w:rsidRPr="00C94026" w:rsidRDefault="00644E67" w:rsidP="00956616">
            <w:pPr>
              <w:pStyle w:val="Neotevilenodstavek"/>
              <w:spacing w:before="0" w:after="0" w:line="260" w:lineRule="exact"/>
              <w:rPr>
                <w:b/>
                <w:iCs/>
                <w:sz w:val="20"/>
                <w:szCs w:val="20"/>
              </w:rPr>
            </w:pPr>
            <w:r w:rsidRPr="00C94026">
              <w:rPr>
                <w:b/>
                <w:sz w:val="20"/>
                <w:szCs w:val="20"/>
              </w:rPr>
              <w:t>4. Predstavniki vlade, ki bodo sodelovali pri delu državnega zbora:</w:t>
            </w:r>
          </w:p>
        </w:tc>
      </w:tr>
      <w:tr w:rsidR="00644E67" w:rsidRPr="00C94026" w:rsidTr="00956616">
        <w:tc>
          <w:tcPr>
            <w:tcW w:w="9163" w:type="dxa"/>
            <w:gridSpan w:val="4"/>
          </w:tcPr>
          <w:p w:rsidR="00644E67" w:rsidRPr="00C94026" w:rsidRDefault="001253C7" w:rsidP="00956616">
            <w:pPr>
              <w:pStyle w:val="Neotevilenodstavek"/>
              <w:spacing w:before="0" w:after="0" w:line="260" w:lineRule="exact"/>
              <w:rPr>
                <w:b/>
                <w:sz w:val="20"/>
                <w:szCs w:val="20"/>
              </w:rPr>
            </w:pPr>
            <w:r w:rsidRPr="00C94026">
              <w:rPr>
                <w:b/>
                <w:sz w:val="20"/>
                <w:szCs w:val="20"/>
              </w:rPr>
              <w:t>/</w:t>
            </w:r>
          </w:p>
        </w:tc>
      </w:tr>
      <w:tr w:rsidR="00644E67" w:rsidRPr="00C94026" w:rsidTr="00956616">
        <w:tc>
          <w:tcPr>
            <w:tcW w:w="9163" w:type="dxa"/>
            <w:gridSpan w:val="4"/>
          </w:tcPr>
          <w:p w:rsidR="00644E67" w:rsidRPr="00C94026" w:rsidRDefault="00644E67" w:rsidP="00956616">
            <w:pPr>
              <w:pStyle w:val="Oddelek"/>
              <w:numPr>
                <w:ilvl w:val="0"/>
                <w:numId w:val="0"/>
              </w:numPr>
              <w:spacing w:before="0" w:after="0" w:line="260" w:lineRule="exact"/>
              <w:jc w:val="left"/>
              <w:rPr>
                <w:sz w:val="20"/>
                <w:szCs w:val="20"/>
              </w:rPr>
            </w:pPr>
            <w:r w:rsidRPr="00C94026">
              <w:rPr>
                <w:sz w:val="20"/>
                <w:szCs w:val="20"/>
              </w:rPr>
              <w:t>5. Kratek povzetek gradiva:</w:t>
            </w:r>
          </w:p>
        </w:tc>
      </w:tr>
      <w:tr w:rsidR="00644E67" w:rsidRPr="00C94026" w:rsidTr="00956616">
        <w:tc>
          <w:tcPr>
            <w:tcW w:w="9163" w:type="dxa"/>
            <w:gridSpan w:val="4"/>
          </w:tcPr>
          <w:p w:rsidR="00B463ED" w:rsidRPr="008E5C6A" w:rsidRDefault="008E5C6A" w:rsidP="002C4A2A">
            <w:pPr>
              <w:tabs>
                <w:tab w:val="left" w:pos="708"/>
              </w:tabs>
              <w:jc w:val="both"/>
              <w:rPr>
                <w:rFonts w:ascii="Arial" w:hAnsi="Arial" w:cs="Arial"/>
                <w:i/>
                <w:sz w:val="20"/>
                <w:szCs w:val="20"/>
              </w:rPr>
            </w:pPr>
            <w:r w:rsidRPr="00C94026">
              <w:rPr>
                <w:rFonts w:ascii="Arial" w:hAnsi="Arial" w:cs="Arial"/>
                <w:sz w:val="20"/>
                <w:szCs w:val="20"/>
              </w:rPr>
              <w:t>Namen projekta je posodobitev opreme</w:t>
            </w:r>
            <w:r>
              <w:rPr>
                <w:rFonts w:ascii="Arial" w:hAnsi="Arial" w:cs="Arial"/>
                <w:sz w:val="20"/>
                <w:szCs w:val="20"/>
              </w:rPr>
              <w:t xml:space="preserve"> in investicijsko vzdrževanje</w:t>
            </w:r>
            <w:r w:rsidRPr="00C94026">
              <w:rPr>
                <w:rFonts w:ascii="Arial" w:hAnsi="Arial" w:cs="Arial"/>
                <w:sz w:val="20"/>
                <w:szCs w:val="20"/>
              </w:rPr>
              <w:t xml:space="preserve"> v </w:t>
            </w:r>
            <w:r>
              <w:rPr>
                <w:rFonts w:ascii="Arial" w:hAnsi="Arial" w:cs="Arial"/>
                <w:sz w:val="20"/>
                <w:szCs w:val="20"/>
              </w:rPr>
              <w:t>2</w:t>
            </w:r>
            <w:r w:rsidR="00BC3E8D">
              <w:rPr>
                <w:rFonts w:ascii="Arial" w:hAnsi="Arial" w:cs="Arial"/>
                <w:sz w:val="20"/>
                <w:szCs w:val="20"/>
              </w:rPr>
              <w:t>2</w:t>
            </w:r>
            <w:r>
              <w:rPr>
                <w:rFonts w:ascii="Arial" w:hAnsi="Arial" w:cs="Arial"/>
                <w:sz w:val="20"/>
                <w:szCs w:val="20"/>
              </w:rPr>
              <w:t xml:space="preserve"> </w:t>
            </w:r>
            <w:r w:rsidRPr="00C94026">
              <w:rPr>
                <w:rFonts w:ascii="Arial" w:hAnsi="Arial" w:cs="Arial"/>
                <w:sz w:val="20"/>
                <w:szCs w:val="20"/>
              </w:rPr>
              <w:t xml:space="preserve">javnih zavodih s področja kulture. </w:t>
            </w:r>
            <w:r w:rsidR="002C4A2A">
              <w:rPr>
                <w:rFonts w:ascii="Arial" w:hAnsi="Arial" w:cs="Arial"/>
                <w:sz w:val="20"/>
                <w:szCs w:val="20"/>
              </w:rPr>
              <w:t xml:space="preserve">Namen investicije je </w:t>
            </w:r>
            <w:r w:rsidRPr="00C94026">
              <w:rPr>
                <w:rFonts w:ascii="Arial" w:hAnsi="Arial" w:cs="Arial"/>
                <w:sz w:val="20"/>
                <w:szCs w:val="20"/>
              </w:rPr>
              <w:t>ohranjanje državne lastnine. Za zaposlene v javnih zavodih pa se vzpostavlja okolje varno za delo in optimalni pogoji za razvoj kulture.</w:t>
            </w:r>
          </w:p>
        </w:tc>
      </w:tr>
      <w:tr w:rsidR="00644E67" w:rsidRPr="00C94026" w:rsidTr="00956616">
        <w:tc>
          <w:tcPr>
            <w:tcW w:w="9163" w:type="dxa"/>
            <w:gridSpan w:val="4"/>
          </w:tcPr>
          <w:p w:rsidR="00644E67" w:rsidRPr="00C94026" w:rsidRDefault="00644E67" w:rsidP="00956616">
            <w:pPr>
              <w:pStyle w:val="Oddelek"/>
              <w:numPr>
                <w:ilvl w:val="0"/>
                <w:numId w:val="0"/>
              </w:numPr>
              <w:spacing w:before="0" w:after="0" w:line="260" w:lineRule="exact"/>
              <w:jc w:val="left"/>
              <w:rPr>
                <w:sz w:val="20"/>
                <w:szCs w:val="20"/>
              </w:rPr>
            </w:pPr>
            <w:r w:rsidRPr="00C94026">
              <w:rPr>
                <w:sz w:val="20"/>
                <w:szCs w:val="20"/>
              </w:rPr>
              <w:t>6. Presoja posledic za:</w:t>
            </w:r>
          </w:p>
        </w:tc>
      </w:tr>
      <w:tr w:rsidR="00644E67" w:rsidRPr="00C94026" w:rsidTr="00956616">
        <w:tc>
          <w:tcPr>
            <w:tcW w:w="1448" w:type="dxa"/>
          </w:tcPr>
          <w:p w:rsidR="00644E67" w:rsidRPr="00C94026" w:rsidRDefault="00644E67" w:rsidP="00956616">
            <w:pPr>
              <w:pStyle w:val="Neotevilenodstavek"/>
              <w:spacing w:before="0" w:after="0" w:line="260" w:lineRule="exact"/>
              <w:ind w:left="360"/>
              <w:rPr>
                <w:iCs/>
                <w:sz w:val="20"/>
                <w:szCs w:val="20"/>
              </w:rPr>
            </w:pPr>
            <w:r w:rsidRPr="00C94026">
              <w:rPr>
                <w:iCs/>
                <w:sz w:val="20"/>
                <w:szCs w:val="20"/>
              </w:rPr>
              <w:t>a)</w:t>
            </w:r>
          </w:p>
        </w:tc>
        <w:tc>
          <w:tcPr>
            <w:tcW w:w="5444" w:type="dxa"/>
            <w:gridSpan w:val="2"/>
          </w:tcPr>
          <w:p w:rsidR="00644E67" w:rsidRPr="00C94026" w:rsidRDefault="00644E67" w:rsidP="00956616">
            <w:pPr>
              <w:pStyle w:val="Neotevilenodstavek"/>
              <w:spacing w:before="0" w:after="0" w:line="260" w:lineRule="exact"/>
              <w:rPr>
                <w:sz w:val="20"/>
                <w:szCs w:val="20"/>
              </w:rPr>
            </w:pPr>
            <w:r w:rsidRPr="00C94026">
              <w:rPr>
                <w:sz w:val="20"/>
                <w:szCs w:val="20"/>
              </w:rPr>
              <w:t>javnofinančna sredstva nad 40.000 EUR v tekočem in naslednjih treh letih</w:t>
            </w:r>
          </w:p>
        </w:tc>
        <w:tc>
          <w:tcPr>
            <w:tcW w:w="2271" w:type="dxa"/>
            <w:vAlign w:val="center"/>
          </w:tcPr>
          <w:p w:rsidR="00644E67" w:rsidRPr="00C94026" w:rsidRDefault="00644E67" w:rsidP="00B463ED">
            <w:pPr>
              <w:pStyle w:val="Neotevilenodstavek"/>
              <w:spacing w:before="0" w:after="0" w:line="260" w:lineRule="exact"/>
              <w:jc w:val="center"/>
              <w:rPr>
                <w:iCs/>
                <w:sz w:val="20"/>
                <w:szCs w:val="20"/>
              </w:rPr>
            </w:pPr>
            <w:r w:rsidRPr="00C94026">
              <w:rPr>
                <w:sz w:val="20"/>
                <w:szCs w:val="20"/>
              </w:rPr>
              <w:t>DA</w:t>
            </w:r>
          </w:p>
        </w:tc>
      </w:tr>
      <w:tr w:rsidR="00644E67" w:rsidRPr="00C94026" w:rsidTr="00956616">
        <w:tc>
          <w:tcPr>
            <w:tcW w:w="1448" w:type="dxa"/>
          </w:tcPr>
          <w:p w:rsidR="00644E67" w:rsidRPr="00C94026" w:rsidRDefault="00644E67" w:rsidP="00956616">
            <w:pPr>
              <w:pStyle w:val="Neotevilenodstavek"/>
              <w:spacing w:before="0" w:after="0" w:line="260" w:lineRule="exact"/>
              <w:ind w:left="360"/>
              <w:rPr>
                <w:iCs/>
                <w:sz w:val="20"/>
                <w:szCs w:val="20"/>
              </w:rPr>
            </w:pPr>
            <w:r w:rsidRPr="00C94026">
              <w:rPr>
                <w:iCs/>
                <w:sz w:val="20"/>
                <w:szCs w:val="20"/>
              </w:rPr>
              <w:t>b)</w:t>
            </w:r>
          </w:p>
        </w:tc>
        <w:tc>
          <w:tcPr>
            <w:tcW w:w="5444" w:type="dxa"/>
            <w:gridSpan w:val="2"/>
          </w:tcPr>
          <w:p w:rsidR="00644E67" w:rsidRPr="00C94026" w:rsidRDefault="00644E67" w:rsidP="00956616">
            <w:pPr>
              <w:pStyle w:val="Neotevilenodstavek"/>
              <w:spacing w:before="0" w:after="0" w:line="260" w:lineRule="exact"/>
              <w:rPr>
                <w:iCs/>
                <w:sz w:val="20"/>
                <w:szCs w:val="20"/>
              </w:rPr>
            </w:pPr>
            <w:r w:rsidRPr="00C94026">
              <w:rPr>
                <w:bCs/>
                <w:sz w:val="20"/>
                <w:szCs w:val="20"/>
              </w:rPr>
              <w:t>usklajenost slovenskega pravnega reda s pravnim redom Evropske unije</w:t>
            </w:r>
          </w:p>
        </w:tc>
        <w:tc>
          <w:tcPr>
            <w:tcW w:w="2271" w:type="dxa"/>
            <w:vAlign w:val="center"/>
          </w:tcPr>
          <w:p w:rsidR="00644E67" w:rsidRPr="00C94026" w:rsidRDefault="00644E67" w:rsidP="00956616">
            <w:pPr>
              <w:pStyle w:val="Neotevilenodstavek"/>
              <w:spacing w:before="0" w:after="0" w:line="260" w:lineRule="exact"/>
              <w:jc w:val="center"/>
              <w:rPr>
                <w:iCs/>
                <w:sz w:val="20"/>
                <w:szCs w:val="20"/>
              </w:rPr>
            </w:pPr>
            <w:r w:rsidRPr="00C94026">
              <w:rPr>
                <w:sz w:val="20"/>
                <w:szCs w:val="20"/>
              </w:rPr>
              <w:t>NE</w:t>
            </w:r>
          </w:p>
        </w:tc>
      </w:tr>
      <w:tr w:rsidR="00644E67" w:rsidRPr="00C94026" w:rsidTr="00956616">
        <w:tc>
          <w:tcPr>
            <w:tcW w:w="1448" w:type="dxa"/>
          </w:tcPr>
          <w:p w:rsidR="00644E67" w:rsidRPr="00C94026" w:rsidRDefault="00644E67" w:rsidP="00956616">
            <w:pPr>
              <w:pStyle w:val="Neotevilenodstavek"/>
              <w:spacing w:before="0" w:after="0" w:line="260" w:lineRule="exact"/>
              <w:ind w:left="360"/>
              <w:rPr>
                <w:iCs/>
                <w:sz w:val="20"/>
                <w:szCs w:val="20"/>
              </w:rPr>
            </w:pPr>
            <w:r w:rsidRPr="00C94026">
              <w:rPr>
                <w:iCs/>
                <w:sz w:val="20"/>
                <w:szCs w:val="20"/>
              </w:rPr>
              <w:t>c)</w:t>
            </w:r>
          </w:p>
        </w:tc>
        <w:tc>
          <w:tcPr>
            <w:tcW w:w="5444" w:type="dxa"/>
            <w:gridSpan w:val="2"/>
          </w:tcPr>
          <w:p w:rsidR="00644E67" w:rsidRPr="00C94026" w:rsidRDefault="00644E67" w:rsidP="00956616">
            <w:pPr>
              <w:pStyle w:val="Neotevilenodstavek"/>
              <w:spacing w:before="0" w:after="0" w:line="260" w:lineRule="exact"/>
              <w:rPr>
                <w:iCs/>
                <w:sz w:val="20"/>
                <w:szCs w:val="20"/>
              </w:rPr>
            </w:pPr>
            <w:r w:rsidRPr="00C94026">
              <w:rPr>
                <w:sz w:val="20"/>
                <w:szCs w:val="20"/>
              </w:rPr>
              <w:t>administrativne posledice</w:t>
            </w:r>
          </w:p>
        </w:tc>
        <w:tc>
          <w:tcPr>
            <w:tcW w:w="2271" w:type="dxa"/>
            <w:vAlign w:val="center"/>
          </w:tcPr>
          <w:p w:rsidR="00644E67" w:rsidRPr="00C94026" w:rsidRDefault="00644E67" w:rsidP="00956616">
            <w:pPr>
              <w:pStyle w:val="Neotevilenodstavek"/>
              <w:spacing w:before="0" w:after="0" w:line="260" w:lineRule="exact"/>
              <w:jc w:val="center"/>
              <w:rPr>
                <w:sz w:val="20"/>
                <w:szCs w:val="20"/>
              </w:rPr>
            </w:pPr>
            <w:r w:rsidRPr="00C94026">
              <w:rPr>
                <w:sz w:val="20"/>
                <w:szCs w:val="20"/>
              </w:rPr>
              <w:t>NE</w:t>
            </w:r>
          </w:p>
        </w:tc>
      </w:tr>
      <w:tr w:rsidR="00644E67" w:rsidRPr="00C94026" w:rsidTr="00956616">
        <w:tc>
          <w:tcPr>
            <w:tcW w:w="1448" w:type="dxa"/>
          </w:tcPr>
          <w:p w:rsidR="00644E67" w:rsidRPr="00C94026" w:rsidRDefault="00644E67" w:rsidP="00956616">
            <w:pPr>
              <w:pStyle w:val="Neotevilenodstavek"/>
              <w:spacing w:before="0" w:after="0" w:line="260" w:lineRule="exact"/>
              <w:ind w:left="360"/>
              <w:rPr>
                <w:iCs/>
                <w:sz w:val="20"/>
                <w:szCs w:val="20"/>
              </w:rPr>
            </w:pPr>
            <w:r w:rsidRPr="00C94026">
              <w:rPr>
                <w:iCs/>
                <w:sz w:val="20"/>
                <w:szCs w:val="20"/>
              </w:rPr>
              <w:t>č)</w:t>
            </w:r>
          </w:p>
        </w:tc>
        <w:tc>
          <w:tcPr>
            <w:tcW w:w="5444" w:type="dxa"/>
            <w:gridSpan w:val="2"/>
          </w:tcPr>
          <w:p w:rsidR="00644E67" w:rsidRPr="00C94026" w:rsidRDefault="00644E67" w:rsidP="00956616">
            <w:pPr>
              <w:pStyle w:val="Neotevilenodstavek"/>
              <w:spacing w:before="0" w:after="0" w:line="260" w:lineRule="exact"/>
              <w:rPr>
                <w:bCs/>
                <w:sz w:val="20"/>
                <w:szCs w:val="20"/>
              </w:rPr>
            </w:pPr>
            <w:r w:rsidRPr="00C94026">
              <w:rPr>
                <w:sz w:val="20"/>
                <w:szCs w:val="20"/>
              </w:rPr>
              <w:t>gospodarstvo, zlasti</w:t>
            </w:r>
            <w:r w:rsidRPr="00C94026">
              <w:rPr>
                <w:bCs/>
                <w:sz w:val="20"/>
                <w:szCs w:val="20"/>
              </w:rPr>
              <w:t xml:space="preserve"> mala in srednja podjetja ter konkurenčnost podjetij</w:t>
            </w:r>
          </w:p>
        </w:tc>
        <w:tc>
          <w:tcPr>
            <w:tcW w:w="2271" w:type="dxa"/>
            <w:vAlign w:val="center"/>
          </w:tcPr>
          <w:p w:rsidR="00644E67" w:rsidRPr="00C94026" w:rsidRDefault="00644E67" w:rsidP="00956616">
            <w:pPr>
              <w:pStyle w:val="Neotevilenodstavek"/>
              <w:spacing w:before="0" w:after="0" w:line="260" w:lineRule="exact"/>
              <w:jc w:val="center"/>
              <w:rPr>
                <w:iCs/>
                <w:sz w:val="20"/>
                <w:szCs w:val="20"/>
              </w:rPr>
            </w:pPr>
            <w:r w:rsidRPr="00C94026">
              <w:rPr>
                <w:sz w:val="20"/>
                <w:szCs w:val="20"/>
              </w:rPr>
              <w:t>NE</w:t>
            </w:r>
          </w:p>
        </w:tc>
      </w:tr>
      <w:tr w:rsidR="00644E67" w:rsidRPr="00C94026" w:rsidTr="00956616">
        <w:tc>
          <w:tcPr>
            <w:tcW w:w="1448" w:type="dxa"/>
          </w:tcPr>
          <w:p w:rsidR="00644E67" w:rsidRPr="00C94026" w:rsidRDefault="00644E67" w:rsidP="00956616">
            <w:pPr>
              <w:pStyle w:val="Neotevilenodstavek"/>
              <w:spacing w:before="0" w:after="0" w:line="260" w:lineRule="exact"/>
              <w:ind w:left="360"/>
              <w:rPr>
                <w:iCs/>
                <w:sz w:val="20"/>
                <w:szCs w:val="20"/>
              </w:rPr>
            </w:pPr>
            <w:r w:rsidRPr="00C94026">
              <w:rPr>
                <w:iCs/>
                <w:sz w:val="20"/>
                <w:szCs w:val="20"/>
              </w:rPr>
              <w:t>d)</w:t>
            </w:r>
          </w:p>
        </w:tc>
        <w:tc>
          <w:tcPr>
            <w:tcW w:w="5444" w:type="dxa"/>
            <w:gridSpan w:val="2"/>
          </w:tcPr>
          <w:p w:rsidR="00644E67" w:rsidRPr="00C94026" w:rsidRDefault="00644E67" w:rsidP="00956616">
            <w:pPr>
              <w:pStyle w:val="Neotevilenodstavek"/>
              <w:spacing w:before="0" w:after="0" w:line="260" w:lineRule="exact"/>
              <w:rPr>
                <w:bCs/>
                <w:sz w:val="20"/>
                <w:szCs w:val="20"/>
              </w:rPr>
            </w:pPr>
            <w:r w:rsidRPr="00C94026">
              <w:rPr>
                <w:bCs/>
                <w:sz w:val="20"/>
                <w:szCs w:val="20"/>
              </w:rPr>
              <w:t>okolje, vključno s prostorskimi in varstvenimi vidiki</w:t>
            </w:r>
          </w:p>
        </w:tc>
        <w:tc>
          <w:tcPr>
            <w:tcW w:w="2271" w:type="dxa"/>
            <w:vAlign w:val="center"/>
          </w:tcPr>
          <w:p w:rsidR="00644E67" w:rsidRPr="00C94026" w:rsidRDefault="00644E67" w:rsidP="00956616">
            <w:pPr>
              <w:pStyle w:val="Neotevilenodstavek"/>
              <w:spacing w:before="0" w:after="0" w:line="260" w:lineRule="exact"/>
              <w:jc w:val="center"/>
              <w:rPr>
                <w:iCs/>
                <w:sz w:val="20"/>
                <w:szCs w:val="20"/>
              </w:rPr>
            </w:pPr>
            <w:r w:rsidRPr="00C94026">
              <w:rPr>
                <w:sz w:val="20"/>
                <w:szCs w:val="20"/>
              </w:rPr>
              <w:t>NE</w:t>
            </w:r>
          </w:p>
        </w:tc>
      </w:tr>
      <w:tr w:rsidR="00644E67" w:rsidRPr="00C94026" w:rsidTr="00956616">
        <w:tc>
          <w:tcPr>
            <w:tcW w:w="1448" w:type="dxa"/>
          </w:tcPr>
          <w:p w:rsidR="00644E67" w:rsidRPr="00C94026" w:rsidRDefault="00644E67" w:rsidP="00956616">
            <w:pPr>
              <w:pStyle w:val="Neotevilenodstavek"/>
              <w:spacing w:before="0" w:after="0" w:line="260" w:lineRule="exact"/>
              <w:ind w:left="360"/>
              <w:rPr>
                <w:iCs/>
                <w:sz w:val="20"/>
                <w:szCs w:val="20"/>
              </w:rPr>
            </w:pPr>
            <w:r w:rsidRPr="00C94026">
              <w:rPr>
                <w:iCs/>
                <w:sz w:val="20"/>
                <w:szCs w:val="20"/>
              </w:rPr>
              <w:t>e)</w:t>
            </w:r>
          </w:p>
        </w:tc>
        <w:tc>
          <w:tcPr>
            <w:tcW w:w="5444" w:type="dxa"/>
            <w:gridSpan w:val="2"/>
          </w:tcPr>
          <w:p w:rsidR="00644E67" w:rsidRPr="00C94026" w:rsidRDefault="00644E67" w:rsidP="00956616">
            <w:pPr>
              <w:pStyle w:val="Neotevilenodstavek"/>
              <w:spacing w:before="0" w:after="0" w:line="260" w:lineRule="exact"/>
              <w:rPr>
                <w:bCs/>
                <w:sz w:val="20"/>
                <w:szCs w:val="20"/>
              </w:rPr>
            </w:pPr>
            <w:r w:rsidRPr="00C94026">
              <w:rPr>
                <w:bCs/>
                <w:sz w:val="20"/>
                <w:szCs w:val="20"/>
              </w:rPr>
              <w:t>socialno področje</w:t>
            </w:r>
          </w:p>
        </w:tc>
        <w:tc>
          <w:tcPr>
            <w:tcW w:w="2271" w:type="dxa"/>
            <w:vAlign w:val="center"/>
          </w:tcPr>
          <w:p w:rsidR="00644E67" w:rsidRPr="00C94026" w:rsidRDefault="00644E67" w:rsidP="00956616">
            <w:pPr>
              <w:pStyle w:val="Neotevilenodstavek"/>
              <w:spacing w:before="0" w:after="0" w:line="260" w:lineRule="exact"/>
              <w:jc w:val="center"/>
              <w:rPr>
                <w:iCs/>
                <w:sz w:val="20"/>
                <w:szCs w:val="20"/>
              </w:rPr>
            </w:pPr>
            <w:r w:rsidRPr="00C94026">
              <w:rPr>
                <w:sz w:val="20"/>
                <w:szCs w:val="20"/>
              </w:rPr>
              <w:t>NE</w:t>
            </w:r>
          </w:p>
        </w:tc>
      </w:tr>
      <w:tr w:rsidR="00644E67" w:rsidRPr="00C94026" w:rsidTr="00956616">
        <w:tc>
          <w:tcPr>
            <w:tcW w:w="1448" w:type="dxa"/>
            <w:tcBorders>
              <w:bottom w:val="single" w:sz="4" w:space="0" w:color="auto"/>
            </w:tcBorders>
          </w:tcPr>
          <w:p w:rsidR="00644E67" w:rsidRPr="00C94026" w:rsidRDefault="00644E67" w:rsidP="00956616">
            <w:pPr>
              <w:pStyle w:val="Neotevilenodstavek"/>
              <w:spacing w:before="0" w:after="0" w:line="260" w:lineRule="exact"/>
              <w:ind w:left="360"/>
              <w:rPr>
                <w:iCs/>
                <w:sz w:val="20"/>
                <w:szCs w:val="20"/>
              </w:rPr>
            </w:pPr>
            <w:r w:rsidRPr="00C94026">
              <w:rPr>
                <w:iCs/>
                <w:sz w:val="20"/>
                <w:szCs w:val="20"/>
              </w:rPr>
              <w:t>f)</w:t>
            </w:r>
          </w:p>
        </w:tc>
        <w:tc>
          <w:tcPr>
            <w:tcW w:w="5444" w:type="dxa"/>
            <w:gridSpan w:val="2"/>
            <w:tcBorders>
              <w:bottom w:val="single" w:sz="4" w:space="0" w:color="auto"/>
            </w:tcBorders>
          </w:tcPr>
          <w:p w:rsidR="00644E67" w:rsidRPr="00C94026" w:rsidRDefault="00644E67" w:rsidP="00956616">
            <w:pPr>
              <w:pStyle w:val="Neotevilenodstavek"/>
              <w:spacing w:before="0" w:after="0" w:line="260" w:lineRule="exact"/>
              <w:rPr>
                <w:bCs/>
                <w:sz w:val="20"/>
                <w:szCs w:val="20"/>
              </w:rPr>
            </w:pPr>
            <w:r w:rsidRPr="00C94026">
              <w:rPr>
                <w:bCs/>
                <w:sz w:val="20"/>
                <w:szCs w:val="20"/>
              </w:rPr>
              <w:t>dokumente razvojnega načrtovanja:</w:t>
            </w:r>
          </w:p>
          <w:p w:rsidR="00644E67" w:rsidRPr="00C94026" w:rsidRDefault="00644E67" w:rsidP="00E348F6">
            <w:pPr>
              <w:pStyle w:val="Neotevilenodstavek"/>
              <w:numPr>
                <w:ilvl w:val="0"/>
                <w:numId w:val="8"/>
              </w:numPr>
              <w:spacing w:before="0" w:after="0" w:line="260" w:lineRule="exact"/>
              <w:rPr>
                <w:bCs/>
                <w:sz w:val="20"/>
                <w:szCs w:val="20"/>
              </w:rPr>
            </w:pPr>
            <w:r w:rsidRPr="00C94026">
              <w:rPr>
                <w:bCs/>
                <w:sz w:val="20"/>
                <w:szCs w:val="20"/>
              </w:rPr>
              <w:t>nacionalne dokumente razvojnega načrtovanja</w:t>
            </w:r>
          </w:p>
          <w:p w:rsidR="00644E67" w:rsidRPr="00C94026" w:rsidRDefault="00644E67" w:rsidP="00E348F6">
            <w:pPr>
              <w:pStyle w:val="Neotevilenodstavek"/>
              <w:numPr>
                <w:ilvl w:val="0"/>
                <w:numId w:val="8"/>
              </w:numPr>
              <w:spacing w:before="0" w:after="0" w:line="260" w:lineRule="exact"/>
              <w:rPr>
                <w:bCs/>
                <w:sz w:val="20"/>
                <w:szCs w:val="20"/>
              </w:rPr>
            </w:pPr>
            <w:r w:rsidRPr="00C94026">
              <w:rPr>
                <w:bCs/>
                <w:sz w:val="20"/>
                <w:szCs w:val="20"/>
              </w:rPr>
              <w:t>razvojne politike na ravni programov po strukturi razvojne klasifikacije programskega proračuna</w:t>
            </w:r>
          </w:p>
          <w:p w:rsidR="00644E67" w:rsidRPr="00C94026" w:rsidRDefault="00644E67" w:rsidP="00E348F6">
            <w:pPr>
              <w:pStyle w:val="Neotevilenodstavek"/>
              <w:numPr>
                <w:ilvl w:val="0"/>
                <w:numId w:val="8"/>
              </w:numPr>
              <w:spacing w:before="0" w:after="0" w:line="260" w:lineRule="exact"/>
              <w:rPr>
                <w:bCs/>
                <w:sz w:val="20"/>
                <w:szCs w:val="20"/>
              </w:rPr>
            </w:pPr>
            <w:r w:rsidRPr="00C94026">
              <w:rPr>
                <w:bCs/>
                <w:sz w:val="20"/>
                <w:szCs w:val="20"/>
              </w:rPr>
              <w:t>razvojne dokumente Evropske unije in mednarodnih organizacij</w:t>
            </w:r>
          </w:p>
        </w:tc>
        <w:tc>
          <w:tcPr>
            <w:tcW w:w="2271" w:type="dxa"/>
            <w:tcBorders>
              <w:bottom w:val="single" w:sz="4" w:space="0" w:color="auto"/>
            </w:tcBorders>
            <w:vAlign w:val="center"/>
          </w:tcPr>
          <w:p w:rsidR="00644E67" w:rsidRPr="00C94026" w:rsidRDefault="00644E67" w:rsidP="00956616">
            <w:pPr>
              <w:pStyle w:val="Neotevilenodstavek"/>
              <w:spacing w:before="0" w:after="0" w:line="260" w:lineRule="exact"/>
              <w:jc w:val="center"/>
              <w:rPr>
                <w:iCs/>
                <w:sz w:val="20"/>
                <w:szCs w:val="20"/>
              </w:rPr>
            </w:pPr>
            <w:r w:rsidRPr="00C94026">
              <w:rPr>
                <w:sz w:val="20"/>
                <w:szCs w:val="20"/>
              </w:rPr>
              <w:t>NE</w:t>
            </w:r>
          </w:p>
        </w:tc>
      </w:tr>
      <w:tr w:rsidR="00644E67" w:rsidRPr="00C94026"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C94026" w:rsidRDefault="00644E67" w:rsidP="00956616">
            <w:pPr>
              <w:pStyle w:val="Oddelek"/>
              <w:widowControl w:val="0"/>
              <w:numPr>
                <w:ilvl w:val="0"/>
                <w:numId w:val="0"/>
              </w:numPr>
              <w:spacing w:before="0" w:after="0" w:line="260" w:lineRule="exact"/>
              <w:jc w:val="left"/>
              <w:rPr>
                <w:sz w:val="20"/>
                <w:szCs w:val="20"/>
              </w:rPr>
            </w:pPr>
            <w:proofErr w:type="spellStart"/>
            <w:r w:rsidRPr="00C94026">
              <w:rPr>
                <w:sz w:val="20"/>
                <w:szCs w:val="20"/>
              </w:rPr>
              <w:t>7.a</w:t>
            </w:r>
            <w:proofErr w:type="spellEnd"/>
            <w:r w:rsidRPr="00C94026">
              <w:rPr>
                <w:sz w:val="20"/>
                <w:szCs w:val="20"/>
              </w:rPr>
              <w:t xml:space="preserve"> Predstavitev ocene finančnih posledic nad 40.000 EUR:</w:t>
            </w:r>
          </w:p>
          <w:p w:rsidR="00644E67" w:rsidRPr="00C94026" w:rsidRDefault="009E79E0" w:rsidP="00956616">
            <w:pPr>
              <w:pStyle w:val="Oddelek"/>
              <w:widowControl w:val="0"/>
              <w:numPr>
                <w:ilvl w:val="0"/>
                <w:numId w:val="0"/>
              </w:numPr>
              <w:spacing w:before="0" w:after="0" w:line="260" w:lineRule="exact"/>
              <w:jc w:val="left"/>
              <w:rPr>
                <w:b w:val="0"/>
                <w:sz w:val="20"/>
                <w:szCs w:val="20"/>
              </w:rPr>
            </w:pPr>
            <w:r>
              <w:rPr>
                <w:b w:val="0"/>
                <w:sz w:val="20"/>
                <w:szCs w:val="20"/>
              </w:rPr>
              <w:t xml:space="preserve">Projekt se v celoti financira iz proračuna Ministrstva za kulturo, sredstva so zagotovljena v okviru finančnega načrta za leto 2019. </w:t>
            </w:r>
          </w:p>
        </w:tc>
      </w:tr>
    </w:tbl>
    <w:p w:rsidR="00644E67" w:rsidRPr="00C94026" w:rsidRDefault="00644E67" w:rsidP="00644E67">
      <w:pPr>
        <w:rPr>
          <w:rFonts w:ascii="Arial" w:hAnsi="Arial" w:cs="Arial"/>
          <w:vanish/>
          <w:sz w:val="20"/>
          <w:szCs w:val="20"/>
        </w:rPr>
      </w:pP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87"/>
        <w:gridCol w:w="980"/>
        <w:gridCol w:w="425"/>
        <w:gridCol w:w="925"/>
        <w:gridCol w:w="683"/>
        <w:gridCol w:w="384"/>
        <w:gridCol w:w="559"/>
        <w:gridCol w:w="2122"/>
      </w:tblGrid>
      <w:tr w:rsidR="00644E67" w:rsidRPr="00C94026" w:rsidTr="00C94026">
        <w:trPr>
          <w:cantSplit/>
          <w:trHeight w:val="35"/>
        </w:trPr>
        <w:tc>
          <w:tcPr>
            <w:tcW w:w="8897"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C94026" w:rsidRDefault="00644E67" w:rsidP="00956616">
            <w:pPr>
              <w:pStyle w:val="Naslov1"/>
              <w:keepNext w:val="0"/>
              <w:pageBreakBefore/>
              <w:widowControl w:val="0"/>
              <w:tabs>
                <w:tab w:val="left" w:pos="2340"/>
              </w:tabs>
              <w:spacing w:before="0" w:after="0"/>
              <w:ind w:left="142" w:hanging="142"/>
              <w:rPr>
                <w:rFonts w:cs="Arial"/>
                <w:sz w:val="20"/>
                <w:szCs w:val="20"/>
              </w:rPr>
            </w:pPr>
            <w:r w:rsidRPr="00C94026">
              <w:rPr>
                <w:rFonts w:cs="Arial"/>
                <w:sz w:val="20"/>
                <w:szCs w:val="20"/>
              </w:rPr>
              <w:lastRenderedPageBreak/>
              <w:t>I. Ocena finančnih posledic, ki niso načrtovane v sprejetem proračunu</w:t>
            </w:r>
          </w:p>
        </w:tc>
      </w:tr>
      <w:tr w:rsidR="00644E67" w:rsidRPr="00C94026" w:rsidTr="00C94026">
        <w:trPr>
          <w:cantSplit/>
          <w:trHeight w:val="276"/>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ind w:left="-122" w:right="-112"/>
              <w:jc w:val="center"/>
              <w:rPr>
                <w:rFonts w:ascii="Arial" w:hAnsi="Arial" w:cs="Arial"/>
                <w:sz w:val="20"/>
                <w:szCs w:val="2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Tekoče leto (t)</w:t>
            </w: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t + 1</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t + 2</w:t>
            </w: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t + 3</w:t>
            </w:r>
          </w:p>
        </w:tc>
      </w:tr>
      <w:tr w:rsidR="00644E67" w:rsidRPr="00C94026" w:rsidTr="00C9402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rPr>
                <w:rFonts w:ascii="Arial" w:hAnsi="Arial" w:cs="Arial"/>
                <w:bCs/>
                <w:sz w:val="20"/>
                <w:szCs w:val="20"/>
              </w:rPr>
            </w:pPr>
            <w:r w:rsidRPr="00C94026">
              <w:rPr>
                <w:rFonts w:ascii="Arial" w:hAnsi="Arial" w:cs="Arial"/>
                <w:bCs/>
                <w:sz w:val="20"/>
                <w:szCs w:val="20"/>
              </w:rPr>
              <w:t>Predvideno povečanje (+) ali zmanjšanje (</w:t>
            </w:r>
            <w:r w:rsidRPr="00C94026">
              <w:rPr>
                <w:rFonts w:ascii="Arial" w:hAnsi="Arial" w:cs="Arial"/>
                <w:b/>
                <w:sz w:val="20"/>
                <w:szCs w:val="20"/>
              </w:rPr>
              <w:t>–</w:t>
            </w:r>
            <w:r w:rsidRPr="00C94026">
              <w:rPr>
                <w:rFonts w:ascii="Arial" w:hAnsi="Arial" w:cs="Arial"/>
                <w:bCs/>
                <w:sz w:val="20"/>
                <w:szCs w:val="20"/>
              </w:rPr>
              <w:t xml:space="preserve">) prihodkov državnega proračuna </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bCs/>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bCs/>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sz w:val="20"/>
                <w:szCs w:val="20"/>
              </w:rPr>
            </w:pPr>
          </w:p>
        </w:tc>
      </w:tr>
      <w:tr w:rsidR="00644E67" w:rsidRPr="00C94026" w:rsidTr="00C9402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rPr>
                <w:rFonts w:ascii="Arial" w:hAnsi="Arial" w:cs="Arial"/>
                <w:bCs/>
                <w:sz w:val="20"/>
                <w:szCs w:val="20"/>
              </w:rPr>
            </w:pPr>
            <w:r w:rsidRPr="00C94026">
              <w:rPr>
                <w:rFonts w:ascii="Arial" w:hAnsi="Arial" w:cs="Arial"/>
                <w:bCs/>
                <w:sz w:val="20"/>
                <w:szCs w:val="20"/>
              </w:rPr>
              <w:t>Predvideno povečanje (+) ali zmanjšanje (</w:t>
            </w:r>
            <w:r w:rsidRPr="00C94026">
              <w:rPr>
                <w:rFonts w:ascii="Arial" w:hAnsi="Arial" w:cs="Arial"/>
                <w:b/>
                <w:sz w:val="20"/>
                <w:szCs w:val="20"/>
              </w:rPr>
              <w:t>–</w:t>
            </w:r>
            <w:r w:rsidRPr="00C94026">
              <w:rPr>
                <w:rFonts w:ascii="Arial" w:hAnsi="Arial" w:cs="Arial"/>
                <w:bCs/>
                <w:sz w:val="20"/>
                <w:szCs w:val="20"/>
              </w:rPr>
              <w:t xml:space="preserve">) prihodkov občinskih proračunov </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bCs/>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bCs/>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sz w:val="20"/>
                <w:szCs w:val="20"/>
              </w:rPr>
            </w:pPr>
          </w:p>
        </w:tc>
      </w:tr>
      <w:tr w:rsidR="00644E67" w:rsidRPr="00C94026" w:rsidTr="00C9402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rPr>
                <w:rFonts w:ascii="Arial" w:hAnsi="Arial" w:cs="Arial"/>
                <w:bCs/>
                <w:sz w:val="20"/>
                <w:szCs w:val="20"/>
              </w:rPr>
            </w:pPr>
            <w:r w:rsidRPr="00C94026">
              <w:rPr>
                <w:rFonts w:ascii="Arial" w:hAnsi="Arial" w:cs="Arial"/>
                <w:bCs/>
                <w:sz w:val="20"/>
                <w:szCs w:val="20"/>
              </w:rPr>
              <w:t>Predvideno povečanje (+) ali zmanjšanje (</w:t>
            </w:r>
            <w:r w:rsidRPr="00C94026">
              <w:rPr>
                <w:rFonts w:ascii="Arial" w:hAnsi="Arial" w:cs="Arial"/>
                <w:b/>
                <w:sz w:val="20"/>
                <w:szCs w:val="20"/>
              </w:rPr>
              <w:t>–</w:t>
            </w:r>
            <w:r w:rsidRPr="00C94026">
              <w:rPr>
                <w:rFonts w:ascii="Arial" w:hAnsi="Arial" w:cs="Arial"/>
                <w:bCs/>
                <w:sz w:val="20"/>
                <w:szCs w:val="20"/>
              </w:rPr>
              <w:t xml:space="preserve">) odhodkov državnega proračuna </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16004D" w:rsidRPr="00C94026" w:rsidRDefault="0016004D" w:rsidP="00956616">
            <w:pPr>
              <w:widowControl w:val="0"/>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p>
        </w:tc>
      </w:tr>
      <w:tr w:rsidR="00644E67" w:rsidRPr="00C94026" w:rsidTr="00C94026">
        <w:trPr>
          <w:cantSplit/>
          <w:trHeight w:val="6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rPr>
                <w:rFonts w:ascii="Arial" w:hAnsi="Arial" w:cs="Arial"/>
                <w:bCs/>
                <w:sz w:val="20"/>
                <w:szCs w:val="20"/>
              </w:rPr>
            </w:pPr>
            <w:r w:rsidRPr="00C94026">
              <w:rPr>
                <w:rFonts w:ascii="Arial" w:hAnsi="Arial" w:cs="Arial"/>
                <w:bCs/>
                <w:sz w:val="20"/>
                <w:szCs w:val="20"/>
              </w:rPr>
              <w:t>Predvideno povečanje (+) ali zmanjšanje (</w:t>
            </w:r>
            <w:r w:rsidRPr="00C94026">
              <w:rPr>
                <w:rFonts w:ascii="Arial" w:hAnsi="Arial" w:cs="Arial"/>
                <w:b/>
                <w:sz w:val="20"/>
                <w:szCs w:val="20"/>
              </w:rPr>
              <w:t>–</w:t>
            </w:r>
            <w:r w:rsidRPr="00C94026">
              <w:rPr>
                <w:rFonts w:ascii="Arial" w:hAnsi="Arial" w:cs="Arial"/>
                <w:bCs/>
                <w:sz w:val="20"/>
                <w:szCs w:val="20"/>
              </w:rPr>
              <w:t>) odhodkov občinskih proračunov</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p>
        </w:tc>
      </w:tr>
      <w:tr w:rsidR="00644E67" w:rsidRPr="00C94026" w:rsidTr="00C94026">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rPr>
                <w:rFonts w:ascii="Arial" w:hAnsi="Arial" w:cs="Arial"/>
                <w:bCs/>
                <w:sz w:val="20"/>
                <w:szCs w:val="20"/>
              </w:rPr>
            </w:pPr>
            <w:r w:rsidRPr="00C94026">
              <w:rPr>
                <w:rFonts w:ascii="Arial" w:hAnsi="Arial" w:cs="Arial"/>
                <w:bCs/>
                <w:sz w:val="20"/>
                <w:szCs w:val="20"/>
              </w:rPr>
              <w:t>Predvideno povečanje (+) ali zmanjšanje (</w:t>
            </w:r>
            <w:r w:rsidRPr="00C94026">
              <w:rPr>
                <w:rFonts w:ascii="Arial" w:hAnsi="Arial" w:cs="Arial"/>
                <w:b/>
                <w:sz w:val="20"/>
                <w:szCs w:val="20"/>
              </w:rPr>
              <w:t>–</w:t>
            </w:r>
            <w:r w:rsidRPr="00C94026">
              <w:rPr>
                <w:rFonts w:ascii="Arial" w:hAnsi="Arial" w:cs="Arial"/>
                <w:bCs/>
                <w:sz w:val="20"/>
                <w:szCs w:val="20"/>
              </w:rPr>
              <w:t>) obveznosti za druga javnofinančna sredstva</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bCs/>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bCs/>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jc w:val="center"/>
              <w:rPr>
                <w:rFonts w:cs="Arial"/>
                <w:b w:val="0"/>
                <w:sz w:val="20"/>
                <w:szCs w:val="20"/>
              </w:rPr>
            </w:pPr>
          </w:p>
        </w:tc>
      </w:tr>
      <w:tr w:rsidR="00644E67" w:rsidRPr="00C94026" w:rsidTr="00C94026">
        <w:trPr>
          <w:cantSplit/>
          <w:trHeight w:val="257"/>
        </w:trPr>
        <w:tc>
          <w:tcPr>
            <w:tcW w:w="889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C94026" w:rsidRDefault="00644E67" w:rsidP="00956616">
            <w:pPr>
              <w:pStyle w:val="Naslov1"/>
              <w:keepNext w:val="0"/>
              <w:widowControl w:val="0"/>
              <w:tabs>
                <w:tab w:val="left" w:pos="2340"/>
              </w:tabs>
              <w:spacing w:before="0" w:after="0"/>
              <w:ind w:left="142" w:hanging="142"/>
              <w:rPr>
                <w:rFonts w:cs="Arial"/>
                <w:sz w:val="20"/>
                <w:szCs w:val="20"/>
              </w:rPr>
            </w:pPr>
            <w:r w:rsidRPr="00C94026">
              <w:rPr>
                <w:rFonts w:cs="Arial"/>
                <w:sz w:val="20"/>
                <w:szCs w:val="20"/>
              </w:rPr>
              <w:t>II. Finančne posledice za državni proračun</w:t>
            </w:r>
          </w:p>
        </w:tc>
      </w:tr>
      <w:tr w:rsidR="00644E67" w:rsidRPr="00C94026" w:rsidTr="00C94026">
        <w:trPr>
          <w:cantSplit/>
          <w:trHeight w:val="257"/>
        </w:trPr>
        <w:tc>
          <w:tcPr>
            <w:tcW w:w="889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C94026"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C94026">
              <w:rPr>
                <w:rFonts w:cs="Arial"/>
                <w:sz w:val="20"/>
                <w:szCs w:val="20"/>
              </w:rPr>
              <w:t>II.a</w:t>
            </w:r>
            <w:proofErr w:type="spellEnd"/>
            <w:r w:rsidRPr="00C94026">
              <w:rPr>
                <w:rFonts w:cs="Arial"/>
                <w:sz w:val="20"/>
                <w:szCs w:val="20"/>
              </w:rPr>
              <w:t xml:space="preserve"> Pravice porabe za izvedbo predlaganih rešitev so zagotovljene:</w:t>
            </w:r>
          </w:p>
        </w:tc>
      </w:tr>
      <w:tr w:rsidR="00644E67" w:rsidRPr="00C94026" w:rsidTr="00C94026">
        <w:trPr>
          <w:cantSplit/>
          <w:trHeight w:val="100"/>
        </w:trPr>
        <w:tc>
          <w:tcPr>
            <w:tcW w:w="1932"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 xml:space="preserve">Ime proračunskega uporabnika </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Šifra in naziv ukrepa, projekta</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Šifra in naziv proračunske postavke</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Znesek za tekoče leto (t)</w:t>
            </w: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Znesek za t + 1</w:t>
            </w:r>
          </w:p>
        </w:tc>
      </w:tr>
      <w:tr w:rsidR="005C59B1" w:rsidRPr="00C94026" w:rsidTr="00C94026">
        <w:trPr>
          <w:cantSplit/>
          <w:trHeight w:val="95"/>
        </w:trPr>
        <w:tc>
          <w:tcPr>
            <w:tcW w:w="1932" w:type="dxa"/>
            <w:tcBorders>
              <w:top w:val="single" w:sz="4" w:space="0" w:color="auto"/>
              <w:left w:val="single" w:sz="4" w:space="0" w:color="auto"/>
              <w:bottom w:val="single" w:sz="4" w:space="0" w:color="auto"/>
              <w:right w:val="single" w:sz="4" w:space="0" w:color="auto"/>
            </w:tcBorders>
          </w:tcPr>
          <w:p w:rsidR="005C59B1" w:rsidRPr="00C94026" w:rsidRDefault="005C59B1" w:rsidP="005C59B1">
            <w:pPr>
              <w:rPr>
                <w:rFonts w:ascii="Arial" w:hAnsi="Arial" w:cs="Arial"/>
                <w:sz w:val="20"/>
                <w:szCs w:val="20"/>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5C59B1" w:rsidRPr="00C94026" w:rsidRDefault="005C59B1" w:rsidP="005C59B1">
            <w:pPr>
              <w:pStyle w:val="Naslov1"/>
              <w:keepNext w:val="0"/>
              <w:widowControl w:val="0"/>
              <w:tabs>
                <w:tab w:val="left" w:pos="360"/>
              </w:tabs>
              <w:spacing w:before="0" w:after="0"/>
              <w:rPr>
                <w:rFonts w:cs="Arial"/>
                <w:b w:val="0"/>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5C59B1" w:rsidRPr="00C94026" w:rsidRDefault="005C59B1" w:rsidP="005C59B1">
            <w:pPr>
              <w:pStyle w:val="Naslov1"/>
              <w:keepNext w:val="0"/>
              <w:widowControl w:val="0"/>
              <w:tabs>
                <w:tab w:val="left" w:pos="360"/>
              </w:tabs>
              <w:spacing w:before="0" w:after="0"/>
              <w:rPr>
                <w:rFonts w:cs="Arial"/>
                <w:b w:val="0"/>
                <w:bCs/>
                <w:sz w:val="20"/>
                <w:szCs w:val="20"/>
              </w:rPr>
            </w:pP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5C59B1" w:rsidRPr="00C94026" w:rsidRDefault="005C59B1" w:rsidP="005C59B1">
            <w:pPr>
              <w:pStyle w:val="Naslov1"/>
              <w:keepNext w:val="0"/>
              <w:widowControl w:val="0"/>
              <w:tabs>
                <w:tab w:val="left" w:pos="360"/>
              </w:tabs>
              <w:spacing w:before="0" w:after="0"/>
              <w:jc w:val="right"/>
              <w:rPr>
                <w:rFonts w:cs="Arial"/>
                <w:b w:val="0"/>
                <w:bCs/>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5C59B1" w:rsidRPr="00C94026" w:rsidRDefault="005C59B1" w:rsidP="005C59B1">
            <w:pPr>
              <w:pStyle w:val="Naslov1"/>
              <w:keepNext w:val="0"/>
              <w:widowControl w:val="0"/>
              <w:tabs>
                <w:tab w:val="left" w:pos="360"/>
              </w:tabs>
              <w:spacing w:before="0" w:after="0"/>
              <w:jc w:val="right"/>
              <w:rPr>
                <w:rFonts w:cs="Arial"/>
                <w:b w:val="0"/>
                <w:bCs/>
                <w:sz w:val="20"/>
                <w:szCs w:val="20"/>
              </w:rPr>
            </w:pPr>
          </w:p>
        </w:tc>
      </w:tr>
      <w:tr w:rsidR="00644E67" w:rsidRPr="00C94026" w:rsidTr="00C94026">
        <w:trPr>
          <w:cantSplit/>
          <w:trHeight w:val="95"/>
        </w:trPr>
        <w:tc>
          <w:tcPr>
            <w:tcW w:w="5149" w:type="dxa"/>
            <w:gridSpan w:val="5"/>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pStyle w:val="Naslov1"/>
              <w:keepNext w:val="0"/>
              <w:widowControl w:val="0"/>
              <w:tabs>
                <w:tab w:val="left" w:pos="360"/>
              </w:tabs>
              <w:spacing w:before="0" w:after="0"/>
              <w:rPr>
                <w:rFonts w:cs="Arial"/>
                <w:sz w:val="20"/>
                <w:szCs w:val="20"/>
              </w:rPr>
            </w:pPr>
            <w:r w:rsidRPr="00C94026">
              <w:rPr>
                <w:rFonts w:cs="Arial"/>
                <w:sz w:val="20"/>
                <w:szCs w:val="20"/>
              </w:rPr>
              <w:t>SKUPAJ</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644E67" w:rsidRPr="00C94026" w:rsidRDefault="00644E67" w:rsidP="005F0CCA">
            <w:pPr>
              <w:widowControl w:val="0"/>
              <w:rPr>
                <w:rFonts w:ascii="Arial" w:hAnsi="Arial" w:cs="Arial"/>
                <w:b/>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C94026" w:rsidRDefault="003A519C" w:rsidP="00D247D2">
            <w:pPr>
              <w:pStyle w:val="Naslov1"/>
              <w:keepNext w:val="0"/>
              <w:widowControl w:val="0"/>
              <w:tabs>
                <w:tab w:val="left" w:pos="360"/>
              </w:tabs>
              <w:spacing w:before="0" w:after="0"/>
              <w:jc w:val="right"/>
              <w:rPr>
                <w:rFonts w:cs="Arial"/>
                <w:sz w:val="20"/>
                <w:szCs w:val="20"/>
              </w:rPr>
            </w:pPr>
            <w:r w:rsidRPr="00C94026">
              <w:rPr>
                <w:rFonts w:cs="Arial"/>
                <w:sz w:val="20"/>
                <w:szCs w:val="20"/>
              </w:rPr>
              <w:t>0</w:t>
            </w:r>
          </w:p>
        </w:tc>
      </w:tr>
      <w:tr w:rsidR="00644E67" w:rsidRPr="00C94026" w:rsidTr="00C94026">
        <w:trPr>
          <w:cantSplit/>
          <w:trHeight w:val="294"/>
        </w:trPr>
        <w:tc>
          <w:tcPr>
            <w:tcW w:w="889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C94026" w:rsidRDefault="00644E67" w:rsidP="00956616">
            <w:pPr>
              <w:pStyle w:val="Naslov1"/>
              <w:keepNext w:val="0"/>
              <w:widowControl w:val="0"/>
              <w:tabs>
                <w:tab w:val="left" w:pos="2340"/>
              </w:tabs>
              <w:spacing w:before="0" w:after="0"/>
              <w:rPr>
                <w:rFonts w:cs="Arial"/>
                <w:sz w:val="20"/>
                <w:szCs w:val="20"/>
              </w:rPr>
            </w:pPr>
            <w:proofErr w:type="spellStart"/>
            <w:r w:rsidRPr="00C94026">
              <w:rPr>
                <w:rFonts w:cs="Arial"/>
                <w:sz w:val="20"/>
                <w:szCs w:val="20"/>
              </w:rPr>
              <w:t>II.b</w:t>
            </w:r>
            <w:proofErr w:type="spellEnd"/>
            <w:r w:rsidRPr="00C94026">
              <w:rPr>
                <w:rFonts w:cs="Arial"/>
                <w:sz w:val="20"/>
                <w:szCs w:val="20"/>
              </w:rPr>
              <w:t xml:space="preserve"> Manjkajoče pravice porabe bodo zagotovljene s prerazporeditvijo:</w:t>
            </w:r>
          </w:p>
        </w:tc>
      </w:tr>
      <w:tr w:rsidR="00644E67" w:rsidRPr="00C94026" w:rsidTr="00C94026">
        <w:trPr>
          <w:cantSplit/>
          <w:trHeight w:val="100"/>
        </w:trPr>
        <w:tc>
          <w:tcPr>
            <w:tcW w:w="1932"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 xml:space="preserve">Ime proračunskega uporabnika </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Šifra in naziv ukrepa, projekta</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 xml:space="preserve">Šifra in naziv proračunske postavke </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Znesek za tekoče leto (t)</w:t>
            </w: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C94026" w:rsidRDefault="00644E67" w:rsidP="00956616">
            <w:pPr>
              <w:widowControl w:val="0"/>
              <w:jc w:val="center"/>
              <w:rPr>
                <w:rFonts w:ascii="Arial" w:hAnsi="Arial" w:cs="Arial"/>
                <w:sz w:val="20"/>
                <w:szCs w:val="20"/>
              </w:rPr>
            </w:pPr>
            <w:r w:rsidRPr="00C94026">
              <w:rPr>
                <w:rFonts w:ascii="Arial" w:hAnsi="Arial" w:cs="Arial"/>
                <w:sz w:val="20"/>
                <w:szCs w:val="20"/>
              </w:rPr>
              <w:t xml:space="preserve">Znesek za t + 1 </w:t>
            </w:r>
          </w:p>
        </w:tc>
      </w:tr>
      <w:tr w:rsidR="00C01F26" w:rsidRPr="00C94026" w:rsidTr="00C94026">
        <w:trPr>
          <w:cantSplit/>
          <w:trHeight w:val="95"/>
        </w:trPr>
        <w:tc>
          <w:tcPr>
            <w:tcW w:w="1932" w:type="dxa"/>
            <w:tcBorders>
              <w:top w:val="single" w:sz="4" w:space="0" w:color="auto"/>
              <w:left w:val="single" w:sz="4" w:space="0" w:color="auto"/>
              <w:bottom w:val="single" w:sz="4" w:space="0" w:color="auto"/>
              <w:right w:val="single" w:sz="4" w:space="0" w:color="auto"/>
            </w:tcBorders>
          </w:tcPr>
          <w:p w:rsidR="00C01F26" w:rsidRPr="00C94026" w:rsidRDefault="00C01F26" w:rsidP="00C01F26">
            <w:pPr>
              <w:rPr>
                <w:rFonts w:ascii="Arial" w:hAnsi="Arial" w:cs="Arial"/>
                <w:sz w:val="20"/>
                <w:szCs w:val="20"/>
              </w:rPr>
            </w:pPr>
            <w:r w:rsidRPr="00C94026">
              <w:rPr>
                <w:rFonts w:ascii="Arial" w:hAnsi="Arial" w:cs="Arial"/>
                <w:bCs/>
                <w:sz w:val="20"/>
                <w:szCs w:val="20"/>
              </w:rPr>
              <w:t>Ministrstvo za kulturo</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C01F26" w:rsidRPr="00C94026" w:rsidRDefault="00C94026" w:rsidP="00C01F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3340-17-0019 Programi v kulturi in mediji</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160187 – Javni zavodi – muzeji, arhivi in AVP</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BF42C5" w:rsidP="00C01F26">
            <w:pPr>
              <w:pStyle w:val="Naslov1"/>
              <w:keepNext w:val="0"/>
              <w:widowControl w:val="0"/>
              <w:tabs>
                <w:tab w:val="left" w:pos="360"/>
              </w:tabs>
              <w:spacing w:before="0" w:after="0"/>
              <w:jc w:val="right"/>
              <w:rPr>
                <w:rFonts w:cs="Arial"/>
                <w:b w:val="0"/>
                <w:bCs/>
                <w:sz w:val="20"/>
                <w:szCs w:val="20"/>
              </w:rPr>
            </w:pPr>
            <w:r>
              <w:rPr>
                <w:rFonts w:cs="Arial"/>
                <w:b w:val="0"/>
                <w:bCs/>
                <w:sz w:val="20"/>
                <w:szCs w:val="20"/>
              </w:rPr>
              <w:t>609.081</w:t>
            </w:r>
            <w:r w:rsidR="00C01F26" w:rsidRPr="00C94026">
              <w:rPr>
                <w:rFonts w:cs="Arial"/>
                <w:b w:val="0"/>
                <w:bCs/>
                <w:sz w:val="20"/>
                <w:szCs w:val="20"/>
              </w:rPr>
              <w:t xml:space="preserve"> EUR</w:t>
            </w:r>
          </w:p>
        </w:tc>
        <w:tc>
          <w:tcPr>
            <w:tcW w:w="2122" w:type="dxa"/>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jc w:val="right"/>
              <w:rPr>
                <w:rFonts w:cs="Arial"/>
                <w:b w:val="0"/>
                <w:bCs/>
                <w:sz w:val="20"/>
                <w:szCs w:val="20"/>
              </w:rPr>
            </w:pPr>
            <w:r w:rsidRPr="00C94026">
              <w:rPr>
                <w:rFonts w:cs="Arial"/>
                <w:b w:val="0"/>
                <w:bCs/>
                <w:sz w:val="20"/>
                <w:szCs w:val="20"/>
              </w:rPr>
              <w:t>0</w:t>
            </w:r>
          </w:p>
        </w:tc>
      </w:tr>
      <w:tr w:rsidR="00C01F26" w:rsidRPr="00C94026" w:rsidTr="00C94026">
        <w:trPr>
          <w:cantSplit/>
          <w:trHeight w:val="95"/>
        </w:trPr>
        <w:tc>
          <w:tcPr>
            <w:tcW w:w="1932" w:type="dxa"/>
            <w:tcBorders>
              <w:top w:val="single" w:sz="4" w:space="0" w:color="auto"/>
              <w:left w:val="single" w:sz="4" w:space="0" w:color="auto"/>
              <w:bottom w:val="single" w:sz="4" w:space="0" w:color="auto"/>
              <w:right w:val="single" w:sz="4" w:space="0" w:color="auto"/>
            </w:tcBorders>
          </w:tcPr>
          <w:p w:rsidR="00C01F26" w:rsidRPr="00C94026" w:rsidRDefault="00C01F26" w:rsidP="00C940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Ministrstvo za kulturo</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C01F26" w:rsidRPr="00C94026" w:rsidRDefault="00C94026" w:rsidP="00C01F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3340-17-0019 Programi v kulturi in mediji</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131084 – Umetniški programi v javnih zavodih</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BF42C5" w:rsidP="00C01F26">
            <w:pPr>
              <w:pStyle w:val="Naslov1"/>
              <w:keepNext w:val="0"/>
              <w:widowControl w:val="0"/>
              <w:tabs>
                <w:tab w:val="left" w:pos="360"/>
              </w:tabs>
              <w:spacing w:before="0" w:after="0"/>
              <w:jc w:val="right"/>
              <w:rPr>
                <w:rFonts w:cs="Arial"/>
                <w:b w:val="0"/>
                <w:bCs/>
                <w:sz w:val="20"/>
                <w:szCs w:val="20"/>
              </w:rPr>
            </w:pPr>
            <w:r>
              <w:rPr>
                <w:rFonts w:cs="Arial"/>
                <w:b w:val="0"/>
                <w:bCs/>
                <w:sz w:val="20"/>
                <w:szCs w:val="20"/>
              </w:rPr>
              <w:t>602.100</w:t>
            </w:r>
            <w:r w:rsidR="00C01F26" w:rsidRPr="00C94026">
              <w:rPr>
                <w:rFonts w:cs="Arial"/>
                <w:b w:val="0"/>
                <w:bCs/>
                <w:sz w:val="20"/>
                <w:szCs w:val="20"/>
              </w:rPr>
              <w:t xml:space="preserve"> EUR</w:t>
            </w:r>
          </w:p>
        </w:tc>
        <w:tc>
          <w:tcPr>
            <w:tcW w:w="2122" w:type="dxa"/>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jc w:val="right"/>
              <w:rPr>
                <w:rFonts w:cs="Arial"/>
                <w:b w:val="0"/>
                <w:bCs/>
                <w:sz w:val="20"/>
                <w:szCs w:val="20"/>
              </w:rPr>
            </w:pPr>
            <w:r w:rsidRPr="00C94026">
              <w:rPr>
                <w:rFonts w:cs="Arial"/>
                <w:b w:val="0"/>
                <w:bCs/>
                <w:sz w:val="20"/>
                <w:szCs w:val="20"/>
              </w:rPr>
              <w:t>0</w:t>
            </w:r>
          </w:p>
        </w:tc>
      </w:tr>
      <w:tr w:rsidR="00C01F26" w:rsidRPr="00C94026" w:rsidTr="00C94026">
        <w:trPr>
          <w:cantSplit/>
          <w:trHeight w:val="95"/>
        </w:trPr>
        <w:tc>
          <w:tcPr>
            <w:tcW w:w="1932" w:type="dxa"/>
            <w:tcBorders>
              <w:top w:val="single" w:sz="4" w:space="0" w:color="auto"/>
              <w:left w:val="single" w:sz="4" w:space="0" w:color="auto"/>
              <w:bottom w:val="single" w:sz="4" w:space="0" w:color="auto"/>
              <w:right w:val="single" w:sz="4" w:space="0" w:color="auto"/>
            </w:tcBorders>
          </w:tcPr>
          <w:p w:rsidR="00C01F26" w:rsidRPr="00C94026" w:rsidRDefault="00C01F26" w:rsidP="00C940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lastRenderedPageBreak/>
              <w:t>Ministrstvo za kulturo</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C01F26" w:rsidRPr="00C94026" w:rsidRDefault="00C94026" w:rsidP="00C01F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3340-17-0019 Programi v kulturi in mediji</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131083 – Javni zavodi na področju filma in AV kulture</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BF42C5" w:rsidP="00C01F26">
            <w:pPr>
              <w:pStyle w:val="Naslov1"/>
              <w:keepNext w:val="0"/>
              <w:widowControl w:val="0"/>
              <w:tabs>
                <w:tab w:val="left" w:pos="360"/>
              </w:tabs>
              <w:spacing w:before="0" w:after="0"/>
              <w:jc w:val="right"/>
              <w:rPr>
                <w:rFonts w:cs="Arial"/>
                <w:b w:val="0"/>
                <w:bCs/>
                <w:sz w:val="20"/>
                <w:szCs w:val="20"/>
              </w:rPr>
            </w:pPr>
            <w:r>
              <w:rPr>
                <w:rFonts w:cs="Arial"/>
                <w:b w:val="0"/>
                <w:bCs/>
                <w:sz w:val="20"/>
                <w:szCs w:val="20"/>
              </w:rPr>
              <w:t>15.000 EUR</w:t>
            </w:r>
          </w:p>
        </w:tc>
        <w:tc>
          <w:tcPr>
            <w:tcW w:w="2122" w:type="dxa"/>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jc w:val="right"/>
              <w:rPr>
                <w:rFonts w:cs="Arial"/>
                <w:b w:val="0"/>
                <w:bCs/>
                <w:sz w:val="20"/>
                <w:szCs w:val="20"/>
              </w:rPr>
            </w:pPr>
            <w:r w:rsidRPr="00C94026">
              <w:rPr>
                <w:rFonts w:cs="Arial"/>
                <w:b w:val="0"/>
                <w:bCs/>
                <w:sz w:val="20"/>
                <w:szCs w:val="20"/>
              </w:rPr>
              <w:t>0</w:t>
            </w:r>
          </w:p>
        </w:tc>
      </w:tr>
      <w:tr w:rsidR="00C01F26" w:rsidRPr="00C94026" w:rsidTr="00C94026">
        <w:trPr>
          <w:cantSplit/>
          <w:trHeight w:val="95"/>
        </w:trPr>
        <w:tc>
          <w:tcPr>
            <w:tcW w:w="1932" w:type="dxa"/>
            <w:tcBorders>
              <w:top w:val="single" w:sz="4" w:space="0" w:color="auto"/>
              <w:left w:val="single" w:sz="4" w:space="0" w:color="auto"/>
              <w:bottom w:val="single" w:sz="4" w:space="0" w:color="auto"/>
              <w:right w:val="single" w:sz="4" w:space="0" w:color="auto"/>
            </w:tcBorders>
          </w:tcPr>
          <w:p w:rsidR="00C01F26" w:rsidRPr="00C94026" w:rsidRDefault="00C01F26" w:rsidP="00C940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Ministrstvo za kulturo</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C01F26" w:rsidRPr="00C94026" w:rsidRDefault="00C94026" w:rsidP="00C01F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3340-17-0019 Programi v kulturi in mediji</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131082 – Narodna in univerzitetna knjižnica</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jc w:val="right"/>
              <w:rPr>
                <w:rFonts w:cs="Arial"/>
                <w:b w:val="0"/>
                <w:bCs/>
                <w:sz w:val="20"/>
                <w:szCs w:val="20"/>
              </w:rPr>
            </w:pPr>
            <w:r w:rsidRPr="00C94026">
              <w:rPr>
                <w:rFonts w:cs="Arial"/>
                <w:b w:val="0"/>
                <w:bCs/>
                <w:sz w:val="20"/>
                <w:szCs w:val="20"/>
              </w:rPr>
              <w:t>187.369 EUR</w:t>
            </w:r>
          </w:p>
        </w:tc>
        <w:tc>
          <w:tcPr>
            <w:tcW w:w="2122" w:type="dxa"/>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jc w:val="right"/>
              <w:rPr>
                <w:rFonts w:cs="Arial"/>
                <w:b w:val="0"/>
                <w:bCs/>
                <w:sz w:val="20"/>
                <w:szCs w:val="20"/>
              </w:rPr>
            </w:pPr>
            <w:r w:rsidRPr="00C94026">
              <w:rPr>
                <w:rFonts w:cs="Arial"/>
                <w:b w:val="0"/>
                <w:bCs/>
                <w:sz w:val="20"/>
                <w:szCs w:val="20"/>
              </w:rPr>
              <w:t>0</w:t>
            </w:r>
          </w:p>
        </w:tc>
      </w:tr>
      <w:tr w:rsidR="00C01F26" w:rsidRPr="00C94026" w:rsidTr="00C94026">
        <w:trPr>
          <w:cantSplit/>
          <w:trHeight w:val="95"/>
        </w:trPr>
        <w:tc>
          <w:tcPr>
            <w:tcW w:w="1932" w:type="dxa"/>
            <w:tcBorders>
              <w:top w:val="single" w:sz="4" w:space="0" w:color="auto"/>
              <w:left w:val="single" w:sz="4" w:space="0" w:color="auto"/>
              <w:bottom w:val="single" w:sz="4" w:space="0" w:color="auto"/>
              <w:right w:val="single" w:sz="4" w:space="0" w:color="auto"/>
            </w:tcBorders>
          </w:tcPr>
          <w:p w:rsidR="00C01F26" w:rsidRPr="00C94026" w:rsidRDefault="00C01F26" w:rsidP="00C940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Ministrstvo za kulturo</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C01F26" w:rsidRPr="00C94026" w:rsidRDefault="00C94026" w:rsidP="00C01F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3340-17-0019 Programi v kulturi in mediji</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r w:rsidRPr="00C94026">
              <w:rPr>
                <w:rFonts w:cs="Arial"/>
                <w:b w:val="0"/>
                <w:bCs/>
                <w:sz w:val="20"/>
                <w:szCs w:val="20"/>
              </w:rPr>
              <w:t>131141 - Digitalizacija</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jc w:val="right"/>
              <w:rPr>
                <w:rFonts w:cs="Arial"/>
                <w:b w:val="0"/>
                <w:bCs/>
                <w:sz w:val="20"/>
                <w:szCs w:val="20"/>
              </w:rPr>
            </w:pPr>
            <w:r w:rsidRPr="00C94026">
              <w:rPr>
                <w:rFonts w:cs="Arial"/>
                <w:b w:val="0"/>
                <w:bCs/>
                <w:sz w:val="20"/>
                <w:szCs w:val="20"/>
              </w:rPr>
              <w:t>17.500 EUR</w:t>
            </w:r>
          </w:p>
        </w:tc>
        <w:tc>
          <w:tcPr>
            <w:tcW w:w="2122" w:type="dxa"/>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jc w:val="right"/>
              <w:rPr>
                <w:rFonts w:cs="Arial"/>
                <w:b w:val="0"/>
                <w:bCs/>
                <w:sz w:val="20"/>
                <w:szCs w:val="20"/>
              </w:rPr>
            </w:pPr>
            <w:r w:rsidRPr="00C94026">
              <w:rPr>
                <w:rFonts w:cs="Arial"/>
                <w:b w:val="0"/>
                <w:bCs/>
                <w:sz w:val="20"/>
                <w:szCs w:val="20"/>
              </w:rPr>
              <w:t>0</w:t>
            </w:r>
          </w:p>
        </w:tc>
      </w:tr>
      <w:tr w:rsidR="00C01F26" w:rsidRPr="00C94026" w:rsidTr="00C94026">
        <w:trPr>
          <w:cantSplit/>
          <w:trHeight w:val="95"/>
        </w:trPr>
        <w:tc>
          <w:tcPr>
            <w:tcW w:w="5149" w:type="dxa"/>
            <w:gridSpan w:val="5"/>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sz w:val="20"/>
                <w:szCs w:val="20"/>
              </w:rPr>
            </w:pPr>
            <w:r w:rsidRPr="00C94026">
              <w:rPr>
                <w:rFonts w:cs="Arial"/>
                <w:sz w:val="20"/>
                <w:szCs w:val="20"/>
              </w:rPr>
              <w:t>SKUPAJ</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BF42C5" w:rsidP="00C01F26">
            <w:pPr>
              <w:pStyle w:val="Naslov1"/>
              <w:keepNext w:val="0"/>
              <w:widowControl w:val="0"/>
              <w:tabs>
                <w:tab w:val="left" w:pos="360"/>
              </w:tabs>
              <w:spacing w:before="0" w:after="0"/>
              <w:rPr>
                <w:rFonts w:cs="Arial"/>
                <w:sz w:val="20"/>
                <w:szCs w:val="20"/>
              </w:rPr>
            </w:pPr>
            <w:r>
              <w:rPr>
                <w:rFonts w:cs="Arial"/>
                <w:sz w:val="20"/>
                <w:szCs w:val="20"/>
              </w:rPr>
              <w:t>1.431.050</w:t>
            </w:r>
            <w:r w:rsidR="00CB3A41" w:rsidRPr="00C94026">
              <w:rPr>
                <w:rFonts w:cs="Arial"/>
                <w:sz w:val="20"/>
                <w:szCs w:val="20"/>
              </w:rPr>
              <w:t xml:space="preserve"> EUR</w:t>
            </w:r>
          </w:p>
        </w:tc>
        <w:tc>
          <w:tcPr>
            <w:tcW w:w="2122" w:type="dxa"/>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jc w:val="right"/>
              <w:rPr>
                <w:rFonts w:cs="Arial"/>
                <w:sz w:val="20"/>
                <w:szCs w:val="20"/>
              </w:rPr>
            </w:pPr>
          </w:p>
        </w:tc>
      </w:tr>
      <w:tr w:rsidR="00C01F26" w:rsidRPr="00C94026" w:rsidTr="00C94026">
        <w:trPr>
          <w:cantSplit/>
          <w:trHeight w:val="207"/>
        </w:trPr>
        <w:tc>
          <w:tcPr>
            <w:tcW w:w="8897"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01F26" w:rsidRPr="00C94026" w:rsidRDefault="00C01F26" w:rsidP="00C01F26">
            <w:pPr>
              <w:pStyle w:val="Naslov1"/>
              <w:keepNext w:val="0"/>
              <w:widowControl w:val="0"/>
              <w:tabs>
                <w:tab w:val="left" w:pos="2340"/>
              </w:tabs>
              <w:spacing w:before="0" w:after="0"/>
              <w:rPr>
                <w:rFonts w:cs="Arial"/>
                <w:sz w:val="20"/>
                <w:szCs w:val="20"/>
              </w:rPr>
            </w:pPr>
            <w:proofErr w:type="spellStart"/>
            <w:r w:rsidRPr="00C94026">
              <w:rPr>
                <w:rFonts w:cs="Arial"/>
                <w:sz w:val="20"/>
                <w:szCs w:val="20"/>
              </w:rPr>
              <w:t>II.c</w:t>
            </w:r>
            <w:proofErr w:type="spellEnd"/>
            <w:r w:rsidRPr="00C94026">
              <w:rPr>
                <w:rFonts w:cs="Arial"/>
                <w:sz w:val="20"/>
                <w:szCs w:val="20"/>
              </w:rPr>
              <w:t xml:space="preserve"> Načrtovana nadomestitev zmanjšanih prihodkov in povečanih odhodkov proračuna:</w:t>
            </w:r>
          </w:p>
        </w:tc>
      </w:tr>
      <w:tr w:rsidR="00C01F26" w:rsidRPr="00C94026" w:rsidTr="00C94026">
        <w:trPr>
          <w:cantSplit/>
          <w:trHeight w:val="100"/>
        </w:trPr>
        <w:tc>
          <w:tcPr>
            <w:tcW w:w="3799"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widowControl w:val="0"/>
              <w:ind w:left="-122" w:right="-112"/>
              <w:jc w:val="center"/>
              <w:rPr>
                <w:rFonts w:ascii="Arial" w:hAnsi="Arial" w:cs="Arial"/>
                <w:sz w:val="20"/>
                <w:szCs w:val="20"/>
              </w:rPr>
            </w:pPr>
            <w:r w:rsidRPr="00C94026">
              <w:rPr>
                <w:rFonts w:ascii="Arial" w:hAnsi="Arial" w:cs="Arial"/>
                <w:sz w:val="20"/>
                <w:szCs w:val="20"/>
              </w:rPr>
              <w:t>Novi prihodki</w:t>
            </w: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widowControl w:val="0"/>
              <w:ind w:left="-122" w:right="-112"/>
              <w:jc w:val="center"/>
              <w:rPr>
                <w:rFonts w:ascii="Arial" w:hAnsi="Arial" w:cs="Arial"/>
                <w:sz w:val="20"/>
                <w:szCs w:val="20"/>
              </w:rPr>
            </w:pPr>
            <w:r w:rsidRPr="00C94026">
              <w:rPr>
                <w:rFonts w:ascii="Arial" w:hAnsi="Arial" w:cs="Arial"/>
                <w:sz w:val="20"/>
                <w:szCs w:val="20"/>
              </w:rPr>
              <w:t>Znesek za tekoče leto (t)</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widowControl w:val="0"/>
              <w:ind w:left="-122" w:right="-112"/>
              <w:jc w:val="center"/>
              <w:rPr>
                <w:rFonts w:ascii="Arial" w:hAnsi="Arial" w:cs="Arial"/>
                <w:sz w:val="20"/>
                <w:szCs w:val="20"/>
              </w:rPr>
            </w:pPr>
            <w:r w:rsidRPr="00C94026">
              <w:rPr>
                <w:rFonts w:ascii="Arial" w:hAnsi="Arial" w:cs="Arial"/>
                <w:sz w:val="20"/>
                <w:szCs w:val="20"/>
              </w:rPr>
              <w:t>Znesek za t + 1</w:t>
            </w:r>
          </w:p>
        </w:tc>
      </w:tr>
      <w:tr w:rsidR="00C01F26" w:rsidRPr="00C94026" w:rsidTr="00C94026">
        <w:trPr>
          <w:cantSplit/>
          <w:trHeight w:val="95"/>
        </w:trPr>
        <w:tc>
          <w:tcPr>
            <w:tcW w:w="3799"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p>
        </w:tc>
      </w:tr>
      <w:tr w:rsidR="00C01F26" w:rsidRPr="00C94026" w:rsidTr="00C94026">
        <w:trPr>
          <w:cantSplit/>
          <w:trHeight w:val="95"/>
        </w:trPr>
        <w:tc>
          <w:tcPr>
            <w:tcW w:w="3799"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p>
        </w:tc>
      </w:tr>
      <w:tr w:rsidR="00C01F26" w:rsidRPr="00C94026" w:rsidTr="00C94026">
        <w:trPr>
          <w:cantSplit/>
          <w:trHeight w:val="95"/>
        </w:trPr>
        <w:tc>
          <w:tcPr>
            <w:tcW w:w="3799"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b w:val="0"/>
                <w:bCs/>
                <w:sz w:val="20"/>
                <w:szCs w:val="20"/>
              </w:rPr>
            </w:pPr>
          </w:p>
        </w:tc>
      </w:tr>
      <w:tr w:rsidR="00C01F26" w:rsidRPr="00C94026" w:rsidTr="00C94026">
        <w:trPr>
          <w:cantSplit/>
          <w:trHeight w:val="95"/>
        </w:trPr>
        <w:tc>
          <w:tcPr>
            <w:tcW w:w="3799"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sz w:val="20"/>
                <w:szCs w:val="20"/>
              </w:rPr>
            </w:pPr>
            <w:r w:rsidRPr="00C94026">
              <w:rPr>
                <w:rFonts w:cs="Arial"/>
                <w:sz w:val="20"/>
                <w:szCs w:val="20"/>
              </w:rPr>
              <w:t>SKUPAJ</w:t>
            </w: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sz w:val="20"/>
                <w:szCs w:val="20"/>
              </w:rPr>
            </w:pP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C01F26" w:rsidRPr="00C94026" w:rsidRDefault="00C01F26" w:rsidP="00C01F26">
            <w:pPr>
              <w:pStyle w:val="Naslov1"/>
              <w:keepNext w:val="0"/>
              <w:widowControl w:val="0"/>
              <w:tabs>
                <w:tab w:val="left" w:pos="360"/>
              </w:tabs>
              <w:spacing w:before="0" w:after="0"/>
              <w:rPr>
                <w:rFonts w:cs="Arial"/>
                <w:sz w:val="20"/>
                <w:szCs w:val="20"/>
              </w:rPr>
            </w:pP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897" w:type="dxa"/>
            <w:gridSpan w:val="9"/>
          </w:tcPr>
          <w:p w:rsidR="00C01F26" w:rsidRPr="00C94026" w:rsidRDefault="00C01F26" w:rsidP="00C01F26">
            <w:pPr>
              <w:widowControl w:val="0"/>
              <w:rPr>
                <w:rFonts w:ascii="Arial" w:hAnsi="Arial" w:cs="Arial"/>
                <w:b/>
                <w:sz w:val="20"/>
                <w:szCs w:val="20"/>
              </w:rPr>
            </w:pPr>
            <w:r w:rsidRPr="00C94026">
              <w:rPr>
                <w:rFonts w:ascii="Arial" w:hAnsi="Arial" w:cs="Arial"/>
                <w:b/>
                <w:sz w:val="20"/>
                <w:szCs w:val="20"/>
              </w:rPr>
              <w:t>OBRAZLOŽITEV:</w:t>
            </w:r>
          </w:p>
          <w:p w:rsidR="00C01F26" w:rsidRPr="00C94026" w:rsidRDefault="00C01F26" w:rsidP="00C01F26">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C94026">
              <w:rPr>
                <w:rFonts w:ascii="Arial" w:hAnsi="Arial" w:cs="Arial"/>
                <w:b/>
                <w:sz w:val="20"/>
                <w:szCs w:val="20"/>
                <w:lang w:eastAsia="sl-SI"/>
              </w:rPr>
              <w:t>Ocena finančnih posledic, ki niso načrtovane v sprejetem proračunu</w:t>
            </w:r>
          </w:p>
          <w:p w:rsidR="00C01F26" w:rsidRPr="00C94026" w:rsidRDefault="00C01F26" w:rsidP="00C01F26">
            <w:pPr>
              <w:widowControl w:val="0"/>
              <w:ind w:left="360" w:hanging="76"/>
              <w:jc w:val="both"/>
              <w:rPr>
                <w:rFonts w:ascii="Arial" w:hAnsi="Arial" w:cs="Arial"/>
                <w:sz w:val="20"/>
                <w:szCs w:val="20"/>
                <w:lang w:eastAsia="sl-SI"/>
              </w:rPr>
            </w:pPr>
            <w:r w:rsidRPr="00C94026">
              <w:rPr>
                <w:rFonts w:ascii="Arial" w:hAnsi="Arial" w:cs="Arial"/>
                <w:sz w:val="20"/>
                <w:szCs w:val="20"/>
                <w:lang w:eastAsia="sl-SI"/>
              </w:rPr>
              <w:t>V zvezi s predlaganim vladnim gradivom se navedejo predvidene spremembe (povečanje, zmanjšanje):</w:t>
            </w:r>
          </w:p>
          <w:p w:rsidR="00C01F26" w:rsidRPr="00C94026" w:rsidRDefault="00C01F26" w:rsidP="00C01F26">
            <w:pPr>
              <w:widowControl w:val="0"/>
              <w:numPr>
                <w:ilvl w:val="0"/>
                <w:numId w:val="9"/>
              </w:numPr>
              <w:suppressAutoHyphens/>
              <w:spacing w:after="0" w:line="260" w:lineRule="exact"/>
              <w:jc w:val="both"/>
              <w:rPr>
                <w:rFonts w:ascii="Arial" w:hAnsi="Arial" w:cs="Arial"/>
                <w:sz w:val="20"/>
                <w:szCs w:val="20"/>
              </w:rPr>
            </w:pPr>
            <w:r w:rsidRPr="00C94026">
              <w:rPr>
                <w:rFonts w:ascii="Arial" w:hAnsi="Arial" w:cs="Arial"/>
                <w:sz w:val="20"/>
                <w:szCs w:val="20"/>
                <w:lang w:eastAsia="sl-SI"/>
              </w:rPr>
              <w:t>prihodkov državnega proračuna in občinskih proračunov,</w:t>
            </w:r>
          </w:p>
          <w:p w:rsidR="00C01F26" w:rsidRPr="00C94026" w:rsidRDefault="00C01F26" w:rsidP="00C01F26">
            <w:pPr>
              <w:widowControl w:val="0"/>
              <w:numPr>
                <w:ilvl w:val="0"/>
                <w:numId w:val="9"/>
              </w:numPr>
              <w:suppressAutoHyphens/>
              <w:spacing w:after="0" w:line="260" w:lineRule="exact"/>
              <w:jc w:val="both"/>
              <w:rPr>
                <w:rFonts w:ascii="Arial" w:hAnsi="Arial" w:cs="Arial"/>
                <w:sz w:val="20"/>
                <w:szCs w:val="20"/>
              </w:rPr>
            </w:pPr>
            <w:r w:rsidRPr="00C94026">
              <w:rPr>
                <w:rFonts w:ascii="Arial" w:hAnsi="Arial" w:cs="Arial"/>
                <w:sz w:val="20"/>
                <w:szCs w:val="20"/>
                <w:lang w:eastAsia="sl-SI"/>
              </w:rPr>
              <w:t>odhodkov državnega proračuna, ki niso načrtovani na ukrepih oziroma projektih sprejetih proračunov,</w:t>
            </w:r>
          </w:p>
          <w:p w:rsidR="00C01F26" w:rsidRPr="00C94026" w:rsidRDefault="00C01F26" w:rsidP="00C01F26">
            <w:pPr>
              <w:widowControl w:val="0"/>
              <w:numPr>
                <w:ilvl w:val="0"/>
                <w:numId w:val="9"/>
              </w:numPr>
              <w:suppressAutoHyphens/>
              <w:spacing w:after="0" w:line="260" w:lineRule="exact"/>
              <w:jc w:val="both"/>
              <w:rPr>
                <w:rFonts w:ascii="Arial" w:hAnsi="Arial" w:cs="Arial"/>
                <w:sz w:val="20"/>
                <w:szCs w:val="20"/>
              </w:rPr>
            </w:pPr>
            <w:r w:rsidRPr="00C94026">
              <w:rPr>
                <w:rFonts w:ascii="Arial" w:hAnsi="Arial" w:cs="Arial"/>
                <w:sz w:val="20"/>
                <w:szCs w:val="20"/>
                <w:lang w:eastAsia="sl-SI"/>
              </w:rPr>
              <w:t>obveznosti za druga javnofinančna sredstva (drugi viri), ki niso načrtovana na ukrepih oziroma projektih sprejetih proračunov.</w:t>
            </w:r>
          </w:p>
          <w:p w:rsidR="00C01F26" w:rsidRPr="00C94026" w:rsidRDefault="00C01F26" w:rsidP="00C01F26">
            <w:pPr>
              <w:widowControl w:val="0"/>
              <w:ind w:left="284"/>
              <w:rPr>
                <w:rFonts w:ascii="Arial" w:hAnsi="Arial" w:cs="Arial"/>
                <w:sz w:val="20"/>
                <w:szCs w:val="20"/>
                <w:lang w:eastAsia="sl-SI"/>
              </w:rPr>
            </w:pPr>
          </w:p>
          <w:p w:rsidR="00C01F26" w:rsidRPr="00C94026" w:rsidRDefault="00C01F26" w:rsidP="00C01F26">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C94026">
              <w:rPr>
                <w:rFonts w:ascii="Arial" w:hAnsi="Arial" w:cs="Arial"/>
                <w:b/>
                <w:sz w:val="20"/>
                <w:szCs w:val="20"/>
                <w:lang w:eastAsia="sl-SI"/>
              </w:rPr>
              <w:t>Finančne posledice za državni proračun</w:t>
            </w:r>
          </w:p>
          <w:p w:rsidR="00C01F26" w:rsidRPr="00C94026" w:rsidRDefault="00C01F26" w:rsidP="00C01F26">
            <w:pPr>
              <w:widowControl w:val="0"/>
              <w:ind w:left="284"/>
              <w:jc w:val="both"/>
              <w:rPr>
                <w:rFonts w:ascii="Arial" w:hAnsi="Arial" w:cs="Arial"/>
                <w:sz w:val="20"/>
                <w:szCs w:val="20"/>
                <w:lang w:eastAsia="sl-SI"/>
              </w:rPr>
            </w:pPr>
            <w:r w:rsidRPr="00C94026">
              <w:rPr>
                <w:rFonts w:ascii="Arial" w:hAnsi="Arial" w:cs="Arial"/>
                <w:sz w:val="20"/>
                <w:szCs w:val="20"/>
                <w:lang w:eastAsia="sl-SI"/>
              </w:rPr>
              <w:t>Prikazane morajo biti finančne posledice za državni proračun, ki so na proračunskih postavkah načrtovane v dinamiki projektov oziroma ukrepov:</w:t>
            </w:r>
          </w:p>
          <w:p w:rsidR="00C01F26" w:rsidRPr="00C94026" w:rsidRDefault="00C01F26" w:rsidP="00C01F26">
            <w:pPr>
              <w:widowControl w:val="0"/>
              <w:suppressAutoHyphens/>
              <w:ind w:left="720"/>
              <w:jc w:val="both"/>
              <w:rPr>
                <w:rFonts w:ascii="Arial" w:hAnsi="Arial" w:cs="Arial"/>
                <w:b/>
                <w:sz w:val="20"/>
                <w:szCs w:val="20"/>
                <w:lang w:eastAsia="sl-SI"/>
              </w:rPr>
            </w:pPr>
            <w:proofErr w:type="spellStart"/>
            <w:r w:rsidRPr="00C94026">
              <w:rPr>
                <w:rFonts w:ascii="Arial" w:hAnsi="Arial" w:cs="Arial"/>
                <w:b/>
                <w:sz w:val="20"/>
                <w:szCs w:val="20"/>
                <w:lang w:eastAsia="sl-SI"/>
              </w:rPr>
              <w:t>II.a</w:t>
            </w:r>
            <w:proofErr w:type="spellEnd"/>
            <w:r w:rsidRPr="00C94026">
              <w:rPr>
                <w:rFonts w:ascii="Arial" w:hAnsi="Arial" w:cs="Arial"/>
                <w:b/>
                <w:sz w:val="20"/>
                <w:szCs w:val="20"/>
                <w:lang w:eastAsia="sl-SI"/>
              </w:rPr>
              <w:t xml:space="preserve"> Pravice porabe za izvedbo predlaganih rešitev so zagotovljene:</w:t>
            </w:r>
          </w:p>
          <w:p w:rsidR="00C01F26" w:rsidRPr="00C94026" w:rsidRDefault="00C01F26" w:rsidP="00C01F26">
            <w:pPr>
              <w:widowControl w:val="0"/>
              <w:ind w:left="284"/>
              <w:jc w:val="both"/>
              <w:rPr>
                <w:rFonts w:ascii="Arial" w:hAnsi="Arial" w:cs="Arial"/>
                <w:sz w:val="20"/>
                <w:szCs w:val="20"/>
                <w:lang w:eastAsia="sl-SI"/>
              </w:rPr>
            </w:pPr>
            <w:r w:rsidRPr="00C94026">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94026">
              <w:rPr>
                <w:rFonts w:ascii="Arial" w:hAnsi="Arial" w:cs="Arial"/>
                <w:sz w:val="20"/>
                <w:szCs w:val="20"/>
                <w:lang w:eastAsia="sl-SI"/>
              </w:rPr>
              <w:t>II.b</w:t>
            </w:r>
            <w:proofErr w:type="spellEnd"/>
            <w:r w:rsidRPr="00C94026">
              <w:rPr>
                <w:rFonts w:ascii="Arial" w:hAnsi="Arial" w:cs="Arial"/>
                <w:sz w:val="20"/>
                <w:szCs w:val="20"/>
                <w:lang w:eastAsia="sl-SI"/>
              </w:rPr>
              <w:t>). Pri uvrstitvi novega projekta oziroma ukrepa v načrt razvojnih programov se navedejo:</w:t>
            </w:r>
          </w:p>
          <w:p w:rsidR="00C01F26" w:rsidRPr="00C94026" w:rsidRDefault="00C01F26" w:rsidP="00C01F26">
            <w:pPr>
              <w:widowControl w:val="0"/>
              <w:numPr>
                <w:ilvl w:val="0"/>
                <w:numId w:val="10"/>
              </w:numPr>
              <w:suppressAutoHyphens/>
              <w:spacing w:after="0" w:line="260" w:lineRule="exact"/>
              <w:jc w:val="both"/>
              <w:rPr>
                <w:rFonts w:ascii="Arial" w:hAnsi="Arial" w:cs="Arial"/>
                <w:sz w:val="20"/>
                <w:szCs w:val="20"/>
                <w:lang w:eastAsia="sl-SI"/>
              </w:rPr>
            </w:pPr>
            <w:r w:rsidRPr="00C94026">
              <w:rPr>
                <w:rFonts w:ascii="Arial" w:hAnsi="Arial" w:cs="Arial"/>
                <w:sz w:val="20"/>
                <w:szCs w:val="20"/>
                <w:lang w:eastAsia="sl-SI"/>
              </w:rPr>
              <w:t>proračunski uporabnik, ki bo financiral novi projekt oziroma ukrep,</w:t>
            </w:r>
          </w:p>
          <w:p w:rsidR="00C01F26" w:rsidRPr="00C94026" w:rsidRDefault="00C01F26" w:rsidP="00C01F26">
            <w:pPr>
              <w:widowControl w:val="0"/>
              <w:numPr>
                <w:ilvl w:val="0"/>
                <w:numId w:val="10"/>
              </w:numPr>
              <w:suppressAutoHyphens/>
              <w:spacing w:after="0" w:line="260" w:lineRule="exact"/>
              <w:jc w:val="both"/>
              <w:rPr>
                <w:rFonts w:ascii="Arial" w:hAnsi="Arial" w:cs="Arial"/>
                <w:sz w:val="20"/>
                <w:szCs w:val="20"/>
                <w:lang w:eastAsia="sl-SI"/>
              </w:rPr>
            </w:pPr>
            <w:r w:rsidRPr="00C94026">
              <w:rPr>
                <w:rFonts w:ascii="Arial" w:hAnsi="Arial" w:cs="Arial"/>
                <w:sz w:val="20"/>
                <w:szCs w:val="20"/>
                <w:lang w:eastAsia="sl-SI"/>
              </w:rPr>
              <w:t xml:space="preserve">projekt oziroma ukrep, s katerim se bodo dosegli cilji vladnega gradiva, in </w:t>
            </w:r>
          </w:p>
          <w:p w:rsidR="00C01F26" w:rsidRPr="00C94026" w:rsidRDefault="00C01F26" w:rsidP="00C01F26">
            <w:pPr>
              <w:widowControl w:val="0"/>
              <w:numPr>
                <w:ilvl w:val="0"/>
                <w:numId w:val="10"/>
              </w:numPr>
              <w:suppressAutoHyphens/>
              <w:spacing w:after="0" w:line="260" w:lineRule="exact"/>
              <w:jc w:val="both"/>
              <w:rPr>
                <w:rFonts w:ascii="Arial" w:hAnsi="Arial" w:cs="Arial"/>
                <w:sz w:val="20"/>
                <w:szCs w:val="20"/>
                <w:lang w:eastAsia="sl-SI"/>
              </w:rPr>
            </w:pPr>
            <w:r w:rsidRPr="00C94026">
              <w:rPr>
                <w:rFonts w:ascii="Arial" w:hAnsi="Arial" w:cs="Arial"/>
                <w:sz w:val="20"/>
                <w:szCs w:val="20"/>
                <w:lang w:eastAsia="sl-SI"/>
              </w:rPr>
              <w:t>proračunske postavke.</w:t>
            </w:r>
          </w:p>
          <w:p w:rsidR="00C01F26" w:rsidRPr="00C94026" w:rsidRDefault="00C01F26" w:rsidP="00C01F26">
            <w:pPr>
              <w:widowControl w:val="0"/>
              <w:ind w:left="284"/>
              <w:jc w:val="both"/>
              <w:rPr>
                <w:rFonts w:ascii="Arial" w:hAnsi="Arial" w:cs="Arial"/>
                <w:sz w:val="20"/>
                <w:szCs w:val="20"/>
                <w:lang w:eastAsia="sl-SI"/>
              </w:rPr>
            </w:pPr>
            <w:r w:rsidRPr="00C94026">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C94026">
              <w:rPr>
                <w:rFonts w:ascii="Arial" w:hAnsi="Arial" w:cs="Arial"/>
                <w:sz w:val="20"/>
                <w:szCs w:val="20"/>
                <w:lang w:eastAsia="sl-SI"/>
              </w:rPr>
              <w:t>II.b</w:t>
            </w:r>
            <w:proofErr w:type="spellEnd"/>
            <w:r w:rsidRPr="00C94026">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C01F26" w:rsidRPr="00C94026" w:rsidRDefault="00C01F26" w:rsidP="00C01F26">
            <w:pPr>
              <w:widowControl w:val="0"/>
              <w:suppressAutoHyphens/>
              <w:ind w:left="714"/>
              <w:jc w:val="both"/>
              <w:rPr>
                <w:rFonts w:ascii="Arial" w:hAnsi="Arial" w:cs="Arial"/>
                <w:b/>
                <w:sz w:val="20"/>
                <w:szCs w:val="20"/>
                <w:lang w:eastAsia="sl-SI"/>
              </w:rPr>
            </w:pPr>
            <w:proofErr w:type="spellStart"/>
            <w:r w:rsidRPr="00C94026">
              <w:rPr>
                <w:rFonts w:ascii="Arial" w:hAnsi="Arial" w:cs="Arial"/>
                <w:b/>
                <w:sz w:val="20"/>
                <w:szCs w:val="20"/>
                <w:lang w:eastAsia="sl-SI"/>
              </w:rPr>
              <w:lastRenderedPageBreak/>
              <w:t>II.b</w:t>
            </w:r>
            <w:proofErr w:type="spellEnd"/>
            <w:r w:rsidRPr="00C94026">
              <w:rPr>
                <w:rFonts w:ascii="Arial" w:hAnsi="Arial" w:cs="Arial"/>
                <w:b/>
                <w:sz w:val="20"/>
                <w:szCs w:val="20"/>
                <w:lang w:eastAsia="sl-SI"/>
              </w:rPr>
              <w:t xml:space="preserve"> Manjkajoče pravice porabe bodo zagotovljene s prerazporeditvijo:</w:t>
            </w:r>
          </w:p>
          <w:p w:rsidR="00C01F26" w:rsidRPr="00C94026" w:rsidRDefault="00C01F26" w:rsidP="00C01F26">
            <w:pPr>
              <w:widowControl w:val="0"/>
              <w:ind w:left="284"/>
              <w:jc w:val="both"/>
              <w:rPr>
                <w:rFonts w:ascii="Arial" w:hAnsi="Arial" w:cs="Arial"/>
                <w:sz w:val="20"/>
                <w:szCs w:val="20"/>
                <w:lang w:eastAsia="sl-SI"/>
              </w:rPr>
            </w:pPr>
            <w:r w:rsidRPr="00C94026">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01F26" w:rsidRPr="00C94026" w:rsidRDefault="00C01F26" w:rsidP="00C01F26">
            <w:pPr>
              <w:widowControl w:val="0"/>
              <w:suppressAutoHyphens/>
              <w:ind w:left="714"/>
              <w:jc w:val="both"/>
              <w:rPr>
                <w:rFonts w:ascii="Arial" w:hAnsi="Arial" w:cs="Arial"/>
                <w:b/>
                <w:sz w:val="20"/>
                <w:szCs w:val="20"/>
                <w:lang w:eastAsia="sl-SI"/>
              </w:rPr>
            </w:pPr>
            <w:proofErr w:type="spellStart"/>
            <w:r w:rsidRPr="00C94026">
              <w:rPr>
                <w:rFonts w:ascii="Arial" w:hAnsi="Arial" w:cs="Arial"/>
                <w:b/>
                <w:sz w:val="20"/>
                <w:szCs w:val="20"/>
                <w:lang w:eastAsia="sl-SI"/>
              </w:rPr>
              <w:t>II.c</w:t>
            </w:r>
            <w:proofErr w:type="spellEnd"/>
            <w:r w:rsidRPr="00C94026">
              <w:rPr>
                <w:rFonts w:ascii="Arial" w:hAnsi="Arial" w:cs="Arial"/>
                <w:b/>
                <w:sz w:val="20"/>
                <w:szCs w:val="20"/>
                <w:lang w:eastAsia="sl-SI"/>
              </w:rPr>
              <w:t xml:space="preserve"> Načrtovana nadomestitev zmanjšanih prihodkov in povečanih odhodkov proračuna:</w:t>
            </w:r>
          </w:p>
          <w:p w:rsidR="00C01F26" w:rsidRPr="00C94026" w:rsidRDefault="00C01F26" w:rsidP="00C01F26">
            <w:pPr>
              <w:widowControl w:val="0"/>
              <w:ind w:left="284"/>
              <w:jc w:val="both"/>
              <w:rPr>
                <w:rFonts w:ascii="Arial" w:hAnsi="Arial" w:cs="Arial"/>
                <w:sz w:val="20"/>
                <w:szCs w:val="20"/>
                <w:lang w:eastAsia="sl-SI"/>
              </w:rPr>
            </w:pPr>
            <w:r w:rsidRPr="00C94026">
              <w:rPr>
                <w:rFonts w:ascii="Arial" w:hAnsi="Arial" w:cs="Arial"/>
                <w:sz w:val="20"/>
                <w:szCs w:val="20"/>
                <w:lang w:eastAsia="sl-SI"/>
              </w:rPr>
              <w:t xml:space="preserve">Če se povečani odhodki (pravice porabe) ne bodo zagotovili tako, kot je določeno v točkah </w:t>
            </w:r>
            <w:proofErr w:type="spellStart"/>
            <w:r w:rsidRPr="00C94026">
              <w:rPr>
                <w:rFonts w:ascii="Arial" w:hAnsi="Arial" w:cs="Arial"/>
                <w:sz w:val="20"/>
                <w:szCs w:val="20"/>
                <w:lang w:eastAsia="sl-SI"/>
              </w:rPr>
              <w:t>II.a</w:t>
            </w:r>
            <w:proofErr w:type="spellEnd"/>
            <w:r w:rsidRPr="00C94026">
              <w:rPr>
                <w:rFonts w:ascii="Arial" w:hAnsi="Arial" w:cs="Arial"/>
                <w:sz w:val="20"/>
                <w:szCs w:val="20"/>
                <w:lang w:eastAsia="sl-SI"/>
              </w:rPr>
              <w:t xml:space="preserve"> in </w:t>
            </w:r>
            <w:proofErr w:type="spellStart"/>
            <w:r w:rsidRPr="00C94026">
              <w:rPr>
                <w:rFonts w:ascii="Arial" w:hAnsi="Arial" w:cs="Arial"/>
                <w:sz w:val="20"/>
                <w:szCs w:val="20"/>
                <w:lang w:eastAsia="sl-SI"/>
              </w:rPr>
              <w:t>II.b</w:t>
            </w:r>
            <w:proofErr w:type="spellEnd"/>
            <w:r w:rsidRPr="00C94026">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01F26" w:rsidRPr="00C94026" w:rsidRDefault="00C01F26" w:rsidP="00C01F26">
            <w:pPr>
              <w:pStyle w:val="Vrstapredpisa"/>
              <w:widowControl w:val="0"/>
              <w:spacing w:before="0" w:line="260" w:lineRule="exact"/>
              <w:jc w:val="both"/>
              <w:rPr>
                <w:color w:val="auto"/>
                <w:sz w:val="20"/>
                <w:szCs w:val="20"/>
              </w:rPr>
            </w:pP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8897" w:type="dxa"/>
            <w:gridSpan w:val="9"/>
            <w:tcBorders>
              <w:top w:val="single" w:sz="4" w:space="0" w:color="000000"/>
              <w:left w:val="single" w:sz="4" w:space="0" w:color="000000"/>
              <w:bottom w:val="single" w:sz="4" w:space="0" w:color="000000"/>
              <w:right w:val="single" w:sz="4" w:space="0" w:color="000000"/>
            </w:tcBorders>
          </w:tcPr>
          <w:p w:rsidR="00C01F26" w:rsidRPr="00C94026" w:rsidRDefault="00C01F26" w:rsidP="00C01F26">
            <w:pPr>
              <w:rPr>
                <w:rFonts w:ascii="Arial" w:hAnsi="Arial" w:cs="Arial"/>
                <w:b/>
                <w:sz w:val="20"/>
                <w:szCs w:val="20"/>
              </w:rPr>
            </w:pPr>
            <w:proofErr w:type="spellStart"/>
            <w:r w:rsidRPr="00C94026">
              <w:rPr>
                <w:rFonts w:ascii="Arial" w:hAnsi="Arial" w:cs="Arial"/>
                <w:b/>
                <w:sz w:val="20"/>
                <w:szCs w:val="20"/>
              </w:rPr>
              <w:lastRenderedPageBreak/>
              <w:t>7.b</w:t>
            </w:r>
            <w:proofErr w:type="spellEnd"/>
            <w:r w:rsidRPr="00C94026">
              <w:rPr>
                <w:rFonts w:ascii="Arial" w:hAnsi="Arial" w:cs="Arial"/>
                <w:b/>
                <w:sz w:val="20"/>
                <w:szCs w:val="20"/>
              </w:rPr>
              <w:t xml:space="preserve"> Predstavitev ocene finančnih posledic pod 40.000 EUR:</w:t>
            </w:r>
          </w:p>
          <w:p w:rsidR="00C01F26" w:rsidRPr="00C94026" w:rsidRDefault="00C01F26" w:rsidP="00C01F26">
            <w:pPr>
              <w:rPr>
                <w:rFonts w:ascii="Arial" w:hAnsi="Arial" w:cs="Arial"/>
                <w:sz w:val="20"/>
                <w:szCs w:val="20"/>
              </w:rPr>
            </w:pPr>
            <w:r w:rsidRPr="00C94026">
              <w:rPr>
                <w:rFonts w:ascii="Arial" w:hAnsi="Arial" w:cs="Arial"/>
                <w:sz w:val="20"/>
                <w:szCs w:val="20"/>
              </w:rPr>
              <w:t>(Samo če izberete NE pod točko 6.a.)</w:t>
            </w:r>
          </w:p>
          <w:p w:rsidR="00C01F26" w:rsidRPr="00C94026" w:rsidRDefault="00C01F26" w:rsidP="00C01F26">
            <w:pPr>
              <w:rPr>
                <w:rFonts w:ascii="Arial" w:hAnsi="Arial" w:cs="Arial"/>
                <w:b/>
                <w:sz w:val="20"/>
                <w:szCs w:val="20"/>
              </w:rPr>
            </w:pPr>
            <w:r w:rsidRPr="00C94026">
              <w:rPr>
                <w:rFonts w:ascii="Arial" w:hAnsi="Arial" w:cs="Arial"/>
                <w:b/>
                <w:sz w:val="20"/>
                <w:szCs w:val="20"/>
              </w:rPr>
              <w:t>Kratka obrazložitev</w:t>
            </w: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897" w:type="dxa"/>
            <w:gridSpan w:val="9"/>
            <w:tcBorders>
              <w:top w:val="single" w:sz="4" w:space="0" w:color="000000"/>
              <w:left w:val="single" w:sz="4" w:space="0" w:color="000000"/>
              <w:bottom w:val="single" w:sz="4" w:space="0" w:color="000000"/>
              <w:right w:val="single" w:sz="4" w:space="0" w:color="000000"/>
            </w:tcBorders>
          </w:tcPr>
          <w:p w:rsidR="00C01F26" w:rsidRPr="00C94026" w:rsidRDefault="00C01F26" w:rsidP="00C01F26">
            <w:pPr>
              <w:rPr>
                <w:rFonts w:ascii="Arial" w:hAnsi="Arial" w:cs="Arial"/>
                <w:b/>
                <w:sz w:val="20"/>
                <w:szCs w:val="20"/>
              </w:rPr>
            </w:pPr>
            <w:r w:rsidRPr="00C94026">
              <w:rPr>
                <w:rFonts w:ascii="Arial" w:hAnsi="Arial" w:cs="Arial"/>
                <w:b/>
                <w:sz w:val="20"/>
                <w:szCs w:val="20"/>
              </w:rPr>
              <w:t>8. Predstavitev sodelovanja z združenji občin:</w:t>
            </w: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16" w:type="dxa"/>
            <w:gridSpan w:val="7"/>
          </w:tcPr>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Vsebina predloženega gradiva (predpisa) vpliva na:</w:t>
            </w:r>
          </w:p>
          <w:p w:rsidR="00C01F26" w:rsidRPr="00C94026" w:rsidRDefault="00C01F26" w:rsidP="00C01F26">
            <w:pPr>
              <w:pStyle w:val="Neotevilenodstavek"/>
              <w:widowControl w:val="0"/>
              <w:numPr>
                <w:ilvl w:val="1"/>
                <w:numId w:val="9"/>
              </w:numPr>
              <w:spacing w:before="0" w:after="0" w:line="260" w:lineRule="exact"/>
              <w:rPr>
                <w:iCs/>
                <w:sz w:val="20"/>
                <w:szCs w:val="20"/>
              </w:rPr>
            </w:pPr>
            <w:r w:rsidRPr="00C94026">
              <w:rPr>
                <w:iCs/>
                <w:sz w:val="20"/>
                <w:szCs w:val="20"/>
              </w:rPr>
              <w:t>pristojnosti občin,</w:t>
            </w:r>
          </w:p>
          <w:p w:rsidR="00C01F26" w:rsidRPr="00C94026" w:rsidRDefault="00C01F26" w:rsidP="00C01F26">
            <w:pPr>
              <w:pStyle w:val="Neotevilenodstavek"/>
              <w:widowControl w:val="0"/>
              <w:numPr>
                <w:ilvl w:val="1"/>
                <w:numId w:val="9"/>
              </w:numPr>
              <w:spacing w:before="0" w:after="0" w:line="260" w:lineRule="exact"/>
              <w:rPr>
                <w:iCs/>
                <w:sz w:val="20"/>
                <w:szCs w:val="20"/>
              </w:rPr>
            </w:pPr>
            <w:r w:rsidRPr="00C94026">
              <w:rPr>
                <w:iCs/>
                <w:sz w:val="20"/>
                <w:szCs w:val="20"/>
              </w:rPr>
              <w:t>delovanje občin,</w:t>
            </w:r>
          </w:p>
          <w:p w:rsidR="00C01F26" w:rsidRPr="00C94026" w:rsidRDefault="00C01F26" w:rsidP="00C01F26">
            <w:pPr>
              <w:pStyle w:val="Neotevilenodstavek"/>
              <w:widowControl w:val="0"/>
              <w:numPr>
                <w:ilvl w:val="1"/>
                <w:numId w:val="9"/>
              </w:numPr>
              <w:spacing w:before="0" w:after="0" w:line="260" w:lineRule="exact"/>
              <w:rPr>
                <w:iCs/>
                <w:sz w:val="20"/>
                <w:szCs w:val="20"/>
              </w:rPr>
            </w:pPr>
            <w:r w:rsidRPr="00C94026">
              <w:rPr>
                <w:iCs/>
                <w:sz w:val="20"/>
                <w:szCs w:val="20"/>
              </w:rPr>
              <w:t>financiranje občin.</w:t>
            </w:r>
          </w:p>
          <w:p w:rsidR="00C01F26" w:rsidRPr="00C94026" w:rsidRDefault="00C01F26" w:rsidP="00C01F26">
            <w:pPr>
              <w:pStyle w:val="Neotevilenodstavek"/>
              <w:widowControl w:val="0"/>
              <w:spacing w:before="0" w:after="0" w:line="260" w:lineRule="exact"/>
              <w:ind w:left="1440"/>
              <w:rPr>
                <w:iCs/>
                <w:sz w:val="20"/>
                <w:szCs w:val="20"/>
              </w:rPr>
            </w:pPr>
          </w:p>
        </w:tc>
        <w:tc>
          <w:tcPr>
            <w:tcW w:w="2681" w:type="dxa"/>
            <w:gridSpan w:val="2"/>
          </w:tcPr>
          <w:p w:rsidR="00C01F26" w:rsidRPr="00C94026" w:rsidRDefault="00C01F26" w:rsidP="00C01F26">
            <w:pPr>
              <w:pStyle w:val="Neotevilenodstavek"/>
              <w:widowControl w:val="0"/>
              <w:spacing w:before="0" w:after="0" w:line="260" w:lineRule="exact"/>
              <w:jc w:val="center"/>
              <w:rPr>
                <w:sz w:val="20"/>
                <w:szCs w:val="20"/>
              </w:rPr>
            </w:pPr>
            <w:r w:rsidRPr="00C94026">
              <w:rPr>
                <w:sz w:val="20"/>
                <w:szCs w:val="20"/>
              </w:rPr>
              <w:t>NE</w:t>
            </w: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897" w:type="dxa"/>
            <w:gridSpan w:val="9"/>
          </w:tcPr>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 xml:space="preserve">Gradivo (predpis) je bilo poslano v mnenje: </w:t>
            </w:r>
          </w:p>
          <w:p w:rsidR="00C01F26" w:rsidRPr="00C94026" w:rsidRDefault="00C01F26" w:rsidP="00C01F26">
            <w:pPr>
              <w:pStyle w:val="Neotevilenodstavek"/>
              <w:widowControl w:val="0"/>
              <w:numPr>
                <w:ilvl w:val="0"/>
                <w:numId w:val="11"/>
              </w:numPr>
              <w:spacing w:before="0" w:after="0" w:line="260" w:lineRule="exact"/>
              <w:rPr>
                <w:iCs/>
                <w:sz w:val="20"/>
                <w:szCs w:val="20"/>
              </w:rPr>
            </w:pPr>
            <w:r w:rsidRPr="00C94026">
              <w:rPr>
                <w:iCs/>
                <w:sz w:val="20"/>
                <w:szCs w:val="20"/>
              </w:rPr>
              <w:t>Skupnosti občin Slovenije SOS: DA/</w:t>
            </w:r>
            <w:r w:rsidRPr="00C94026">
              <w:rPr>
                <w:b/>
                <w:iCs/>
                <w:sz w:val="20"/>
                <w:szCs w:val="20"/>
              </w:rPr>
              <w:t>NE</w:t>
            </w:r>
          </w:p>
          <w:p w:rsidR="00C01F26" w:rsidRPr="00C94026" w:rsidRDefault="00C01F26" w:rsidP="00C01F26">
            <w:pPr>
              <w:pStyle w:val="Neotevilenodstavek"/>
              <w:widowControl w:val="0"/>
              <w:numPr>
                <w:ilvl w:val="0"/>
                <w:numId w:val="11"/>
              </w:numPr>
              <w:spacing w:before="0" w:after="0" w:line="260" w:lineRule="exact"/>
              <w:rPr>
                <w:iCs/>
                <w:sz w:val="20"/>
                <w:szCs w:val="20"/>
              </w:rPr>
            </w:pPr>
            <w:r w:rsidRPr="00C94026">
              <w:rPr>
                <w:iCs/>
                <w:sz w:val="20"/>
                <w:szCs w:val="20"/>
              </w:rPr>
              <w:t>Združenju občin Slovenije ZOS: DA/</w:t>
            </w:r>
            <w:r w:rsidRPr="00C94026">
              <w:rPr>
                <w:b/>
                <w:iCs/>
                <w:sz w:val="20"/>
                <w:szCs w:val="20"/>
              </w:rPr>
              <w:t>NE</w:t>
            </w:r>
          </w:p>
          <w:p w:rsidR="00C01F26" w:rsidRPr="00C94026" w:rsidRDefault="00C01F26" w:rsidP="00C01F26">
            <w:pPr>
              <w:pStyle w:val="Neotevilenodstavek"/>
              <w:widowControl w:val="0"/>
              <w:numPr>
                <w:ilvl w:val="0"/>
                <w:numId w:val="11"/>
              </w:numPr>
              <w:spacing w:before="0" w:after="0" w:line="260" w:lineRule="exact"/>
              <w:rPr>
                <w:iCs/>
                <w:sz w:val="20"/>
                <w:szCs w:val="20"/>
              </w:rPr>
            </w:pPr>
            <w:r w:rsidRPr="00C94026">
              <w:rPr>
                <w:iCs/>
                <w:sz w:val="20"/>
                <w:szCs w:val="20"/>
              </w:rPr>
              <w:t>Združenju mestnih občin Slovenije ZMOS: DA/</w:t>
            </w:r>
            <w:r w:rsidRPr="00C94026">
              <w:rPr>
                <w:b/>
                <w:iCs/>
                <w:sz w:val="20"/>
                <w:szCs w:val="20"/>
              </w:rPr>
              <w:t>NE</w:t>
            </w:r>
          </w:p>
          <w:p w:rsidR="00C01F26" w:rsidRPr="00C94026" w:rsidRDefault="00C01F26" w:rsidP="00C01F26">
            <w:pPr>
              <w:pStyle w:val="Neotevilenodstavek"/>
              <w:widowControl w:val="0"/>
              <w:spacing w:before="0" w:after="0" w:line="260" w:lineRule="exact"/>
              <w:rPr>
                <w:iCs/>
                <w:sz w:val="20"/>
                <w:szCs w:val="20"/>
              </w:rPr>
            </w:pPr>
          </w:p>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Predlogi in pripombe združenj so bili upoštevani:</w:t>
            </w:r>
          </w:p>
          <w:p w:rsidR="00C01F26" w:rsidRPr="00C94026" w:rsidRDefault="00C01F26" w:rsidP="00C01F26">
            <w:pPr>
              <w:pStyle w:val="Neotevilenodstavek"/>
              <w:widowControl w:val="0"/>
              <w:numPr>
                <w:ilvl w:val="0"/>
                <w:numId w:val="12"/>
              </w:numPr>
              <w:spacing w:before="0" w:after="0" w:line="260" w:lineRule="exact"/>
              <w:rPr>
                <w:iCs/>
                <w:sz w:val="20"/>
                <w:szCs w:val="20"/>
              </w:rPr>
            </w:pPr>
            <w:r w:rsidRPr="00C94026">
              <w:rPr>
                <w:iCs/>
                <w:sz w:val="20"/>
                <w:szCs w:val="20"/>
              </w:rPr>
              <w:t>v celoti,</w:t>
            </w:r>
          </w:p>
          <w:p w:rsidR="00C01F26" w:rsidRPr="00C94026" w:rsidRDefault="00C01F26" w:rsidP="00C01F26">
            <w:pPr>
              <w:pStyle w:val="Neotevilenodstavek"/>
              <w:widowControl w:val="0"/>
              <w:numPr>
                <w:ilvl w:val="0"/>
                <w:numId w:val="12"/>
              </w:numPr>
              <w:spacing w:before="0" w:after="0" w:line="260" w:lineRule="exact"/>
              <w:rPr>
                <w:iCs/>
                <w:sz w:val="20"/>
                <w:szCs w:val="20"/>
              </w:rPr>
            </w:pPr>
            <w:r w:rsidRPr="00C94026">
              <w:rPr>
                <w:iCs/>
                <w:sz w:val="20"/>
                <w:szCs w:val="20"/>
              </w:rPr>
              <w:t>večinoma,</w:t>
            </w:r>
          </w:p>
          <w:p w:rsidR="00C01F26" w:rsidRPr="00C94026" w:rsidRDefault="00C01F26" w:rsidP="00C01F26">
            <w:pPr>
              <w:pStyle w:val="Neotevilenodstavek"/>
              <w:widowControl w:val="0"/>
              <w:numPr>
                <w:ilvl w:val="0"/>
                <w:numId w:val="12"/>
              </w:numPr>
              <w:spacing w:before="0" w:after="0" w:line="260" w:lineRule="exact"/>
              <w:rPr>
                <w:iCs/>
                <w:sz w:val="20"/>
                <w:szCs w:val="20"/>
              </w:rPr>
            </w:pPr>
            <w:r w:rsidRPr="00C94026">
              <w:rPr>
                <w:iCs/>
                <w:sz w:val="20"/>
                <w:szCs w:val="20"/>
              </w:rPr>
              <w:t>delno,</w:t>
            </w:r>
          </w:p>
          <w:p w:rsidR="00C01F26" w:rsidRPr="00C94026" w:rsidRDefault="00C01F26" w:rsidP="00C01F26">
            <w:pPr>
              <w:pStyle w:val="Neotevilenodstavek"/>
              <w:widowControl w:val="0"/>
              <w:numPr>
                <w:ilvl w:val="0"/>
                <w:numId w:val="12"/>
              </w:numPr>
              <w:spacing w:before="0" w:after="0" w:line="260" w:lineRule="exact"/>
              <w:rPr>
                <w:iCs/>
                <w:sz w:val="20"/>
                <w:szCs w:val="20"/>
              </w:rPr>
            </w:pPr>
            <w:r w:rsidRPr="00C94026">
              <w:rPr>
                <w:iCs/>
                <w:sz w:val="20"/>
                <w:szCs w:val="20"/>
              </w:rPr>
              <w:t>niso bili upoštevani.</w:t>
            </w:r>
            <w:bookmarkStart w:id="0" w:name="_GoBack"/>
            <w:bookmarkEnd w:id="0"/>
          </w:p>
          <w:p w:rsidR="00C01F26" w:rsidRPr="00C94026" w:rsidRDefault="00C01F26" w:rsidP="00C01F26">
            <w:pPr>
              <w:pStyle w:val="Neotevilenodstavek"/>
              <w:widowControl w:val="0"/>
              <w:spacing w:before="0" w:after="0" w:line="260" w:lineRule="exact"/>
              <w:ind w:left="360"/>
              <w:rPr>
                <w:iCs/>
                <w:sz w:val="20"/>
                <w:szCs w:val="20"/>
              </w:rPr>
            </w:pPr>
          </w:p>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Bistveni predlogi in pripombe, ki niso bili upoštevani.</w:t>
            </w:r>
          </w:p>
          <w:p w:rsidR="00C01F26" w:rsidRPr="00C94026" w:rsidRDefault="00C01F26" w:rsidP="00C01F26">
            <w:pPr>
              <w:pStyle w:val="Neotevilenodstavek"/>
              <w:widowControl w:val="0"/>
              <w:spacing w:before="0" w:after="0" w:line="260" w:lineRule="exact"/>
              <w:rPr>
                <w:iCs/>
                <w:sz w:val="20"/>
                <w:szCs w:val="20"/>
              </w:rPr>
            </w:pP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97" w:type="dxa"/>
            <w:gridSpan w:val="9"/>
            <w:vAlign w:val="center"/>
          </w:tcPr>
          <w:p w:rsidR="00C01F26" w:rsidRPr="00C94026" w:rsidRDefault="00C01F26" w:rsidP="00C01F26">
            <w:pPr>
              <w:pStyle w:val="Neotevilenodstavek"/>
              <w:widowControl w:val="0"/>
              <w:spacing w:before="0" w:after="0" w:line="260" w:lineRule="exact"/>
              <w:jc w:val="left"/>
              <w:rPr>
                <w:b/>
                <w:sz w:val="20"/>
                <w:szCs w:val="20"/>
              </w:rPr>
            </w:pPr>
            <w:r w:rsidRPr="00C94026">
              <w:rPr>
                <w:b/>
                <w:sz w:val="20"/>
                <w:szCs w:val="20"/>
              </w:rPr>
              <w:t>9. Predstavitev sodelovanja javnosti:</w:t>
            </w: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16" w:type="dxa"/>
            <w:gridSpan w:val="7"/>
          </w:tcPr>
          <w:p w:rsidR="00C01F26" w:rsidRPr="00C94026" w:rsidRDefault="00C01F26" w:rsidP="00C01F26">
            <w:pPr>
              <w:pStyle w:val="Neotevilenodstavek"/>
              <w:widowControl w:val="0"/>
              <w:spacing w:before="0" w:after="0" w:line="260" w:lineRule="exact"/>
              <w:rPr>
                <w:sz w:val="20"/>
                <w:szCs w:val="20"/>
              </w:rPr>
            </w:pPr>
            <w:r w:rsidRPr="00C94026">
              <w:rPr>
                <w:iCs/>
                <w:sz w:val="20"/>
                <w:szCs w:val="20"/>
              </w:rPr>
              <w:t>Gradivo je bilo predhodno objavljeno na spletni strani predlagatelja:</w:t>
            </w:r>
          </w:p>
        </w:tc>
        <w:tc>
          <w:tcPr>
            <w:tcW w:w="2681" w:type="dxa"/>
            <w:gridSpan w:val="2"/>
          </w:tcPr>
          <w:p w:rsidR="00C01F26" w:rsidRPr="00C94026" w:rsidRDefault="00C01F26" w:rsidP="00C01F26">
            <w:pPr>
              <w:pStyle w:val="Neotevilenodstavek"/>
              <w:widowControl w:val="0"/>
              <w:spacing w:before="0" w:after="0" w:line="260" w:lineRule="exact"/>
              <w:jc w:val="center"/>
              <w:rPr>
                <w:iCs/>
                <w:sz w:val="20"/>
                <w:szCs w:val="20"/>
              </w:rPr>
            </w:pPr>
            <w:r w:rsidRPr="00C94026">
              <w:rPr>
                <w:sz w:val="20"/>
                <w:szCs w:val="20"/>
              </w:rPr>
              <w:t>NE</w:t>
            </w: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97" w:type="dxa"/>
            <w:gridSpan w:val="9"/>
          </w:tcPr>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 xml:space="preserve">Javnost ni bila povabljena k sodelovanju v skladu s sedmim odstavkom 9. člena Poslovnika Vlade Republike Slovenije (Uradni list RS, št. 43/01, 23/02 – </w:t>
            </w:r>
            <w:proofErr w:type="spellStart"/>
            <w:r w:rsidRPr="00C94026">
              <w:rPr>
                <w:iCs/>
                <w:sz w:val="20"/>
                <w:szCs w:val="20"/>
              </w:rPr>
              <w:t>popr</w:t>
            </w:r>
            <w:proofErr w:type="spellEnd"/>
            <w:r w:rsidRPr="00C94026">
              <w:rPr>
                <w:iCs/>
                <w:sz w:val="20"/>
                <w:szCs w:val="20"/>
              </w:rPr>
              <w:t>., 54/03, 103/03, 114/04, 26/06, 21/07, 32/10, 73/10, 95/11, 64/12 in 10/14)</w:t>
            </w: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97" w:type="dxa"/>
            <w:gridSpan w:val="9"/>
          </w:tcPr>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(Če je odgovor DA, navedite:</w:t>
            </w:r>
          </w:p>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Datum objave: ………</w:t>
            </w:r>
          </w:p>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 xml:space="preserve">V razpravo so bili vključeni: </w:t>
            </w:r>
          </w:p>
          <w:p w:rsidR="00C01F26" w:rsidRPr="00C94026" w:rsidRDefault="00C01F26" w:rsidP="00C01F26">
            <w:pPr>
              <w:pStyle w:val="Neotevilenodstavek"/>
              <w:widowControl w:val="0"/>
              <w:numPr>
                <w:ilvl w:val="0"/>
                <w:numId w:val="11"/>
              </w:numPr>
              <w:spacing w:before="0" w:after="0" w:line="260" w:lineRule="exact"/>
              <w:rPr>
                <w:iCs/>
                <w:sz w:val="20"/>
                <w:szCs w:val="20"/>
              </w:rPr>
            </w:pPr>
            <w:r w:rsidRPr="00C94026">
              <w:rPr>
                <w:iCs/>
                <w:sz w:val="20"/>
                <w:szCs w:val="20"/>
              </w:rPr>
              <w:t xml:space="preserve">nevladne organizacije, </w:t>
            </w:r>
          </w:p>
          <w:p w:rsidR="00C01F26" w:rsidRPr="00C94026" w:rsidRDefault="00C01F26" w:rsidP="00C01F26">
            <w:pPr>
              <w:pStyle w:val="Neotevilenodstavek"/>
              <w:widowControl w:val="0"/>
              <w:numPr>
                <w:ilvl w:val="0"/>
                <w:numId w:val="11"/>
              </w:numPr>
              <w:spacing w:before="0" w:after="0" w:line="260" w:lineRule="exact"/>
              <w:rPr>
                <w:iCs/>
                <w:sz w:val="20"/>
                <w:szCs w:val="20"/>
              </w:rPr>
            </w:pPr>
            <w:r w:rsidRPr="00C94026">
              <w:rPr>
                <w:iCs/>
                <w:sz w:val="20"/>
                <w:szCs w:val="20"/>
              </w:rPr>
              <w:t>predstavniki zainteresirane javnosti,</w:t>
            </w:r>
          </w:p>
          <w:p w:rsidR="00C01F26" w:rsidRPr="00C94026" w:rsidRDefault="00C01F26" w:rsidP="00C01F26">
            <w:pPr>
              <w:pStyle w:val="Neotevilenodstavek"/>
              <w:widowControl w:val="0"/>
              <w:numPr>
                <w:ilvl w:val="0"/>
                <w:numId w:val="11"/>
              </w:numPr>
              <w:spacing w:before="0" w:after="0" w:line="260" w:lineRule="exact"/>
              <w:rPr>
                <w:iCs/>
                <w:sz w:val="20"/>
                <w:szCs w:val="20"/>
              </w:rPr>
            </w:pPr>
            <w:r w:rsidRPr="00C94026">
              <w:rPr>
                <w:iCs/>
                <w:sz w:val="20"/>
                <w:szCs w:val="20"/>
              </w:rPr>
              <w:t>predstavniki strokovne javnosti.</w:t>
            </w:r>
          </w:p>
          <w:p w:rsidR="00C01F26" w:rsidRPr="00C94026" w:rsidRDefault="00C01F26" w:rsidP="00C01F26">
            <w:pPr>
              <w:pStyle w:val="Neotevilenodstavek"/>
              <w:widowControl w:val="0"/>
              <w:numPr>
                <w:ilvl w:val="0"/>
                <w:numId w:val="11"/>
              </w:numPr>
              <w:spacing w:before="0" w:after="0" w:line="260" w:lineRule="exact"/>
              <w:rPr>
                <w:iCs/>
                <w:sz w:val="20"/>
                <w:szCs w:val="20"/>
              </w:rPr>
            </w:pPr>
            <w:r w:rsidRPr="00C94026">
              <w:rPr>
                <w:iCs/>
                <w:sz w:val="20"/>
                <w:szCs w:val="20"/>
              </w:rPr>
              <w:lastRenderedPageBreak/>
              <w:t>.</w:t>
            </w:r>
          </w:p>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 xml:space="preserve">Mnenja, predlogi in pripombe z navedbo predlagateljev </w:t>
            </w:r>
            <w:r w:rsidRPr="00C94026">
              <w:rPr>
                <w:color w:val="000000"/>
                <w:sz w:val="20"/>
                <w:szCs w:val="20"/>
              </w:rPr>
              <w:t>(imen in priimkov fizičnih oseb, ki niso poslovni subjekti, ne navajajte</w:t>
            </w:r>
            <w:r w:rsidRPr="00C94026">
              <w:rPr>
                <w:iCs/>
                <w:sz w:val="20"/>
                <w:szCs w:val="20"/>
              </w:rPr>
              <w:t>):</w:t>
            </w:r>
          </w:p>
          <w:p w:rsidR="00C01F26" w:rsidRPr="00C94026" w:rsidRDefault="00C01F26" w:rsidP="00C01F26">
            <w:pPr>
              <w:pStyle w:val="Neotevilenodstavek"/>
              <w:widowControl w:val="0"/>
              <w:spacing w:before="0" w:after="0" w:line="260" w:lineRule="exact"/>
              <w:rPr>
                <w:iCs/>
                <w:sz w:val="20"/>
                <w:szCs w:val="20"/>
              </w:rPr>
            </w:pPr>
          </w:p>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Upoštevani so bili:</w:t>
            </w:r>
          </w:p>
          <w:p w:rsidR="00C01F26" w:rsidRPr="00C94026" w:rsidRDefault="00C01F26" w:rsidP="00C01F26">
            <w:pPr>
              <w:pStyle w:val="Neotevilenodstavek"/>
              <w:widowControl w:val="0"/>
              <w:numPr>
                <w:ilvl w:val="0"/>
                <w:numId w:val="12"/>
              </w:numPr>
              <w:spacing w:before="0" w:after="0" w:line="260" w:lineRule="exact"/>
              <w:rPr>
                <w:iCs/>
                <w:sz w:val="20"/>
                <w:szCs w:val="20"/>
              </w:rPr>
            </w:pPr>
            <w:r w:rsidRPr="00C94026">
              <w:rPr>
                <w:iCs/>
                <w:sz w:val="20"/>
                <w:szCs w:val="20"/>
              </w:rPr>
              <w:t>v celoti,</w:t>
            </w:r>
          </w:p>
          <w:p w:rsidR="00C01F26" w:rsidRPr="00C94026" w:rsidRDefault="00C01F26" w:rsidP="00C01F26">
            <w:pPr>
              <w:pStyle w:val="Neotevilenodstavek"/>
              <w:widowControl w:val="0"/>
              <w:numPr>
                <w:ilvl w:val="0"/>
                <w:numId w:val="12"/>
              </w:numPr>
              <w:spacing w:before="0" w:after="0" w:line="260" w:lineRule="exact"/>
              <w:rPr>
                <w:iCs/>
                <w:sz w:val="20"/>
                <w:szCs w:val="20"/>
              </w:rPr>
            </w:pPr>
            <w:r w:rsidRPr="00C94026">
              <w:rPr>
                <w:iCs/>
                <w:sz w:val="20"/>
                <w:szCs w:val="20"/>
              </w:rPr>
              <w:t>večinoma,</w:t>
            </w:r>
          </w:p>
          <w:p w:rsidR="00C01F26" w:rsidRPr="00C94026" w:rsidRDefault="00C01F26" w:rsidP="00C01F26">
            <w:pPr>
              <w:pStyle w:val="Neotevilenodstavek"/>
              <w:widowControl w:val="0"/>
              <w:numPr>
                <w:ilvl w:val="0"/>
                <w:numId w:val="12"/>
              </w:numPr>
              <w:spacing w:before="0" w:after="0" w:line="260" w:lineRule="exact"/>
              <w:rPr>
                <w:iCs/>
                <w:sz w:val="20"/>
                <w:szCs w:val="20"/>
              </w:rPr>
            </w:pPr>
            <w:r w:rsidRPr="00C94026">
              <w:rPr>
                <w:iCs/>
                <w:sz w:val="20"/>
                <w:szCs w:val="20"/>
              </w:rPr>
              <w:t>delno,</w:t>
            </w:r>
          </w:p>
          <w:p w:rsidR="00C01F26" w:rsidRPr="00C94026" w:rsidRDefault="00C01F26" w:rsidP="00C01F26">
            <w:pPr>
              <w:pStyle w:val="Neotevilenodstavek"/>
              <w:widowControl w:val="0"/>
              <w:numPr>
                <w:ilvl w:val="0"/>
                <w:numId w:val="12"/>
              </w:numPr>
              <w:spacing w:before="0" w:after="0" w:line="260" w:lineRule="exact"/>
              <w:rPr>
                <w:iCs/>
                <w:sz w:val="20"/>
                <w:szCs w:val="20"/>
              </w:rPr>
            </w:pPr>
            <w:r w:rsidRPr="00C94026">
              <w:rPr>
                <w:iCs/>
                <w:sz w:val="20"/>
                <w:szCs w:val="20"/>
              </w:rPr>
              <w:t>niso bili upoštevani.</w:t>
            </w:r>
          </w:p>
          <w:p w:rsidR="00C01F26" w:rsidRPr="00C94026" w:rsidRDefault="00C01F26" w:rsidP="00C01F26">
            <w:pPr>
              <w:pStyle w:val="Neotevilenodstavek"/>
              <w:widowControl w:val="0"/>
              <w:spacing w:before="0" w:after="0" w:line="260" w:lineRule="exact"/>
              <w:rPr>
                <w:iCs/>
                <w:sz w:val="20"/>
                <w:szCs w:val="20"/>
              </w:rPr>
            </w:pPr>
          </w:p>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Bistvena mnenja, predlogi in pripombe, ki niso bili upoštevani, ter razlogi za neupoštevanje:</w:t>
            </w:r>
          </w:p>
          <w:p w:rsidR="00C01F26" w:rsidRPr="00C94026" w:rsidRDefault="00C01F26" w:rsidP="00C01F26">
            <w:pPr>
              <w:pStyle w:val="Neotevilenodstavek"/>
              <w:widowControl w:val="0"/>
              <w:spacing w:before="0" w:after="0" w:line="260" w:lineRule="exact"/>
              <w:rPr>
                <w:iCs/>
                <w:sz w:val="20"/>
                <w:szCs w:val="20"/>
              </w:rPr>
            </w:pPr>
          </w:p>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Poročilo je bilo dano ……………..</w:t>
            </w:r>
          </w:p>
          <w:p w:rsidR="00C01F26" w:rsidRPr="00C94026" w:rsidRDefault="00C01F26" w:rsidP="00C01F26">
            <w:pPr>
              <w:pStyle w:val="Neotevilenodstavek"/>
              <w:widowControl w:val="0"/>
              <w:spacing w:before="0" w:after="0" w:line="260" w:lineRule="exact"/>
              <w:rPr>
                <w:iCs/>
                <w:sz w:val="20"/>
                <w:szCs w:val="20"/>
              </w:rPr>
            </w:pPr>
          </w:p>
          <w:p w:rsidR="00C01F26" w:rsidRPr="00C94026" w:rsidRDefault="00C01F26" w:rsidP="00C01F26">
            <w:pPr>
              <w:pStyle w:val="Neotevilenodstavek"/>
              <w:widowControl w:val="0"/>
              <w:spacing w:before="0" w:after="0" w:line="260" w:lineRule="exact"/>
              <w:rPr>
                <w:iCs/>
                <w:sz w:val="20"/>
                <w:szCs w:val="20"/>
              </w:rPr>
            </w:pPr>
            <w:r w:rsidRPr="00C94026">
              <w:rPr>
                <w:iCs/>
                <w:sz w:val="20"/>
                <w:szCs w:val="20"/>
              </w:rPr>
              <w:t>Javnost je bila vključena v pripravo gradiva v skladu z Zakonom o …, kar je navedeno v predlogu predpisa.)</w:t>
            </w: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16" w:type="dxa"/>
            <w:gridSpan w:val="7"/>
            <w:vAlign w:val="center"/>
          </w:tcPr>
          <w:p w:rsidR="00C01F26" w:rsidRPr="00C94026" w:rsidRDefault="00C01F26" w:rsidP="00C01F26">
            <w:pPr>
              <w:pStyle w:val="Neotevilenodstavek"/>
              <w:widowControl w:val="0"/>
              <w:spacing w:before="0" w:after="0" w:line="260" w:lineRule="exact"/>
              <w:jc w:val="left"/>
              <w:rPr>
                <w:sz w:val="20"/>
                <w:szCs w:val="20"/>
              </w:rPr>
            </w:pPr>
            <w:r w:rsidRPr="00C94026">
              <w:rPr>
                <w:b/>
                <w:sz w:val="20"/>
                <w:szCs w:val="20"/>
              </w:rPr>
              <w:lastRenderedPageBreak/>
              <w:t>10. Pri pripravi gradiva so bile upoštevane zahteve iz Resolucije o normativni dejavnosti:</w:t>
            </w:r>
          </w:p>
        </w:tc>
        <w:tc>
          <w:tcPr>
            <w:tcW w:w="2681" w:type="dxa"/>
            <w:gridSpan w:val="2"/>
            <w:vAlign w:val="center"/>
          </w:tcPr>
          <w:p w:rsidR="00C01F26" w:rsidRPr="00C94026" w:rsidRDefault="00C01F26" w:rsidP="00C01F26">
            <w:pPr>
              <w:pStyle w:val="Neotevilenodstavek"/>
              <w:widowControl w:val="0"/>
              <w:spacing w:before="0" w:after="0" w:line="260" w:lineRule="exact"/>
              <w:jc w:val="center"/>
              <w:rPr>
                <w:iCs/>
                <w:sz w:val="20"/>
                <w:szCs w:val="20"/>
              </w:rPr>
            </w:pPr>
            <w:r w:rsidRPr="00C94026">
              <w:rPr>
                <w:sz w:val="20"/>
                <w:szCs w:val="20"/>
              </w:rPr>
              <w:t>NE</w:t>
            </w: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16" w:type="dxa"/>
            <w:gridSpan w:val="7"/>
            <w:vAlign w:val="center"/>
          </w:tcPr>
          <w:p w:rsidR="00C01F26" w:rsidRPr="00C94026" w:rsidRDefault="00C01F26" w:rsidP="00C01F26">
            <w:pPr>
              <w:pStyle w:val="Neotevilenodstavek"/>
              <w:widowControl w:val="0"/>
              <w:spacing w:before="0" w:after="0" w:line="260" w:lineRule="exact"/>
              <w:jc w:val="left"/>
              <w:rPr>
                <w:b/>
                <w:sz w:val="20"/>
                <w:szCs w:val="20"/>
              </w:rPr>
            </w:pPr>
            <w:r w:rsidRPr="00C94026">
              <w:rPr>
                <w:b/>
                <w:sz w:val="20"/>
                <w:szCs w:val="20"/>
              </w:rPr>
              <w:t>11. Gradivo je uvrščeno v delovni program vlade:</w:t>
            </w:r>
          </w:p>
        </w:tc>
        <w:tc>
          <w:tcPr>
            <w:tcW w:w="2681" w:type="dxa"/>
            <w:gridSpan w:val="2"/>
            <w:vAlign w:val="center"/>
          </w:tcPr>
          <w:p w:rsidR="00C01F26" w:rsidRPr="00C94026" w:rsidRDefault="00C01F26" w:rsidP="00C01F26">
            <w:pPr>
              <w:pStyle w:val="Neotevilenodstavek"/>
              <w:widowControl w:val="0"/>
              <w:spacing w:before="0" w:after="0" w:line="260" w:lineRule="exact"/>
              <w:jc w:val="center"/>
              <w:rPr>
                <w:sz w:val="20"/>
                <w:szCs w:val="20"/>
              </w:rPr>
            </w:pPr>
            <w:r w:rsidRPr="00C94026">
              <w:rPr>
                <w:sz w:val="20"/>
                <w:szCs w:val="20"/>
              </w:rPr>
              <w:t>NE</w:t>
            </w:r>
          </w:p>
        </w:tc>
      </w:tr>
      <w:tr w:rsidR="00C01F26" w:rsidRPr="00C94026" w:rsidTr="00C94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897" w:type="dxa"/>
            <w:gridSpan w:val="9"/>
            <w:tcBorders>
              <w:top w:val="single" w:sz="4" w:space="0" w:color="000000"/>
              <w:left w:val="single" w:sz="4" w:space="0" w:color="000000"/>
              <w:bottom w:val="single" w:sz="4" w:space="0" w:color="000000"/>
              <w:right w:val="single" w:sz="4" w:space="0" w:color="000000"/>
            </w:tcBorders>
          </w:tcPr>
          <w:p w:rsidR="00C01F26" w:rsidRPr="00C94026" w:rsidRDefault="00C01F26" w:rsidP="00C01F26">
            <w:pPr>
              <w:pStyle w:val="Poglavje"/>
              <w:widowControl w:val="0"/>
              <w:spacing w:before="0" w:after="0" w:line="260" w:lineRule="exact"/>
              <w:ind w:left="3400"/>
              <w:jc w:val="left"/>
              <w:rPr>
                <w:sz w:val="20"/>
                <w:szCs w:val="20"/>
              </w:rPr>
            </w:pPr>
          </w:p>
          <w:p w:rsidR="00C01F26" w:rsidRPr="00C94026" w:rsidRDefault="00C01F26" w:rsidP="00C01F26">
            <w:pPr>
              <w:pStyle w:val="Poglavje"/>
              <w:widowControl w:val="0"/>
              <w:spacing w:before="0" w:after="0" w:line="260" w:lineRule="exact"/>
              <w:ind w:left="3400"/>
              <w:jc w:val="left"/>
              <w:rPr>
                <w:sz w:val="20"/>
                <w:szCs w:val="20"/>
              </w:rPr>
            </w:pPr>
          </w:p>
          <w:p w:rsidR="002A6058" w:rsidRPr="002A6058" w:rsidRDefault="002A6058" w:rsidP="002A6058">
            <w:pPr>
              <w:autoSpaceDE w:val="0"/>
              <w:autoSpaceDN w:val="0"/>
              <w:adjustRightInd w:val="0"/>
              <w:spacing w:after="0" w:line="240" w:lineRule="auto"/>
              <w:jc w:val="center"/>
              <w:rPr>
                <w:rFonts w:ascii="Arial" w:hAnsi="Arial" w:cs="Arial"/>
                <w:b/>
                <w:bCs/>
                <w:color w:val="000000"/>
                <w:sz w:val="20"/>
                <w:szCs w:val="20"/>
                <w:lang w:eastAsia="sl-SI"/>
              </w:rPr>
            </w:pPr>
            <w:r w:rsidRPr="002A6058">
              <w:rPr>
                <w:rFonts w:ascii="Arial" w:hAnsi="Arial" w:cs="Arial"/>
                <w:b/>
                <w:bCs/>
                <w:color w:val="000000"/>
                <w:sz w:val="20"/>
                <w:szCs w:val="20"/>
                <w:lang w:eastAsia="sl-SI"/>
              </w:rPr>
              <w:t xml:space="preserve">mag. Petra </w:t>
            </w:r>
            <w:proofErr w:type="spellStart"/>
            <w:r w:rsidRPr="002A6058">
              <w:rPr>
                <w:rFonts w:ascii="Arial" w:hAnsi="Arial" w:cs="Arial"/>
                <w:b/>
                <w:bCs/>
                <w:color w:val="000000"/>
                <w:sz w:val="20"/>
                <w:szCs w:val="20"/>
                <w:lang w:eastAsia="sl-SI"/>
              </w:rPr>
              <w:t>Culetto</w:t>
            </w:r>
            <w:proofErr w:type="spellEnd"/>
          </w:p>
          <w:p w:rsidR="002A6058" w:rsidRPr="002A6058" w:rsidRDefault="002A6058" w:rsidP="002A6058">
            <w:pPr>
              <w:autoSpaceDE w:val="0"/>
              <w:autoSpaceDN w:val="0"/>
              <w:adjustRightInd w:val="0"/>
              <w:spacing w:after="0" w:line="240" w:lineRule="auto"/>
              <w:jc w:val="center"/>
              <w:rPr>
                <w:rFonts w:ascii="Arial" w:hAnsi="Arial" w:cs="Arial"/>
                <w:b/>
                <w:bCs/>
                <w:color w:val="000000"/>
                <w:sz w:val="20"/>
                <w:szCs w:val="20"/>
                <w:lang w:eastAsia="sl-SI"/>
              </w:rPr>
            </w:pPr>
            <w:r w:rsidRPr="002A6058">
              <w:rPr>
                <w:rFonts w:ascii="Arial" w:hAnsi="Arial" w:cs="Arial"/>
                <w:b/>
                <w:bCs/>
                <w:color w:val="000000"/>
                <w:sz w:val="20"/>
                <w:szCs w:val="20"/>
                <w:lang w:eastAsia="sl-SI"/>
              </w:rPr>
              <w:t>DRŽAVNA SEKRETARKA</w:t>
            </w:r>
          </w:p>
          <w:p w:rsidR="002A6058" w:rsidRPr="002A6058" w:rsidRDefault="002A6058" w:rsidP="002A6058">
            <w:pPr>
              <w:autoSpaceDE w:val="0"/>
              <w:autoSpaceDN w:val="0"/>
              <w:adjustRightInd w:val="0"/>
              <w:spacing w:after="0" w:line="240" w:lineRule="auto"/>
              <w:jc w:val="center"/>
              <w:rPr>
                <w:rFonts w:ascii="Arial" w:hAnsi="Arial" w:cs="Arial"/>
                <w:b/>
                <w:bCs/>
                <w:color w:val="000000"/>
                <w:sz w:val="20"/>
                <w:szCs w:val="20"/>
                <w:lang w:eastAsia="sl-SI"/>
              </w:rPr>
            </w:pPr>
            <w:r w:rsidRPr="002A6058">
              <w:rPr>
                <w:rFonts w:ascii="Arial" w:hAnsi="Arial" w:cs="Arial"/>
                <w:b/>
                <w:bCs/>
                <w:color w:val="000000"/>
                <w:sz w:val="20"/>
                <w:szCs w:val="20"/>
                <w:lang w:eastAsia="sl-SI"/>
              </w:rPr>
              <w:t xml:space="preserve">po pooblastilu št. 1003-23/2018/24 </w:t>
            </w:r>
          </w:p>
          <w:p w:rsidR="00C01F26" w:rsidRPr="002A6058" w:rsidRDefault="002A6058" w:rsidP="002A6058">
            <w:pPr>
              <w:pStyle w:val="Poglavje"/>
              <w:widowControl w:val="0"/>
              <w:spacing w:before="0" w:after="0" w:line="260" w:lineRule="exact"/>
              <w:ind w:left="3400"/>
              <w:jc w:val="left"/>
              <w:rPr>
                <w:sz w:val="20"/>
                <w:szCs w:val="20"/>
              </w:rPr>
            </w:pPr>
            <w:r w:rsidRPr="002A6058">
              <w:rPr>
                <w:bCs/>
                <w:color w:val="000000"/>
                <w:sz w:val="20"/>
                <w:szCs w:val="20"/>
              </w:rPr>
              <w:t>z dne 19. 3. 2019</w:t>
            </w:r>
          </w:p>
          <w:p w:rsidR="00C01F26" w:rsidRPr="00C94026" w:rsidRDefault="00C01F26" w:rsidP="00C01F26">
            <w:pPr>
              <w:pStyle w:val="Poglavje"/>
              <w:widowControl w:val="0"/>
              <w:spacing w:before="0" w:after="0" w:line="260" w:lineRule="exact"/>
              <w:jc w:val="left"/>
              <w:rPr>
                <w:sz w:val="20"/>
                <w:szCs w:val="20"/>
              </w:rPr>
            </w:pPr>
            <w:r w:rsidRPr="00C94026">
              <w:rPr>
                <w:sz w:val="20"/>
                <w:szCs w:val="20"/>
              </w:rPr>
              <w:t>Priloge:</w:t>
            </w:r>
          </w:p>
          <w:p w:rsidR="00C01F26" w:rsidRPr="00C94026" w:rsidRDefault="00C01F26" w:rsidP="00C01F26">
            <w:pPr>
              <w:pStyle w:val="Poglavje"/>
              <w:widowControl w:val="0"/>
              <w:spacing w:before="0" w:after="0" w:line="260" w:lineRule="exact"/>
              <w:jc w:val="left"/>
              <w:rPr>
                <w:sz w:val="20"/>
                <w:szCs w:val="20"/>
              </w:rPr>
            </w:pPr>
            <w:r w:rsidRPr="00C94026">
              <w:rPr>
                <w:sz w:val="20"/>
                <w:szCs w:val="20"/>
              </w:rPr>
              <w:t>- Obrazložitev</w:t>
            </w:r>
          </w:p>
          <w:p w:rsidR="00C01F26" w:rsidRPr="00C94026" w:rsidRDefault="00C01F26" w:rsidP="00C01F26">
            <w:pPr>
              <w:pStyle w:val="Poglavje"/>
              <w:widowControl w:val="0"/>
              <w:spacing w:before="0" w:after="0" w:line="260" w:lineRule="exact"/>
              <w:jc w:val="left"/>
              <w:rPr>
                <w:sz w:val="20"/>
                <w:szCs w:val="20"/>
              </w:rPr>
            </w:pPr>
            <w:r w:rsidRPr="00C94026">
              <w:rPr>
                <w:sz w:val="20"/>
                <w:szCs w:val="20"/>
              </w:rPr>
              <w:t>- Sklep o potrditvi Dokumenta identifikacije za programski projekt</w:t>
            </w:r>
          </w:p>
          <w:p w:rsidR="00C01F26" w:rsidRPr="00C94026" w:rsidRDefault="00C01F26" w:rsidP="00C01F26">
            <w:pPr>
              <w:pStyle w:val="Poglavje"/>
              <w:widowControl w:val="0"/>
              <w:spacing w:before="0" w:after="0" w:line="260" w:lineRule="exact"/>
              <w:jc w:val="left"/>
              <w:rPr>
                <w:sz w:val="20"/>
                <w:szCs w:val="20"/>
              </w:rPr>
            </w:pPr>
            <w:r w:rsidRPr="00C94026">
              <w:rPr>
                <w:sz w:val="20"/>
                <w:szCs w:val="20"/>
              </w:rPr>
              <w:t>- Izpis projekta iz MFERAC – Obrazec 3</w:t>
            </w:r>
          </w:p>
          <w:p w:rsidR="00C01F26" w:rsidRPr="00C94026" w:rsidRDefault="00C01F26" w:rsidP="00C01F26">
            <w:pPr>
              <w:pStyle w:val="Poglavje"/>
              <w:widowControl w:val="0"/>
              <w:spacing w:before="0" w:after="0" w:line="260" w:lineRule="exact"/>
              <w:ind w:left="3400"/>
              <w:jc w:val="left"/>
              <w:rPr>
                <w:sz w:val="20"/>
                <w:szCs w:val="20"/>
              </w:rPr>
            </w:pPr>
          </w:p>
        </w:tc>
      </w:tr>
    </w:tbl>
    <w:p w:rsidR="00644E67" w:rsidRPr="00C94026" w:rsidRDefault="00644E67" w:rsidP="00644E67">
      <w:pPr>
        <w:keepLines/>
        <w:framePr w:w="9962" w:wrap="auto" w:hAnchor="text" w:x="1300"/>
        <w:rPr>
          <w:rFonts w:ascii="Arial" w:hAnsi="Arial" w:cs="Arial"/>
          <w:sz w:val="20"/>
          <w:szCs w:val="20"/>
        </w:rPr>
        <w:sectPr w:rsidR="00644E67" w:rsidRPr="00C94026" w:rsidSect="00956616">
          <w:headerReference w:type="first" r:id="rId10"/>
          <w:pgSz w:w="11906" w:h="16838"/>
          <w:pgMar w:top="1418" w:right="1418" w:bottom="1418" w:left="1418" w:header="708" w:footer="708" w:gutter="0"/>
          <w:cols w:space="708"/>
          <w:docGrid w:linePitch="360"/>
        </w:sectPr>
      </w:pPr>
    </w:p>
    <w:p w:rsidR="00E55CFF" w:rsidRPr="00C94026" w:rsidRDefault="00E55CFF" w:rsidP="00E55CFF">
      <w:pPr>
        <w:tabs>
          <w:tab w:val="left" w:pos="708"/>
        </w:tabs>
        <w:spacing w:after="0" w:line="260" w:lineRule="exact"/>
        <w:rPr>
          <w:rFonts w:ascii="Arial" w:eastAsia="Times New Roman" w:hAnsi="Arial" w:cs="Arial"/>
          <w:sz w:val="20"/>
          <w:szCs w:val="20"/>
        </w:rPr>
      </w:pPr>
    </w:p>
    <w:p w:rsidR="00E55CFF" w:rsidRPr="00C94026" w:rsidRDefault="00E55CFF" w:rsidP="00E55CFF">
      <w:pPr>
        <w:tabs>
          <w:tab w:val="left" w:pos="708"/>
        </w:tabs>
        <w:spacing w:after="0" w:line="260" w:lineRule="exact"/>
        <w:rPr>
          <w:rFonts w:ascii="Arial" w:eastAsia="Times New Roman" w:hAnsi="Arial" w:cs="Arial"/>
          <w:b/>
          <w:sz w:val="20"/>
          <w:szCs w:val="20"/>
        </w:rPr>
      </w:pPr>
      <w:r w:rsidRPr="00C94026">
        <w:rPr>
          <w:rFonts w:ascii="Arial" w:eastAsia="Times New Roman" w:hAnsi="Arial" w:cs="Arial"/>
          <w:b/>
          <w:sz w:val="20"/>
          <w:szCs w:val="20"/>
        </w:rPr>
        <w:t>Obrazložitev</w:t>
      </w:r>
    </w:p>
    <w:p w:rsidR="00E55CFF" w:rsidRPr="00C94026" w:rsidRDefault="00E55CFF" w:rsidP="002B4E1B">
      <w:pPr>
        <w:tabs>
          <w:tab w:val="left" w:pos="708"/>
        </w:tabs>
        <w:spacing w:after="0" w:line="260" w:lineRule="exact"/>
        <w:jc w:val="both"/>
        <w:rPr>
          <w:rFonts w:ascii="Arial" w:eastAsia="Times New Roman" w:hAnsi="Arial" w:cs="Arial"/>
          <w:sz w:val="20"/>
          <w:szCs w:val="20"/>
        </w:rPr>
      </w:pPr>
    </w:p>
    <w:p w:rsidR="00E55CFF" w:rsidRPr="00C94026" w:rsidRDefault="00E55CFF" w:rsidP="002B4E1B">
      <w:pPr>
        <w:tabs>
          <w:tab w:val="left" w:pos="708"/>
        </w:tabs>
        <w:spacing w:after="0" w:line="260" w:lineRule="exact"/>
        <w:jc w:val="both"/>
        <w:rPr>
          <w:rFonts w:ascii="Arial" w:eastAsia="Times New Roman" w:hAnsi="Arial" w:cs="Arial"/>
          <w:sz w:val="20"/>
          <w:szCs w:val="20"/>
        </w:rPr>
      </w:pPr>
    </w:p>
    <w:p w:rsidR="00C94026" w:rsidRDefault="00E348F6" w:rsidP="00E348F6">
      <w:pPr>
        <w:rPr>
          <w:rFonts w:ascii="Arial" w:hAnsi="Arial" w:cs="Arial"/>
          <w:sz w:val="20"/>
          <w:szCs w:val="20"/>
          <w:lang w:eastAsia="sl-SI"/>
        </w:rPr>
      </w:pPr>
      <w:r w:rsidRPr="00C94026">
        <w:rPr>
          <w:rFonts w:ascii="Arial" w:hAnsi="Arial" w:cs="Arial"/>
          <w:sz w:val="20"/>
          <w:szCs w:val="20"/>
          <w:lang w:eastAsia="sl-SI"/>
        </w:rPr>
        <w:t>Ministrstvo za kulturo zagotavlja sredstva za izvajanje programa v javnih zavodih, ki delujejo na raznih področjih kulture. Pri nacionalnih javnih zavodih ministrstvo opravlja naloge ustanovitelja, sofinancira pa tudi izvajanje javne službe v javnih zavodih katerih ustanoviteljice so občine. Javni zavodi, ki delujejo na področju kulture</w:t>
      </w:r>
      <w:r w:rsidR="00C94026">
        <w:rPr>
          <w:rFonts w:ascii="Arial" w:hAnsi="Arial" w:cs="Arial"/>
          <w:sz w:val="20"/>
          <w:szCs w:val="20"/>
          <w:lang w:eastAsia="sl-SI"/>
        </w:rPr>
        <w:t>,</w:t>
      </w:r>
      <w:r w:rsidRPr="00C94026">
        <w:rPr>
          <w:rFonts w:ascii="Arial" w:hAnsi="Arial" w:cs="Arial"/>
          <w:sz w:val="20"/>
          <w:szCs w:val="20"/>
          <w:lang w:eastAsia="sl-SI"/>
        </w:rPr>
        <w:t xml:space="preserve"> so med seboj raznoliki in jih ni mogoče strpati v enoten okvir. Vsem pa je skupno, da potrebujejo osnovne pogoje za delovanje. </w:t>
      </w:r>
    </w:p>
    <w:p w:rsidR="00E348F6" w:rsidRPr="00C94026" w:rsidRDefault="00E348F6" w:rsidP="00E348F6">
      <w:pPr>
        <w:rPr>
          <w:rFonts w:ascii="Arial" w:hAnsi="Arial" w:cs="Arial"/>
          <w:sz w:val="20"/>
          <w:szCs w:val="20"/>
          <w:lang w:eastAsia="sl-SI"/>
        </w:rPr>
      </w:pPr>
      <w:r w:rsidRPr="00C94026">
        <w:rPr>
          <w:rFonts w:ascii="Arial" w:hAnsi="Arial" w:cs="Arial"/>
          <w:sz w:val="20"/>
          <w:szCs w:val="20"/>
          <w:lang w:eastAsia="sl-SI"/>
        </w:rPr>
        <w:t xml:space="preserve">Javni zavodi s področja kulture </w:t>
      </w:r>
      <w:r w:rsidR="00C94026">
        <w:rPr>
          <w:rFonts w:ascii="Arial" w:hAnsi="Arial" w:cs="Arial"/>
          <w:sz w:val="20"/>
          <w:szCs w:val="20"/>
          <w:lang w:eastAsia="sl-SI"/>
        </w:rPr>
        <w:t>so s</w:t>
      </w:r>
      <w:r w:rsidRPr="00C94026">
        <w:rPr>
          <w:rFonts w:ascii="Arial" w:hAnsi="Arial" w:cs="Arial"/>
          <w:sz w:val="20"/>
          <w:szCs w:val="20"/>
          <w:lang w:eastAsia="sl-SI"/>
        </w:rPr>
        <w:t xml:space="preserve">e v </w:t>
      </w:r>
      <w:r w:rsidR="00C94026">
        <w:rPr>
          <w:rFonts w:ascii="Arial" w:hAnsi="Arial" w:cs="Arial"/>
          <w:sz w:val="20"/>
          <w:szCs w:val="20"/>
          <w:lang w:eastAsia="sl-SI"/>
        </w:rPr>
        <w:t>zadnjih letih</w:t>
      </w:r>
      <w:r w:rsidRPr="00C94026">
        <w:rPr>
          <w:rFonts w:ascii="Arial" w:hAnsi="Arial" w:cs="Arial"/>
          <w:sz w:val="20"/>
          <w:szCs w:val="20"/>
          <w:lang w:eastAsia="sl-SI"/>
        </w:rPr>
        <w:t xml:space="preserve"> sooča</w:t>
      </w:r>
      <w:r w:rsidR="00C94026">
        <w:rPr>
          <w:rFonts w:ascii="Arial" w:hAnsi="Arial" w:cs="Arial"/>
          <w:sz w:val="20"/>
          <w:szCs w:val="20"/>
          <w:lang w:eastAsia="sl-SI"/>
        </w:rPr>
        <w:t>li</w:t>
      </w:r>
      <w:r w:rsidRPr="00C94026">
        <w:rPr>
          <w:rFonts w:ascii="Arial" w:hAnsi="Arial" w:cs="Arial"/>
          <w:sz w:val="20"/>
          <w:szCs w:val="20"/>
          <w:lang w:eastAsia="sl-SI"/>
        </w:rPr>
        <w:t xml:space="preserve"> s problemom pomanjkanja sredstev za zagotavljanje nujnega investicijskega vzdrževanja in nakupa opreme. Ponekod je stanje že tako alarmantno, da </w:t>
      </w:r>
      <w:r w:rsidR="00C94026">
        <w:rPr>
          <w:rFonts w:ascii="Arial" w:hAnsi="Arial" w:cs="Arial"/>
          <w:sz w:val="20"/>
          <w:szCs w:val="20"/>
          <w:lang w:eastAsia="sl-SI"/>
        </w:rPr>
        <w:t xml:space="preserve">javni zavodi </w:t>
      </w:r>
      <w:r w:rsidRPr="00C94026">
        <w:rPr>
          <w:rFonts w:ascii="Arial" w:hAnsi="Arial" w:cs="Arial"/>
          <w:sz w:val="20"/>
          <w:szCs w:val="20"/>
          <w:lang w:eastAsia="sl-SI"/>
        </w:rPr>
        <w:t xml:space="preserve">prejemajo odločbe inšpekcijskih služb glede </w:t>
      </w:r>
      <w:proofErr w:type="spellStart"/>
      <w:r w:rsidRPr="00C94026">
        <w:rPr>
          <w:rFonts w:ascii="Arial" w:hAnsi="Arial" w:cs="Arial"/>
          <w:sz w:val="20"/>
          <w:szCs w:val="20"/>
          <w:lang w:eastAsia="sl-SI"/>
        </w:rPr>
        <w:t>nezagotavljanja</w:t>
      </w:r>
      <w:proofErr w:type="spellEnd"/>
      <w:r w:rsidRPr="00C94026">
        <w:rPr>
          <w:rFonts w:ascii="Arial" w:hAnsi="Arial" w:cs="Arial"/>
          <w:sz w:val="20"/>
          <w:szCs w:val="20"/>
          <w:lang w:eastAsia="sl-SI"/>
        </w:rPr>
        <w:t xml:space="preserve"> varnosti tako za zaposlene kot obiskovalce. Izvajanje njihovega poslanstva – javne službe je tako že na meji vzdržnega. V letu 2017 in 2018 je bilo </w:t>
      </w:r>
      <w:r w:rsidR="00C94026">
        <w:rPr>
          <w:rFonts w:ascii="Arial" w:hAnsi="Arial" w:cs="Arial"/>
          <w:sz w:val="20"/>
          <w:szCs w:val="20"/>
          <w:lang w:eastAsia="sl-SI"/>
        </w:rPr>
        <w:t xml:space="preserve">nacionalnim javnim zavodom iz državnega proračuna </w:t>
      </w:r>
      <w:r w:rsidRPr="00C94026">
        <w:rPr>
          <w:rFonts w:ascii="Arial" w:hAnsi="Arial" w:cs="Arial"/>
          <w:sz w:val="20"/>
          <w:szCs w:val="20"/>
          <w:lang w:eastAsia="sl-SI"/>
        </w:rPr>
        <w:t xml:space="preserve"> </w:t>
      </w:r>
      <w:r w:rsidR="00C94026">
        <w:rPr>
          <w:rFonts w:ascii="Arial" w:hAnsi="Arial" w:cs="Arial"/>
          <w:sz w:val="20"/>
          <w:szCs w:val="20"/>
          <w:lang w:eastAsia="sl-SI"/>
        </w:rPr>
        <w:t xml:space="preserve">že </w:t>
      </w:r>
      <w:r w:rsidRPr="00C94026">
        <w:rPr>
          <w:rFonts w:ascii="Arial" w:hAnsi="Arial" w:cs="Arial"/>
          <w:sz w:val="20"/>
          <w:szCs w:val="20"/>
          <w:lang w:eastAsia="sl-SI"/>
        </w:rPr>
        <w:t>zagotovljenih nekaj sredste</w:t>
      </w:r>
      <w:r w:rsidR="00C94026">
        <w:rPr>
          <w:rFonts w:ascii="Arial" w:hAnsi="Arial" w:cs="Arial"/>
          <w:sz w:val="20"/>
          <w:szCs w:val="20"/>
          <w:lang w:eastAsia="sl-SI"/>
        </w:rPr>
        <w:t>v,</w:t>
      </w:r>
      <w:r w:rsidRPr="00C94026">
        <w:rPr>
          <w:rFonts w:ascii="Arial" w:hAnsi="Arial" w:cs="Arial"/>
          <w:sz w:val="20"/>
          <w:szCs w:val="20"/>
          <w:lang w:eastAsia="sl-SI"/>
        </w:rPr>
        <w:t xml:space="preserve"> da so uredili tis</w:t>
      </w:r>
      <w:r w:rsidR="00C94026">
        <w:rPr>
          <w:rFonts w:ascii="Arial" w:hAnsi="Arial" w:cs="Arial"/>
          <w:sz w:val="20"/>
          <w:szCs w:val="20"/>
          <w:lang w:eastAsia="sl-SI"/>
        </w:rPr>
        <w:t>t</w:t>
      </w:r>
      <w:r w:rsidRPr="00C94026">
        <w:rPr>
          <w:rFonts w:ascii="Arial" w:hAnsi="Arial" w:cs="Arial"/>
          <w:sz w:val="20"/>
          <w:szCs w:val="20"/>
          <w:lang w:eastAsia="sl-SI"/>
        </w:rPr>
        <w:t>o najnujnejše. V letu 2019 je potrebno nadaljevati z investicijskim vzdrževanjem in zagotoviti vsaj osnovno opremo, katera vrednost je v večini že v celoti amortizirana in zastarela.</w:t>
      </w:r>
    </w:p>
    <w:p w:rsidR="00E348F6" w:rsidRPr="00C94026" w:rsidRDefault="00E348F6" w:rsidP="00E348F6">
      <w:pPr>
        <w:tabs>
          <w:tab w:val="left" w:pos="708"/>
        </w:tabs>
        <w:jc w:val="both"/>
        <w:rPr>
          <w:rFonts w:ascii="Arial" w:hAnsi="Arial" w:cs="Arial"/>
          <w:i/>
          <w:sz w:val="20"/>
          <w:szCs w:val="20"/>
        </w:rPr>
      </w:pPr>
      <w:r w:rsidRPr="00C94026">
        <w:rPr>
          <w:rFonts w:ascii="Arial" w:hAnsi="Arial" w:cs="Arial"/>
          <w:i/>
          <w:sz w:val="20"/>
          <w:szCs w:val="20"/>
        </w:rPr>
        <w:t>Namen projekta</w:t>
      </w:r>
    </w:p>
    <w:p w:rsidR="00E348F6" w:rsidRPr="00E654D1" w:rsidRDefault="00E348F6" w:rsidP="00E654D1">
      <w:r w:rsidRPr="00C94026">
        <w:rPr>
          <w:rFonts w:ascii="Arial" w:hAnsi="Arial" w:cs="Arial"/>
          <w:sz w:val="20"/>
          <w:szCs w:val="20"/>
        </w:rPr>
        <w:t xml:space="preserve">Namen projekta je posodobitev opreme in zagotovitev nemotenega in varnega izvajanja javne službe v </w:t>
      </w:r>
      <w:r w:rsidR="00572941">
        <w:rPr>
          <w:rFonts w:ascii="Arial" w:hAnsi="Arial" w:cs="Arial"/>
          <w:sz w:val="20"/>
          <w:szCs w:val="20"/>
        </w:rPr>
        <w:t>2</w:t>
      </w:r>
      <w:r w:rsidR="00BC3E8D">
        <w:rPr>
          <w:rFonts w:ascii="Arial" w:hAnsi="Arial" w:cs="Arial"/>
          <w:sz w:val="20"/>
          <w:szCs w:val="20"/>
        </w:rPr>
        <w:t>2</w:t>
      </w:r>
      <w:r w:rsidR="00572941">
        <w:rPr>
          <w:rFonts w:ascii="Arial" w:hAnsi="Arial" w:cs="Arial"/>
          <w:sz w:val="20"/>
          <w:szCs w:val="20"/>
        </w:rPr>
        <w:t xml:space="preserve"> </w:t>
      </w:r>
      <w:r w:rsidRPr="00C94026">
        <w:rPr>
          <w:rFonts w:ascii="Arial" w:hAnsi="Arial" w:cs="Arial"/>
          <w:sz w:val="20"/>
          <w:szCs w:val="20"/>
        </w:rPr>
        <w:t xml:space="preserve">javnih zavodih s področja </w:t>
      </w:r>
      <w:r w:rsidRPr="00C94026">
        <w:rPr>
          <w:rFonts w:ascii="Arial" w:hAnsi="Arial" w:cs="Arial"/>
          <w:sz w:val="20"/>
          <w:szCs w:val="20"/>
          <w:lang w:eastAsia="sl-SI"/>
        </w:rPr>
        <w:t>kulture</w:t>
      </w:r>
      <w:r w:rsidR="00161C5B">
        <w:rPr>
          <w:rFonts w:ascii="Arial" w:hAnsi="Arial" w:cs="Arial"/>
          <w:sz w:val="20"/>
          <w:szCs w:val="20"/>
          <w:lang w:eastAsia="sl-SI"/>
        </w:rPr>
        <w:t xml:space="preserve"> </w:t>
      </w:r>
      <w:r w:rsidR="00E654D1">
        <w:rPr>
          <w:rFonts w:ascii="Arial" w:hAnsi="Arial" w:cs="Arial"/>
          <w:sz w:val="20"/>
          <w:szCs w:val="20"/>
          <w:lang w:eastAsia="sl-SI"/>
        </w:rPr>
        <w:t>(</w:t>
      </w:r>
      <w:r w:rsidR="00197564">
        <w:rPr>
          <w:rFonts w:ascii="Arial" w:hAnsi="Arial" w:cs="Arial"/>
          <w:sz w:val="20"/>
          <w:szCs w:val="20"/>
          <w:lang w:eastAsia="sl-SI"/>
        </w:rPr>
        <w:t>Arboretum Volčji Potok</w:t>
      </w:r>
      <w:r w:rsidR="00E654D1" w:rsidRPr="00E654D1">
        <w:rPr>
          <w:rFonts w:ascii="Arial" w:hAnsi="Arial" w:cs="Arial"/>
          <w:sz w:val="20"/>
          <w:szCs w:val="20"/>
          <w:lang w:eastAsia="sl-SI"/>
        </w:rPr>
        <w:t>, Narodni muzej, Prirodoslovni muzej Slovenije, Slovenski etnografski muzej, Muzej novejše zgodovine Slovenije, Muzej krščanstva na Slovenskem, Narodna galerija, Pokrajinski muzej Ptuj, Zgodovinski arhiv Ljubljana, Pokrajinski arhiv Maribor, Zgodovinski arhiv Celje, Pokrajinski arhiv Koper, Zgodovinski arhiv Ptuj, SNG Drama Ljubljana, SNG Opera in balet Ljubljana, Slovenska filharmonija, Slovenski gledališki inštitut, Moderna galerija, Muzej za arhitekturo in oblikovanje, SNG Nova Gorica , Slovenska kinoteka, NUK)</w:t>
      </w:r>
      <w:r w:rsidR="00161C5B">
        <w:rPr>
          <w:rFonts w:ascii="Arial" w:hAnsi="Arial" w:cs="Arial"/>
          <w:sz w:val="20"/>
          <w:szCs w:val="20"/>
          <w:lang w:eastAsia="sl-SI"/>
        </w:rPr>
        <w:t xml:space="preserve"> </w:t>
      </w:r>
      <w:r w:rsidRPr="00C94026">
        <w:rPr>
          <w:rFonts w:ascii="Arial" w:hAnsi="Arial" w:cs="Arial"/>
          <w:sz w:val="20"/>
          <w:szCs w:val="20"/>
          <w:lang w:eastAsia="sl-SI"/>
        </w:rPr>
        <w:t>. S programom bo zagotovljeno nadaljevanje kontinuiranega vlaganja</w:t>
      </w:r>
      <w:r w:rsidRPr="00C94026">
        <w:rPr>
          <w:rFonts w:ascii="Arial" w:hAnsi="Arial" w:cs="Arial"/>
          <w:sz w:val="20"/>
          <w:szCs w:val="20"/>
        </w:rPr>
        <w:t xml:space="preserve"> sredstev v infrastrukturo, ki je nujno potrebna obnove in posodobitve. Z rednim, to je vsakoletnim zagotavljanjem minimalnega vlaganja v prostore in opreme se preprečuje nastanek gospodarske škode in uničenje kulturne dediščine. Investicija omogoča ohranjanje državne lastnine. Za zaposlene v javnih zavodih pa se vzpostavlja okolje varno za delo in optimalni pogoji za razvoj kulture.</w:t>
      </w:r>
    </w:p>
    <w:p w:rsidR="00E348F6" w:rsidRPr="00C94026" w:rsidRDefault="00E348F6" w:rsidP="00E348F6">
      <w:pPr>
        <w:tabs>
          <w:tab w:val="left" w:pos="708"/>
        </w:tabs>
        <w:spacing w:after="0"/>
        <w:jc w:val="both"/>
        <w:rPr>
          <w:rFonts w:ascii="Arial" w:hAnsi="Arial" w:cs="Arial"/>
          <w:i/>
          <w:sz w:val="20"/>
          <w:szCs w:val="20"/>
        </w:rPr>
      </w:pPr>
      <w:r w:rsidRPr="00C94026">
        <w:rPr>
          <w:rFonts w:ascii="Arial" w:hAnsi="Arial" w:cs="Arial"/>
          <w:i/>
          <w:sz w:val="20"/>
          <w:szCs w:val="20"/>
        </w:rPr>
        <w:t>Cilji projekta</w:t>
      </w:r>
    </w:p>
    <w:p w:rsidR="00E348F6" w:rsidRPr="00C94026" w:rsidRDefault="00E348F6" w:rsidP="00E348F6">
      <w:pPr>
        <w:tabs>
          <w:tab w:val="left" w:pos="708"/>
        </w:tabs>
        <w:spacing w:after="0"/>
        <w:jc w:val="both"/>
        <w:rPr>
          <w:rFonts w:ascii="Arial" w:hAnsi="Arial" w:cs="Arial"/>
          <w:i/>
          <w:sz w:val="20"/>
          <w:szCs w:val="20"/>
        </w:rPr>
      </w:pPr>
      <w:r w:rsidRPr="00C94026">
        <w:rPr>
          <w:rFonts w:ascii="Arial" w:hAnsi="Arial" w:cs="Arial"/>
          <w:sz w:val="20"/>
          <w:szCs w:val="20"/>
        </w:rPr>
        <w:t>Z izvedenim projektom bodo tako doseženi naslednji cilji:</w:t>
      </w:r>
    </w:p>
    <w:p w:rsidR="00E348F6" w:rsidRPr="00C94026" w:rsidRDefault="00E348F6" w:rsidP="00E348F6">
      <w:pPr>
        <w:numPr>
          <w:ilvl w:val="0"/>
          <w:numId w:val="15"/>
        </w:numPr>
        <w:spacing w:after="0" w:line="260" w:lineRule="exact"/>
        <w:rPr>
          <w:rFonts w:ascii="Arial" w:hAnsi="Arial" w:cs="Arial"/>
          <w:sz w:val="20"/>
          <w:szCs w:val="20"/>
        </w:rPr>
      </w:pPr>
      <w:r w:rsidRPr="00C94026">
        <w:rPr>
          <w:rFonts w:ascii="Arial" w:hAnsi="Arial" w:cs="Arial"/>
          <w:sz w:val="20"/>
          <w:szCs w:val="20"/>
        </w:rPr>
        <w:t>Racionalizacija delovnih procesov;</w:t>
      </w:r>
    </w:p>
    <w:p w:rsidR="00E348F6" w:rsidRPr="00C94026" w:rsidRDefault="00E348F6" w:rsidP="00E348F6">
      <w:pPr>
        <w:numPr>
          <w:ilvl w:val="0"/>
          <w:numId w:val="15"/>
        </w:numPr>
        <w:spacing w:after="0" w:line="260" w:lineRule="exact"/>
        <w:rPr>
          <w:rFonts w:ascii="Arial" w:hAnsi="Arial" w:cs="Arial"/>
          <w:sz w:val="20"/>
          <w:szCs w:val="20"/>
        </w:rPr>
      </w:pPr>
      <w:r w:rsidRPr="00C94026">
        <w:rPr>
          <w:rFonts w:ascii="Arial" w:hAnsi="Arial" w:cs="Arial"/>
          <w:sz w:val="20"/>
          <w:szCs w:val="20"/>
        </w:rPr>
        <w:t>Znižanje obratovalnih stroškov;</w:t>
      </w:r>
    </w:p>
    <w:p w:rsidR="00E348F6" w:rsidRPr="00C94026" w:rsidRDefault="00E348F6" w:rsidP="00E348F6">
      <w:pPr>
        <w:numPr>
          <w:ilvl w:val="0"/>
          <w:numId w:val="15"/>
        </w:numPr>
        <w:spacing w:after="0" w:line="260" w:lineRule="exact"/>
        <w:rPr>
          <w:rFonts w:ascii="Arial" w:hAnsi="Arial" w:cs="Arial"/>
          <w:sz w:val="20"/>
          <w:szCs w:val="20"/>
        </w:rPr>
      </w:pPr>
      <w:r w:rsidRPr="00C94026">
        <w:rPr>
          <w:rFonts w:ascii="Arial" w:hAnsi="Arial" w:cs="Arial"/>
          <w:sz w:val="20"/>
          <w:szCs w:val="20"/>
        </w:rPr>
        <w:t>Sledenje evropski zakonodaji na področju ozonu škodljivim plinom;</w:t>
      </w:r>
    </w:p>
    <w:p w:rsidR="00E348F6" w:rsidRPr="00C94026" w:rsidRDefault="00E348F6" w:rsidP="00E348F6">
      <w:pPr>
        <w:numPr>
          <w:ilvl w:val="0"/>
          <w:numId w:val="15"/>
        </w:numPr>
        <w:spacing w:after="0" w:line="260" w:lineRule="exact"/>
        <w:rPr>
          <w:rFonts w:ascii="Arial" w:hAnsi="Arial" w:cs="Arial"/>
          <w:sz w:val="20"/>
          <w:szCs w:val="20"/>
        </w:rPr>
      </w:pPr>
      <w:r w:rsidRPr="00C94026">
        <w:rPr>
          <w:rFonts w:ascii="Arial" w:hAnsi="Arial" w:cs="Arial"/>
          <w:sz w:val="20"/>
          <w:szCs w:val="20"/>
        </w:rPr>
        <w:t>Znižanje stroškov vzdrževanja v prihodnjih letih;</w:t>
      </w:r>
    </w:p>
    <w:p w:rsidR="00E348F6" w:rsidRPr="00C94026" w:rsidRDefault="00E348F6" w:rsidP="00E348F6">
      <w:pPr>
        <w:numPr>
          <w:ilvl w:val="0"/>
          <w:numId w:val="15"/>
        </w:numPr>
        <w:spacing w:after="0" w:line="260" w:lineRule="exact"/>
        <w:rPr>
          <w:rFonts w:ascii="Arial" w:hAnsi="Arial" w:cs="Arial"/>
          <w:sz w:val="20"/>
          <w:szCs w:val="20"/>
        </w:rPr>
      </w:pPr>
      <w:r w:rsidRPr="00C94026">
        <w:rPr>
          <w:rFonts w:ascii="Arial" w:hAnsi="Arial" w:cs="Arial"/>
          <w:sz w:val="20"/>
          <w:szCs w:val="20"/>
        </w:rPr>
        <w:t>Varna hramba arhivskega in muzejskega gradiva;</w:t>
      </w:r>
    </w:p>
    <w:p w:rsidR="00E348F6" w:rsidRPr="00C94026" w:rsidRDefault="00E348F6" w:rsidP="00E348F6">
      <w:pPr>
        <w:numPr>
          <w:ilvl w:val="0"/>
          <w:numId w:val="15"/>
        </w:numPr>
        <w:spacing w:after="0" w:line="260" w:lineRule="exact"/>
        <w:rPr>
          <w:rFonts w:ascii="Arial" w:hAnsi="Arial" w:cs="Arial"/>
          <w:sz w:val="20"/>
          <w:szCs w:val="20"/>
        </w:rPr>
      </w:pPr>
      <w:r w:rsidRPr="00C94026">
        <w:rPr>
          <w:rFonts w:ascii="Arial" w:hAnsi="Arial" w:cs="Arial"/>
          <w:sz w:val="20"/>
          <w:szCs w:val="20"/>
        </w:rPr>
        <w:t>Zagotovitev ustreznih delovnih pogojev, ki omogočajo nemoteno izvajanje programov javnih zavodov;</w:t>
      </w:r>
    </w:p>
    <w:p w:rsidR="00E348F6" w:rsidRPr="00C94026" w:rsidRDefault="00E348F6" w:rsidP="00E348F6">
      <w:pPr>
        <w:numPr>
          <w:ilvl w:val="0"/>
          <w:numId w:val="15"/>
        </w:numPr>
        <w:spacing w:after="0" w:line="260" w:lineRule="exact"/>
        <w:rPr>
          <w:rFonts w:ascii="Arial" w:hAnsi="Arial" w:cs="Arial"/>
          <w:sz w:val="20"/>
          <w:szCs w:val="20"/>
        </w:rPr>
      </w:pPr>
      <w:r w:rsidRPr="00C94026">
        <w:rPr>
          <w:rFonts w:ascii="Arial" w:hAnsi="Arial" w:cs="Arial"/>
          <w:sz w:val="20"/>
          <w:szCs w:val="20"/>
        </w:rPr>
        <w:t>Zagotovitev upoštevanja predpisov varnosti pri delu in zagotavljanja varnosti uporabnikov;</w:t>
      </w:r>
    </w:p>
    <w:p w:rsidR="00E348F6" w:rsidRDefault="00E348F6" w:rsidP="00E348F6">
      <w:pPr>
        <w:numPr>
          <w:ilvl w:val="0"/>
          <w:numId w:val="15"/>
        </w:numPr>
        <w:spacing w:after="0" w:line="260" w:lineRule="exact"/>
        <w:rPr>
          <w:rFonts w:ascii="Arial" w:hAnsi="Arial" w:cs="Arial"/>
          <w:sz w:val="20"/>
          <w:szCs w:val="20"/>
        </w:rPr>
      </w:pPr>
      <w:r w:rsidRPr="00C94026">
        <w:rPr>
          <w:rFonts w:ascii="Arial" w:hAnsi="Arial" w:cs="Arial"/>
          <w:sz w:val="20"/>
          <w:szCs w:val="20"/>
        </w:rPr>
        <w:t>Preprečitev propadanja nepremičnega državnega premoženja.</w:t>
      </w:r>
    </w:p>
    <w:p w:rsidR="00C94026" w:rsidRDefault="00C94026" w:rsidP="00C94026">
      <w:pPr>
        <w:spacing w:after="0" w:line="260" w:lineRule="exact"/>
        <w:rPr>
          <w:rFonts w:ascii="Arial" w:hAnsi="Arial" w:cs="Arial"/>
          <w:sz w:val="20"/>
          <w:szCs w:val="20"/>
        </w:rPr>
      </w:pPr>
    </w:p>
    <w:p w:rsidR="00C94026" w:rsidRDefault="00C94026" w:rsidP="00C94026">
      <w:pPr>
        <w:spacing w:after="0" w:line="260" w:lineRule="exact"/>
        <w:rPr>
          <w:rFonts w:ascii="Arial" w:hAnsi="Arial" w:cs="Arial"/>
          <w:sz w:val="20"/>
          <w:szCs w:val="20"/>
        </w:rPr>
      </w:pPr>
      <w:r>
        <w:rPr>
          <w:rFonts w:ascii="Arial" w:hAnsi="Arial" w:cs="Arial"/>
          <w:sz w:val="20"/>
          <w:szCs w:val="20"/>
        </w:rPr>
        <w:t xml:space="preserve">Predvidena vrednost projekta znaša </w:t>
      </w:r>
      <w:r w:rsidR="00BF42C5">
        <w:rPr>
          <w:rFonts w:ascii="Arial" w:hAnsi="Arial" w:cs="Arial"/>
          <w:sz w:val="20"/>
          <w:szCs w:val="20"/>
        </w:rPr>
        <w:t>1.431.050 EUR</w:t>
      </w:r>
      <w:r w:rsidR="003C0768">
        <w:rPr>
          <w:rFonts w:ascii="Arial" w:hAnsi="Arial" w:cs="Arial"/>
          <w:sz w:val="20"/>
          <w:szCs w:val="20"/>
        </w:rPr>
        <w:t>. Projekt se bo izvajal v letu 2019.</w:t>
      </w:r>
    </w:p>
    <w:p w:rsidR="003C0768" w:rsidRDefault="003C0768" w:rsidP="00C94026">
      <w:pPr>
        <w:spacing w:after="0" w:line="260" w:lineRule="exact"/>
        <w:rPr>
          <w:rFonts w:ascii="Arial" w:hAnsi="Arial" w:cs="Arial"/>
          <w:sz w:val="20"/>
          <w:szCs w:val="20"/>
        </w:rPr>
      </w:pPr>
    </w:p>
    <w:p w:rsidR="003C0768" w:rsidRPr="00C94026" w:rsidRDefault="003C0768" w:rsidP="00C94026">
      <w:pPr>
        <w:spacing w:after="0" w:line="260" w:lineRule="exact"/>
        <w:rPr>
          <w:rFonts w:ascii="Arial" w:hAnsi="Arial" w:cs="Arial"/>
          <w:sz w:val="20"/>
          <w:szCs w:val="20"/>
        </w:rPr>
      </w:pPr>
      <w:r>
        <w:rPr>
          <w:rFonts w:ascii="Arial" w:hAnsi="Arial" w:cs="Arial"/>
          <w:sz w:val="20"/>
          <w:szCs w:val="20"/>
        </w:rPr>
        <w:t xml:space="preserve">Ministrstvo za </w:t>
      </w:r>
      <w:r w:rsidR="008E5C6A">
        <w:rPr>
          <w:rFonts w:ascii="Arial" w:hAnsi="Arial" w:cs="Arial"/>
          <w:sz w:val="20"/>
          <w:szCs w:val="20"/>
        </w:rPr>
        <w:t>kulturo Vladi RS na podlagi 5. t</w:t>
      </w:r>
      <w:r>
        <w:rPr>
          <w:rFonts w:ascii="Arial" w:hAnsi="Arial" w:cs="Arial"/>
          <w:sz w:val="20"/>
          <w:szCs w:val="20"/>
        </w:rPr>
        <w:t xml:space="preserve">očke 31. </w:t>
      </w:r>
      <w:r w:rsidR="00572941">
        <w:rPr>
          <w:rFonts w:ascii="Arial" w:hAnsi="Arial" w:cs="Arial"/>
          <w:sz w:val="20"/>
          <w:szCs w:val="20"/>
        </w:rPr>
        <w:t>č</w:t>
      </w:r>
      <w:r>
        <w:rPr>
          <w:rFonts w:ascii="Arial" w:hAnsi="Arial" w:cs="Arial"/>
          <w:sz w:val="20"/>
          <w:szCs w:val="20"/>
        </w:rPr>
        <w:t xml:space="preserve">lena Zakona o izvrševanju proračunov Republike Slovenije za leti 2018 in 2019 predlaga, da uvrsti projekt številka </w:t>
      </w:r>
      <w:r w:rsidRPr="00C94026">
        <w:rPr>
          <w:rFonts w:ascii="Arial" w:hAnsi="Arial" w:cs="Arial"/>
          <w:iCs/>
          <w:sz w:val="20"/>
          <w:szCs w:val="20"/>
        </w:rPr>
        <w:t>3340-19-0044 »Investicijsko vzdrževanje in nakup opreme v javnih zavodi s področja kulture v letu 2019</w:t>
      </w:r>
      <w:r>
        <w:rPr>
          <w:rFonts w:ascii="Arial" w:hAnsi="Arial" w:cs="Arial"/>
          <w:iCs/>
          <w:sz w:val="20"/>
          <w:szCs w:val="20"/>
        </w:rPr>
        <w:t>« uvrsti v Načrt razvojnih programov.</w:t>
      </w:r>
    </w:p>
    <w:sectPr w:rsidR="003C0768" w:rsidRPr="00C94026"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3D" w:rsidRDefault="00A0453D">
      <w:pPr>
        <w:spacing w:after="0" w:line="240" w:lineRule="auto"/>
      </w:pPr>
      <w:r>
        <w:separator/>
      </w:r>
    </w:p>
  </w:endnote>
  <w:endnote w:type="continuationSeparator" w:id="0">
    <w:p w:rsidR="00A0453D" w:rsidRDefault="00A0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3D" w:rsidRDefault="00A0453D">
      <w:pPr>
        <w:spacing w:after="0" w:line="240" w:lineRule="auto"/>
      </w:pPr>
      <w:r>
        <w:separator/>
      </w:r>
    </w:p>
  </w:footnote>
  <w:footnote w:type="continuationSeparator" w:id="0">
    <w:p w:rsidR="00A0453D" w:rsidRDefault="00A04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010368"/>
    <w:multiLevelType w:val="hybridMultilevel"/>
    <w:tmpl w:val="A454CC88"/>
    <w:lvl w:ilvl="0" w:tplc="95A43812">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27952B7"/>
    <w:multiLevelType w:val="hybridMultilevel"/>
    <w:tmpl w:val="EDF45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B467028"/>
    <w:multiLevelType w:val="hybridMultilevel"/>
    <w:tmpl w:val="CF9E97F4"/>
    <w:lvl w:ilvl="0" w:tplc="D6122F7A">
      <w:start w:val="5"/>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6"/>
    <w:lvlOverride w:ilvl="0">
      <w:startOverride w:val="1"/>
    </w:lvlOverride>
  </w:num>
  <w:num w:numId="6">
    <w:abstractNumId w:val="2"/>
  </w:num>
  <w:num w:numId="7">
    <w:abstractNumId w:val="3"/>
  </w:num>
  <w:num w:numId="8">
    <w:abstractNumId w:val="11"/>
  </w:num>
  <w:num w:numId="9">
    <w:abstractNumId w:val="12"/>
  </w:num>
  <w:num w:numId="10">
    <w:abstractNumId w:val="14"/>
  </w:num>
  <w:num w:numId="11">
    <w:abstractNumId w:val="7"/>
  </w:num>
  <w:num w:numId="12">
    <w:abstractNumId w:val="4"/>
  </w:num>
  <w:num w:numId="13">
    <w:abstractNumId w:val="13"/>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CA"/>
    <w:rsid w:val="000205D3"/>
    <w:rsid w:val="00046811"/>
    <w:rsid w:val="00094EEA"/>
    <w:rsid w:val="000D1C23"/>
    <w:rsid w:val="00105FDB"/>
    <w:rsid w:val="00107ED0"/>
    <w:rsid w:val="001253C7"/>
    <w:rsid w:val="001427DA"/>
    <w:rsid w:val="0016004D"/>
    <w:rsid w:val="001611AF"/>
    <w:rsid w:val="00161C5B"/>
    <w:rsid w:val="00186022"/>
    <w:rsid w:val="00196FAF"/>
    <w:rsid w:val="00197564"/>
    <w:rsid w:val="001B0C4B"/>
    <w:rsid w:val="001B223E"/>
    <w:rsid w:val="001C163A"/>
    <w:rsid w:val="001C1FE9"/>
    <w:rsid w:val="001D275B"/>
    <w:rsid w:val="001D69E0"/>
    <w:rsid w:val="001E6744"/>
    <w:rsid w:val="002238DC"/>
    <w:rsid w:val="002914D9"/>
    <w:rsid w:val="002A3252"/>
    <w:rsid w:val="002A6058"/>
    <w:rsid w:val="002A7713"/>
    <w:rsid w:val="002B3051"/>
    <w:rsid w:val="002B4E1B"/>
    <w:rsid w:val="002C4A2A"/>
    <w:rsid w:val="002C5AE2"/>
    <w:rsid w:val="002F13F7"/>
    <w:rsid w:val="002F2755"/>
    <w:rsid w:val="00302ECA"/>
    <w:rsid w:val="003049A8"/>
    <w:rsid w:val="003068B9"/>
    <w:rsid w:val="00310B0B"/>
    <w:rsid w:val="00320402"/>
    <w:rsid w:val="00345B58"/>
    <w:rsid w:val="00345F62"/>
    <w:rsid w:val="00372466"/>
    <w:rsid w:val="003A519C"/>
    <w:rsid w:val="003A5D75"/>
    <w:rsid w:val="003B428F"/>
    <w:rsid w:val="003C0768"/>
    <w:rsid w:val="003F1213"/>
    <w:rsid w:val="003F2532"/>
    <w:rsid w:val="00424799"/>
    <w:rsid w:val="00435227"/>
    <w:rsid w:val="00456E4C"/>
    <w:rsid w:val="00457498"/>
    <w:rsid w:val="00472136"/>
    <w:rsid w:val="0047238C"/>
    <w:rsid w:val="00483186"/>
    <w:rsid w:val="00492D32"/>
    <w:rsid w:val="004B0801"/>
    <w:rsid w:val="004D569C"/>
    <w:rsid w:val="004E4A50"/>
    <w:rsid w:val="004F27D6"/>
    <w:rsid w:val="004F6CC3"/>
    <w:rsid w:val="00510C89"/>
    <w:rsid w:val="005346AE"/>
    <w:rsid w:val="005522F0"/>
    <w:rsid w:val="00562C7C"/>
    <w:rsid w:val="005654ED"/>
    <w:rsid w:val="00572941"/>
    <w:rsid w:val="00580808"/>
    <w:rsid w:val="00594B90"/>
    <w:rsid w:val="0059610E"/>
    <w:rsid w:val="005B4049"/>
    <w:rsid w:val="005C59B1"/>
    <w:rsid w:val="005C5F18"/>
    <w:rsid w:val="005D768C"/>
    <w:rsid w:val="005E0062"/>
    <w:rsid w:val="005F0CCA"/>
    <w:rsid w:val="005F267F"/>
    <w:rsid w:val="005F3DC6"/>
    <w:rsid w:val="00642A98"/>
    <w:rsid w:val="00642B87"/>
    <w:rsid w:val="00644E67"/>
    <w:rsid w:val="0066148E"/>
    <w:rsid w:val="00684108"/>
    <w:rsid w:val="0068465E"/>
    <w:rsid w:val="006939DB"/>
    <w:rsid w:val="00697AD9"/>
    <w:rsid w:val="006A5437"/>
    <w:rsid w:val="00717D84"/>
    <w:rsid w:val="007533E6"/>
    <w:rsid w:val="00755DBB"/>
    <w:rsid w:val="0077561B"/>
    <w:rsid w:val="007B36F6"/>
    <w:rsid w:val="007C0F10"/>
    <w:rsid w:val="007D142A"/>
    <w:rsid w:val="008004EF"/>
    <w:rsid w:val="008125A6"/>
    <w:rsid w:val="00854C9E"/>
    <w:rsid w:val="008D1B3E"/>
    <w:rsid w:val="008D6435"/>
    <w:rsid w:val="008E4146"/>
    <w:rsid w:val="008E5C6A"/>
    <w:rsid w:val="00910641"/>
    <w:rsid w:val="0091603C"/>
    <w:rsid w:val="00955443"/>
    <w:rsid w:val="00956616"/>
    <w:rsid w:val="009A4A5C"/>
    <w:rsid w:val="009C7210"/>
    <w:rsid w:val="009D3853"/>
    <w:rsid w:val="009D7B6D"/>
    <w:rsid w:val="009E79E0"/>
    <w:rsid w:val="009F5358"/>
    <w:rsid w:val="00A0453D"/>
    <w:rsid w:val="00A04C33"/>
    <w:rsid w:val="00A101F0"/>
    <w:rsid w:val="00A11FEB"/>
    <w:rsid w:val="00A12B51"/>
    <w:rsid w:val="00A162C0"/>
    <w:rsid w:val="00A16F0C"/>
    <w:rsid w:val="00A17B9E"/>
    <w:rsid w:val="00A2404D"/>
    <w:rsid w:val="00A24E98"/>
    <w:rsid w:val="00A2727D"/>
    <w:rsid w:val="00A35EA6"/>
    <w:rsid w:val="00A6022E"/>
    <w:rsid w:val="00AA3C9A"/>
    <w:rsid w:val="00AA65A3"/>
    <w:rsid w:val="00AB3D6B"/>
    <w:rsid w:val="00AE36D8"/>
    <w:rsid w:val="00AF6A44"/>
    <w:rsid w:val="00B103A4"/>
    <w:rsid w:val="00B33655"/>
    <w:rsid w:val="00B463ED"/>
    <w:rsid w:val="00B61E75"/>
    <w:rsid w:val="00B913B5"/>
    <w:rsid w:val="00BB3846"/>
    <w:rsid w:val="00BC3E8D"/>
    <w:rsid w:val="00BC76BF"/>
    <w:rsid w:val="00BD69B3"/>
    <w:rsid w:val="00BF29D8"/>
    <w:rsid w:val="00BF42C5"/>
    <w:rsid w:val="00BF5451"/>
    <w:rsid w:val="00C01882"/>
    <w:rsid w:val="00C01F26"/>
    <w:rsid w:val="00C31E0B"/>
    <w:rsid w:val="00C431DA"/>
    <w:rsid w:val="00C53E63"/>
    <w:rsid w:val="00C61B61"/>
    <w:rsid w:val="00C81C0D"/>
    <w:rsid w:val="00C91A60"/>
    <w:rsid w:val="00C94026"/>
    <w:rsid w:val="00CA5013"/>
    <w:rsid w:val="00CA59B8"/>
    <w:rsid w:val="00CA5AA9"/>
    <w:rsid w:val="00CB3A41"/>
    <w:rsid w:val="00CD31BF"/>
    <w:rsid w:val="00CF6447"/>
    <w:rsid w:val="00D110AF"/>
    <w:rsid w:val="00D13B9C"/>
    <w:rsid w:val="00D202CF"/>
    <w:rsid w:val="00D247D2"/>
    <w:rsid w:val="00D36C13"/>
    <w:rsid w:val="00D41914"/>
    <w:rsid w:val="00D732F0"/>
    <w:rsid w:val="00D7363A"/>
    <w:rsid w:val="00D73C39"/>
    <w:rsid w:val="00D73D26"/>
    <w:rsid w:val="00D776D7"/>
    <w:rsid w:val="00D85752"/>
    <w:rsid w:val="00D91D69"/>
    <w:rsid w:val="00D92410"/>
    <w:rsid w:val="00D97DAE"/>
    <w:rsid w:val="00DB5586"/>
    <w:rsid w:val="00DD47EA"/>
    <w:rsid w:val="00DE238C"/>
    <w:rsid w:val="00DE7754"/>
    <w:rsid w:val="00DF3371"/>
    <w:rsid w:val="00E01F88"/>
    <w:rsid w:val="00E03CFE"/>
    <w:rsid w:val="00E125BE"/>
    <w:rsid w:val="00E32E7F"/>
    <w:rsid w:val="00E348F6"/>
    <w:rsid w:val="00E455F9"/>
    <w:rsid w:val="00E457F8"/>
    <w:rsid w:val="00E55CFF"/>
    <w:rsid w:val="00E56C48"/>
    <w:rsid w:val="00E62C29"/>
    <w:rsid w:val="00E654D1"/>
    <w:rsid w:val="00E753E6"/>
    <w:rsid w:val="00E769FF"/>
    <w:rsid w:val="00E822CC"/>
    <w:rsid w:val="00E930A7"/>
    <w:rsid w:val="00EA721B"/>
    <w:rsid w:val="00EA7688"/>
    <w:rsid w:val="00EB0B7D"/>
    <w:rsid w:val="00EC28EF"/>
    <w:rsid w:val="00EC5C10"/>
    <w:rsid w:val="00ED649C"/>
    <w:rsid w:val="00EE392C"/>
    <w:rsid w:val="00F365ED"/>
    <w:rsid w:val="00F4001E"/>
    <w:rsid w:val="00F66639"/>
    <w:rsid w:val="00F74A47"/>
    <w:rsid w:val="00F80081"/>
    <w:rsid w:val="00F826AE"/>
    <w:rsid w:val="00F84256"/>
    <w:rsid w:val="00F875CF"/>
    <w:rsid w:val="00F926C7"/>
    <w:rsid w:val="00F966DE"/>
    <w:rsid w:val="00FA0B4A"/>
    <w:rsid w:val="00FA2B20"/>
    <w:rsid w:val="00FB2A71"/>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3A519C"/>
    <w:pPr>
      <w:keepNext/>
      <w:tabs>
        <w:tab w:val="num" w:pos="576"/>
      </w:tabs>
      <w:spacing w:after="0" w:line="240" w:lineRule="auto"/>
      <w:ind w:left="576" w:hanging="576"/>
      <w:jc w:val="both"/>
      <w:outlineLvl w:val="1"/>
    </w:pPr>
    <w:rPr>
      <w:rFonts w:ascii="Times New Roman" w:eastAsia="Times New Roman" w:hAnsi="Times New Roman"/>
      <w:b/>
      <w:i/>
      <w:sz w:val="24"/>
      <w:szCs w:val="20"/>
      <w:lang w:eastAsia="sl-SI"/>
    </w:rPr>
  </w:style>
  <w:style w:type="paragraph" w:styleId="Naslov3">
    <w:name w:val="heading 3"/>
    <w:basedOn w:val="Navaden"/>
    <w:next w:val="Navaden"/>
    <w:link w:val="Naslov3Znak"/>
    <w:qFormat/>
    <w:rsid w:val="003A519C"/>
    <w:pPr>
      <w:keepNext/>
      <w:tabs>
        <w:tab w:val="num" w:pos="720"/>
      </w:tabs>
      <w:spacing w:after="0" w:line="240" w:lineRule="auto"/>
      <w:ind w:left="720" w:hanging="720"/>
      <w:jc w:val="both"/>
      <w:outlineLvl w:val="2"/>
    </w:pPr>
    <w:rPr>
      <w:rFonts w:ascii="Times New Roman" w:eastAsia="Times New Roman" w:hAnsi="Times New Roman"/>
      <w:i/>
      <w:sz w:val="24"/>
      <w:szCs w:val="20"/>
      <w:lang w:eastAsia="sl-SI"/>
    </w:rPr>
  </w:style>
  <w:style w:type="paragraph" w:styleId="Naslov4">
    <w:name w:val="heading 4"/>
    <w:basedOn w:val="Navaden"/>
    <w:next w:val="Navaden"/>
    <w:link w:val="Naslov4Znak"/>
    <w:qFormat/>
    <w:rsid w:val="003A519C"/>
    <w:pPr>
      <w:keepNext/>
      <w:tabs>
        <w:tab w:val="num" w:pos="864"/>
      </w:tabs>
      <w:spacing w:before="240" w:after="60" w:line="240" w:lineRule="auto"/>
      <w:ind w:left="864" w:hanging="864"/>
      <w:jc w:val="both"/>
      <w:outlineLvl w:val="3"/>
    </w:pPr>
    <w:rPr>
      <w:rFonts w:ascii="Arial" w:eastAsia="Times New Roman" w:hAnsi="Arial"/>
      <w:b/>
      <w:sz w:val="24"/>
      <w:szCs w:val="20"/>
      <w:lang w:eastAsia="sl-SI"/>
    </w:rPr>
  </w:style>
  <w:style w:type="paragraph" w:styleId="Naslov5">
    <w:name w:val="heading 5"/>
    <w:basedOn w:val="Navaden"/>
    <w:next w:val="Navaden"/>
    <w:link w:val="Naslov5Znak"/>
    <w:qFormat/>
    <w:rsid w:val="003A519C"/>
    <w:pPr>
      <w:tabs>
        <w:tab w:val="num" w:pos="1008"/>
      </w:tabs>
      <w:spacing w:before="240" w:after="60" w:line="240" w:lineRule="auto"/>
      <w:ind w:left="1008" w:hanging="1008"/>
      <w:jc w:val="both"/>
      <w:outlineLvl w:val="4"/>
    </w:pPr>
    <w:rPr>
      <w:rFonts w:ascii="Times New Roman" w:eastAsia="Times New Roman" w:hAnsi="Times New Roman"/>
      <w:szCs w:val="20"/>
      <w:lang w:eastAsia="sl-SI"/>
    </w:rPr>
  </w:style>
  <w:style w:type="paragraph" w:styleId="Naslov6">
    <w:name w:val="heading 6"/>
    <w:basedOn w:val="Navaden"/>
    <w:next w:val="Navaden"/>
    <w:link w:val="Naslov6Znak"/>
    <w:qFormat/>
    <w:rsid w:val="003A519C"/>
    <w:pPr>
      <w:tabs>
        <w:tab w:val="num" w:pos="1152"/>
      </w:tabs>
      <w:spacing w:before="240" w:after="60" w:line="240" w:lineRule="auto"/>
      <w:ind w:left="1152" w:hanging="1152"/>
      <w:jc w:val="both"/>
      <w:outlineLvl w:val="5"/>
    </w:pPr>
    <w:rPr>
      <w:rFonts w:ascii="Times New Roman" w:eastAsia="Times New Roman" w:hAnsi="Times New Roman"/>
      <w:i/>
      <w:szCs w:val="20"/>
      <w:lang w:eastAsia="sl-SI"/>
    </w:rPr>
  </w:style>
  <w:style w:type="paragraph" w:styleId="Naslov7">
    <w:name w:val="heading 7"/>
    <w:basedOn w:val="Navaden"/>
    <w:next w:val="Navaden"/>
    <w:link w:val="Naslov7Znak"/>
    <w:qFormat/>
    <w:rsid w:val="003A519C"/>
    <w:pPr>
      <w:tabs>
        <w:tab w:val="num" w:pos="1296"/>
      </w:tabs>
      <w:spacing w:before="240" w:after="60" w:line="240" w:lineRule="auto"/>
      <w:ind w:left="1296" w:hanging="1296"/>
      <w:jc w:val="both"/>
      <w:outlineLvl w:val="6"/>
    </w:pPr>
    <w:rPr>
      <w:rFonts w:ascii="Arial" w:eastAsia="Times New Roman" w:hAnsi="Arial"/>
      <w:sz w:val="20"/>
      <w:szCs w:val="20"/>
      <w:lang w:eastAsia="sl-SI"/>
    </w:rPr>
  </w:style>
  <w:style w:type="paragraph" w:styleId="Naslov8">
    <w:name w:val="heading 8"/>
    <w:basedOn w:val="Navaden"/>
    <w:next w:val="Navaden"/>
    <w:link w:val="Naslov8Znak"/>
    <w:qFormat/>
    <w:rsid w:val="003A519C"/>
    <w:pPr>
      <w:tabs>
        <w:tab w:val="num" w:pos="1440"/>
      </w:tabs>
      <w:spacing w:before="240" w:after="60" w:line="240" w:lineRule="auto"/>
      <w:ind w:left="1440" w:hanging="1440"/>
      <w:jc w:val="both"/>
      <w:outlineLvl w:val="7"/>
    </w:pPr>
    <w:rPr>
      <w:rFonts w:ascii="Arial" w:eastAsia="Times New Roman" w:hAnsi="Arial"/>
      <w:i/>
      <w:sz w:val="20"/>
      <w:szCs w:val="20"/>
      <w:lang w:eastAsia="sl-SI"/>
    </w:rPr>
  </w:style>
  <w:style w:type="paragraph" w:styleId="Naslov9">
    <w:name w:val="heading 9"/>
    <w:basedOn w:val="Navaden"/>
    <w:next w:val="Navaden"/>
    <w:link w:val="Naslov9Znak"/>
    <w:qFormat/>
    <w:rsid w:val="003A519C"/>
    <w:pPr>
      <w:tabs>
        <w:tab w:val="num" w:pos="1584"/>
      </w:tabs>
      <w:spacing w:before="240" w:after="60" w:line="240" w:lineRule="auto"/>
      <w:ind w:left="1584" w:hanging="1584"/>
      <w:jc w:val="both"/>
      <w:outlineLvl w:val="8"/>
    </w:pPr>
    <w:rPr>
      <w:rFonts w:ascii="Arial" w:eastAsia="Times New Roman" w:hAnsi="Arial"/>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basedOn w:val="Privzetapisavaodstavka"/>
    <w:link w:val="Naslov2"/>
    <w:rsid w:val="003A519C"/>
    <w:rPr>
      <w:rFonts w:ascii="Times New Roman" w:eastAsia="Times New Roman" w:hAnsi="Times New Roman"/>
      <w:b/>
      <w:i/>
      <w:sz w:val="24"/>
    </w:rPr>
  </w:style>
  <w:style w:type="character" w:customStyle="1" w:styleId="Naslov3Znak">
    <w:name w:val="Naslov 3 Znak"/>
    <w:basedOn w:val="Privzetapisavaodstavka"/>
    <w:link w:val="Naslov3"/>
    <w:rsid w:val="003A519C"/>
    <w:rPr>
      <w:rFonts w:ascii="Times New Roman" w:eastAsia="Times New Roman" w:hAnsi="Times New Roman"/>
      <w:i/>
      <w:sz w:val="24"/>
    </w:rPr>
  </w:style>
  <w:style w:type="character" w:customStyle="1" w:styleId="Naslov4Znak">
    <w:name w:val="Naslov 4 Znak"/>
    <w:basedOn w:val="Privzetapisavaodstavka"/>
    <w:link w:val="Naslov4"/>
    <w:rsid w:val="003A519C"/>
    <w:rPr>
      <w:rFonts w:ascii="Arial" w:eastAsia="Times New Roman" w:hAnsi="Arial"/>
      <w:b/>
      <w:sz w:val="24"/>
    </w:rPr>
  </w:style>
  <w:style w:type="character" w:customStyle="1" w:styleId="Naslov5Znak">
    <w:name w:val="Naslov 5 Znak"/>
    <w:basedOn w:val="Privzetapisavaodstavka"/>
    <w:link w:val="Naslov5"/>
    <w:rsid w:val="003A519C"/>
    <w:rPr>
      <w:rFonts w:ascii="Times New Roman" w:eastAsia="Times New Roman" w:hAnsi="Times New Roman"/>
      <w:sz w:val="22"/>
    </w:rPr>
  </w:style>
  <w:style w:type="character" w:customStyle="1" w:styleId="Naslov6Znak">
    <w:name w:val="Naslov 6 Znak"/>
    <w:basedOn w:val="Privzetapisavaodstavka"/>
    <w:link w:val="Naslov6"/>
    <w:rsid w:val="003A519C"/>
    <w:rPr>
      <w:rFonts w:ascii="Times New Roman" w:eastAsia="Times New Roman" w:hAnsi="Times New Roman"/>
      <w:i/>
      <w:sz w:val="22"/>
    </w:rPr>
  </w:style>
  <w:style w:type="character" w:customStyle="1" w:styleId="Naslov7Znak">
    <w:name w:val="Naslov 7 Znak"/>
    <w:basedOn w:val="Privzetapisavaodstavka"/>
    <w:link w:val="Naslov7"/>
    <w:rsid w:val="003A519C"/>
    <w:rPr>
      <w:rFonts w:ascii="Arial" w:eastAsia="Times New Roman" w:hAnsi="Arial"/>
    </w:rPr>
  </w:style>
  <w:style w:type="character" w:customStyle="1" w:styleId="Naslov8Znak">
    <w:name w:val="Naslov 8 Znak"/>
    <w:basedOn w:val="Privzetapisavaodstavka"/>
    <w:link w:val="Naslov8"/>
    <w:rsid w:val="003A519C"/>
    <w:rPr>
      <w:rFonts w:ascii="Arial" w:eastAsia="Times New Roman" w:hAnsi="Arial"/>
      <w:i/>
    </w:rPr>
  </w:style>
  <w:style w:type="character" w:customStyle="1" w:styleId="Naslov9Znak">
    <w:name w:val="Naslov 9 Znak"/>
    <w:basedOn w:val="Privzetapisavaodstavka"/>
    <w:link w:val="Naslov9"/>
    <w:rsid w:val="003A519C"/>
    <w:rPr>
      <w:rFonts w:ascii="Arial" w:eastAsia="Times New Roman" w:hAnsi="Arial"/>
      <w:b/>
      <w:i/>
      <w:sz w:val="18"/>
    </w:rPr>
  </w:style>
  <w:style w:type="paragraph" w:styleId="Telobesedila">
    <w:name w:val="Body Text"/>
    <w:basedOn w:val="Navaden"/>
    <w:link w:val="TelobesedilaZnak"/>
    <w:uiPriority w:val="99"/>
    <w:semiHidden/>
    <w:unhideWhenUsed/>
    <w:rsid w:val="00E348F6"/>
    <w:pPr>
      <w:spacing w:after="120"/>
    </w:pPr>
  </w:style>
  <w:style w:type="character" w:customStyle="1" w:styleId="TelobesedilaZnak">
    <w:name w:val="Telo besedila Znak"/>
    <w:basedOn w:val="Privzetapisavaodstavka"/>
    <w:link w:val="Telobesedila"/>
    <w:uiPriority w:val="99"/>
    <w:semiHidden/>
    <w:rsid w:val="00E348F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3A519C"/>
    <w:pPr>
      <w:keepNext/>
      <w:tabs>
        <w:tab w:val="num" w:pos="576"/>
      </w:tabs>
      <w:spacing w:after="0" w:line="240" w:lineRule="auto"/>
      <w:ind w:left="576" w:hanging="576"/>
      <w:jc w:val="both"/>
      <w:outlineLvl w:val="1"/>
    </w:pPr>
    <w:rPr>
      <w:rFonts w:ascii="Times New Roman" w:eastAsia="Times New Roman" w:hAnsi="Times New Roman"/>
      <w:b/>
      <w:i/>
      <w:sz w:val="24"/>
      <w:szCs w:val="20"/>
      <w:lang w:eastAsia="sl-SI"/>
    </w:rPr>
  </w:style>
  <w:style w:type="paragraph" w:styleId="Naslov3">
    <w:name w:val="heading 3"/>
    <w:basedOn w:val="Navaden"/>
    <w:next w:val="Navaden"/>
    <w:link w:val="Naslov3Znak"/>
    <w:qFormat/>
    <w:rsid w:val="003A519C"/>
    <w:pPr>
      <w:keepNext/>
      <w:tabs>
        <w:tab w:val="num" w:pos="720"/>
      </w:tabs>
      <w:spacing w:after="0" w:line="240" w:lineRule="auto"/>
      <w:ind w:left="720" w:hanging="720"/>
      <w:jc w:val="both"/>
      <w:outlineLvl w:val="2"/>
    </w:pPr>
    <w:rPr>
      <w:rFonts w:ascii="Times New Roman" w:eastAsia="Times New Roman" w:hAnsi="Times New Roman"/>
      <w:i/>
      <w:sz w:val="24"/>
      <w:szCs w:val="20"/>
      <w:lang w:eastAsia="sl-SI"/>
    </w:rPr>
  </w:style>
  <w:style w:type="paragraph" w:styleId="Naslov4">
    <w:name w:val="heading 4"/>
    <w:basedOn w:val="Navaden"/>
    <w:next w:val="Navaden"/>
    <w:link w:val="Naslov4Znak"/>
    <w:qFormat/>
    <w:rsid w:val="003A519C"/>
    <w:pPr>
      <w:keepNext/>
      <w:tabs>
        <w:tab w:val="num" w:pos="864"/>
      </w:tabs>
      <w:spacing w:before="240" w:after="60" w:line="240" w:lineRule="auto"/>
      <w:ind w:left="864" w:hanging="864"/>
      <w:jc w:val="both"/>
      <w:outlineLvl w:val="3"/>
    </w:pPr>
    <w:rPr>
      <w:rFonts w:ascii="Arial" w:eastAsia="Times New Roman" w:hAnsi="Arial"/>
      <w:b/>
      <w:sz w:val="24"/>
      <w:szCs w:val="20"/>
      <w:lang w:eastAsia="sl-SI"/>
    </w:rPr>
  </w:style>
  <w:style w:type="paragraph" w:styleId="Naslov5">
    <w:name w:val="heading 5"/>
    <w:basedOn w:val="Navaden"/>
    <w:next w:val="Navaden"/>
    <w:link w:val="Naslov5Znak"/>
    <w:qFormat/>
    <w:rsid w:val="003A519C"/>
    <w:pPr>
      <w:tabs>
        <w:tab w:val="num" w:pos="1008"/>
      </w:tabs>
      <w:spacing w:before="240" w:after="60" w:line="240" w:lineRule="auto"/>
      <w:ind w:left="1008" w:hanging="1008"/>
      <w:jc w:val="both"/>
      <w:outlineLvl w:val="4"/>
    </w:pPr>
    <w:rPr>
      <w:rFonts w:ascii="Times New Roman" w:eastAsia="Times New Roman" w:hAnsi="Times New Roman"/>
      <w:szCs w:val="20"/>
      <w:lang w:eastAsia="sl-SI"/>
    </w:rPr>
  </w:style>
  <w:style w:type="paragraph" w:styleId="Naslov6">
    <w:name w:val="heading 6"/>
    <w:basedOn w:val="Navaden"/>
    <w:next w:val="Navaden"/>
    <w:link w:val="Naslov6Znak"/>
    <w:qFormat/>
    <w:rsid w:val="003A519C"/>
    <w:pPr>
      <w:tabs>
        <w:tab w:val="num" w:pos="1152"/>
      </w:tabs>
      <w:spacing w:before="240" w:after="60" w:line="240" w:lineRule="auto"/>
      <w:ind w:left="1152" w:hanging="1152"/>
      <w:jc w:val="both"/>
      <w:outlineLvl w:val="5"/>
    </w:pPr>
    <w:rPr>
      <w:rFonts w:ascii="Times New Roman" w:eastAsia="Times New Roman" w:hAnsi="Times New Roman"/>
      <w:i/>
      <w:szCs w:val="20"/>
      <w:lang w:eastAsia="sl-SI"/>
    </w:rPr>
  </w:style>
  <w:style w:type="paragraph" w:styleId="Naslov7">
    <w:name w:val="heading 7"/>
    <w:basedOn w:val="Navaden"/>
    <w:next w:val="Navaden"/>
    <w:link w:val="Naslov7Znak"/>
    <w:qFormat/>
    <w:rsid w:val="003A519C"/>
    <w:pPr>
      <w:tabs>
        <w:tab w:val="num" w:pos="1296"/>
      </w:tabs>
      <w:spacing w:before="240" w:after="60" w:line="240" w:lineRule="auto"/>
      <w:ind w:left="1296" w:hanging="1296"/>
      <w:jc w:val="both"/>
      <w:outlineLvl w:val="6"/>
    </w:pPr>
    <w:rPr>
      <w:rFonts w:ascii="Arial" w:eastAsia="Times New Roman" w:hAnsi="Arial"/>
      <w:sz w:val="20"/>
      <w:szCs w:val="20"/>
      <w:lang w:eastAsia="sl-SI"/>
    </w:rPr>
  </w:style>
  <w:style w:type="paragraph" w:styleId="Naslov8">
    <w:name w:val="heading 8"/>
    <w:basedOn w:val="Navaden"/>
    <w:next w:val="Navaden"/>
    <w:link w:val="Naslov8Znak"/>
    <w:qFormat/>
    <w:rsid w:val="003A519C"/>
    <w:pPr>
      <w:tabs>
        <w:tab w:val="num" w:pos="1440"/>
      </w:tabs>
      <w:spacing w:before="240" w:after="60" w:line="240" w:lineRule="auto"/>
      <w:ind w:left="1440" w:hanging="1440"/>
      <w:jc w:val="both"/>
      <w:outlineLvl w:val="7"/>
    </w:pPr>
    <w:rPr>
      <w:rFonts w:ascii="Arial" w:eastAsia="Times New Roman" w:hAnsi="Arial"/>
      <w:i/>
      <w:sz w:val="20"/>
      <w:szCs w:val="20"/>
      <w:lang w:eastAsia="sl-SI"/>
    </w:rPr>
  </w:style>
  <w:style w:type="paragraph" w:styleId="Naslov9">
    <w:name w:val="heading 9"/>
    <w:basedOn w:val="Navaden"/>
    <w:next w:val="Navaden"/>
    <w:link w:val="Naslov9Znak"/>
    <w:qFormat/>
    <w:rsid w:val="003A519C"/>
    <w:pPr>
      <w:tabs>
        <w:tab w:val="num" w:pos="1584"/>
      </w:tabs>
      <w:spacing w:before="240" w:after="60" w:line="240" w:lineRule="auto"/>
      <w:ind w:left="1584" w:hanging="1584"/>
      <w:jc w:val="both"/>
      <w:outlineLvl w:val="8"/>
    </w:pPr>
    <w:rPr>
      <w:rFonts w:ascii="Arial" w:eastAsia="Times New Roman" w:hAnsi="Arial"/>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basedOn w:val="Privzetapisavaodstavka"/>
    <w:link w:val="Naslov2"/>
    <w:rsid w:val="003A519C"/>
    <w:rPr>
      <w:rFonts w:ascii="Times New Roman" w:eastAsia="Times New Roman" w:hAnsi="Times New Roman"/>
      <w:b/>
      <w:i/>
      <w:sz w:val="24"/>
    </w:rPr>
  </w:style>
  <w:style w:type="character" w:customStyle="1" w:styleId="Naslov3Znak">
    <w:name w:val="Naslov 3 Znak"/>
    <w:basedOn w:val="Privzetapisavaodstavka"/>
    <w:link w:val="Naslov3"/>
    <w:rsid w:val="003A519C"/>
    <w:rPr>
      <w:rFonts w:ascii="Times New Roman" w:eastAsia="Times New Roman" w:hAnsi="Times New Roman"/>
      <w:i/>
      <w:sz w:val="24"/>
    </w:rPr>
  </w:style>
  <w:style w:type="character" w:customStyle="1" w:styleId="Naslov4Znak">
    <w:name w:val="Naslov 4 Znak"/>
    <w:basedOn w:val="Privzetapisavaodstavka"/>
    <w:link w:val="Naslov4"/>
    <w:rsid w:val="003A519C"/>
    <w:rPr>
      <w:rFonts w:ascii="Arial" w:eastAsia="Times New Roman" w:hAnsi="Arial"/>
      <w:b/>
      <w:sz w:val="24"/>
    </w:rPr>
  </w:style>
  <w:style w:type="character" w:customStyle="1" w:styleId="Naslov5Znak">
    <w:name w:val="Naslov 5 Znak"/>
    <w:basedOn w:val="Privzetapisavaodstavka"/>
    <w:link w:val="Naslov5"/>
    <w:rsid w:val="003A519C"/>
    <w:rPr>
      <w:rFonts w:ascii="Times New Roman" w:eastAsia="Times New Roman" w:hAnsi="Times New Roman"/>
      <w:sz w:val="22"/>
    </w:rPr>
  </w:style>
  <w:style w:type="character" w:customStyle="1" w:styleId="Naslov6Znak">
    <w:name w:val="Naslov 6 Znak"/>
    <w:basedOn w:val="Privzetapisavaodstavka"/>
    <w:link w:val="Naslov6"/>
    <w:rsid w:val="003A519C"/>
    <w:rPr>
      <w:rFonts w:ascii="Times New Roman" w:eastAsia="Times New Roman" w:hAnsi="Times New Roman"/>
      <w:i/>
      <w:sz w:val="22"/>
    </w:rPr>
  </w:style>
  <w:style w:type="character" w:customStyle="1" w:styleId="Naslov7Znak">
    <w:name w:val="Naslov 7 Znak"/>
    <w:basedOn w:val="Privzetapisavaodstavka"/>
    <w:link w:val="Naslov7"/>
    <w:rsid w:val="003A519C"/>
    <w:rPr>
      <w:rFonts w:ascii="Arial" w:eastAsia="Times New Roman" w:hAnsi="Arial"/>
    </w:rPr>
  </w:style>
  <w:style w:type="character" w:customStyle="1" w:styleId="Naslov8Znak">
    <w:name w:val="Naslov 8 Znak"/>
    <w:basedOn w:val="Privzetapisavaodstavka"/>
    <w:link w:val="Naslov8"/>
    <w:rsid w:val="003A519C"/>
    <w:rPr>
      <w:rFonts w:ascii="Arial" w:eastAsia="Times New Roman" w:hAnsi="Arial"/>
      <w:i/>
    </w:rPr>
  </w:style>
  <w:style w:type="character" w:customStyle="1" w:styleId="Naslov9Znak">
    <w:name w:val="Naslov 9 Znak"/>
    <w:basedOn w:val="Privzetapisavaodstavka"/>
    <w:link w:val="Naslov9"/>
    <w:rsid w:val="003A519C"/>
    <w:rPr>
      <w:rFonts w:ascii="Arial" w:eastAsia="Times New Roman" w:hAnsi="Arial"/>
      <w:b/>
      <w:i/>
      <w:sz w:val="18"/>
    </w:rPr>
  </w:style>
  <w:style w:type="paragraph" w:styleId="Telobesedila">
    <w:name w:val="Body Text"/>
    <w:basedOn w:val="Navaden"/>
    <w:link w:val="TelobesedilaZnak"/>
    <w:uiPriority w:val="99"/>
    <w:semiHidden/>
    <w:unhideWhenUsed/>
    <w:rsid w:val="00E348F6"/>
    <w:pPr>
      <w:spacing w:after="120"/>
    </w:pPr>
  </w:style>
  <w:style w:type="character" w:customStyle="1" w:styleId="TelobesedilaZnak">
    <w:name w:val="Telo besedila Znak"/>
    <w:basedOn w:val="Privzetapisavaodstavka"/>
    <w:link w:val="Telobesedila"/>
    <w:uiPriority w:val="99"/>
    <w:semiHidden/>
    <w:rsid w:val="00E348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121</TotalTime>
  <Pages>7</Pages>
  <Words>1860</Words>
  <Characters>10602</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12438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Tatjana Likar</dc:creator>
  <cp:lastModifiedBy>Martina Medvešček</cp:lastModifiedBy>
  <cp:revision>20</cp:revision>
  <cp:lastPrinted>2019-07-10T11:54:00Z</cp:lastPrinted>
  <dcterms:created xsi:type="dcterms:W3CDTF">2019-06-20T11:12:00Z</dcterms:created>
  <dcterms:modified xsi:type="dcterms:W3CDTF">2019-07-10T12:32:00Z</dcterms:modified>
</cp:coreProperties>
</file>