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804" w:rsidRPr="00260E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</w:p>
    <w:p w:rsidR="00014804" w:rsidRPr="00260E82" w:rsidRDefault="00014804" w:rsidP="00014804">
      <w:pPr>
        <w:tabs>
          <w:tab w:val="left" w:pos="5112"/>
        </w:tabs>
        <w:spacing w:before="120" w:after="0" w:line="240" w:lineRule="exact"/>
        <w:rPr>
          <w:rFonts w:ascii="Arial" w:eastAsia="Times New Roman" w:hAnsi="Arial" w:cs="Arial"/>
          <w:sz w:val="16"/>
          <w:szCs w:val="24"/>
        </w:rPr>
      </w:pPr>
      <w:r w:rsidRPr="00260E82">
        <w:rPr>
          <w:rFonts w:ascii="Arial" w:eastAsia="Times New Roman" w:hAnsi="Arial"/>
          <w:noProof/>
          <w:sz w:val="20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814955" cy="312420"/>
            <wp:effectExtent l="0" t="0" r="4445" b="0"/>
            <wp:wrapNone/>
            <wp:docPr id="2" name="Slika 2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N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955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0E82">
        <w:rPr>
          <w:rFonts w:ascii="Arial" w:eastAsia="Times New Roman" w:hAnsi="Arial" w:cs="Arial"/>
          <w:noProof/>
          <w:sz w:val="16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-463550</wp:posOffset>
                </wp:positionH>
                <wp:positionV relativeFrom="page">
                  <wp:posOffset>3600450</wp:posOffset>
                </wp:positionV>
                <wp:extent cx="215900" cy="0"/>
                <wp:effectExtent l="8255" t="9525" r="13970" b="95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529DB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4F33B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" o:allowincell="f" strokecolor="#529dba" strokeweight=".5pt">
                <w10:wrap anchory="page"/>
              </v:shape>
            </w:pict>
          </mc:Fallback>
        </mc:AlternateContent>
      </w:r>
      <w:r w:rsidRPr="00260E82">
        <w:rPr>
          <w:rFonts w:ascii="Arial" w:eastAsia="Times New Roman" w:hAnsi="Arial" w:cs="Arial"/>
          <w:sz w:val="16"/>
          <w:szCs w:val="24"/>
        </w:rPr>
        <w:t xml:space="preserve">       Štefanova ulica 2, 1501 Ljubljana</w:t>
      </w:r>
      <w:r w:rsidRPr="00260E82">
        <w:rPr>
          <w:rFonts w:ascii="Arial" w:eastAsia="Times New Roman" w:hAnsi="Arial" w:cs="Arial"/>
          <w:sz w:val="16"/>
          <w:szCs w:val="24"/>
        </w:rPr>
        <w:tab/>
        <w:t>T: 01 428 40 00</w:t>
      </w:r>
    </w:p>
    <w:p w:rsidR="00014804" w:rsidRPr="00260E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260E82">
        <w:rPr>
          <w:rFonts w:ascii="Arial" w:eastAsia="Times New Roman" w:hAnsi="Arial" w:cs="Arial"/>
          <w:sz w:val="16"/>
          <w:szCs w:val="24"/>
        </w:rPr>
        <w:tab/>
        <w:t xml:space="preserve">F: 01 428 47 33 </w:t>
      </w:r>
    </w:p>
    <w:p w:rsidR="00014804" w:rsidRPr="00260E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260E82">
        <w:rPr>
          <w:rFonts w:ascii="Arial" w:eastAsia="Times New Roman" w:hAnsi="Arial" w:cs="Arial"/>
          <w:sz w:val="16"/>
          <w:szCs w:val="24"/>
        </w:rPr>
        <w:tab/>
        <w:t>E: gp.mnz@gov.si</w:t>
      </w:r>
    </w:p>
    <w:p w:rsidR="00014804" w:rsidRPr="00260E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  <w:r w:rsidRPr="00260E82">
        <w:rPr>
          <w:rFonts w:ascii="Arial" w:eastAsia="Times New Roman" w:hAnsi="Arial" w:cs="Arial"/>
          <w:sz w:val="16"/>
          <w:szCs w:val="24"/>
        </w:rPr>
        <w:tab/>
      </w:r>
      <w:hyperlink r:id="rId8" w:history="1">
        <w:r w:rsidRPr="00260E82">
          <w:rPr>
            <w:rFonts w:ascii="Arial" w:eastAsia="Times New Roman" w:hAnsi="Arial" w:cs="Arial"/>
            <w:color w:val="0000FF"/>
            <w:sz w:val="16"/>
            <w:szCs w:val="24"/>
            <w:u w:val="single"/>
          </w:rPr>
          <w:t>www.mnz.gov.si</w:t>
        </w:r>
      </w:hyperlink>
    </w:p>
    <w:p w:rsidR="00014804" w:rsidRPr="00260E82" w:rsidRDefault="00014804" w:rsidP="00014804">
      <w:pPr>
        <w:tabs>
          <w:tab w:val="left" w:pos="5112"/>
        </w:tabs>
        <w:spacing w:after="0" w:line="240" w:lineRule="exact"/>
        <w:rPr>
          <w:rFonts w:ascii="Arial" w:eastAsia="Times New Roman" w:hAnsi="Arial" w:cs="Arial"/>
          <w:sz w:val="16"/>
          <w:szCs w:val="24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08"/>
        <w:gridCol w:w="88"/>
        <w:gridCol w:w="2271"/>
      </w:tblGrid>
      <w:tr w:rsidR="00014804" w:rsidRPr="00260E82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014804" w:rsidRPr="00260E82" w:rsidRDefault="00014804" w:rsidP="00014804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</w:t>
            </w:r>
            <w:r w:rsidRPr="008E0371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="008E0371" w:rsidRPr="008E0371">
              <w:rPr>
                <w:rFonts w:ascii="Arial" w:eastAsiaTheme="minorHAnsi" w:hAnsi="Arial" w:cs="Arial"/>
                <w:bCs/>
                <w:sz w:val="20"/>
                <w:szCs w:val="20"/>
              </w:rPr>
              <w:t>500-4/2020</w:t>
            </w:r>
            <w:r w:rsidR="0043656C">
              <w:rPr>
                <w:rFonts w:ascii="Arial" w:eastAsiaTheme="minorHAnsi" w:hAnsi="Arial" w:cs="Arial"/>
                <w:bCs/>
                <w:sz w:val="20"/>
                <w:szCs w:val="20"/>
              </w:rPr>
              <w:t>/</w:t>
            </w:r>
            <w:r w:rsidR="00A119BD">
              <w:rPr>
                <w:rFonts w:ascii="Arial" w:eastAsiaTheme="minorHAnsi" w:hAnsi="Arial" w:cs="Arial"/>
                <w:bCs/>
                <w:sz w:val="20"/>
                <w:szCs w:val="20"/>
              </w:rPr>
              <w:t>2</w:t>
            </w:r>
          </w:p>
        </w:tc>
      </w:tr>
      <w:tr w:rsidR="00014804" w:rsidRPr="00260E82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014804" w:rsidRPr="00260E82" w:rsidRDefault="00014804" w:rsidP="00320A0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320A0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1. </w:t>
            </w:r>
            <w:r w:rsidR="009A21AD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</w:tr>
      <w:tr w:rsidR="00014804" w:rsidRPr="00260E82" w:rsidTr="003178FA">
        <w:trPr>
          <w:gridAfter w:val="3"/>
          <w:wAfter w:w="3067" w:type="dxa"/>
        </w:trPr>
        <w:tc>
          <w:tcPr>
            <w:tcW w:w="6096" w:type="dxa"/>
            <w:gridSpan w:val="2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(če se akt objavi v Uradnem listu RS)</w:t>
            </w:r>
          </w:p>
        </w:tc>
      </w:tr>
      <w:tr w:rsidR="00014804" w:rsidRPr="00260E82" w:rsidTr="003178FA">
        <w:trPr>
          <w:gridAfter w:val="3"/>
          <w:wAfter w:w="3067" w:type="dxa"/>
          <w:trHeight w:val="756"/>
        </w:trPr>
        <w:tc>
          <w:tcPr>
            <w:tcW w:w="6096" w:type="dxa"/>
            <w:gridSpan w:val="2"/>
          </w:tcPr>
          <w:p w:rsidR="00014804" w:rsidRPr="00260E82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014804" w:rsidRDefault="008A71D7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014804" w:rsidRPr="00260E82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014804" w:rsidRPr="00260E82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14804" w:rsidRPr="00260E82" w:rsidTr="003178FA">
        <w:trPr>
          <w:trHeight w:val="683"/>
        </w:trPr>
        <w:tc>
          <w:tcPr>
            <w:tcW w:w="9163" w:type="dxa"/>
            <w:gridSpan w:val="5"/>
          </w:tcPr>
          <w:p w:rsidR="00014804" w:rsidRPr="009C2B6C" w:rsidRDefault="00014804" w:rsidP="00214017">
            <w:pPr>
              <w:pStyle w:val="Naslov3"/>
              <w:shd w:val="clear" w:color="auto" w:fill="FFFFFF"/>
              <w:spacing w:before="0" w:after="0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9C2B6C">
              <w:rPr>
                <w:rFonts w:ascii="Arial" w:hAnsi="Arial" w:cs="Arial"/>
                <w:sz w:val="20"/>
                <w:szCs w:val="20"/>
              </w:rPr>
              <w:t xml:space="preserve">ZADEVA: </w:t>
            </w:r>
            <w:r w:rsidRPr="009C2B6C">
              <w:rPr>
                <w:rFonts w:ascii="Arial" w:hAnsi="Arial" w:cs="Arial"/>
                <w:sz w:val="20"/>
                <w:szCs w:val="20"/>
                <w:lang w:eastAsia="ar-SA"/>
              </w:rPr>
              <w:t xml:space="preserve">Informacija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o obisku</w:t>
            </w:r>
            <w:r w:rsidRPr="00B41EDB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ED0617">
              <w:rPr>
                <w:rFonts w:ascii="Arial" w:hAnsi="Arial" w:cs="Arial"/>
                <w:sz w:val="20"/>
                <w:szCs w:val="20"/>
                <w:lang w:eastAsia="ar-SA"/>
              </w:rPr>
              <w:t xml:space="preserve">podpredsednika vlade in </w:t>
            </w:r>
            <w:r w:rsidRPr="007872BC">
              <w:rPr>
                <w:rFonts w:ascii="Arial" w:hAnsi="Arial" w:cs="Arial"/>
                <w:sz w:val="20"/>
                <w:szCs w:val="20"/>
                <w:lang w:eastAsia="ar-SA"/>
              </w:rPr>
              <w:t>ministra za notranje zadeve</w:t>
            </w:r>
            <w:r w:rsidR="00B14A2D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Republike Srbije</w:t>
            </w:r>
            <w:r w:rsidRPr="007872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="00214017">
              <w:rPr>
                <w:rFonts w:ascii="Arial" w:hAnsi="Arial" w:cs="Arial"/>
                <w:sz w:val="20"/>
                <w:szCs w:val="20"/>
                <w:lang w:eastAsia="ar-SA"/>
              </w:rPr>
              <w:t>Nebojše Stefanovića</w:t>
            </w:r>
            <w:r w:rsidR="00A1764E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</w:t>
            </w:r>
            <w:r w:rsidRPr="007872B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Republiki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S</w:t>
            </w:r>
            <w:r w:rsidR="00214017">
              <w:rPr>
                <w:rFonts w:ascii="Arial" w:hAnsi="Arial" w:cs="Arial"/>
                <w:sz w:val="20"/>
                <w:szCs w:val="20"/>
                <w:lang w:eastAsia="ar-SA"/>
              </w:rPr>
              <w:t>loveniji</w:t>
            </w:r>
            <w:r w:rsidR="00874E5F">
              <w:rPr>
                <w:rFonts w:ascii="Arial" w:hAnsi="Arial" w:cs="Arial"/>
                <w:sz w:val="20"/>
                <w:szCs w:val="20"/>
                <w:lang w:eastAsia="ar-SA"/>
              </w:rPr>
              <w:t>, 4. in 5. 2. 2020</w:t>
            </w:r>
            <w:r w:rsidR="00214017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r w:rsidRPr="007872BC">
              <w:rPr>
                <w:rFonts w:ascii="Arial" w:hAnsi="Arial" w:cs="Arial"/>
                <w:sz w:val="20"/>
                <w:szCs w:val="20"/>
                <w:lang w:eastAsia="ar-SA"/>
              </w:rPr>
              <w:t>– predlog za obravnavo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014804" w:rsidRPr="00260E82" w:rsidTr="003178FA">
        <w:tc>
          <w:tcPr>
            <w:tcW w:w="9163" w:type="dxa"/>
            <w:gridSpan w:val="5"/>
            <w:shd w:val="clear" w:color="auto" w:fill="auto"/>
          </w:tcPr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2. in 21. člena Zakona o Vladi Republike Slovenije (Uradni list RS, št. 24/05 – uradno prečiščeno besedilo, 109/08, 55/09 Odl.US: U-I-294/07-16, 38/10 – ZUKN, 8/12, 21/13, 47/13 – ZDU-1G, 65/14 in </w:t>
            </w:r>
            <w:r w:rsidRPr="00D57577">
              <w:rPr>
                <w:rFonts w:ascii="Arial" w:hAnsi="Arial" w:cs="Arial"/>
                <w:bCs/>
                <w:color w:val="000000"/>
                <w:sz w:val="20"/>
                <w:szCs w:val="20"/>
                <w:lang w:eastAsia="sl-SI"/>
              </w:rPr>
              <w:t>55/17</w:t>
            </w: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je Vlada Republike Slovenije na ……seji dne …... sprejela naslednji sklep: </w:t>
            </w:r>
          </w:p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D57577" w:rsidRDefault="00014804" w:rsidP="003178FA">
            <w:pPr>
              <w:numPr>
                <w:ilvl w:val="0"/>
                <w:numId w:val="9"/>
              </w:numPr>
              <w:spacing w:before="60" w:after="6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</w:rPr>
              <w:t xml:space="preserve">Vlada Republike Slovenije se </w:t>
            </w:r>
            <w:r w:rsidRPr="00D57577">
              <w:rPr>
                <w:rFonts w:ascii="Arial" w:eastAsia="Times New Roman" w:hAnsi="Arial" w:cs="Arial"/>
                <w:sz w:val="20"/>
                <w:szCs w:val="20"/>
              </w:rPr>
              <w:t xml:space="preserve">je seznanila z informacijo o </w:t>
            </w:r>
            <w:r w:rsidRPr="00D57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obisku</w:t>
            </w:r>
            <w:r w:rsidRPr="00D575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8120C">
              <w:rPr>
                <w:rFonts w:ascii="Arial" w:hAnsi="Arial" w:cs="Arial"/>
                <w:bCs/>
                <w:sz w:val="20"/>
                <w:szCs w:val="20"/>
              </w:rPr>
              <w:t xml:space="preserve">podpredsednika vlade in </w:t>
            </w:r>
            <w:r w:rsidRPr="00D57577">
              <w:rPr>
                <w:rFonts w:ascii="Arial" w:hAnsi="Arial" w:cs="Arial"/>
                <w:bCs/>
                <w:sz w:val="20"/>
                <w:szCs w:val="20"/>
              </w:rPr>
              <w:t>ministra za notranje zadeve</w:t>
            </w:r>
            <w:r w:rsidR="00B14A2D" w:rsidRPr="00D57577">
              <w:rPr>
                <w:rFonts w:ascii="Arial" w:hAnsi="Arial" w:cs="Arial"/>
                <w:bCs/>
                <w:sz w:val="20"/>
                <w:szCs w:val="20"/>
              </w:rPr>
              <w:t xml:space="preserve"> Republike Srbije</w:t>
            </w:r>
            <w:r w:rsidRPr="00D575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309AA" w:rsidRPr="00D57577">
              <w:rPr>
                <w:rFonts w:ascii="Arial" w:hAnsi="Arial" w:cs="Arial"/>
                <w:bCs/>
                <w:sz w:val="20"/>
                <w:szCs w:val="20"/>
              </w:rPr>
              <w:t>Nebojše Stefanovića</w:t>
            </w:r>
            <w:r w:rsidRPr="00D57577">
              <w:rPr>
                <w:rFonts w:ascii="Arial" w:hAnsi="Arial" w:cs="Arial"/>
                <w:bCs/>
                <w:sz w:val="20"/>
                <w:szCs w:val="20"/>
              </w:rPr>
              <w:t xml:space="preserve"> v Republiki S</w:t>
            </w:r>
            <w:r w:rsidR="008309AA" w:rsidRPr="00D57577">
              <w:rPr>
                <w:rFonts w:ascii="Arial" w:hAnsi="Arial" w:cs="Arial"/>
                <w:bCs/>
                <w:sz w:val="20"/>
                <w:szCs w:val="20"/>
              </w:rPr>
              <w:t>loveniji</w:t>
            </w:r>
            <w:r w:rsidRPr="00D57577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="00874E5F" w:rsidRPr="00D57577">
              <w:rPr>
                <w:rFonts w:ascii="Arial" w:hAnsi="Arial" w:cs="Arial"/>
                <w:bCs/>
                <w:sz w:val="20"/>
                <w:szCs w:val="20"/>
              </w:rPr>
              <w:t xml:space="preserve">ki bo potekal 4. in 5. 2. 2020 v </w:t>
            </w:r>
            <w:r w:rsidR="008309AA" w:rsidRPr="00D57577">
              <w:rPr>
                <w:rFonts w:ascii="Arial" w:hAnsi="Arial" w:cs="Arial"/>
                <w:bCs/>
                <w:sz w:val="20"/>
                <w:szCs w:val="20"/>
              </w:rPr>
              <w:t>Ljubljani</w:t>
            </w:r>
            <w:r w:rsidRPr="00D57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  <w:r w:rsidRPr="00D5757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 </w:t>
            </w:r>
          </w:p>
          <w:p w:rsidR="00014804" w:rsidRPr="00D57577" w:rsidRDefault="00014804" w:rsidP="003178FA">
            <w:pPr>
              <w:spacing w:before="60" w:after="60" w:line="260" w:lineRule="exact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4804" w:rsidRPr="00D57577" w:rsidRDefault="00014804" w:rsidP="003178FA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imenuje delegacijo v naslednji sestavi:</w:t>
            </w:r>
          </w:p>
          <w:p w:rsidR="00D57577" w:rsidRDefault="00D57577" w:rsidP="00D5757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Boštjan Poklukar, minister za notranje zadeve, vodja delegacije;</w:t>
            </w:r>
          </w:p>
          <w:p w:rsidR="00427FDA" w:rsidRPr="00D57577" w:rsidRDefault="00427FDA" w:rsidP="00D5757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mag. Melita Šinkovec, državna sekretarka, članica delegacije;</w:t>
            </w:r>
          </w:p>
          <w:p w:rsidR="00D57577" w:rsidRDefault="00D57577" w:rsidP="00D57577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Nataša Hvala Ivančič, </w:t>
            </w:r>
            <w:proofErr w:type="spellStart"/>
            <w:r w:rsidR="00503DA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p.p</w:t>
            </w:r>
            <w:proofErr w:type="spellEnd"/>
            <w:r w:rsidR="00503DAE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vodja Kabineta ministra, članica delegacije;</w:t>
            </w:r>
          </w:p>
          <w:p w:rsidR="00262BDD" w:rsidRPr="00D57577" w:rsidRDefault="00503DAE" w:rsidP="00262BD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262BDD"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Tatjana Bobnar, generalna direktorica Policije, članica delegacije;</w:t>
            </w:r>
          </w:p>
          <w:p w:rsidR="00262BDD" w:rsidRDefault="00503DAE" w:rsidP="00262BD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mag. </w:t>
            </w:r>
            <w:r w:rsidR="00262BDD"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Lado Bradač, direktor Direktorata za policijo in druge varnostne naloge, član delegacije</w:t>
            </w:r>
            <w:r w:rsidR="00262B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;</w:t>
            </w:r>
          </w:p>
          <w:p w:rsidR="00262BDD" w:rsidRPr="00262BDD" w:rsidRDefault="00262BDD" w:rsidP="00262BD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Urša Židan, vršilka dolžnosti generalnega direktorja Direktorata za upravne notranje zadeve, migracije in naturalizacijo, članica delegacije;</w:t>
            </w:r>
          </w:p>
          <w:p w:rsidR="00D57577" w:rsidRPr="00262BDD" w:rsidRDefault="00D57577" w:rsidP="00262BDD">
            <w:pPr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before="60" w:after="6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Matej Torkar, vodja Službe za evropske zadeve in mednarodno sodelovanje, Ministrstvo za n</w:t>
            </w:r>
            <w:r w:rsidR="00262B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otranje zadeve, član delegacije</w:t>
            </w:r>
            <w:r w:rsidR="004465CB" w:rsidRPr="00262BD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014804" w:rsidRPr="00D57577" w:rsidRDefault="00014804" w:rsidP="003178FA">
            <w:pPr>
              <w:spacing w:before="60" w:after="60" w:line="260" w:lineRule="exact"/>
              <w:ind w:left="72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before="60" w:after="60" w:line="260" w:lineRule="exact"/>
              <w:ind w:left="732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D57577" w:rsidRDefault="00014804" w:rsidP="003178FA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Stojan Tramte</w:t>
            </w:r>
          </w:p>
          <w:p w:rsidR="00014804" w:rsidRPr="00D57577" w:rsidRDefault="00014804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5757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generalni sekretar</w:t>
            </w:r>
          </w:p>
          <w:p w:rsidR="00014804" w:rsidRPr="00D57577" w:rsidRDefault="00014804" w:rsidP="003178FA">
            <w:pPr>
              <w:autoSpaceDE w:val="0"/>
              <w:autoSpaceDN w:val="0"/>
              <w:adjustRightInd w:val="0"/>
              <w:spacing w:after="0" w:line="240" w:lineRule="auto"/>
              <w:ind w:left="4287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014804" w:rsidRPr="00D57577" w:rsidRDefault="00014804" w:rsidP="003178FA">
            <w:pPr>
              <w:tabs>
                <w:tab w:val="left" w:pos="340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:rsidR="00413A2F" w:rsidRPr="00D57577" w:rsidRDefault="00413A2F" w:rsidP="00413A2F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D57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Informacija o obisku </w:t>
            </w:r>
            <w:r w:rsidR="00776D89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podpredsednika vlade in </w:t>
            </w:r>
            <w:r w:rsidRPr="00D5757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ministra za notranje zadeve Republike Srbije Nebojše Stefanovića v Republiki Sloveniji, 4. in 5. 2. 2020 </w:t>
            </w:r>
          </w:p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Vročiti:</w:t>
            </w:r>
          </w:p>
          <w:p w:rsidR="00014804" w:rsidRPr="00D57577" w:rsidRDefault="00014804" w:rsidP="003178F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Ministrstvu za notranje zadeve</w:t>
            </w:r>
          </w:p>
          <w:p w:rsidR="00014804" w:rsidRPr="00D57577" w:rsidRDefault="00014804" w:rsidP="003178FA">
            <w:pPr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57577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zunanje zadeve</w:t>
            </w:r>
          </w:p>
          <w:p w:rsidR="00014804" w:rsidRPr="00D57577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72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014804" w:rsidRPr="00CF5C06" w:rsidTr="003178FA">
        <w:trPr>
          <w:trHeight w:val="340"/>
        </w:trPr>
        <w:tc>
          <w:tcPr>
            <w:tcW w:w="9163" w:type="dxa"/>
            <w:gridSpan w:val="5"/>
          </w:tcPr>
          <w:p w:rsidR="00014804" w:rsidRPr="00CF5C06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CF5C06">
              <w:rPr>
                <w:rFonts w:ascii="Arial" w:hAnsi="Arial" w:cs="Arial"/>
                <w:iCs/>
                <w:sz w:val="20"/>
                <w:szCs w:val="20"/>
              </w:rPr>
              <w:t xml:space="preserve">Matej Torkar, vodja Službe za evropske zadeve in mednarodno sodelovanje, </w:t>
            </w:r>
            <w:r>
              <w:rPr>
                <w:rFonts w:ascii="Arial" w:hAnsi="Arial" w:cs="Arial"/>
                <w:iCs/>
                <w:sz w:val="20"/>
                <w:szCs w:val="20"/>
              </w:rPr>
              <w:t>Ministrstvo za notranje zadeve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sl-SI"/>
              </w:rPr>
              <w:t>/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014804" w:rsidRPr="00260E82" w:rsidTr="003178FA">
        <w:tc>
          <w:tcPr>
            <w:tcW w:w="1448" w:type="dxa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3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1448" w:type="dxa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3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1448" w:type="dxa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3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1448" w:type="dxa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3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1448" w:type="dxa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3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1448" w:type="dxa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3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1448" w:type="dxa"/>
            <w:tcBorders>
              <w:bottom w:val="single" w:sz="4" w:space="0" w:color="auto"/>
            </w:tcBorders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014804" w:rsidRPr="00260E82" w:rsidRDefault="00014804" w:rsidP="003178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014804" w:rsidRPr="00260E82" w:rsidRDefault="00014804" w:rsidP="003178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014804" w:rsidRPr="00260E82" w:rsidRDefault="00014804" w:rsidP="003178F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014804" w:rsidRPr="00260E82" w:rsidRDefault="00014804" w:rsidP="003178FA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9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804" w:rsidRPr="00260E82" w:rsidRDefault="00014804" w:rsidP="003178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  <w:p w:rsidR="00014804" w:rsidRPr="00260E82" w:rsidRDefault="00014804" w:rsidP="003178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(Samo če izberete DA pod točko 6.a.)</w:t>
            </w:r>
          </w:p>
        </w:tc>
      </w:tr>
      <w:tr w:rsidR="00014804" w:rsidRPr="00260E82" w:rsidTr="003178FA">
        <w:trPr>
          <w:trHeight w:val="66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4" w:rsidRPr="00260E82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</w:rPr>
              <w:t>7.b Predstavitev ocene finančnih posledic pod 40.000 EUR: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</w:p>
          <w:p w:rsidR="00014804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(Sa</w:t>
            </w:r>
            <w:r w:rsidRPr="00260E82">
              <w:rPr>
                <w:rFonts w:ascii="Arial" w:eastAsia="Times New Roman" w:hAnsi="Arial" w:cs="Arial"/>
                <w:sz w:val="20"/>
                <w:szCs w:val="20"/>
              </w:rPr>
              <w:t>mo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če izberete NE pod točko 6.a.)</w:t>
            </w:r>
          </w:p>
          <w:p w:rsidR="00014804" w:rsidRPr="00054A5B" w:rsidRDefault="00572D50" w:rsidP="003178FA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572D50">
              <w:rPr>
                <w:rFonts w:ascii="Arial" w:hAnsi="Arial" w:cs="Arial"/>
                <w:sz w:val="20"/>
                <w:szCs w:val="20"/>
              </w:rPr>
              <w:t>Potrebna finančna sredstva za stroške obiska so zagotovljena v okviru materialnih stroškov Ministrstva za notranje zadeve.</w:t>
            </w:r>
          </w:p>
        </w:tc>
      </w:tr>
      <w:tr w:rsidR="00014804" w:rsidRPr="00260E82" w:rsidTr="003178FA">
        <w:trPr>
          <w:trHeight w:val="371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4" w:rsidRPr="00260E82" w:rsidRDefault="00014804" w:rsidP="003178FA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014804" w:rsidRPr="00260E82" w:rsidTr="003178FA">
        <w:tc>
          <w:tcPr>
            <w:tcW w:w="6804" w:type="dxa"/>
            <w:gridSpan w:val="3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014804" w:rsidRPr="00260E82" w:rsidRDefault="00014804" w:rsidP="003178FA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014804" w:rsidRPr="00260E82" w:rsidRDefault="00014804" w:rsidP="003178FA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014804" w:rsidRPr="00260E82" w:rsidRDefault="00014804" w:rsidP="003178FA">
            <w:pPr>
              <w:widowControl w:val="0"/>
              <w:numPr>
                <w:ilvl w:val="1"/>
                <w:numId w:val="2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4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359" w:type="dxa"/>
            <w:gridSpan w:val="2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rPr>
          <w:trHeight w:val="274"/>
        </w:trPr>
        <w:tc>
          <w:tcPr>
            <w:tcW w:w="9163" w:type="dxa"/>
            <w:gridSpan w:val="5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</w:tc>
      </w:tr>
      <w:tr w:rsidR="00014804" w:rsidRPr="00260E82" w:rsidTr="003178FA">
        <w:tc>
          <w:tcPr>
            <w:tcW w:w="9163" w:type="dxa"/>
            <w:gridSpan w:val="5"/>
            <w:vAlign w:val="center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9. Predstavitev sodelovanja javnosti:</w:t>
            </w:r>
          </w:p>
        </w:tc>
      </w:tr>
      <w:tr w:rsidR="00014804" w:rsidRPr="00260E82" w:rsidTr="003178FA">
        <w:tc>
          <w:tcPr>
            <w:tcW w:w="6804" w:type="dxa"/>
            <w:gridSpan w:val="3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359" w:type="dxa"/>
            <w:gridSpan w:val="2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4804" w:rsidRPr="00260E82" w:rsidTr="003178FA">
        <w:tc>
          <w:tcPr>
            <w:tcW w:w="9163" w:type="dxa"/>
            <w:gridSpan w:val="5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DA, navedite: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Datum objave: ………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Mnenja, predlogi in pripombe z navedbo predlagateljev </w:t>
            </w:r>
            <w:r w:rsidRPr="00260E8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(imen in priimkov fizičnih oseb, ki niso poslovni subjekti, ne navajajte</w:t>
            </w: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):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Upoštevani so bili: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:rsidR="00014804" w:rsidRPr="00260E82" w:rsidRDefault="00014804" w:rsidP="003178FA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Bistvena mnenja, predlogi in pripombe, ki niso bili upoštevani, ter razlogi za neupoštevanje: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Poročilo je bilo dano ……………..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Javnost je bila vključena v pripravo gradiva v skladu z Zakonom o …, kar je navedeno v predlogu predpisa.)</w:t>
            </w:r>
          </w:p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014804" w:rsidRPr="00260E82" w:rsidTr="003178FA">
        <w:tc>
          <w:tcPr>
            <w:tcW w:w="6804" w:type="dxa"/>
            <w:gridSpan w:val="3"/>
            <w:vAlign w:val="center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359" w:type="dxa"/>
            <w:gridSpan w:val="2"/>
            <w:vAlign w:val="center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014804" w:rsidRPr="00260E82" w:rsidTr="003178FA">
        <w:tc>
          <w:tcPr>
            <w:tcW w:w="6804" w:type="dxa"/>
            <w:gridSpan w:val="3"/>
            <w:vAlign w:val="center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260E8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359" w:type="dxa"/>
            <w:gridSpan w:val="2"/>
            <w:vAlign w:val="center"/>
          </w:tcPr>
          <w:p w:rsidR="00014804" w:rsidRPr="00260E82" w:rsidRDefault="00014804" w:rsidP="003178FA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014804" w:rsidRPr="00260E82" w:rsidTr="003178FA">
        <w:trPr>
          <w:trHeight w:val="1213"/>
        </w:trPr>
        <w:tc>
          <w:tcPr>
            <w:tcW w:w="91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804" w:rsidRPr="00260E82" w:rsidRDefault="00014804" w:rsidP="003178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014804" w:rsidRDefault="00014804" w:rsidP="003178FA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FC64E0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                       </w:t>
            </w: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>Boštjan POKLUKAR</w:t>
            </w:r>
          </w:p>
          <w:p w:rsidR="00014804" w:rsidRPr="00FC64E0" w:rsidRDefault="00014804" w:rsidP="003178FA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sl-SI"/>
              </w:rPr>
              <w:t xml:space="preserve">                  minister</w:t>
            </w:r>
          </w:p>
          <w:p w:rsidR="00014804" w:rsidRPr="00260E82" w:rsidRDefault="00014804" w:rsidP="003178FA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</w:tc>
      </w:tr>
    </w:tbl>
    <w:p w:rsidR="00014804" w:rsidRPr="00260E82" w:rsidRDefault="00014804" w:rsidP="00014804">
      <w:pPr>
        <w:keepLines/>
        <w:framePr w:w="9962" w:wrap="auto" w:hAnchor="text" w:x="1300"/>
        <w:spacing w:after="0" w:line="260" w:lineRule="exact"/>
        <w:rPr>
          <w:rFonts w:ascii="Arial" w:eastAsia="Times New Roman" w:hAnsi="Arial" w:cs="Arial"/>
          <w:sz w:val="20"/>
          <w:szCs w:val="20"/>
        </w:rPr>
        <w:sectPr w:rsidR="00014804" w:rsidRPr="00260E82" w:rsidSect="006E6E34">
          <w:headerReference w:type="first" r:id="rId10"/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:rsidR="00FC4F45" w:rsidRDefault="00FC4F45" w:rsidP="0041612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FC4F45">
        <w:rPr>
          <w:rFonts w:ascii="Arial" w:eastAsia="Times New Roman" w:hAnsi="Arial" w:cs="Arial"/>
          <w:b/>
          <w:iCs/>
          <w:sz w:val="20"/>
          <w:szCs w:val="20"/>
          <w:lang w:eastAsia="sl-SI"/>
        </w:rPr>
        <w:lastRenderedPageBreak/>
        <w:t xml:space="preserve">Informacija o obisku </w:t>
      </w:r>
      <w:r w:rsidR="0048120C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podpredsednika vlade in </w:t>
      </w:r>
      <w:r w:rsidRPr="00FC4F45">
        <w:rPr>
          <w:rFonts w:ascii="Arial" w:eastAsia="Times New Roman" w:hAnsi="Arial" w:cs="Arial"/>
          <w:b/>
          <w:iCs/>
          <w:sz w:val="20"/>
          <w:szCs w:val="20"/>
          <w:lang w:eastAsia="sl-SI"/>
        </w:rPr>
        <w:t xml:space="preserve">ministra za notranje zadeve Republike Srbije Nebojše Stefanovića v Republiki Sloveniji, 4. in 5. 2. 2020 </w:t>
      </w:r>
    </w:p>
    <w:p w:rsidR="00014804" w:rsidRPr="006F186F" w:rsidRDefault="00014804" w:rsidP="0041612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014804" w:rsidRPr="00E50CF9" w:rsidRDefault="00014804" w:rsidP="00014804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014804" w:rsidRPr="006B3373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6B3373">
        <w:rPr>
          <w:rFonts w:ascii="Arial" w:hAnsi="Arial" w:cs="Arial"/>
          <w:b/>
          <w:bCs/>
          <w:sz w:val="20"/>
          <w:szCs w:val="20"/>
        </w:rPr>
        <w:t>Namen srečanja:</w:t>
      </w:r>
    </w:p>
    <w:p w:rsidR="00014804" w:rsidRDefault="00014804" w:rsidP="0001480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Na povabilo ministra za notranje zadeve </w:t>
      </w:r>
      <w:r w:rsidR="0010124C">
        <w:rPr>
          <w:rFonts w:ascii="Arial" w:hAnsi="Arial" w:cs="Arial"/>
          <w:bCs/>
          <w:sz w:val="20"/>
          <w:szCs w:val="20"/>
        </w:rPr>
        <w:t>Boštjana Poklukarja</w:t>
      </w:r>
      <w:r>
        <w:rPr>
          <w:rFonts w:ascii="Arial" w:hAnsi="Arial" w:cs="Arial"/>
          <w:bCs/>
          <w:sz w:val="20"/>
          <w:szCs w:val="20"/>
        </w:rPr>
        <w:t xml:space="preserve"> bo </w:t>
      </w:r>
      <w:r w:rsidR="00B46D07">
        <w:rPr>
          <w:rFonts w:ascii="Arial" w:hAnsi="Arial" w:cs="Arial"/>
          <w:bCs/>
          <w:sz w:val="20"/>
          <w:szCs w:val="20"/>
        </w:rPr>
        <w:t xml:space="preserve">podpredsednik vlade in </w:t>
      </w:r>
      <w:r>
        <w:rPr>
          <w:rFonts w:ascii="Arial" w:hAnsi="Arial" w:cs="Arial"/>
          <w:bCs/>
          <w:sz w:val="20"/>
          <w:szCs w:val="20"/>
        </w:rPr>
        <w:t xml:space="preserve">minister za notranje zadeve </w:t>
      </w:r>
      <w:r w:rsidR="00CE063E">
        <w:rPr>
          <w:rFonts w:ascii="Arial" w:hAnsi="Arial" w:cs="Arial"/>
          <w:bCs/>
          <w:sz w:val="20"/>
          <w:szCs w:val="20"/>
        </w:rPr>
        <w:t>R</w:t>
      </w:r>
      <w:r w:rsidR="0010124C">
        <w:rPr>
          <w:rFonts w:ascii="Arial" w:hAnsi="Arial" w:cs="Arial"/>
          <w:bCs/>
          <w:sz w:val="20"/>
          <w:szCs w:val="20"/>
        </w:rPr>
        <w:t>epublike Srbije Nebojša Ste</w:t>
      </w:r>
      <w:r w:rsidR="00B1564D">
        <w:rPr>
          <w:rFonts w:ascii="Arial" w:hAnsi="Arial" w:cs="Arial"/>
          <w:bCs/>
          <w:sz w:val="20"/>
          <w:szCs w:val="20"/>
        </w:rPr>
        <w:t>f</w:t>
      </w:r>
      <w:r w:rsidR="0010124C">
        <w:rPr>
          <w:rFonts w:ascii="Arial" w:hAnsi="Arial" w:cs="Arial"/>
          <w:bCs/>
          <w:sz w:val="20"/>
          <w:szCs w:val="20"/>
        </w:rPr>
        <w:t>anovič</w:t>
      </w:r>
      <w:r w:rsidR="008626F8">
        <w:rPr>
          <w:rFonts w:ascii="Arial" w:hAnsi="Arial" w:cs="Arial"/>
          <w:bCs/>
          <w:sz w:val="20"/>
          <w:szCs w:val="20"/>
        </w:rPr>
        <w:t xml:space="preserve"> </w:t>
      </w:r>
      <w:r w:rsidR="00FC4F45">
        <w:rPr>
          <w:rFonts w:ascii="Arial" w:hAnsi="Arial" w:cs="Arial"/>
          <w:bCs/>
          <w:sz w:val="20"/>
          <w:szCs w:val="20"/>
        </w:rPr>
        <w:t xml:space="preserve">4. in 5. 2. 2020 </w:t>
      </w:r>
      <w:r w:rsidR="00722E8B">
        <w:rPr>
          <w:rFonts w:ascii="Arial" w:hAnsi="Arial" w:cs="Arial"/>
          <w:bCs/>
          <w:sz w:val="20"/>
          <w:szCs w:val="20"/>
        </w:rPr>
        <w:t>obiskal Slovenijo</w:t>
      </w:r>
      <w:r>
        <w:rPr>
          <w:rFonts w:ascii="Arial" w:hAnsi="Arial" w:cs="Arial"/>
          <w:bCs/>
          <w:sz w:val="20"/>
          <w:szCs w:val="20"/>
        </w:rPr>
        <w:t xml:space="preserve">. </w:t>
      </w:r>
      <w:r w:rsidRPr="00DB5151">
        <w:rPr>
          <w:rFonts w:ascii="Arial" w:hAnsi="Arial" w:cs="Arial"/>
          <w:bCs/>
          <w:sz w:val="20"/>
          <w:szCs w:val="20"/>
        </w:rPr>
        <w:t>Ministrstvo za notranje zadeve in Policija vseskozi močno podpirata prizadevanja Srbije pri izvedbi reform na področju notranjih zadev</w:t>
      </w:r>
      <w:r w:rsidR="0043656C">
        <w:rPr>
          <w:rFonts w:ascii="Arial" w:hAnsi="Arial" w:cs="Arial"/>
          <w:bCs/>
          <w:sz w:val="20"/>
          <w:szCs w:val="20"/>
        </w:rPr>
        <w:t xml:space="preserve"> in </w:t>
      </w:r>
      <w:r w:rsidR="00514FD6">
        <w:rPr>
          <w:rFonts w:ascii="Arial" w:hAnsi="Arial" w:cs="Arial"/>
          <w:bCs/>
          <w:sz w:val="20"/>
          <w:szCs w:val="20"/>
        </w:rPr>
        <w:t xml:space="preserve">aktivnosti </w:t>
      </w:r>
      <w:r w:rsidR="003F7893">
        <w:rPr>
          <w:rFonts w:ascii="Arial" w:hAnsi="Arial" w:cs="Arial"/>
          <w:bCs/>
          <w:sz w:val="20"/>
          <w:szCs w:val="20"/>
        </w:rPr>
        <w:t xml:space="preserve">za </w:t>
      </w:r>
      <w:r w:rsidR="0043656C">
        <w:rPr>
          <w:rFonts w:ascii="Arial" w:hAnsi="Arial" w:cs="Arial"/>
          <w:bCs/>
          <w:sz w:val="20"/>
          <w:szCs w:val="20"/>
        </w:rPr>
        <w:t xml:space="preserve">čim hitrejšim prenosom standardov EU na </w:t>
      </w:r>
      <w:r w:rsidR="006B3373">
        <w:rPr>
          <w:rFonts w:ascii="Arial" w:hAnsi="Arial" w:cs="Arial"/>
          <w:bCs/>
          <w:sz w:val="20"/>
          <w:szCs w:val="20"/>
        </w:rPr>
        <w:t xml:space="preserve">tem </w:t>
      </w:r>
      <w:r w:rsidR="0043656C">
        <w:rPr>
          <w:rFonts w:ascii="Arial" w:hAnsi="Arial" w:cs="Arial"/>
          <w:bCs/>
          <w:sz w:val="20"/>
          <w:szCs w:val="20"/>
        </w:rPr>
        <w:t>področju</w:t>
      </w:r>
      <w:r w:rsidR="00514FD6">
        <w:rPr>
          <w:rFonts w:ascii="Arial" w:hAnsi="Arial" w:cs="Arial"/>
          <w:bCs/>
          <w:sz w:val="20"/>
          <w:szCs w:val="20"/>
        </w:rPr>
        <w:t>. S</w:t>
      </w:r>
      <w:r w:rsidR="006B3373">
        <w:rPr>
          <w:rFonts w:ascii="Arial" w:hAnsi="Arial" w:cs="Arial"/>
          <w:bCs/>
          <w:sz w:val="20"/>
          <w:szCs w:val="20"/>
        </w:rPr>
        <w:t xml:space="preserve">odelovanje pa </w:t>
      </w:r>
      <w:r w:rsidR="00514FD6">
        <w:rPr>
          <w:rFonts w:ascii="Arial" w:hAnsi="Arial" w:cs="Arial"/>
          <w:bCs/>
          <w:sz w:val="20"/>
          <w:szCs w:val="20"/>
        </w:rPr>
        <w:t>želimo</w:t>
      </w:r>
      <w:r w:rsidR="006B3373">
        <w:rPr>
          <w:rFonts w:ascii="Arial" w:hAnsi="Arial" w:cs="Arial"/>
          <w:bCs/>
          <w:sz w:val="20"/>
          <w:szCs w:val="20"/>
        </w:rPr>
        <w:t xml:space="preserve"> še </w:t>
      </w:r>
      <w:r w:rsidR="00514FD6">
        <w:rPr>
          <w:rFonts w:ascii="Arial" w:hAnsi="Arial" w:cs="Arial"/>
          <w:bCs/>
          <w:sz w:val="20"/>
          <w:szCs w:val="20"/>
        </w:rPr>
        <w:t>okrepiti.</w:t>
      </w:r>
      <w:r w:rsidR="0043656C">
        <w:rPr>
          <w:rFonts w:ascii="Arial" w:hAnsi="Arial" w:cs="Arial"/>
          <w:bCs/>
          <w:sz w:val="20"/>
          <w:szCs w:val="20"/>
        </w:rPr>
        <w:t xml:space="preserve"> </w:t>
      </w:r>
      <w:r w:rsidRPr="006B3373">
        <w:rPr>
          <w:rFonts w:ascii="Arial" w:hAnsi="Arial" w:cs="Arial"/>
          <w:bCs/>
          <w:sz w:val="20"/>
          <w:szCs w:val="20"/>
        </w:rPr>
        <w:t>Minister Poklukar bo ministr</w:t>
      </w:r>
      <w:r w:rsidR="00514FD6">
        <w:rPr>
          <w:rFonts w:ascii="Arial" w:hAnsi="Arial" w:cs="Arial"/>
          <w:bCs/>
          <w:sz w:val="20"/>
          <w:szCs w:val="20"/>
        </w:rPr>
        <w:t xml:space="preserve">u Stefanoviću </w:t>
      </w:r>
      <w:r w:rsidR="007D1873">
        <w:rPr>
          <w:rFonts w:ascii="Arial" w:hAnsi="Arial" w:cs="Arial"/>
          <w:bCs/>
          <w:sz w:val="20"/>
          <w:szCs w:val="20"/>
        </w:rPr>
        <w:t xml:space="preserve">tudi </w:t>
      </w:r>
      <w:r w:rsidR="00514FD6">
        <w:rPr>
          <w:rFonts w:ascii="Arial" w:hAnsi="Arial" w:cs="Arial"/>
          <w:bCs/>
          <w:sz w:val="20"/>
          <w:szCs w:val="20"/>
        </w:rPr>
        <w:t xml:space="preserve">zagotovil, da bo Slovenija nadaljevala </w:t>
      </w:r>
      <w:r w:rsidRPr="006B3373">
        <w:rPr>
          <w:rFonts w:ascii="Arial" w:hAnsi="Arial" w:cs="Arial"/>
          <w:bCs/>
          <w:sz w:val="20"/>
          <w:szCs w:val="20"/>
        </w:rPr>
        <w:t>z napotitvami policistov na srbsko – makedonsko mejo.</w:t>
      </w:r>
    </w:p>
    <w:p w:rsidR="00014804" w:rsidRPr="008210FD" w:rsidRDefault="00014804" w:rsidP="0001480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8210FD">
        <w:rPr>
          <w:rFonts w:ascii="Arial" w:hAnsi="Arial" w:cs="Arial"/>
          <w:bCs/>
          <w:sz w:val="20"/>
          <w:szCs w:val="20"/>
        </w:rPr>
        <w:t xml:space="preserve"> </w:t>
      </w:r>
    </w:p>
    <w:p w:rsidR="00014804" w:rsidRPr="00FC4F45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C4F45">
        <w:rPr>
          <w:rFonts w:ascii="Arial" w:hAnsi="Arial" w:cs="Arial"/>
          <w:b/>
          <w:bCs/>
          <w:sz w:val="20"/>
          <w:szCs w:val="20"/>
        </w:rPr>
        <w:t>Program srečanja:</w:t>
      </w:r>
    </w:p>
    <w:p w:rsidR="00014804" w:rsidRPr="008210FD" w:rsidRDefault="00FC4F45" w:rsidP="00014804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FC4F45">
        <w:rPr>
          <w:rFonts w:ascii="Arial" w:hAnsi="Arial" w:cs="Arial"/>
          <w:bCs/>
          <w:sz w:val="20"/>
          <w:szCs w:val="20"/>
        </w:rPr>
        <w:t xml:space="preserve">Bilateralno srečanje ministrov za notranje zadeve Boštjana Poklukarja in </w:t>
      </w:r>
      <w:r>
        <w:rPr>
          <w:rFonts w:ascii="Arial" w:hAnsi="Arial" w:cs="Arial"/>
          <w:bCs/>
          <w:sz w:val="20"/>
          <w:szCs w:val="20"/>
        </w:rPr>
        <w:t xml:space="preserve">Nebojše Stefanovića bo </w:t>
      </w:r>
      <w:r w:rsidRPr="00FC4F45">
        <w:rPr>
          <w:rFonts w:ascii="Arial" w:hAnsi="Arial" w:cs="Arial"/>
          <w:bCs/>
          <w:sz w:val="20"/>
          <w:szCs w:val="20"/>
        </w:rPr>
        <w:t xml:space="preserve"> potekalo </w:t>
      </w:r>
      <w:r>
        <w:rPr>
          <w:rFonts w:ascii="Arial" w:hAnsi="Arial" w:cs="Arial"/>
          <w:bCs/>
          <w:sz w:val="20"/>
          <w:szCs w:val="20"/>
        </w:rPr>
        <w:t>4. in 5. 2. 2020</w:t>
      </w:r>
      <w:r w:rsidRPr="00FC4F45">
        <w:rPr>
          <w:rFonts w:ascii="Arial" w:hAnsi="Arial" w:cs="Arial"/>
          <w:bCs/>
          <w:sz w:val="20"/>
          <w:szCs w:val="20"/>
        </w:rPr>
        <w:t>. Podrobnejši program obiska je še v pripravi.</w:t>
      </w:r>
    </w:p>
    <w:p w:rsidR="00014804" w:rsidRPr="008210FD" w:rsidRDefault="00014804" w:rsidP="000148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014804" w:rsidRPr="00A5410D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5410D">
        <w:rPr>
          <w:rFonts w:ascii="Arial" w:hAnsi="Arial" w:cs="Arial"/>
          <w:b/>
          <w:bCs/>
          <w:sz w:val="20"/>
          <w:szCs w:val="20"/>
        </w:rPr>
        <w:t>Obrazložitev:</w:t>
      </w:r>
    </w:p>
    <w:p w:rsidR="00014804" w:rsidRDefault="00014804" w:rsidP="000148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8210FD">
        <w:rPr>
          <w:rFonts w:ascii="Arial" w:hAnsi="Arial" w:cs="Arial"/>
          <w:sz w:val="20"/>
          <w:szCs w:val="20"/>
        </w:rPr>
        <w:t xml:space="preserve">Sodelovanje z Zahodnim Balkanom je ena izmed prioritet delovanja Republike Slovenije. </w:t>
      </w:r>
      <w:r w:rsidRPr="001E49C4">
        <w:rPr>
          <w:rFonts w:ascii="Arial" w:hAnsi="Arial" w:cs="Arial"/>
          <w:sz w:val="20"/>
          <w:szCs w:val="20"/>
        </w:rPr>
        <w:t>Sodelovanje med slovenskim in srbskim ministrstvom za notranje zadeve ter policijama poteka dobro. Vzpostavljeni so redni stiki na</w:t>
      </w:r>
      <w:r>
        <w:rPr>
          <w:rFonts w:ascii="Arial" w:hAnsi="Arial" w:cs="Arial"/>
          <w:sz w:val="20"/>
          <w:szCs w:val="20"/>
        </w:rPr>
        <w:t xml:space="preserve"> politični in operativni ravni. </w:t>
      </w:r>
      <w:r w:rsidRPr="001E49C4">
        <w:rPr>
          <w:rFonts w:ascii="Arial" w:hAnsi="Arial" w:cs="Arial"/>
          <w:sz w:val="20"/>
          <w:szCs w:val="20"/>
        </w:rPr>
        <w:t xml:space="preserve">Skladno z dogovorom na skupni seji vlad oktobra 2016 je slovenska policija na srbsko – bolgarsko </w:t>
      </w:r>
      <w:r>
        <w:rPr>
          <w:rFonts w:ascii="Arial" w:hAnsi="Arial" w:cs="Arial"/>
          <w:sz w:val="20"/>
          <w:szCs w:val="20"/>
        </w:rPr>
        <w:t xml:space="preserve">in na srbsko – makedonsko </w:t>
      </w:r>
      <w:r w:rsidRPr="001E49C4">
        <w:rPr>
          <w:rFonts w:ascii="Arial" w:hAnsi="Arial" w:cs="Arial"/>
          <w:sz w:val="20"/>
          <w:szCs w:val="20"/>
        </w:rPr>
        <w:t xml:space="preserve">mejo napotila </w:t>
      </w:r>
      <w:r w:rsidRPr="007813BD">
        <w:rPr>
          <w:rFonts w:ascii="Arial" w:hAnsi="Arial" w:cs="Arial"/>
          <w:sz w:val="20"/>
          <w:szCs w:val="20"/>
        </w:rPr>
        <w:t>že 2</w:t>
      </w:r>
      <w:r w:rsidR="008806D6" w:rsidRPr="007813BD">
        <w:rPr>
          <w:rFonts w:ascii="Arial" w:hAnsi="Arial" w:cs="Arial"/>
          <w:sz w:val="20"/>
          <w:szCs w:val="20"/>
        </w:rPr>
        <w:t>6</w:t>
      </w:r>
      <w:r w:rsidRPr="007813BD">
        <w:rPr>
          <w:rFonts w:ascii="Arial" w:hAnsi="Arial" w:cs="Arial"/>
          <w:sz w:val="20"/>
          <w:szCs w:val="20"/>
        </w:rPr>
        <w:t xml:space="preserve"> skupin policistov, skupaj </w:t>
      </w:r>
      <w:r w:rsidRPr="005E06B7">
        <w:rPr>
          <w:rFonts w:ascii="Arial" w:hAnsi="Arial" w:cs="Arial"/>
          <w:sz w:val="20"/>
          <w:szCs w:val="20"/>
        </w:rPr>
        <w:t>10</w:t>
      </w:r>
      <w:r w:rsidR="005B106A">
        <w:rPr>
          <w:rFonts w:ascii="Arial" w:hAnsi="Arial" w:cs="Arial"/>
          <w:sz w:val="20"/>
          <w:szCs w:val="20"/>
        </w:rPr>
        <w:t>2</w:t>
      </w:r>
      <w:r w:rsidR="005E06B7" w:rsidRPr="005E06B7">
        <w:rPr>
          <w:rFonts w:ascii="Arial" w:hAnsi="Arial" w:cs="Arial"/>
          <w:sz w:val="20"/>
          <w:szCs w:val="20"/>
        </w:rPr>
        <w:t xml:space="preserve"> policist</w:t>
      </w:r>
      <w:r w:rsidR="005B106A">
        <w:rPr>
          <w:rFonts w:ascii="Arial" w:hAnsi="Arial" w:cs="Arial"/>
          <w:sz w:val="20"/>
          <w:szCs w:val="20"/>
        </w:rPr>
        <w:t>a</w:t>
      </w:r>
      <w:r w:rsidRPr="005E06B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</w:t>
      </w:r>
      <w:r w:rsidRPr="001E49C4">
        <w:rPr>
          <w:rFonts w:ascii="Arial" w:hAnsi="Arial" w:cs="Arial"/>
          <w:sz w:val="20"/>
          <w:szCs w:val="20"/>
        </w:rPr>
        <w:t xml:space="preserve"> napotitvami bomo nadaljevali tudi v </w:t>
      </w:r>
      <w:r>
        <w:rPr>
          <w:rFonts w:ascii="Arial" w:hAnsi="Arial" w:cs="Arial"/>
          <w:sz w:val="20"/>
          <w:szCs w:val="20"/>
        </w:rPr>
        <w:t>prihodnje</w:t>
      </w:r>
      <w:r w:rsidRPr="001E49C4">
        <w:rPr>
          <w:rFonts w:ascii="Arial" w:hAnsi="Arial" w:cs="Arial"/>
          <w:sz w:val="20"/>
          <w:szCs w:val="20"/>
        </w:rPr>
        <w:t xml:space="preserve">. Poleg skupnih aktivnosti za učinkovito upravljanje z migracijami bodo teme pogovora ministrov </w:t>
      </w:r>
      <w:r w:rsidRPr="00CB2F51">
        <w:rPr>
          <w:rFonts w:ascii="Arial" w:hAnsi="Arial" w:cs="Arial"/>
          <w:sz w:val="20"/>
          <w:szCs w:val="20"/>
        </w:rPr>
        <w:t xml:space="preserve">tudi </w:t>
      </w:r>
      <w:r w:rsidR="006B3373" w:rsidRPr="00CB2F51">
        <w:rPr>
          <w:rFonts w:ascii="Arial" w:hAnsi="Arial" w:cs="Arial"/>
          <w:sz w:val="20"/>
          <w:szCs w:val="20"/>
        </w:rPr>
        <w:t>krepitev aktivnosti za</w:t>
      </w:r>
      <w:r w:rsidR="00CB2F51" w:rsidRPr="00CB2F51">
        <w:rPr>
          <w:rFonts w:ascii="Arial" w:hAnsi="Arial" w:cs="Arial"/>
          <w:sz w:val="20"/>
          <w:szCs w:val="20"/>
        </w:rPr>
        <w:t xml:space="preserve"> boj proti</w:t>
      </w:r>
      <w:r w:rsidR="006B3373" w:rsidRPr="00CB2F51">
        <w:rPr>
          <w:rFonts w:ascii="Arial" w:hAnsi="Arial" w:cs="Arial"/>
          <w:sz w:val="20"/>
          <w:szCs w:val="20"/>
        </w:rPr>
        <w:t xml:space="preserve"> kriminalu</w:t>
      </w:r>
      <w:r w:rsidR="00076738" w:rsidRPr="00CB2F51">
        <w:rPr>
          <w:rFonts w:ascii="Arial" w:hAnsi="Arial" w:cs="Arial"/>
          <w:sz w:val="20"/>
          <w:szCs w:val="20"/>
        </w:rPr>
        <w:t xml:space="preserve">, s poudarkom na uporabi novih tehnologij. </w:t>
      </w:r>
      <w:r w:rsidRPr="008210FD">
        <w:rPr>
          <w:rFonts w:ascii="Arial" w:hAnsi="Arial" w:cs="Arial"/>
          <w:sz w:val="20"/>
          <w:szCs w:val="20"/>
        </w:rPr>
        <w:t xml:space="preserve">Minister Poklukar bo </w:t>
      </w:r>
      <w:r>
        <w:rPr>
          <w:rFonts w:ascii="Arial" w:hAnsi="Arial" w:cs="Arial"/>
          <w:sz w:val="20"/>
          <w:szCs w:val="20"/>
        </w:rPr>
        <w:t xml:space="preserve">v pogovoru z ministrom Stefanovićem </w:t>
      </w:r>
      <w:r w:rsidRPr="008210FD">
        <w:rPr>
          <w:rFonts w:ascii="Arial" w:hAnsi="Arial" w:cs="Arial"/>
          <w:sz w:val="20"/>
          <w:szCs w:val="20"/>
        </w:rPr>
        <w:t xml:space="preserve">potrdil nadaljnjo podporo Slovenije </w:t>
      </w:r>
      <w:r>
        <w:rPr>
          <w:rFonts w:ascii="Arial" w:hAnsi="Arial" w:cs="Arial"/>
          <w:sz w:val="20"/>
          <w:szCs w:val="20"/>
        </w:rPr>
        <w:t xml:space="preserve">Srbiji </w:t>
      </w:r>
      <w:r w:rsidRPr="008210FD">
        <w:rPr>
          <w:rFonts w:ascii="Arial" w:hAnsi="Arial" w:cs="Arial"/>
          <w:sz w:val="20"/>
          <w:szCs w:val="20"/>
        </w:rPr>
        <w:t xml:space="preserve">na poti v </w:t>
      </w:r>
      <w:r>
        <w:rPr>
          <w:rFonts w:ascii="Arial" w:hAnsi="Arial" w:cs="Arial"/>
          <w:sz w:val="20"/>
          <w:szCs w:val="20"/>
        </w:rPr>
        <w:t>Evropsko unijo.</w:t>
      </w:r>
    </w:p>
    <w:p w:rsidR="00014804" w:rsidRDefault="00014804" w:rsidP="0001480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14804" w:rsidRPr="00A5410D" w:rsidRDefault="00014804" w:rsidP="00014804">
      <w:pPr>
        <w:spacing w:after="0"/>
        <w:jc w:val="both"/>
        <w:rPr>
          <w:rFonts w:ascii="Arial" w:hAnsi="Arial" w:cs="Arial"/>
          <w:sz w:val="20"/>
          <w:szCs w:val="20"/>
        </w:rPr>
      </w:pPr>
      <w:r w:rsidRPr="00064093">
        <w:rPr>
          <w:rFonts w:ascii="Arial" w:hAnsi="Arial" w:cs="Arial"/>
          <w:sz w:val="20"/>
          <w:szCs w:val="20"/>
        </w:rPr>
        <w:t>Ministrstvo za notranje zadeve bo s svojimi strokovnjaki srbskim inštitucijam še naprej pomagalo pri reformah</w:t>
      </w:r>
      <w:r>
        <w:rPr>
          <w:rFonts w:ascii="Arial" w:hAnsi="Arial" w:cs="Arial"/>
          <w:sz w:val="20"/>
          <w:szCs w:val="20"/>
        </w:rPr>
        <w:t>,</w:t>
      </w:r>
      <w:r w:rsidRPr="00064093">
        <w:rPr>
          <w:rFonts w:ascii="Arial" w:hAnsi="Arial" w:cs="Arial"/>
          <w:sz w:val="20"/>
          <w:szCs w:val="20"/>
        </w:rPr>
        <w:t xml:space="preserve"> nujnih za izpolnjevanje zahtev 24. poglavja, tako s projekti s področja migracij in azila, kot tudi prenosom znanj in izkušenj na področju dela policije. </w:t>
      </w:r>
      <w:r>
        <w:rPr>
          <w:rFonts w:ascii="Arial" w:hAnsi="Arial" w:cs="Arial"/>
          <w:sz w:val="20"/>
          <w:szCs w:val="20"/>
        </w:rPr>
        <w:t>Naši strokovnjaki uspešno sodeluje</w:t>
      </w:r>
      <w:r w:rsidR="00BA6912">
        <w:rPr>
          <w:rFonts w:ascii="Arial" w:hAnsi="Arial" w:cs="Arial"/>
          <w:sz w:val="20"/>
          <w:szCs w:val="20"/>
        </w:rPr>
        <w:t>jo</w:t>
      </w:r>
      <w:r>
        <w:rPr>
          <w:rFonts w:ascii="Arial" w:hAnsi="Arial" w:cs="Arial"/>
          <w:sz w:val="20"/>
          <w:szCs w:val="20"/>
        </w:rPr>
        <w:t xml:space="preserve"> pri izvedbi </w:t>
      </w:r>
      <w:r w:rsidRPr="00064093">
        <w:rPr>
          <w:rFonts w:ascii="Arial" w:hAnsi="Arial" w:cs="Arial"/>
          <w:sz w:val="20"/>
          <w:szCs w:val="20"/>
        </w:rPr>
        <w:t>projekt</w:t>
      </w:r>
      <w:r w:rsidR="00A5410D">
        <w:rPr>
          <w:rFonts w:ascii="Arial" w:hAnsi="Arial" w:cs="Arial"/>
          <w:sz w:val="20"/>
          <w:szCs w:val="20"/>
        </w:rPr>
        <w:t>ov</w:t>
      </w:r>
      <w:r w:rsidRPr="00064093">
        <w:rPr>
          <w:rFonts w:ascii="Arial" w:hAnsi="Arial" w:cs="Arial"/>
          <w:sz w:val="20"/>
          <w:szCs w:val="20"/>
        </w:rPr>
        <w:t xml:space="preserve"> tesnega medinstitucionalnega sodelovanja</w:t>
      </w:r>
      <w:r w:rsidR="00A5410D">
        <w:rPr>
          <w:rFonts w:ascii="Arial" w:hAnsi="Arial" w:cs="Arial"/>
          <w:sz w:val="20"/>
          <w:szCs w:val="20"/>
        </w:rPr>
        <w:t xml:space="preserve">. Aktivnosti v okviru projekta </w:t>
      </w:r>
      <w:r w:rsidRPr="00A5410D">
        <w:rPr>
          <w:rFonts w:ascii="Arial" w:hAnsi="Arial" w:cs="Arial"/>
          <w:sz w:val="20"/>
          <w:szCs w:val="20"/>
        </w:rPr>
        <w:t>Podpora krepitvi boja proti trgovini z ljudmi</w:t>
      </w:r>
      <w:r w:rsidR="00A5410D" w:rsidRPr="00A5410D">
        <w:rPr>
          <w:rFonts w:ascii="Arial" w:hAnsi="Arial" w:cs="Arial"/>
          <w:sz w:val="20"/>
          <w:szCs w:val="20"/>
        </w:rPr>
        <w:t xml:space="preserve"> in projekta </w:t>
      </w:r>
      <w:r w:rsidRPr="00A5410D">
        <w:rPr>
          <w:rFonts w:ascii="Arial" w:hAnsi="Arial" w:cs="Arial"/>
          <w:sz w:val="20"/>
          <w:szCs w:val="20"/>
        </w:rPr>
        <w:t>Podpora krepitvi upravljanja migraci</w:t>
      </w:r>
      <w:r w:rsidR="00A5410D" w:rsidRPr="00A5410D">
        <w:rPr>
          <w:rFonts w:ascii="Arial" w:hAnsi="Arial" w:cs="Arial"/>
          <w:sz w:val="20"/>
          <w:szCs w:val="20"/>
        </w:rPr>
        <w:t>j in azilnega sistema v Srbiji uspešno potekajo, v kratkem pa se bo pričel izvajati tudi  projekt Podpora pri pripravi ustanovitve SIRENE biroja v Srbiji.</w:t>
      </w:r>
    </w:p>
    <w:p w:rsidR="00A5410D" w:rsidRPr="008210FD" w:rsidRDefault="00A5410D" w:rsidP="00014804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014804" w:rsidRPr="00A5410D" w:rsidRDefault="00014804" w:rsidP="00014804">
      <w:pPr>
        <w:numPr>
          <w:ilvl w:val="0"/>
          <w:numId w:val="8"/>
        </w:num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A5410D">
        <w:rPr>
          <w:rFonts w:ascii="Arial" w:hAnsi="Arial" w:cs="Arial"/>
          <w:b/>
          <w:bCs/>
          <w:sz w:val="20"/>
          <w:szCs w:val="20"/>
        </w:rPr>
        <w:t>Delegacija Republike Slovenije</w:t>
      </w:r>
    </w:p>
    <w:p w:rsidR="00427FDA" w:rsidRDefault="00014804" w:rsidP="00427FDA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 w:rsidRPr="00E50CF9">
        <w:rPr>
          <w:iCs/>
          <w:sz w:val="20"/>
          <w:szCs w:val="20"/>
        </w:rPr>
        <w:t>Boštjan Poklukar, minister za notranje zadeve, vodja delegacije;</w:t>
      </w:r>
    </w:p>
    <w:p w:rsidR="00427FDA" w:rsidRPr="00427FDA" w:rsidRDefault="00427FDA" w:rsidP="00427FDA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 w:rsidRPr="00427FDA">
        <w:rPr>
          <w:iCs/>
          <w:sz w:val="20"/>
          <w:szCs w:val="20"/>
        </w:rPr>
        <w:t>mag. Melita Šinkovec, državna sekretarka, članica delegacije;</w:t>
      </w:r>
    </w:p>
    <w:p w:rsidR="00014804" w:rsidRDefault="00014804" w:rsidP="00014804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 w:rsidRPr="00E50CF9">
        <w:rPr>
          <w:iCs/>
          <w:sz w:val="20"/>
          <w:szCs w:val="20"/>
        </w:rPr>
        <w:t xml:space="preserve">Nataša Hvala Ivančič, </w:t>
      </w:r>
      <w:proofErr w:type="spellStart"/>
      <w:r w:rsidR="00090794">
        <w:rPr>
          <w:iCs/>
          <w:sz w:val="20"/>
          <w:szCs w:val="20"/>
        </w:rPr>
        <w:t>p.p</w:t>
      </w:r>
      <w:proofErr w:type="spellEnd"/>
      <w:r w:rsidR="00090794">
        <w:rPr>
          <w:iCs/>
          <w:sz w:val="20"/>
          <w:szCs w:val="20"/>
        </w:rPr>
        <w:t xml:space="preserve">. </w:t>
      </w:r>
      <w:bookmarkStart w:id="0" w:name="_GoBack"/>
      <w:bookmarkEnd w:id="0"/>
      <w:r w:rsidRPr="00E50CF9">
        <w:rPr>
          <w:iCs/>
          <w:sz w:val="20"/>
          <w:szCs w:val="20"/>
        </w:rPr>
        <w:t>vodja Kabineta ministra, članica delegacije;</w:t>
      </w:r>
    </w:p>
    <w:p w:rsidR="00262BDD" w:rsidRPr="00262BDD" w:rsidRDefault="00503DAE" w:rsidP="00262BDD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mag. </w:t>
      </w:r>
      <w:r w:rsidR="00262BDD" w:rsidRPr="00E50CF9">
        <w:rPr>
          <w:iCs/>
          <w:sz w:val="20"/>
          <w:szCs w:val="20"/>
        </w:rPr>
        <w:t>Tatjana Bobnar, generalna direktorica Policije, članica delegacije;</w:t>
      </w:r>
    </w:p>
    <w:p w:rsidR="00262BDD" w:rsidRPr="00262BDD" w:rsidRDefault="00503DAE" w:rsidP="00262BDD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mag. </w:t>
      </w:r>
      <w:r w:rsidR="00262BDD" w:rsidRPr="00D57577">
        <w:rPr>
          <w:iCs/>
          <w:sz w:val="20"/>
          <w:szCs w:val="20"/>
        </w:rPr>
        <w:t>Lado Bradač, direktor Direktorata za policijo in druge varnostne naloge, član delegacije</w:t>
      </w:r>
      <w:r w:rsidR="00262BDD">
        <w:rPr>
          <w:iCs/>
          <w:sz w:val="20"/>
          <w:szCs w:val="20"/>
        </w:rPr>
        <w:t>;</w:t>
      </w:r>
    </w:p>
    <w:p w:rsidR="00014804" w:rsidRDefault="00014804" w:rsidP="00014804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 w:rsidRPr="002627F3">
        <w:rPr>
          <w:iCs/>
          <w:sz w:val="20"/>
          <w:szCs w:val="20"/>
        </w:rPr>
        <w:t>Urša Židan, vršilka dolžnosti generalnega direktorja Direktorata za upravne notranje zadeve, migracije in nat</w:t>
      </w:r>
      <w:r w:rsidR="00262BDD">
        <w:rPr>
          <w:iCs/>
          <w:sz w:val="20"/>
          <w:szCs w:val="20"/>
        </w:rPr>
        <w:t>uralizacijo, članica delegacije;</w:t>
      </w:r>
    </w:p>
    <w:p w:rsidR="00262BDD" w:rsidRDefault="00262BDD" w:rsidP="00262BDD">
      <w:pPr>
        <w:pStyle w:val="Neotevilenodstavek"/>
        <w:numPr>
          <w:ilvl w:val="0"/>
          <w:numId w:val="5"/>
        </w:numPr>
        <w:spacing w:before="0" w:after="0" w:line="276" w:lineRule="auto"/>
        <w:ind w:left="567"/>
        <w:rPr>
          <w:iCs/>
          <w:sz w:val="20"/>
          <w:szCs w:val="20"/>
        </w:rPr>
      </w:pPr>
      <w:r w:rsidRPr="00E50CF9">
        <w:rPr>
          <w:iCs/>
          <w:sz w:val="20"/>
          <w:szCs w:val="20"/>
        </w:rPr>
        <w:t>Matej Torkar, vodja Službe za evropske zadeve in mednarodno sodelovanje, Ministrstvo za n</w:t>
      </w:r>
      <w:r>
        <w:rPr>
          <w:iCs/>
          <w:sz w:val="20"/>
          <w:szCs w:val="20"/>
        </w:rPr>
        <w:t>otranje zadeve, član delegacije.</w:t>
      </w:r>
    </w:p>
    <w:p w:rsidR="00262BDD" w:rsidRDefault="00262BDD" w:rsidP="00262BDD">
      <w:pPr>
        <w:pStyle w:val="Neotevilenodstavek"/>
        <w:spacing w:before="0" w:after="0" w:line="276" w:lineRule="auto"/>
        <w:ind w:left="567"/>
        <w:rPr>
          <w:iCs/>
          <w:sz w:val="20"/>
          <w:szCs w:val="20"/>
        </w:rPr>
      </w:pPr>
    </w:p>
    <w:p w:rsidR="00F11A40" w:rsidRPr="002627F3" w:rsidRDefault="00F11A40" w:rsidP="00F11A40">
      <w:pPr>
        <w:pStyle w:val="Neotevilenodstavek"/>
        <w:spacing w:before="0" w:after="0" w:line="276" w:lineRule="auto"/>
        <w:ind w:left="567"/>
        <w:rPr>
          <w:iCs/>
          <w:sz w:val="20"/>
          <w:szCs w:val="20"/>
        </w:rPr>
      </w:pPr>
    </w:p>
    <w:p w:rsidR="00014804" w:rsidRPr="00E50CF9" w:rsidRDefault="00014804" w:rsidP="00014804">
      <w:pPr>
        <w:pStyle w:val="Neotevilenodstavek"/>
        <w:spacing w:before="0" w:after="0" w:line="276" w:lineRule="auto"/>
        <w:ind w:left="567"/>
        <w:rPr>
          <w:iCs/>
          <w:sz w:val="20"/>
          <w:szCs w:val="20"/>
        </w:rPr>
      </w:pPr>
    </w:p>
    <w:p w:rsidR="00456577" w:rsidRDefault="00456577"/>
    <w:sectPr w:rsidR="00456577" w:rsidSect="004F3D48">
      <w:headerReference w:type="default" r:id="rId11"/>
      <w:footerReference w:type="default" r:id="rId12"/>
      <w:pgSz w:w="11900" w:h="16840" w:code="9"/>
      <w:pgMar w:top="1701" w:right="1701" w:bottom="1134" w:left="1701" w:header="153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1D7" w:rsidRDefault="008A71D7">
      <w:pPr>
        <w:spacing w:after="0" w:line="240" w:lineRule="auto"/>
      </w:pPr>
      <w:r>
        <w:separator/>
      </w:r>
    </w:p>
  </w:endnote>
  <w:endnote w:type="continuationSeparator" w:id="0">
    <w:p w:rsidR="008A71D7" w:rsidRDefault="008A7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A82" w:rsidRDefault="008806D6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090794">
      <w:rPr>
        <w:noProof/>
      </w:rPr>
      <w:t>4</w:t>
    </w:r>
    <w:r>
      <w:fldChar w:fldCharType="end"/>
    </w:r>
  </w:p>
  <w:p w:rsidR="00710569" w:rsidRDefault="008A71D7" w:rsidP="004F3D48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1D7" w:rsidRDefault="008A71D7">
      <w:pPr>
        <w:spacing w:after="0" w:line="240" w:lineRule="auto"/>
      </w:pPr>
      <w:r>
        <w:separator/>
      </w:r>
    </w:p>
  </w:footnote>
  <w:footnote w:type="continuationSeparator" w:id="0">
    <w:p w:rsidR="008A71D7" w:rsidRDefault="008A71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E82" w:rsidRPr="00E21FF9" w:rsidRDefault="008806D6" w:rsidP="006E6E34">
    <w:pPr>
      <w:pStyle w:val="Glava"/>
      <w:tabs>
        <w:tab w:val="clear" w:pos="4320"/>
        <w:tab w:val="clear" w:pos="8640"/>
      </w:tabs>
      <w:spacing w:line="240" w:lineRule="exact"/>
      <w:jc w:val="right"/>
      <w:rPr>
        <w:rFonts w:cs="Arial"/>
        <w:b/>
        <w:szCs w:val="20"/>
      </w:rPr>
    </w:pPr>
    <w:r w:rsidRPr="00E21FF9">
      <w:rPr>
        <w:rFonts w:cs="Arial"/>
        <w:b/>
        <w:szCs w:val="20"/>
      </w:rPr>
      <w:t>PRILOGA 1</w:t>
    </w:r>
    <w:r w:rsidRPr="00E21FF9">
      <w:rPr>
        <w:rFonts w:cs="Arial"/>
        <w:b/>
        <w:szCs w:val="20"/>
      </w:rPr>
      <w:tab/>
    </w:r>
  </w:p>
  <w:p w:rsidR="00260E82" w:rsidRPr="008F3500" w:rsidRDefault="008A71D7" w:rsidP="006E6E34">
    <w:pPr>
      <w:pStyle w:val="Glava"/>
      <w:tabs>
        <w:tab w:val="clear" w:pos="4320"/>
        <w:tab w:val="clear" w:pos="8640"/>
        <w:tab w:val="left" w:pos="511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69" w:rsidRPr="00110CBD" w:rsidRDefault="008A71D7" w:rsidP="004F3D48">
    <w:pPr>
      <w:pStyle w:val="Glava"/>
      <w:spacing w:line="240" w:lineRule="exact"/>
      <w:rPr>
        <w:rFonts w:ascii="Republika" w:hAnsi="Republika" w:cs="Republik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653AD"/>
    <w:multiLevelType w:val="hybridMultilevel"/>
    <w:tmpl w:val="76AC22F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F65C7"/>
    <w:multiLevelType w:val="hybridMultilevel"/>
    <w:tmpl w:val="7298A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B2100"/>
    <w:multiLevelType w:val="hybridMultilevel"/>
    <w:tmpl w:val="75129B58"/>
    <w:lvl w:ilvl="0" w:tplc="B4F013BC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A5588"/>
    <w:multiLevelType w:val="hybridMultilevel"/>
    <w:tmpl w:val="F384C4E0"/>
    <w:lvl w:ilvl="0" w:tplc="CEAAFB2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02D3B"/>
    <w:multiLevelType w:val="hybridMultilevel"/>
    <w:tmpl w:val="D73823B0"/>
    <w:lvl w:ilvl="0" w:tplc="BA6C790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7523D"/>
    <w:multiLevelType w:val="hybridMultilevel"/>
    <w:tmpl w:val="8110EB06"/>
    <w:lvl w:ilvl="0" w:tplc="1A64C0A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CE"/>
    <w:rsid w:val="00014804"/>
    <w:rsid w:val="00076738"/>
    <w:rsid w:val="00077F27"/>
    <w:rsid w:val="00090794"/>
    <w:rsid w:val="0010124C"/>
    <w:rsid w:val="00214017"/>
    <w:rsid w:val="00255A84"/>
    <w:rsid w:val="00262BDD"/>
    <w:rsid w:val="00320A0A"/>
    <w:rsid w:val="003F7893"/>
    <w:rsid w:val="00413A2F"/>
    <w:rsid w:val="0041612C"/>
    <w:rsid w:val="00427FDA"/>
    <w:rsid w:val="0043656C"/>
    <w:rsid w:val="004465CB"/>
    <w:rsid w:val="00456577"/>
    <w:rsid w:val="00460354"/>
    <w:rsid w:val="004670CE"/>
    <w:rsid w:val="0048120C"/>
    <w:rsid w:val="00492B30"/>
    <w:rsid w:val="004A2342"/>
    <w:rsid w:val="00503DAE"/>
    <w:rsid w:val="00514FD6"/>
    <w:rsid w:val="00562115"/>
    <w:rsid w:val="00572D50"/>
    <w:rsid w:val="005B106A"/>
    <w:rsid w:val="005E06B7"/>
    <w:rsid w:val="00680ED1"/>
    <w:rsid w:val="006B3373"/>
    <w:rsid w:val="006F186F"/>
    <w:rsid w:val="00722E8B"/>
    <w:rsid w:val="00760548"/>
    <w:rsid w:val="00776D89"/>
    <w:rsid w:val="007813BD"/>
    <w:rsid w:val="007D1873"/>
    <w:rsid w:val="008309AA"/>
    <w:rsid w:val="008626F8"/>
    <w:rsid w:val="00874E5F"/>
    <w:rsid w:val="008806D6"/>
    <w:rsid w:val="008A71D7"/>
    <w:rsid w:val="008E0371"/>
    <w:rsid w:val="009A21AD"/>
    <w:rsid w:val="00A119BD"/>
    <w:rsid w:val="00A1764E"/>
    <w:rsid w:val="00A5410D"/>
    <w:rsid w:val="00B14A2D"/>
    <w:rsid w:val="00B1564D"/>
    <w:rsid w:val="00B36AF6"/>
    <w:rsid w:val="00B46D07"/>
    <w:rsid w:val="00BA6912"/>
    <w:rsid w:val="00C1743F"/>
    <w:rsid w:val="00C60E73"/>
    <w:rsid w:val="00CB2F51"/>
    <w:rsid w:val="00CE063E"/>
    <w:rsid w:val="00D57577"/>
    <w:rsid w:val="00D76660"/>
    <w:rsid w:val="00E206A5"/>
    <w:rsid w:val="00ED0617"/>
    <w:rsid w:val="00EE069E"/>
    <w:rsid w:val="00EF09DE"/>
    <w:rsid w:val="00F11A40"/>
    <w:rsid w:val="00FA3550"/>
    <w:rsid w:val="00F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51B6E-F7FD-475C-BC53-2D57AB403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14804"/>
    <w:pPr>
      <w:spacing w:after="200" w:line="276" w:lineRule="auto"/>
    </w:pPr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9"/>
    <w:unhideWhenUsed/>
    <w:qFormat/>
    <w:rsid w:val="00014804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9"/>
    <w:rsid w:val="00014804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Glava">
    <w:name w:val="header"/>
    <w:basedOn w:val="Navaden"/>
    <w:link w:val="Glav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basedOn w:val="Privzetapisavaodstavka"/>
    <w:link w:val="Glav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014804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basedOn w:val="Privzetapisavaodstavka"/>
    <w:link w:val="Noga"/>
    <w:uiPriority w:val="99"/>
    <w:rsid w:val="00014804"/>
    <w:rPr>
      <w:rFonts w:ascii="Arial" w:eastAsia="Times New Roman" w:hAnsi="Arial" w:cs="Times New Roman"/>
      <w:sz w:val="20"/>
      <w:szCs w:val="24"/>
    </w:rPr>
  </w:style>
  <w:style w:type="paragraph" w:customStyle="1" w:styleId="Neotevilenodstavek">
    <w:name w:val="Neoštevilčen odstavek"/>
    <w:basedOn w:val="Navaden"/>
    <w:link w:val="NeotevilenodstavekZnak"/>
    <w:qFormat/>
    <w:rsid w:val="00014804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014804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427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7906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Golob</dc:creator>
  <cp:keywords/>
  <dc:description/>
  <cp:lastModifiedBy>Vajda</cp:lastModifiedBy>
  <cp:revision>55</cp:revision>
  <dcterms:created xsi:type="dcterms:W3CDTF">2020-01-07T08:20:00Z</dcterms:created>
  <dcterms:modified xsi:type="dcterms:W3CDTF">2020-01-20T08:30:00Z</dcterms:modified>
</cp:coreProperties>
</file>