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25" w:rsidRPr="008E6475" w:rsidRDefault="00261625" w:rsidP="00F772BC">
      <w:pPr>
        <w:spacing w:before="40"/>
        <w:ind w:right="-3"/>
        <w:jc w:val="both"/>
        <w:rPr>
          <w:rFonts w:ascii="Arial" w:hAnsi="Arial" w:cs="Arial"/>
          <w:sz w:val="20"/>
          <w:szCs w:val="20"/>
        </w:rPr>
      </w:pPr>
      <w:r w:rsidRPr="008E6475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475">
        <w:rPr>
          <w:rFonts w:ascii="Arial" w:hAnsi="Arial" w:cs="Arial"/>
          <w:sz w:val="20"/>
          <w:szCs w:val="20"/>
        </w:rPr>
        <w:t xml:space="preserve">+ </w:t>
      </w:r>
    </w:p>
    <w:p w:rsidR="00261625" w:rsidRPr="008E6475" w:rsidRDefault="00261625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</w:p>
    <w:p w:rsidR="00261625" w:rsidRPr="008E6475" w:rsidRDefault="00F94583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9525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7" w:rsidRPr="00D61ACE" w:rsidRDefault="00510C37" w:rsidP="0026162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" stroked="f">
                <v:textbox inset="0,0,0,0">
                  <w:txbxContent>
                    <w:p w:rsidR="00510C37" w:rsidRPr="00D61ACE" w:rsidRDefault="00510C37" w:rsidP="0026162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8E6475">
        <w:rPr>
          <w:rFonts w:cs="Arial"/>
          <w:szCs w:val="20"/>
          <w:lang w:eastAsia="ar-SA"/>
        </w:rPr>
        <w:t xml:space="preserve">     </w:t>
      </w:r>
      <w:r w:rsidRPr="008E6475">
        <w:rPr>
          <w:rFonts w:cs="Arial"/>
          <w:szCs w:val="20"/>
        </w:rPr>
        <w:t>Langusova ulica 4, 1535 Ljubljana</w:t>
      </w:r>
      <w:r w:rsidRPr="008E6475">
        <w:rPr>
          <w:rFonts w:cs="Arial"/>
          <w:szCs w:val="20"/>
        </w:rPr>
        <w:tab/>
        <w:t>T: 01 478 80 00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 xml:space="preserve">F: 01 478 81 39 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E: gp.mzi@gov.si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www.mzi.gov.si</w:t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Številka: </w:t>
            </w:r>
            <w:r w:rsidR="005A1062">
              <w:rPr>
                <w:sz w:val="20"/>
                <w:szCs w:val="20"/>
              </w:rPr>
              <w:t>007-</w:t>
            </w:r>
            <w:r w:rsidR="005A1062" w:rsidRPr="005A1062">
              <w:rPr>
                <w:sz w:val="20"/>
                <w:szCs w:val="20"/>
              </w:rPr>
              <w:t>252/2020</w:t>
            </w:r>
            <w:r w:rsidR="00D55C4C">
              <w:rPr>
                <w:sz w:val="20"/>
                <w:szCs w:val="20"/>
              </w:rPr>
              <w:t>-129</w:t>
            </w:r>
            <w:bookmarkStart w:id="0" w:name="_GoBack"/>
            <w:bookmarkEnd w:id="0"/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2A54EF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Ljubljana, </w:t>
            </w:r>
            <w:r w:rsidR="00506991">
              <w:rPr>
                <w:sz w:val="20"/>
                <w:szCs w:val="20"/>
              </w:rPr>
              <w:t>9</w:t>
            </w:r>
            <w:r w:rsidR="003A03FD">
              <w:rPr>
                <w:sz w:val="20"/>
                <w:szCs w:val="20"/>
              </w:rPr>
              <w:t xml:space="preserve">. </w:t>
            </w:r>
            <w:r w:rsidR="00506991">
              <w:rPr>
                <w:sz w:val="20"/>
                <w:szCs w:val="20"/>
              </w:rPr>
              <w:t>4</w:t>
            </w:r>
            <w:r w:rsidR="005A1062">
              <w:rPr>
                <w:sz w:val="20"/>
                <w:szCs w:val="20"/>
              </w:rPr>
              <w:t>. 2021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5A106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</w:t>
            </w:r>
            <w:r w:rsidR="005A1062">
              <w:rPr>
                <w:iCs/>
                <w:sz w:val="20"/>
                <w:szCs w:val="20"/>
              </w:rPr>
              <w:t>76</w:t>
            </w:r>
          </w:p>
        </w:tc>
      </w:tr>
      <w:tr w:rsidR="008E6475" w:rsidRPr="008E6475" w:rsidTr="00B06C85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61625" w:rsidRPr="008E6475" w:rsidRDefault="00D55C4C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61625" w:rsidRPr="008E647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5A1062" w:rsidP="00F772B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 Predlog Zakona o</w:t>
            </w:r>
            <w:r w:rsidRPr="005A1062">
              <w:rPr>
                <w:sz w:val="20"/>
                <w:szCs w:val="20"/>
              </w:rPr>
              <w:t xml:space="preserve"> spodbujanju rabe obnovljivih virov energije </w:t>
            </w:r>
            <w:r w:rsidR="00261625" w:rsidRPr="008E6475">
              <w:rPr>
                <w:sz w:val="20"/>
                <w:szCs w:val="20"/>
              </w:rPr>
              <w:t>– predlog za obravnavo</w:t>
            </w:r>
            <w:r w:rsidR="00A54450" w:rsidRPr="008E6475">
              <w:rPr>
                <w:sz w:val="20"/>
                <w:szCs w:val="20"/>
              </w:rPr>
              <w:t xml:space="preserve"> 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1. Predlog sklepov vlade: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>, 8/12, 21/13, 47/13 – ZDU-1G,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) je Vlada Republike Slovenije na …  seji dne </w:t>
            </w:r>
            <w:r w:rsidR="00576CAA">
              <w:rPr>
                <w:rFonts w:ascii="Arial" w:hAnsi="Arial" w:cs="Arial"/>
                <w:sz w:val="20"/>
                <w:szCs w:val="20"/>
              </w:rPr>
              <w:t>…  pod točko ...  sprejela</w:t>
            </w:r>
            <w:r w:rsidRPr="008E64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6CAA" w:rsidRPr="008E6475" w:rsidRDefault="00576CAA" w:rsidP="00576C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Vlada Republike Slovenije je določila besedilo Zakona </w:t>
            </w:r>
            <w:r w:rsidR="00D01FF7" w:rsidRPr="008E6475">
              <w:rPr>
                <w:sz w:val="20"/>
                <w:szCs w:val="20"/>
              </w:rPr>
              <w:t xml:space="preserve">o </w:t>
            </w:r>
            <w:r w:rsidR="005A1062" w:rsidRPr="005A1062">
              <w:rPr>
                <w:sz w:val="20"/>
                <w:szCs w:val="20"/>
              </w:rPr>
              <w:t xml:space="preserve">spodbujanju rabe obnovljivih virov energije </w:t>
            </w:r>
            <w:r w:rsidR="00C526CC" w:rsidRPr="008E6475">
              <w:rPr>
                <w:iCs/>
                <w:sz w:val="20"/>
                <w:szCs w:val="20"/>
              </w:rPr>
              <w:t>(</w:t>
            </w:r>
            <w:r w:rsidR="002346EE"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</w:t>
            </w:r>
            <w:r w:rsidR="005A1062">
              <w:rPr>
                <w:iCs/>
                <w:sz w:val="20"/>
                <w:szCs w:val="20"/>
              </w:rPr>
              <w:t>76</w:t>
            </w:r>
            <w:r w:rsidRPr="008E6475">
              <w:rPr>
                <w:iCs/>
                <w:sz w:val="20"/>
                <w:szCs w:val="20"/>
              </w:rPr>
              <w:t>) in ga pošilja v Državni zbor Republike Slovenije</w:t>
            </w:r>
            <w:r w:rsidRPr="008E6475">
              <w:rPr>
                <w:sz w:val="20"/>
                <w:szCs w:val="20"/>
              </w:rPr>
              <w:t xml:space="preserve"> v obravnavo in sprejetje po </w:t>
            </w:r>
            <w:r w:rsidR="001D484E">
              <w:rPr>
                <w:sz w:val="20"/>
                <w:szCs w:val="20"/>
              </w:rPr>
              <w:t>rednem</w:t>
            </w:r>
            <w:r w:rsidRPr="008E6475">
              <w:rPr>
                <w:sz w:val="20"/>
                <w:szCs w:val="20"/>
              </w:rPr>
              <w:t xml:space="preserve"> zakonodajnem postopku.</w:t>
            </w:r>
            <w:r w:rsidRPr="008E6475">
              <w:rPr>
                <w:iCs/>
                <w:sz w:val="20"/>
                <w:szCs w:val="20"/>
              </w:rPr>
              <w:t xml:space="preserve"> </w:t>
            </w:r>
          </w:p>
          <w:p w:rsidR="00D01FF7" w:rsidRDefault="00D01FF7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B06C85" w:rsidRPr="008E6475" w:rsidRDefault="00261625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B06C85" w:rsidRPr="008E6475">
              <w:rPr>
                <w:iCs/>
                <w:sz w:val="20"/>
                <w:szCs w:val="20"/>
              </w:rPr>
              <w:t xml:space="preserve">                    </w:t>
            </w:r>
            <w:r w:rsidR="002A54EF">
              <w:rPr>
                <w:iCs/>
                <w:sz w:val="20"/>
                <w:szCs w:val="20"/>
              </w:rPr>
              <w:t xml:space="preserve">mag. Janja </w:t>
            </w:r>
            <w:proofErr w:type="spellStart"/>
            <w:r w:rsidR="002A54EF">
              <w:rPr>
                <w:iCs/>
                <w:sz w:val="20"/>
                <w:szCs w:val="20"/>
              </w:rPr>
              <w:t>Garvas</w:t>
            </w:r>
            <w:proofErr w:type="spellEnd"/>
            <w:r w:rsidR="002A54EF">
              <w:rPr>
                <w:iCs/>
                <w:sz w:val="20"/>
                <w:szCs w:val="20"/>
              </w:rPr>
              <w:t xml:space="preserve"> Hočevar</w:t>
            </w:r>
          </w:p>
          <w:p w:rsidR="002A54EF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A54EF">
              <w:rPr>
                <w:sz w:val="20"/>
                <w:szCs w:val="20"/>
              </w:rPr>
              <w:t xml:space="preserve">vršilka dolžnosti generalnega direktorja 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Priloga</w:t>
            </w:r>
            <w:r w:rsidR="00261625" w:rsidRPr="008E6475">
              <w:rPr>
                <w:iCs/>
                <w:sz w:val="20"/>
                <w:szCs w:val="20"/>
              </w:rPr>
              <w:t>:</w:t>
            </w: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Predlog </w:t>
            </w:r>
            <w:r w:rsidR="00261625" w:rsidRPr="008E6475">
              <w:rPr>
                <w:iCs/>
                <w:sz w:val="20"/>
                <w:szCs w:val="20"/>
              </w:rPr>
              <w:t>Zakon</w:t>
            </w:r>
            <w:r w:rsidRPr="008E6475">
              <w:rPr>
                <w:iCs/>
                <w:sz w:val="20"/>
                <w:szCs w:val="20"/>
              </w:rPr>
              <w:t>a</w:t>
            </w:r>
            <w:r w:rsidR="00261625" w:rsidRPr="008E6475">
              <w:rPr>
                <w:iCs/>
                <w:sz w:val="20"/>
                <w:szCs w:val="20"/>
              </w:rPr>
              <w:t xml:space="preserve"> o </w:t>
            </w:r>
            <w:r w:rsidR="005A1062" w:rsidRPr="005A1062">
              <w:rPr>
                <w:sz w:val="20"/>
                <w:szCs w:val="20"/>
              </w:rPr>
              <w:t xml:space="preserve">spodbujanju rabe obnovljivih virov energije </w:t>
            </w:r>
            <w:r w:rsidR="00D01FF7" w:rsidRPr="008E6475">
              <w:rPr>
                <w:iCs/>
                <w:sz w:val="20"/>
                <w:szCs w:val="20"/>
              </w:rPr>
              <w:t xml:space="preserve">(EVA </w:t>
            </w:r>
            <w:r w:rsidR="00D01FF7">
              <w:rPr>
                <w:iCs/>
                <w:sz w:val="20"/>
                <w:szCs w:val="20"/>
              </w:rPr>
              <w:t>2020-2430-00</w:t>
            </w:r>
            <w:r w:rsidR="005A1062">
              <w:rPr>
                <w:iCs/>
                <w:sz w:val="20"/>
                <w:szCs w:val="20"/>
              </w:rPr>
              <w:t>76</w:t>
            </w:r>
            <w:r w:rsidR="00D01FF7" w:rsidRPr="008E6475">
              <w:rPr>
                <w:iCs/>
                <w:sz w:val="20"/>
                <w:szCs w:val="20"/>
              </w:rPr>
              <w:t>)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Prejemniki:</w:t>
            </w:r>
          </w:p>
          <w:p w:rsidR="00261625" w:rsidRPr="008E6475" w:rsidRDefault="00261625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Državni zbor Republike Slovenije</w:t>
            </w:r>
          </w:p>
          <w:p w:rsidR="002039FF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Vsa ministrstva</w:t>
            </w:r>
          </w:p>
          <w:p w:rsidR="00400E17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Služba Vlade RS za zakonodajo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025EDE" w:rsidRPr="008E6475" w:rsidRDefault="00C74C10" w:rsidP="00C7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="00261625" w:rsidRPr="008E6475">
              <w:rPr>
                <w:iCs/>
                <w:sz w:val="20"/>
                <w:szCs w:val="20"/>
              </w:rPr>
              <w:t>,</w:t>
            </w:r>
          </w:p>
          <w:p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261625" w:rsidRPr="008E6475">
              <w:rPr>
                <w:iCs/>
                <w:sz w:val="20"/>
                <w:szCs w:val="20"/>
              </w:rPr>
              <w:t>, državni sekretar,</w:t>
            </w:r>
          </w:p>
          <w:p w:rsidR="00D73283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D73283"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="00D73283"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="00D73283" w:rsidRPr="008E6475">
              <w:rPr>
                <w:iCs/>
                <w:sz w:val="20"/>
                <w:szCs w:val="20"/>
              </w:rPr>
              <w:t xml:space="preserve">, </w:t>
            </w:r>
            <w:r w:rsidR="00F301CC">
              <w:rPr>
                <w:iCs/>
                <w:sz w:val="20"/>
                <w:szCs w:val="20"/>
              </w:rPr>
              <w:t>g</w:t>
            </w:r>
            <w:r w:rsidR="00D73283" w:rsidRPr="008E6475">
              <w:rPr>
                <w:iCs/>
                <w:sz w:val="20"/>
                <w:szCs w:val="20"/>
              </w:rPr>
              <w:t>eneralni direktor Direktorata za energijo</w:t>
            </w:r>
            <w:r w:rsidR="00C76E48" w:rsidRPr="008E6475">
              <w:rPr>
                <w:iCs/>
                <w:sz w:val="20"/>
                <w:szCs w:val="20"/>
              </w:rPr>
              <w:t>,</w:t>
            </w:r>
          </w:p>
          <w:p w:rsidR="00026BA8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B06C85" w:rsidRPr="008E6475">
              <w:rPr>
                <w:iCs/>
                <w:sz w:val="20"/>
                <w:szCs w:val="20"/>
              </w:rPr>
              <w:t xml:space="preserve">ag. </w:t>
            </w:r>
            <w:r w:rsidR="00026BA8" w:rsidRPr="008E6475">
              <w:rPr>
                <w:iCs/>
                <w:sz w:val="20"/>
                <w:szCs w:val="20"/>
              </w:rPr>
              <w:t>Tina S</w:t>
            </w:r>
            <w:r w:rsidR="00B06C85" w:rsidRPr="008E6475">
              <w:rPr>
                <w:iCs/>
                <w:sz w:val="20"/>
                <w:szCs w:val="20"/>
              </w:rPr>
              <w:t>e</w:t>
            </w:r>
            <w:r w:rsidR="00026BA8" w:rsidRPr="008E6475">
              <w:rPr>
                <w:iCs/>
                <w:sz w:val="20"/>
                <w:szCs w:val="20"/>
              </w:rPr>
              <w:t xml:space="preserve">ršen, </w:t>
            </w:r>
            <w:r w:rsidR="00F301CC">
              <w:rPr>
                <w:iCs/>
                <w:sz w:val="20"/>
                <w:szCs w:val="20"/>
              </w:rPr>
              <w:t>v</w:t>
            </w:r>
            <w:r w:rsidR="00026BA8" w:rsidRPr="008E6475">
              <w:rPr>
                <w:iCs/>
                <w:sz w:val="20"/>
                <w:szCs w:val="20"/>
              </w:rPr>
              <w:t>odja sektorja za pravne in mednarodne energetske zadeve</w:t>
            </w:r>
            <w:r w:rsidR="00B06C85" w:rsidRPr="008E6475">
              <w:rPr>
                <w:iCs/>
                <w:sz w:val="20"/>
                <w:szCs w:val="20"/>
              </w:rPr>
              <w:t>,</w:t>
            </w:r>
          </w:p>
          <w:p w:rsidR="0026162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76E48" w:rsidRPr="008E6475">
              <w:rPr>
                <w:rFonts w:ascii="Arial" w:hAnsi="Arial" w:cs="Arial"/>
                <w:sz w:val="20"/>
                <w:szCs w:val="20"/>
              </w:rPr>
              <w:t xml:space="preserve">ag. Erik Potočar, 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 xml:space="preserve">vodja </w:t>
            </w:r>
            <w:r w:rsidR="005A1062">
              <w:rPr>
                <w:rFonts w:ascii="Arial" w:hAnsi="Arial" w:cs="Arial"/>
                <w:sz w:val="20"/>
                <w:szCs w:val="20"/>
              </w:rPr>
              <w:t>sektorja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 xml:space="preserve">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3A49" w:rsidRPr="008E647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8E647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Pri pripravi gradiva so sodelovali </w:t>
            </w:r>
            <w:r w:rsidR="00353A49">
              <w:rPr>
                <w:iCs/>
                <w:sz w:val="20"/>
                <w:szCs w:val="20"/>
              </w:rPr>
              <w:t>naslednji zunanji strokovnjaki: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Prof. dr. Rajko Pirnat,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,</w:t>
            </w:r>
          </w:p>
          <w:p w:rsidR="00353A49" w:rsidRP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Boštjan Zuljan,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Pr="008E6475">
              <w:rPr>
                <w:iCs/>
                <w:sz w:val="20"/>
                <w:szCs w:val="20"/>
              </w:rPr>
              <w:t>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Pr="008E6475">
              <w:rPr>
                <w:iCs/>
                <w:sz w:val="20"/>
                <w:szCs w:val="20"/>
              </w:rPr>
              <w:t>, državni sekretar,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Pr="008E6475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g</w:t>
            </w:r>
            <w:r w:rsidRPr="008E6475">
              <w:rPr>
                <w:iCs/>
                <w:sz w:val="20"/>
                <w:szCs w:val="20"/>
              </w:rPr>
              <w:t>eneralni direktor Direktorata za energijo,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Tina Seršen, </w:t>
            </w:r>
            <w:r>
              <w:rPr>
                <w:iCs/>
                <w:sz w:val="20"/>
                <w:szCs w:val="20"/>
              </w:rPr>
              <w:t>v</w:t>
            </w:r>
            <w:r w:rsidRPr="008E6475">
              <w:rPr>
                <w:iCs/>
                <w:sz w:val="20"/>
                <w:szCs w:val="20"/>
              </w:rPr>
              <w:t>odja sektorja za pravne in mednarodne energetske zadeve,</w:t>
            </w:r>
          </w:p>
          <w:p w:rsidR="00353A49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ag. Erik Potočar, vodja </w:t>
            </w:r>
            <w:r w:rsidR="005A1062">
              <w:rPr>
                <w:rFonts w:ascii="Arial" w:hAnsi="Arial" w:cs="Arial"/>
                <w:sz w:val="20"/>
                <w:szCs w:val="20"/>
              </w:rPr>
              <w:t>sektorja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4010" w:rsidRPr="00506991" w:rsidRDefault="00353A49" w:rsidP="0050699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 w:rsidR="00A362E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5. Kratek povzetek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Pr="008E6475" w:rsidRDefault="00C76E48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Razlogi za </w:t>
            </w:r>
            <w:r w:rsidR="00353A4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so pred</w:t>
            </w:r>
            <w:r w:rsidR="00A94F82"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vsem v uskladitvi z evropskim pravnim redom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Pr="008E6475" w:rsidRDefault="00C76E48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6. Presoja posledic za:</w:t>
            </w:r>
          </w:p>
        </w:tc>
      </w:tr>
      <w:tr w:rsidR="008E6475" w:rsidRPr="008E6475" w:rsidTr="00105D92">
        <w:tc>
          <w:tcPr>
            <w:tcW w:w="1448" w:type="dxa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5D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76E48" w:rsidRPr="00105D92" w:rsidRDefault="00B65C73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C76E48" w:rsidRPr="008E6475" w:rsidRDefault="00BC2066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gospodarstvo, zlasti</w:t>
            </w:r>
            <w:r w:rsidRPr="008E647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C76E48" w:rsidRPr="008E6475" w:rsidRDefault="00353A49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dokumente razvojnega načrtovanja: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nacionalne dokumente razvojnega načrtovanja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C76E48" w:rsidRPr="008E6475" w:rsidRDefault="005A1062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8" w:rsidRPr="00105D92" w:rsidRDefault="00C76E48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7.a Predstavitev ocene finančnih posledic nad 40.000 EUR:</w:t>
            </w:r>
          </w:p>
          <w:p w:rsidR="00A362E1" w:rsidRPr="008E6475" w:rsidRDefault="00A362E1" w:rsidP="0050699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61625" w:rsidRPr="008E6475" w:rsidRDefault="00261625" w:rsidP="00F772BC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E6475" w:rsidRPr="008E6475" w:rsidTr="002751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8E6475" w:rsidRPr="008E6475" w:rsidTr="002751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 Finančne posledice za državni proračun</w:t>
            </w: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II.a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105D92" w:rsidTr="002751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MZI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Spodbujanje URE in OVE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961910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9E334C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II.b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II.c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06991" w:rsidRDefault="00506991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506991" w:rsidRDefault="00506991" w:rsidP="0050699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105D92">
              <w:rPr>
                <w:b w:val="0"/>
                <w:sz w:val="20"/>
                <w:szCs w:val="20"/>
              </w:rPr>
              <w:t>Predlog zakona ima finančne posledice. Sredstva za spodbujanje ukrepov učinkovite rabe in obnovljivih virov energije so že zagotovljena v proračunu za leto 202</w:t>
            </w:r>
            <w:r>
              <w:rPr>
                <w:b w:val="0"/>
                <w:sz w:val="20"/>
                <w:szCs w:val="20"/>
              </w:rPr>
              <w:t>1</w:t>
            </w:r>
            <w:r w:rsidRPr="00105D92">
              <w:rPr>
                <w:b w:val="0"/>
                <w:sz w:val="20"/>
                <w:szCs w:val="20"/>
              </w:rPr>
              <w:t xml:space="preserve"> in planirana v letu 202</w:t>
            </w:r>
            <w:r>
              <w:rPr>
                <w:b w:val="0"/>
                <w:sz w:val="20"/>
                <w:szCs w:val="20"/>
              </w:rPr>
              <w:t>2</w:t>
            </w:r>
            <w:r w:rsidRPr="00105D92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Dodatnih finančnih posledic za proračun pri izvajanju zakona ne bo. V primeru, da bi se kasneje izkazalo, da je potrebno zagotoviti dodatna finančna sredstva iz proračuna, se bodo manjkajoče pravice porabe zagotovile v okviru finančnega načrta Ministrstva za infrastrukturo s prerazporeditvijo, ali ob morebitnih spremembah proračuna RS v okviru razreza proračunskih izdatkov.</w:t>
            </w:r>
          </w:p>
          <w:p w:rsidR="00261625" w:rsidRPr="00C74C10" w:rsidRDefault="00261625" w:rsidP="0050699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7.b Predstavitev ocene finančnih posledic pod 40.000 EUR: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(Samo če izberete NE pod točko 6.a.)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pristojnosti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delovanje občin,</w:t>
            </w:r>
          </w:p>
          <w:p w:rsidR="00261625" w:rsidRPr="00506991" w:rsidRDefault="00261625" w:rsidP="00506991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Sk</w:t>
            </w:r>
            <w:r w:rsidR="00A94F82" w:rsidRPr="008E6475">
              <w:rPr>
                <w:iCs/>
                <w:sz w:val="20"/>
                <w:szCs w:val="20"/>
              </w:rPr>
              <w:t xml:space="preserve">upnosti občin Slovenije SOS: </w:t>
            </w:r>
            <w:r w:rsidR="005A1062">
              <w:rPr>
                <w:iCs/>
                <w:sz w:val="20"/>
                <w:szCs w:val="20"/>
              </w:rPr>
              <w:t>DA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</w:t>
            </w:r>
            <w:r w:rsidR="00A94F82" w:rsidRPr="008E6475">
              <w:rPr>
                <w:iCs/>
                <w:sz w:val="20"/>
                <w:szCs w:val="20"/>
              </w:rPr>
              <w:t xml:space="preserve">ruženju občin Slovenije ZOS: </w:t>
            </w:r>
            <w:r w:rsidR="005A1062">
              <w:rPr>
                <w:iCs/>
                <w:sz w:val="20"/>
                <w:szCs w:val="20"/>
              </w:rPr>
              <w:t>DA</w:t>
            </w:r>
          </w:p>
          <w:p w:rsidR="005B29EF" w:rsidRPr="00506991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Združenju m</w:t>
            </w:r>
            <w:r w:rsidR="00A94F82" w:rsidRPr="008E6475">
              <w:rPr>
                <w:iCs/>
                <w:sz w:val="20"/>
                <w:szCs w:val="20"/>
              </w:rPr>
              <w:t xml:space="preserve">estnih občin Slovenije ZMOS: </w:t>
            </w:r>
            <w:r w:rsidR="005A1062">
              <w:rPr>
                <w:iCs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04356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D5D38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objavljeno na spletni strani Ministrstva za infrastrukturo in na e-demokraciji.</w:t>
            </w:r>
          </w:p>
          <w:p w:rsidR="001C6978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Datum objave: </w:t>
            </w:r>
            <w:r w:rsidR="005A1062">
              <w:rPr>
                <w:iCs/>
                <w:sz w:val="20"/>
                <w:szCs w:val="20"/>
              </w:rPr>
              <w:t>12</w:t>
            </w:r>
            <w:r w:rsidR="00353A49">
              <w:rPr>
                <w:iCs/>
                <w:sz w:val="20"/>
                <w:szCs w:val="20"/>
              </w:rPr>
              <w:t>.</w:t>
            </w:r>
            <w:r w:rsidR="005A1062">
              <w:rPr>
                <w:iCs/>
                <w:sz w:val="20"/>
                <w:szCs w:val="20"/>
              </w:rPr>
              <w:t>11</w:t>
            </w:r>
            <w:r w:rsidR="00353A49">
              <w:rPr>
                <w:iCs/>
                <w:sz w:val="20"/>
                <w:szCs w:val="20"/>
              </w:rPr>
              <w:t>.2020</w:t>
            </w:r>
            <w:r w:rsidR="002C2E8C">
              <w:rPr>
                <w:iCs/>
                <w:sz w:val="20"/>
                <w:szCs w:val="20"/>
              </w:rPr>
              <w:t xml:space="preserve"> do </w:t>
            </w:r>
            <w:r w:rsidR="005A1062">
              <w:rPr>
                <w:iCs/>
                <w:sz w:val="20"/>
                <w:szCs w:val="20"/>
              </w:rPr>
              <w:t>13</w:t>
            </w:r>
            <w:r w:rsidR="002C2E8C">
              <w:rPr>
                <w:iCs/>
                <w:sz w:val="20"/>
                <w:szCs w:val="20"/>
              </w:rPr>
              <w:t>.</w:t>
            </w:r>
            <w:r w:rsidR="005A1062">
              <w:rPr>
                <w:iCs/>
                <w:sz w:val="20"/>
                <w:szCs w:val="20"/>
              </w:rPr>
              <w:t>12</w:t>
            </w:r>
            <w:r w:rsidR="002C2E8C">
              <w:rPr>
                <w:iCs/>
                <w:sz w:val="20"/>
                <w:szCs w:val="20"/>
              </w:rPr>
              <w:t>.2020</w:t>
            </w:r>
          </w:p>
          <w:p w:rsidR="00261625" w:rsidRPr="008E6475" w:rsidRDefault="00CD2739" w:rsidP="00506991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Predlog zakona je bil objavljen na spletni strani Ministrstva za infrastrukturo in na e-demokraciji od </w:t>
            </w:r>
            <w:r w:rsidR="005A1062">
              <w:rPr>
                <w:iCs/>
                <w:sz w:val="20"/>
                <w:szCs w:val="20"/>
              </w:rPr>
              <w:t>12. 11. 2020</w:t>
            </w:r>
            <w:r w:rsidRPr="00CD2739">
              <w:rPr>
                <w:iCs/>
                <w:sz w:val="20"/>
                <w:szCs w:val="20"/>
              </w:rPr>
              <w:t xml:space="preserve"> do </w:t>
            </w:r>
            <w:r w:rsidR="005A1062">
              <w:rPr>
                <w:iCs/>
                <w:sz w:val="20"/>
                <w:szCs w:val="20"/>
              </w:rPr>
              <w:t>13</w:t>
            </w:r>
            <w:r w:rsidRPr="00CD2739">
              <w:rPr>
                <w:iCs/>
                <w:sz w:val="20"/>
                <w:szCs w:val="20"/>
              </w:rPr>
              <w:t xml:space="preserve">. </w:t>
            </w:r>
            <w:r w:rsidR="005A1062">
              <w:rPr>
                <w:iCs/>
                <w:sz w:val="20"/>
                <w:szCs w:val="20"/>
              </w:rPr>
              <w:t>12</w:t>
            </w:r>
            <w:r w:rsidRPr="00CD2739">
              <w:rPr>
                <w:iCs/>
                <w:sz w:val="20"/>
                <w:szCs w:val="20"/>
              </w:rPr>
              <w:t xml:space="preserve">. 2020. V fazi javne obravnave smo prejeli pripombe </w:t>
            </w:r>
            <w:r w:rsidR="005A1062">
              <w:rPr>
                <w:iCs/>
                <w:sz w:val="20"/>
                <w:szCs w:val="20"/>
              </w:rPr>
              <w:t>75</w:t>
            </w:r>
            <w:r w:rsidRPr="00CD2739">
              <w:rPr>
                <w:iCs/>
                <w:sz w:val="20"/>
                <w:szCs w:val="20"/>
              </w:rPr>
              <w:t xml:space="preserve"> različnih dajalcev in sicer so največ pripomb in predlogov podali: Ministrstvo za okolje in prostor, Inšpektorat Republike Slovenija za infrastrukturo, Agencija za energijo, </w:t>
            </w:r>
            <w:proofErr w:type="spellStart"/>
            <w:r w:rsidRPr="00CD2739">
              <w:rPr>
                <w:iCs/>
                <w:sz w:val="20"/>
                <w:szCs w:val="20"/>
              </w:rPr>
              <w:t>Eko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sklad, </w:t>
            </w:r>
            <w:r w:rsidR="005A1062">
              <w:rPr>
                <w:iCs/>
                <w:sz w:val="20"/>
                <w:szCs w:val="20"/>
              </w:rPr>
              <w:t xml:space="preserve">ELES </w:t>
            </w:r>
            <w:proofErr w:type="spellStart"/>
            <w:r w:rsidR="005A1062">
              <w:rPr>
                <w:iCs/>
                <w:sz w:val="20"/>
                <w:szCs w:val="20"/>
              </w:rPr>
              <w:t>d.o.o</w:t>
            </w:r>
            <w:proofErr w:type="spellEnd"/>
            <w:r w:rsidR="005A1062">
              <w:rPr>
                <w:iCs/>
                <w:sz w:val="20"/>
                <w:szCs w:val="20"/>
              </w:rPr>
              <w:t xml:space="preserve">., </w:t>
            </w:r>
            <w:r w:rsidRPr="00CD2739">
              <w:rPr>
                <w:iCs/>
                <w:sz w:val="20"/>
                <w:szCs w:val="20"/>
              </w:rPr>
              <w:t xml:space="preserve">SODO </w:t>
            </w:r>
            <w:proofErr w:type="spellStart"/>
            <w:r w:rsidRPr="00CD2739">
              <w:rPr>
                <w:iCs/>
                <w:sz w:val="20"/>
                <w:szCs w:val="20"/>
              </w:rPr>
              <w:t>d.o.o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Borzen </w:t>
            </w:r>
            <w:proofErr w:type="spellStart"/>
            <w:r w:rsidRPr="00CD2739">
              <w:rPr>
                <w:iCs/>
                <w:sz w:val="20"/>
                <w:szCs w:val="20"/>
              </w:rPr>
              <w:t>d.o.o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</w:t>
            </w:r>
            <w:r w:rsidR="005A1062">
              <w:rPr>
                <w:iCs/>
                <w:sz w:val="20"/>
                <w:szCs w:val="20"/>
              </w:rPr>
              <w:t>EZS Sekcija dobaviteljev</w:t>
            </w:r>
            <w:r w:rsidRPr="00CD2739">
              <w:rPr>
                <w:iCs/>
                <w:sz w:val="20"/>
                <w:szCs w:val="20"/>
              </w:rPr>
              <w:t xml:space="preserve">, </w:t>
            </w:r>
            <w:r w:rsidR="005A1062">
              <w:rPr>
                <w:iCs/>
                <w:sz w:val="20"/>
                <w:szCs w:val="20"/>
              </w:rPr>
              <w:t xml:space="preserve">EZS Sekcija za daljinsko ogrevanje, </w:t>
            </w:r>
            <w:r w:rsidRPr="00CD2739">
              <w:rPr>
                <w:iCs/>
                <w:sz w:val="20"/>
                <w:szCs w:val="20"/>
              </w:rPr>
              <w:t xml:space="preserve">Skupina HSE, Gospodarsko interesno združenje distribucije električne energije, Zveza potrošnikov Slovenije, </w:t>
            </w:r>
            <w:proofErr w:type="spellStart"/>
            <w:r w:rsidR="005A1062">
              <w:rPr>
                <w:iCs/>
                <w:sz w:val="20"/>
                <w:szCs w:val="20"/>
              </w:rPr>
              <w:t>Focus</w:t>
            </w:r>
            <w:proofErr w:type="spellEnd"/>
            <w:r w:rsidR="005A1062">
              <w:rPr>
                <w:iCs/>
                <w:sz w:val="20"/>
                <w:szCs w:val="20"/>
              </w:rPr>
              <w:t xml:space="preserve">, </w:t>
            </w:r>
            <w:r w:rsidRPr="00CD2739">
              <w:rPr>
                <w:iCs/>
                <w:sz w:val="20"/>
                <w:szCs w:val="20"/>
              </w:rPr>
              <w:t xml:space="preserve">OMV Slovenija </w:t>
            </w:r>
            <w:proofErr w:type="spellStart"/>
            <w:r w:rsidRPr="00CD2739">
              <w:rPr>
                <w:iCs/>
                <w:sz w:val="20"/>
                <w:szCs w:val="20"/>
              </w:rPr>
              <w:t>d.o.o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Trgovinska zbornica Slovenije, Gospodarsko interesno združenje za distribucijo plina, </w:t>
            </w:r>
            <w:proofErr w:type="spellStart"/>
            <w:r w:rsidRPr="00CD2739">
              <w:rPr>
                <w:iCs/>
                <w:sz w:val="20"/>
                <w:szCs w:val="20"/>
              </w:rPr>
              <w:t>g.i.z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Adriaplin </w:t>
            </w:r>
            <w:proofErr w:type="spellStart"/>
            <w:r w:rsidRPr="00CD2739">
              <w:rPr>
                <w:iCs/>
                <w:sz w:val="20"/>
                <w:szCs w:val="20"/>
              </w:rPr>
              <w:t>d.o.o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Plinovodi </w:t>
            </w:r>
            <w:proofErr w:type="spellStart"/>
            <w:r w:rsidRPr="00CD2739">
              <w:rPr>
                <w:iCs/>
                <w:sz w:val="20"/>
                <w:szCs w:val="20"/>
              </w:rPr>
              <w:t>d.o.o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., Inštitut Jožef Štefan – Center za energetsko učinkovitost, Združenje občin Slovenije, </w:t>
            </w:r>
            <w:r w:rsidR="00510C37">
              <w:rPr>
                <w:iCs/>
                <w:sz w:val="20"/>
                <w:szCs w:val="20"/>
              </w:rPr>
              <w:t xml:space="preserve">Energetika Ljubljana, Energetika Maribor, GEN energija </w:t>
            </w:r>
            <w:proofErr w:type="spellStart"/>
            <w:r w:rsidR="00510C37">
              <w:rPr>
                <w:iCs/>
                <w:sz w:val="20"/>
                <w:szCs w:val="20"/>
              </w:rPr>
              <w:t>d.o.o</w:t>
            </w:r>
            <w:proofErr w:type="spellEnd"/>
            <w:r w:rsidR="00510C37">
              <w:rPr>
                <w:iCs/>
                <w:sz w:val="20"/>
                <w:szCs w:val="20"/>
              </w:rPr>
              <w:t xml:space="preserve">., </w:t>
            </w:r>
            <w:proofErr w:type="spellStart"/>
            <w:r w:rsidR="00510C37">
              <w:rPr>
                <w:iCs/>
                <w:sz w:val="20"/>
                <w:szCs w:val="20"/>
              </w:rPr>
              <w:t>ZaEnSvet</w:t>
            </w:r>
            <w:proofErr w:type="spellEnd"/>
            <w:r w:rsidR="00510C37">
              <w:rPr>
                <w:iCs/>
                <w:sz w:val="20"/>
                <w:szCs w:val="20"/>
              </w:rPr>
              <w:t xml:space="preserve">, </w:t>
            </w:r>
            <w:r w:rsidR="00254A60" w:rsidRPr="00254A60">
              <w:rPr>
                <w:iCs/>
                <w:sz w:val="20"/>
                <w:szCs w:val="20"/>
              </w:rPr>
              <w:t xml:space="preserve">Združenje slovenske </w:t>
            </w:r>
            <w:proofErr w:type="spellStart"/>
            <w:r w:rsidR="00254A60" w:rsidRPr="00254A60">
              <w:rPr>
                <w:iCs/>
                <w:sz w:val="20"/>
                <w:szCs w:val="20"/>
              </w:rPr>
              <w:t>fotovoltaike</w:t>
            </w:r>
            <w:proofErr w:type="spellEnd"/>
            <w:r w:rsidR="00254A60" w:rsidRPr="00254A60">
              <w:rPr>
                <w:iCs/>
                <w:sz w:val="20"/>
                <w:szCs w:val="20"/>
              </w:rPr>
              <w:t xml:space="preserve"> (ZSFV) gospodarsko interesno združenje</w:t>
            </w:r>
            <w:r w:rsidR="00510C37">
              <w:rPr>
                <w:iCs/>
                <w:sz w:val="20"/>
                <w:szCs w:val="20"/>
              </w:rPr>
              <w:t xml:space="preserve">, </w:t>
            </w:r>
            <w:r w:rsidR="00254A60" w:rsidRPr="00254A60">
              <w:rPr>
                <w:iCs/>
                <w:sz w:val="20"/>
                <w:szCs w:val="20"/>
              </w:rPr>
              <w:t>Združenje za lesno biomaso Slovenije</w:t>
            </w:r>
            <w:r w:rsidR="00510C37">
              <w:rPr>
                <w:iCs/>
                <w:sz w:val="20"/>
                <w:szCs w:val="20"/>
              </w:rPr>
              <w:t>.</w:t>
            </w:r>
            <w:r w:rsidR="00506991">
              <w:rPr>
                <w:iCs/>
                <w:sz w:val="20"/>
                <w:szCs w:val="20"/>
              </w:rPr>
              <w:t xml:space="preserve"> </w:t>
            </w:r>
            <w:r w:rsidRPr="00CD2739">
              <w:rPr>
                <w:iCs/>
                <w:sz w:val="20"/>
                <w:szCs w:val="20"/>
              </w:rPr>
              <w:t xml:space="preserve">Ministrstvo za infrastrukturo je pregledalo in obravnavalo vse prejete pripombe in jih </w:t>
            </w:r>
            <w:r w:rsidR="00254A60">
              <w:rPr>
                <w:iCs/>
                <w:sz w:val="20"/>
                <w:szCs w:val="20"/>
              </w:rPr>
              <w:t>večinoma</w:t>
            </w:r>
            <w:r w:rsidRPr="00CD2739">
              <w:rPr>
                <w:iCs/>
                <w:sz w:val="20"/>
                <w:szCs w:val="20"/>
              </w:rPr>
              <w:t xml:space="preserve"> tudi upoštevalo, v kolikor niso bile v nasprotju s pravnim redom Republike Slovenije in EU ter sistemskimi rešitvami predloga zakona.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91" w:rsidRDefault="00506991" w:rsidP="00506991">
            <w:pPr>
              <w:pStyle w:val="Poglavje"/>
              <w:widowControl w:val="0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:rsidR="00261625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662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Jernej Vrtovec</w:t>
            </w:r>
          </w:p>
          <w:p w:rsidR="00506991" w:rsidRPr="008E6475" w:rsidRDefault="00B06C85" w:rsidP="00506991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 xml:space="preserve">   MINIST</w:t>
            </w:r>
            <w:r w:rsidR="00353A49">
              <w:rPr>
                <w:b w:val="0"/>
                <w:sz w:val="20"/>
                <w:szCs w:val="20"/>
              </w:rPr>
              <w:t>E</w:t>
            </w:r>
            <w:r w:rsidRPr="008E6475">
              <w:rPr>
                <w:b w:val="0"/>
                <w:sz w:val="20"/>
                <w:szCs w:val="20"/>
              </w:rPr>
              <w:t>R</w:t>
            </w:r>
          </w:p>
        </w:tc>
      </w:tr>
    </w:tbl>
    <w:p w:rsidR="002F3362" w:rsidRPr="008E6475" w:rsidRDefault="002F3362" w:rsidP="00813DF4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2F3362" w:rsidRPr="008E6475" w:rsidSect="000B27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DD" w16cex:dateUtc="2020-06-14T07:05:00Z"/>
  <w16cex:commentExtensible w16cex:durableId="228DFD50" w16cex:dateUtc="2020-06-12T11:10:00Z"/>
  <w16cex:commentExtensible w16cex:durableId="228DE1E8" w16cex:dateUtc="2020-06-11T10:25:00Z"/>
  <w16cex:commentExtensible w16cex:durableId="228C7FE9" w16cex:dateUtc="2020-06-11T08:03:00Z"/>
  <w16cex:commentExtensible w16cex:durableId="228C83C5" w16cex:dateUtc="2020-06-11T08:19:00Z"/>
  <w16cex:commentExtensible w16cex:durableId="228DF979" w16cex:dateUtc="2020-06-12T10:54:00Z"/>
  <w16cex:commentExtensible w16cex:durableId="228C8CE8" w16cex:dateUtc="2020-06-11T08:58:00Z"/>
  <w16cex:commentExtensible w16cex:durableId="228C8D3A" w16cex:dateUtc="2020-06-11T09:00:00Z"/>
  <w16cex:commentExtensible w16cex:durableId="22906773" w16cex:dateUtc="2020-06-14T07:08:00Z"/>
  <w16cex:commentExtensible w16cex:durableId="228C8FF6" w16cex:dateUtc="2020-06-11T09:11:00Z"/>
  <w16cex:commentExtensible w16cex:durableId="228C982A" w16cex:dateUtc="2020-06-11T09:46:00Z"/>
  <w16cex:commentExtensible w16cex:durableId="228C9A15" w16cex:dateUtc="2020-06-11T09:55:00Z"/>
  <w16cex:commentExtensible w16cex:durableId="228C9C3D" w16cex:dateUtc="2020-06-11T10:04:00Z"/>
  <w16cex:commentExtensible w16cex:durableId="228CA53C" w16cex:dateUtc="2020-06-11T10:42:00Z"/>
  <w16cex:commentExtensible w16cex:durableId="22907C35" w16cex:dateUtc="2020-06-14T08:36:00Z"/>
  <w16cex:commentExtensible w16cex:durableId="22907DF5" w16cex:dateUtc="2020-06-14T08:44:00Z"/>
  <w16cex:commentExtensible w16cex:durableId="228CA9D1" w16cex:dateUtc="2020-06-11T11:02:00Z"/>
  <w16cex:commentExtensible w16cex:durableId="228CAB18" w16cex:dateUtc="2020-06-11T11:07:00Z"/>
  <w16cex:commentExtensible w16cex:durableId="228FBE15" w16cex:dateUtc="2020-06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5A30F" w16cid:durableId="229066DD"/>
  <w16cid:commentId w16cid:paraId="5862EEFF" w16cid:durableId="228DFD50"/>
  <w16cid:commentId w16cid:paraId="31BA5E6C" w16cid:durableId="228DE1E8"/>
  <w16cid:commentId w16cid:paraId="2A5D96B5" w16cid:durableId="228C7FE9"/>
  <w16cid:commentId w16cid:paraId="777A5E87" w16cid:durableId="228C83C5"/>
  <w16cid:commentId w16cid:paraId="17ED85B8" w16cid:durableId="228DF979"/>
  <w16cid:commentId w16cid:paraId="0AE1C697" w16cid:durableId="228C8CE8"/>
  <w16cid:commentId w16cid:paraId="0C2A9454" w16cid:durableId="228C8D3A"/>
  <w16cid:commentId w16cid:paraId="24B5A7D1" w16cid:durableId="22906773"/>
  <w16cid:commentId w16cid:paraId="6E09C859" w16cid:durableId="228C8FF6"/>
  <w16cid:commentId w16cid:paraId="328171E0" w16cid:durableId="228C7343"/>
  <w16cid:commentId w16cid:paraId="473AAD04" w16cid:durableId="228C7344"/>
  <w16cid:commentId w16cid:paraId="7DB3DC19" w16cid:durableId="228C982A"/>
  <w16cid:commentId w16cid:paraId="33F82B5A" w16cid:durableId="228C7345"/>
  <w16cid:commentId w16cid:paraId="5FC13789" w16cid:durableId="228C9A15"/>
  <w16cid:commentId w16cid:paraId="0BC93211" w16cid:durableId="228C9C3D"/>
  <w16cid:commentId w16cid:paraId="4399CAD2" w16cid:durableId="228CA53C"/>
  <w16cid:commentId w16cid:paraId="6E2F08C1" w16cid:durableId="22907C35"/>
  <w16cid:commentId w16cid:paraId="3D3101F2" w16cid:durableId="22907DF5"/>
  <w16cid:commentId w16cid:paraId="72CCB3DC" w16cid:durableId="228CA9D1"/>
  <w16cid:commentId w16cid:paraId="26A8E9DA" w16cid:durableId="228CAB18"/>
  <w16cid:commentId w16cid:paraId="6F31CACD" w16cid:durableId="228FBE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37" w:rsidRDefault="00510C37" w:rsidP="009F54B1">
      <w:pPr>
        <w:spacing w:after="0" w:line="240" w:lineRule="auto"/>
      </w:pPr>
      <w:r>
        <w:separator/>
      </w:r>
    </w:p>
  </w:endnote>
  <w:endnote w:type="continuationSeparator" w:id="0">
    <w:p w:rsidR="00510C37" w:rsidRDefault="00510C37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7947"/>
      <w:docPartObj>
        <w:docPartGallery w:val="Page Numbers (Bottom of Page)"/>
        <w:docPartUnique/>
      </w:docPartObj>
    </w:sdtPr>
    <w:sdtEndPr/>
    <w:sdtContent>
      <w:p w:rsidR="00510C37" w:rsidRDefault="00510C3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C37" w:rsidRDefault="00510C37">
    <w:pPr>
      <w:pStyle w:val="Noga"/>
    </w:pPr>
  </w:p>
  <w:p w:rsidR="00510C37" w:rsidRDefault="00510C37"/>
  <w:p w:rsidR="00510C37" w:rsidRDefault="00510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37" w:rsidRDefault="00510C37" w:rsidP="009F54B1">
      <w:pPr>
        <w:spacing w:after="0" w:line="240" w:lineRule="auto"/>
      </w:pPr>
      <w:r>
        <w:separator/>
      </w:r>
    </w:p>
  </w:footnote>
  <w:footnote w:type="continuationSeparator" w:id="0">
    <w:p w:rsidR="00510C37" w:rsidRDefault="00510C37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 w15:restartNumberingAfterBreak="0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 w15:restartNumberingAfterBreak="0">
    <w:nsid w:val="00000018"/>
    <w:multiLevelType w:val="singleLevel"/>
    <w:tmpl w:val="635AF6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5" w15:restartNumberingAfterBreak="0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7" w15:restartNumberingAfterBreak="0">
    <w:nsid w:val="017A4343"/>
    <w:multiLevelType w:val="hybridMultilevel"/>
    <w:tmpl w:val="4BF2D63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F49B3"/>
    <w:multiLevelType w:val="hybridMultilevel"/>
    <w:tmpl w:val="29FAD8D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04AE8"/>
    <w:multiLevelType w:val="hybridMultilevel"/>
    <w:tmpl w:val="C79C58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1F0AFE"/>
    <w:multiLevelType w:val="hybridMultilevel"/>
    <w:tmpl w:val="CF6288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466FBD"/>
    <w:multiLevelType w:val="hybridMultilevel"/>
    <w:tmpl w:val="D61C9BB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61676"/>
    <w:multiLevelType w:val="hybridMultilevel"/>
    <w:tmpl w:val="BAD88B6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CA0707"/>
    <w:multiLevelType w:val="hybridMultilevel"/>
    <w:tmpl w:val="AFAE187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F25482"/>
    <w:multiLevelType w:val="hybridMultilevel"/>
    <w:tmpl w:val="97704A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B50ADB"/>
    <w:multiLevelType w:val="hybridMultilevel"/>
    <w:tmpl w:val="86109952"/>
    <w:lvl w:ilvl="0" w:tplc="042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 w15:restartNumberingAfterBreak="0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3B8B"/>
    <w:multiLevelType w:val="hybridMultilevel"/>
    <w:tmpl w:val="6210571C"/>
    <w:lvl w:ilvl="0" w:tplc="288E1EEA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8536997"/>
    <w:multiLevelType w:val="hybridMultilevel"/>
    <w:tmpl w:val="08A4C7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A1FDF"/>
    <w:multiLevelType w:val="hybridMultilevel"/>
    <w:tmpl w:val="D304DF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 w15:restartNumberingAfterBreak="0">
    <w:nsid w:val="1B997D30"/>
    <w:multiLevelType w:val="hybridMultilevel"/>
    <w:tmpl w:val="B6EAC9A6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34F63"/>
    <w:multiLevelType w:val="hybridMultilevel"/>
    <w:tmpl w:val="7F3A6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D35853"/>
    <w:multiLevelType w:val="hybridMultilevel"/>
    <w:tmpl w:val="C370471E"/>
    <w:lvl w:ilvl="0" w:tplc="D958BC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A842B3"/>
    <w:multiLevelType w:val="hybridMultilevel"/>
    <w:tmpl w:val="124E9BB2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F01AB6"/>
    <w:multiLevelType w:val="hybridMultilevel"/>
    <w:tmpl w:val="FCB40C9C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9A2E44"/>
    <w:multiLevelType w:val="hybridMultilevel"/>
    <w:tmpl w:val="27007E2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351DB"/>
    <w:multiLevelType w:val="hybridMultilevel"/>
    <w:tmpl w:val="25F23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C36344"/>
    <w:multiLevelType w:val="hybridMultilevel"/>
    <w:tmpl w:val="CC50B3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431618"/>
    <w:multiLevelType w:val="hybridMultilevel"/>
    <w:tmpl w:val="BBE23D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DE5F77"/>
    <w:multiLevelType w:val="hybridMultilevel"/>
    <w:tmpl w:val="3758A056"/>
    <w:lvl w:ilvl="0" w:tplc="0424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5B54EF"/>
    <w:multiLevelType w:val="hybridMultilevel"/>
    <w:tmpl w:val="5C8CC5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C7298B"/>
    <w:multiLevelType w:val="hybridMultilevel"/>
    <w:tmpl w:val="C83EAED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C12CDA"/>
    <w:multiLevelType w:val="hybridMultilevel"/>
    <w:tmpl w:val="ABC8C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97196F"/>
    <w:multiLevelType w:val="hybridMultilevel"/>
    <w:tmpl w:val="EFF2A06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4E0579"/>
    <w:multiLevelType w:val="hybridMultilevel"/>
    <w:tmpl w:val="20A82852"/>
    <w:lvl w:ilvl="0" w:tplc="26E0D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0332E1"/>
    <w:multiLevelType w:val="hybridMultilevel"/>
    <w:tmpl w:val="E2EC2618"/>
    <w:lvl w:ilvl="0" w:tplc="97B8DD5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22004EF"/>
    <w:multiLevelType w:val="hybridMultilevel"/>
    <w:tmpl w:val="02D4F1BE"/>
    <w:lvl w:ilvl="0" w:tplc="76AC1A70">
      <w:start w:val="49"/>
      <w:numFmt w:val="bullet"/>
      <w:pStyle w:val="rkovnatokazaodstavkomA0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CB2C00"/>
    <w:multiLevelType w:val="hybridMultilevel"/>
    <w:tmpl w:val="842E60FA"/>
    <w:lvl w:ilvl="0" w:tplc="882C88FC">
      <w:start w:val="2"/>
      <w:numFmt w:val="bullet"/>
      <w:pStyle w:val="rkovnatokazaodstavkomA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073D77"/>
    <w:multiLevelType w:val="hybridMultilevel"/>
    <w:tmpl w:val="6F50EF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14490F"/>
    <w:multiLevelType w:val="hybridMultilevel"/>
    <w:tmpl w:val="09AA19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2A6280"/>
    <w:multiLevelType w:val="hybridMultilevel"/>
    <w:tmpl w:val="EB0E1AFE"/>
    <w:lvl w:ilvl="0" w:tplc="E98AD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FA181B"/>
    <w:multiLevelType w:val="hybridMultilevel"/>
    <w:tmpl w:val="FBCED3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D60A62"/>
    <w:multiLevelType w:val="hybridMultilevel"/>
    <w:tmpl w:val="E54E7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5B1AB4"/>
    <w:multiLevelType w:val="hybridMultilevel"/>
    <w:tmpl w:val="42D09772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616BA2"/>
    <w:multiLevelType w:val="hybridMultilevel"/>
    <w:tmpl w:val="E42ADDA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CF156F"/>
    <w:multiLevelType w:val="hybridMultilevel"/>
    <w:tmpl w:val="0574A110"/>
    <w:lvl w:ilvl="0" w:tplc="9684C0E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3" w15:restartNumberingAfterBreak="0">
    <w:nsid w:val="5EB5195A"/>
    <w:multiLevelType w:val="hybridMultilevel"/>
    <w:tmpl w:val="69D6A5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BD3BBC"/>
    <w:multiLevelType w:val="hybridMultilevel"/>
    <w:tmpl w:val="BFCED30A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2A5F77"/>
    <w:multiLevelType w:val="hybridMultilevel"/>
    <w:tmpl w:val="9510FEB2"/>
    <w:lvl w:ilvl="0" w:tplc="1BB4399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 w15:restartNumberingAfterBreak="0">
    <w:nsid w:val="64FC6C42"/>
    <w:multiLevelType w:val="hybridMultilevel"/>
    <w:tmpl w:val="968858BA"/>
    <w:lvl w:ilvl="0" w:tplc="8898958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7" w15:restartNumberingAfterBreak="0">
    <w:nsid w:val="65792EB0"/>
    <w:multiLevelType w:val="hybridMultilevel"/>
    <w:tmpl w:val="8A0ED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D16B4D"/>
    <w:multiLevelType w:val="hybridMultilevel"/>
    <w:tmpl w:val="8F16C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6B584FFB"/>
    <w:multiLevelType w:val="hybridMultilevel"/>
    <w:tmpl w:val="2D00CDE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A73CF3"/>
    <w:multiLevelType w:val="hybridMultilevel"/>
    <w:tmpl w:val="E04E9044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9E1CCA"/>
    <w:multiLevelType w:val="hybridMultilevel"/>
    <w:tmpl w:val="32ECE124"/>
    <w:lvl w:ilvl="0" w:tplc="BC6C014A">
      <w:numFmt w:val="bullet"/>
      <w:lvlText w:val="–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 w15:restartNumberingAfterBreak="0">
    <w:nsid w:val="7D91093E"/>
    <w:multiLevelType w:val="hybridMultilevel"/>
    <w:tmpl w:val="77824C7E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390DA8"/>
    <w:multiLevelType w:val="hybridMultilevel"/>
    <w:tmpl w:val="13A622EE"/>
    <w:lvl w:ilvl="0" w:tplc="76AC1A70">
      <w:start w:val="49"/>
      <w:numFmt w:val="bullet"/>
      <w:pStyle w:val="rkovnatokazaodstavkom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2"/>
  </w:num>
  <w:num w:numId="3">
    <w:abstractNumId w:val="71"/>
  </w:num>
  <w:num w:numId="4">
    <w:abstractNumId w:val="79"/>
  </w:num>
  <w:num w:numId="5">
    <w:abstractNumId w:val="86"/>
  </w:num>
  <w:num w:numId="6">
    <w:abstractNumId w:val="61"/>
  </w:num>
  <w:num w:numId="7">
    <w:abstractNumId w:val="62"/>
  </w:num>
  <w:num w:numId="8">
    <w:abstractNumId w:val="36"/>
  </w:num>
  <w:num w:numId="9">
    <w:abstractNumId w:val="78"/>
  </w:num>
  <w:num w:numId="10">
    <w:abstractNumId w:val="81"/>
  </w:num>
  <w:num w:numId="11">
    <w:abstractNumId w:val="57"/>
    <w:lvlOverride w:ilvl="0">
      <w:startOverride w:val="1"/>
    </w:lvlOverride>
  </w:num>
  <w:num w:numId="12">
    <w:abstractNumId w:val="40"/>
  </w:num>
  <w:num w:numId="13">
    <w:abstractNumId w:val="53"/>
  </w:num>
  <w:num w:numId="14">
    <w:abstractNumId w:val="63"/>
  </w:num>
  <w:num w:numId="15">
    <w:abstractNumId w:val="83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22"/>
  </w:num>
  <w:num w:numId="28">
    <w:abstractNumId w:val="72"/>
  </w:num>
  <w:num w:numId="29">
    <w:abstractNumId w:val="37"/>
  </w:num>
  <w:num w:numId="30">
    <w:abstractNumId w:val="32"/>
  </w:num>
  <w:num w:numId="31">
    <w:abstractNumId w:val="82"/>
  </w:num>
  <w:num w:numId="32">
    <w:abstractNumId w:val="48"/>
  </w:num>
  <w:num w:numId="33">
    <w:abstractNumId w:val="30"/>
  </w:num>
  <w:num w:numId="34">
    <w:abstractNumId w:val="59"/>
  </w:num>
  <w:num w:numId="35">
    <w:abstractNumId w:val="54"/>
  </w:num>
  <w:num w:numId="36">
    <w:abstractNumId w:val="29"/>
  </w:num>
  <w:num w:numId="37">
    <w:abstractNumId w:val="64"/>
  </w:num>
  <w:num w:numId="38">
    <w:abstractNumId w:val="44"/>
  </w:num>
  <w:num w:numId="39">
    <w:abstractNumId w:val="27"/>
  </w:num>
  <w:num w:numId="40">
    <w:abstractNumId w:val="33"/>
  </w:num>
  <w:num w:numId="41">
    <w:abstractNumId w:val="66"/>
  </w:num>
  <w:num w:numId="42">
    <w:abstractNumId w:val="31"/>
  </w:num>
  <w:num w:numId="43">
    <w:abstractNumId w:val="58"/>
  </w:num>
  <w:num w:numId="44">
    <w:abstractNumId w:val="65"/>
  </w:num>
  <w:num w:numId="45">
    <w:abstractNumId w:val="68"/>
  </w:num>
  <w:num w:numId="46">
    <w:abstractNumId w:val="73"/>
  </w:num>
  <w:num w:numId="47">
    <w:abstractNumId w:val="28"/>
  </w:num>
  <w:num w:numId="48">
    <w:abstractNumId w:val="50"/>
  </w:num>
  <w:num w:numId="49">
    <w:abstractNumId w:val="34"/>
  </w:num>
  <w:num w:numId="50">
    <w:abstractNumId w:val="47"/>
  </w:num>
  <w:num w:numId="51">
    <w:abstractNumId w:val="52"/>
  </w:num>
  <w:num w:numId="52">
    <w:abstractNumId w:val="77"/>
  </w:num>
  <w:num w:numId="53">
    <w:abstractNumId w:val="70"/>
  </w:num>
  <w:num w:numId="54">
    <w:abstractNumId w:val="67"/>
  </w:num>
  <w:num w:numId="55">
    <w:abstractNumId w:val="39"/>
  </w:num>
  <w:num w:numId="56">
    <w:abstractNumId w:val="49"/>
  </w:num>
  <w:num w:numId="57">
    <w:abstractNumId w:val="85"/>
  </w:num>
  <w:num w:numId="58">
    <w:abstractNumId w:val="69"/>
  </w:num>
  <w:num w:numId="59">
    <w:abstractNumId w:val="41"/>
  </w:num>
  <w:num w:numId="60">
    <w:abstractNumId w:val="43"/>
  </w:num>
  <w:num w:numId="61">
    <w:abstractNumId w:val="38"/>
  </w:num>
  <w:num w:numId="62">
    <w:abstractNumId w:val="74"/>
  </w:num>
  <w:num w:numId="63">
    <w:abstractNumId w:val="45"/>
  </w:num>
  <w:num w:numId="64">
    <w:abstractNumId w:val="76"/>
  </w:num>
  <w:num w:numId="65">
    <w:abstractNumId w:val="75"/>
  </w:num>
  <w:num w:numId="66">
    <w:abstractNumId w:val="35"/>
  </w:num>
  <w:num w:numId="67">
    <w:abstractNumId w:val="60"/>
  </w:num>
  <w:num w:numId="68">
    <w:abstractNumId w:val="84"/>
  </w:num>
  <w:num w:numId="69">
    <w:abstractNumId w:val="51"/>
  </w:num>
  <w:num w:numId="70">
    <w:abstractNumId w:val="80"/>
  </w:num>
  <w:num w:numId="71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7C"/>
    <w:rsid w:val="0000251B"/>
    <w:rsid w:val="00002B1E"/>
    <w:rsid w:val="000041F3"/>
    <w:rsid w:val="00015379"/>
    <w:rsid w:val="000156A1"/>
    <w:rsid w:val="00016F54"/>
    <w:rsid w:val="00017BFE"/>
    <w:rsid w:val="00021576"/>
    <w:rsid w:val="00021663"/>
    <w:rsid w:val="00021707"/>
    <w:rsid w:val="000225B6"/>
    <w:rsid w:val="000242AE"/>
    <w:rsid w:val="00025411"/>
    <w:rsid w:val="000257F4"/>
    <w:rsid w:val="00025EDE"/>
    <w:rsid w:val="00026BA8"/>
    <w:rsid w:val="0003013F"/>
    <w:rsid w:val="0003178C"/>
    <w:rsid w:val="00031FBB"/>
    <w:rsid w:val="000347AA"/>
    <w:rsid w:val="00042ED2"/>
    <w:rsid w:val="00042F5B"/>
    <w:rsid w:val="00043183"/>
    <w:rsid w:val="000434DA"/>
    <w:rsid w:val="0004605C"/>
    <w:rsid w:val="00046622"/>
    <w:rsid w:val="00046ED9"/>
    <w:rsid w:val="0005044A"/>
    <w:rsid w:val="00053040"/>
    <w:rsid w:val="00053F3F"/>
    <w:rsid w:val="000550AD"/>
    <w:rsid w:val="0005540E"/>
    <w:rsid w:val="00056F2B"/>
    <w:rsid w:val="00057F0A"/>
    <w:rsid w:val="00061C09"/>
    <w:rsid w:val="00065802"/>
    <w:rsid w:val="000716C9"/>
    <w:rsid w:val="00073E00"/>
    <w:rsid w:val="00075154"/>
    <w:rsid w:val="000770CB"/>
    <w:rsid w:val="000865C3"/>
    <w:rsid w:val="0008694F"/>
    <w:rsid w:val="000911F2"/>
    <w:rsid w:val="0009259C"/>
    <w:rsid w:val="0009295B"/>
    <w:rsid w:val="00093D6F"/>
    <w:rsid w:val="0009643E"/>
    <w:rsid w:val="000A0918"/>
    <w:rsid w:val="000A10E5"/>
    <w:rsid w:val="000A45E8"/>
    <w:rsid w:val="000A6654"/>
    <w:rsid w:val="000B0561"/>
    <w:rsid w:val="000B134A"/>
    <w:rsid w:val="000B1CE4"/>
    <w:rsid w:val="000B2700"/>
    <w:rsid w:val="000B4D5E"/>
    <w:rsid w:val="000B61BC"/>
    <w:rsid w:val="000C012D"/>
    <w:rsid w:val="000C0D8C"/>
    <w:rsid w:val="000C10C9"/>
    <w:rsid w:val="000C1B75"/>
    <w:rsid w:val="000C21B9"/>
    <w:rsid w:val="000C4E19"/>
    <w:rsid w:val="000C5017"/>
    <w:rsid w:val="000C597F"/>
    <w:rsid w:val="000D4D75"/>
    <w:rsid w:val="000D5262"/>
    <w:rsid w:val="000D6716"/>
    <w:rsid w:val="000E6BD6"/>
    <w:rsid w:val="000F2932"/>
    <w:rsid w:val="000F6CA8"/>
    <w:rsid w:val="00100DF5"/>
    <w:rsid w:val="001012BC"/>
    <w:rsid w:val="00101A24"/>
    <w:rsid w:val="00103014"/>
    <w:rsid w:val="0010386C"/>
    <w:rsid w:val="00103BAC"/>
    <w:rsid w:val="00104CD7"/>
    <w:rsid w:val="00105C13"/>
    <w:rsid w:val="00105D92"/>
    <w:rsid w:val="001122D9"/>
    <w:rsid w:val="00112B9F"/>
    <w:rsid w:val="0011463D"/>
    <w:rsid w:val="00121FD9"/>
    <w:rsid w:val="00124C2C"/>
    <w:rsid w:val="0012574F"/>
    <w:rsid w:val="0012750D"/>
    <w:rsid w:val="0012789C"/>
    <w:rsid w:val="0013125F"/>
    <w:rsid w:val="001312C7"/>
    <w:rsid w:val="00134082"/>
    <w:rsid w:val="00135D9F"/>
    <w:rsid w:val="00135DDF"/>
    <w:rsid w:val="00142DE8"/>
    <w:rsid w:val="001444E0"/>
    <w:rsid w:val="00154B8C"/>
    <w:rsid w:val="001600FB"/>
    <w:rsid w:val="00163EED"/>
    <w:rsid w:val="00166105"/>
    <w:rsid w:val="00166B9E"/>
    <w:rsid w:val="00166D1C"/>
    <w:rsid w:val="00166EA0"/>
    <w:rsid w:val="00167BD6"/>
    <w:rsid w:val="001705DB"/>
    <w:rsid w:val="001731E3"/>
    <w:rsid w:val="00174E42"/>
    <w:rsid w:val="00177BE4"/>
    <w:rsid w:val="001800F8"/>
    <w:rsid w:val="00184818"/>
    <w:rsid w:val="0018506A"/>
    <w:rsid w:val="001852F6"/>
    <w:rsid w:val="00186E68"/>
    <w:rsid w:val="00190AA5"/>
    <w:rsid w:val="001911A4"/>
    <w:rsid w:val="001A1EA2"/>
    <w:rsid w:val="001A47D9"/>
    <w:rsid w:val="001A6EDE"/>
    <w:rsid w:val="001A7D32"/>
    <w:rsid w:val="001B1193"/>
    <w:rsid w:val="001B192F"/>
    <w:rsid w:val="001B1AD8"/>
    <w:rsid w:val="001B6723"/>
    <w:rsid w:val="001C2F58"/>
    <w:rsid w:val="001C366C"/>
    <w:rsid w:val="001C3DE1"/>
    <w:rsid w:val="001C4466"/>
    <w:rsid w:val="001C5227"/>
    <w:rsid w:val="001C62FA"/>
    <w:rsid w:val="001C6978"/>
    <w:rsid w:val="001C7ACC"/>
    <w:rsid w:val="001D1E45"/>
    <w:rsid w:val="001D233D"/>
    <w:rsid w:val="001D484E"/>
    <w:rsid w:val="001D5D38"/>
    <w:rsid w:val="001D5D77"/>
    <w:rsid w:val="001E2027"/>
    <w:rsid w:val="001E5999"/>
    <w:rsid w:val="001E66A3"/>
    <w:rsid w:val="001F31DD"/>
    <w:rsid w:val="001F6C22"/>
    <w:rsid w:val="002039FF"/>
    <w:rsid w:val="00206F59"/>
    <w:rsid w:val="00206FBF"/>
    <w:rsid w:val="00207357"/>
    <w:rsid w:val="002075FF"/>
    <w:rsid w:val="002116F2"/>
    <w:rsid w:val="002152A0"/>
    <w:rsid w:val="0021667A"/>
    <w:rsid w:val="00216DA1"/>
    <w:rsid w:val="002217BD"/>
    <w:rsid w:val="00222546"/>
    <w:rsid w:val="0022457E"/>
    <w:rsid w:val="0022589D"/>
    <w:rsid w:val="00225DFE"/>
    <w:rsid w:val="0022656B"/>
    <w:rsid w:val="0022764B"/>
    <w:rsid w:val="002346EE"/>
    <w:rsid w:val="002347B0"/>
    <w:rsid w:val="002360EB"/>
    <w:rsid w:val="00237E3E"/>
    <w:rsid w:val="00243289"/>
    <w:rsid w:val="00244025"/>
    <w:rsid w:val="00244497"/>
    <w:rsid w:val="00250230"/>
    <w:rsid w:val="00251F99"/>
    <w:rsid w:val="002526A2"/>
    <w:rsid w:val="00252BC4"/>
    <w:rsid w:val="00253E5F"/>
    <w:rsid w:val="0025412C"/>
    <w:rsid w:val="00254A60"/>
    <w:rsid w:val="00256166"/>
    <w:rsid w:val="002601A1"/>
    <w:rsid w:val="002611D7"/>
    <w:rsid w:val="00261625"/>
    <w:rsid w:val="00263B9F"/>
    <w:rsid w:val="00270A51"/>
    <w:rsid w:val="00271F1C"/>
    <w:rsid w:val="002734A4"/>
    <w:rsid w:val="00273A8B"/>
    <w:rsid w:val="00274977"/>
    <w:rsid w:val="00274998"/>
    <w:rsid w:val="00274C14"/>
    <w:rsid w:val="002751C7"/>
    <w:rsid w:val="00275B7E"/>
    <w:rsid w:val="002779D2"/>
    <w:rsid w:val="00281B4A"/>
    <w:rsid w:val="00282A1C"/>
    <w:rsid w:val="00293F62"/>
    <w:rsid w:val="0029428D"/>
    <w:rsid w:val="00294593"/>
    <w:rsid w:val="00295F73"/>
    <w:rsid w:val="002A1195"/>
    <w:rsid w:val="002A22BF"/>
    <w:rsid w:val="002A2690"/>
    <w:rsid w:val="002A4BEF"/>
    <w:rsid w:val="002A54EF"/>
    <w:rsid w:val="002A6175"/>
    <w:rsid w:val="002B06B4"/>
    <w:rsid w:val="002B0844"/>
    <w:rsid w:val="002B1962"/>
    <w:rsid w:val="002B210A"/>
    <w:rsid w:val="002B25A4"/>
    <w:rsid w:val="002B333C"/>
    <w:rsid w:val="002B453A"/>
    <w:rsid w:val="002B4756"/>
    <w:rsid w:val="002B4D46"/>
    <w:rsid w:val="002B659A"/>
    <w:rsid w:val="002B79B2"/>
    <w:rsid w:val="002C03F1"/>
    <w:rsid w:val="002C29B3"/>
    <w:rsid w:val="002C2E8C"/>
    <w:rsid w:val="002C3458"/>
    <w:rsid w:val="002C56B9"/>
    <w:rsid w:val="002C594C"/>
    <w:rsid w:val="002D250D"/>
    <w:rsid w:val="002D45C5"/>
    <w:rsid w:val="002D4A19"/>
    <w:rsid w:val="002D6BD1"/>
    <w:rsid w:val="002E100E"/>
    <w:rsid w:val="002E4EE5"/>
    <w:rsid w:val="002E533F"/>
    <w:rsid w:val="002E654C"/>
    <w:rsid w:val="002E7050"/>
    <w:rsid w:val="002F0AF0"/>
    <w:rsid w:val="002F3362"/>
    <w:rsid w:val="002F33B1"/>
    <w:rsid w:val="002F3A3A"/>
    <w:rsid w:val="002F4E5F"/>
    <w:rsid w:val="002F6808"/>
    <w:rsid w:val="00301980"/>
    <w:rsid w:val="003043B9"/>
    <w:rsid w:val="003107C9"/>
    <w:rsid w:val="00310D2F"/>
    <w:rsid w:val="00312BED"/>
    <w:rsid w:val="00317347"/>
    <w:rsid w:val="00323D5A"/>
    <w:rsid w:val="003241A9"/>
    <w:rsid w:val="0032487D"/>
    <w:rsid w:val="00326B8A"/>
    <w:rsid w:val="00330E93"/>
    <w:rsid w:val="00332F33"/>
    <w:rsid w:val="00334038"/>
    <w:rsid w:val="00334311"/>
    <w:rsid w:val="003375B3"/>
    <w:rsid w:val="003476C7"/>
    <w:rsid w:val="00347E6F"/>
    <w:rsid w:val="00351278"/>
    <w:rsid w:val="00353A49"/>
    <w:rsid w:val="00354E9B"/>
    <w:rsid w:val="00356C6C"/>
    <w:rsid w:val="00360F58"/>
    <w:rsid w:val="00363361"/>
    <w:rsid w:val="0036517E"/>
    <w:rsid w:val="003669E9"/>
    <w:rsid w:val="00373509"/>
    <w:rsid w:val="0037398F"/>
    <w:rsid w:val="00374C2D"/>
    <w:rsid w:val="0038215C"/>
    <w:rsid w:val="00382FAD"/>
    <w:rsid w:val="003858E4"/>
    <w:rsid w:val="003875AD"/>
    <w:rsid w:val="003879AE"/>
    <w:rsid w:val="003905A1"/>
    <w:rsid w:val="003949F3"/>
    <w:rsid w:val="00394B57"/>
    <w:rsid w:val="0039579C"/>
    <w:rsid w:val="00396485"/>
    <w:rsid w:val="003968CB"/>
    <w:rsid w:val="003A03FD"/>
    <w:rsid w:val="003A7894"/>
    <w:rsid w:val="003B1590"/>
    <w:rsid w:val="003B27DB"/>
    <w:rsid w:val="003B28D2"/>
    <w:rsid w:val="003B5F2F"/>
    <w:rsid w:val="003B7B72"/>
    <w:rsid w:val="003C10A3"/>
    <w:rsid w:val="003C31C1"/>
    <w:rsid w:val="003C564A"/>
    <w:rsid w:val="003C7947"/>
    <w:rsid w:val="003D04FC"/>
    <w:rsid w:val="003D71E8"/>
    <w:rsid w:val="003E0395"/>
    <w:rsid w:val="003E32FE"/>
    <w:rsid w:val="003E632D"/>
    <w:rsid w:val="003E676B"/>
    <w:rsid w:val="003E6DA9"/>
    <w:rsid w:val="003E79D8"/>
    <w:rsid w:val="003F1589"/>
    <w:rsid w:val="003F1BE8"/>
    <w:rsid w:val="003F1D85"/>
    <w:rsid w:val="003F46FD"/>
    <w:rsid w:val="003F4885"/>
    <w:rsid w:val="003F5349"/>
    <w:rsid w:val="003F6163"/>
    <w:rsid w:val="003F670C"/>
    <w:rsid w:val="00400E17"/>
    <w:rsid w:val="00401CA7"/>
    <w:rsid w:val="00405272"/>
    <w:rsid w:val="00406AF6"/>
    <w:rsid w:val="00407A25"/>
    <w:rsid w:val="00411A13"/>
    <w:rsid w:val="0041265E"/>
    <w:rsid w:val="00414828"/>
    <w:rsid w:val="00415B98"/>
    <w:rsid w:val="00416CBA"/>
    <w:rsid w:val="00417001"/>
    <w:rsid w:val="00417263"/>
    <w:rsid w:val="00424BD2"/>
    <w:rsid w:val="004252B8"/>
    <w:rsid w:val="0043249B"/>
    <w:rsid w:val="0043285B"/>
    <w:rsid w:val="00433443"/>
    <w:rsid w:val="00440167"/>
    <w:rsid w:val="004455AE"/>
    <w:rsid w:val="00447072"/>
    <w:rsid w:val="0044733A"/>
    <w:rsid w:val="004511AF"/>
    <w:rsid w:val="00452CD8"/>
    <w:rsid w:val="00453A62"/>
    <w:rsid w:val="00455FFC"/>
    <w:rsid w:val="00457DCD"/>
    <w:rsid w:val="00457E66"/>
    <w:rsid w:val="004642C5"/>
    <w:rsid w:val="00465DF7"/>
    <w:rsid w:val="00467508"/>
    <w:rsid w:val="004677F1"/>
    <w:rsid w:val="004709A6"/>
    <w:rsid w:val="00471AE0"/>
    <w:rsid w:val="0048300C"/>
    <w:rsid w:val="00486701"/>
    <w:rsid w:val="00486E1E"/>
    <w:rsid w:val="00487AE0"/>
    <w:rsid w:val="00490278"/>
    <w:rsid w:val="00495889"/>
    <w:rsid w:val="00497865"/>
    <w:rsid w:val="004A360E"/>
    <w:rsid w:val="004A3D4B"/>
    <w:rsid w:val="004A4EB3"/>
    <w:rsid w:val="004B0BB1"/>
    <w:rsid w:val="004B3661"/>
    <w:rsid w:val="004B3CAC"/>
    <w:rsid w:val="004B5BD5"/>
    <w:rsid w:val="004C0F62"/>
    <w:rsid w:val="004C1308"/>
    <w:rsid w:val="004C147C"/>
    <w:rsid w:val="004C21D7"/>
    <w:rsid w:val="004C293B"/>
    <w:rsid w:val="004C55EB"/>
    <w:rsid w:val="004C55FF"/>
    <w:rsid w:val="004C5E8E"/>
    <w:rsid w:val="004D024D"/>
    <w:rsid w:val="004D1388"/>
    <w:rsid w:val="004D2020"/>
    <w:rsid w:val="004D292A"/>
    <w:rsid w:val="004D3511"/>
    <w:rsid w:val="004D6A34"/>
    <w:rsid w:val="004E3265"/>
    <w:rsid w:val="004E527A"/>
    <w:rsid w:val="004E6C64"/>
    <w:rsid w:val="004E7535"/>
    <w:rsid w:val="004F45A9"/>
    <w:rsid w:val="004F67DC"/>
    <w:rsid w:val="004F7C4A"/>
    <w:rsid w:val="00506991"/>
    <w:rsid w:val="00506CB0"/>
    <w:rsid w:val="00507145"/>
    <w:rsid w:val="005073E0"/>
    <w:rsid w:val="00507673"/>
    <w:rsid w:val="00507AF8"/>
    <w:rsid w:val="00510C37"/>
    <w:rsid w:val="00513494"/>
    <w:rsid w:val="0051369F"/>
    <w:rsid w:val="005157FB"/>
    <w:rsid w:val="00517708"/>
    <w:rsid w:val="00526B8C"/>
    <w:rsid w:val="00527A5A"/>
    <w:rsid w:val="00532871"/>
    <w:rsid w:val="00533593"/>
    <w:rsid w:val="00533D9A"/>
    <w:rsid w:val="00537E80"/>
    <w:rsid w:val="005419B2"/>
    <w:rsid w:val="00541DDB"/>
    <w:rsid w:val="0054289C"/>
    <w:rsid w:val="00544653"/>
    <w:rsid w:val="00544CBB"/>
    <w:rsid w:val="00545D1A"/>
    <w:rsid w:val="00551BBF"/>
    <w:rsid w:val="0055333F"/>
    <w:rsid w:val="00553C44"/>
    <w:rsid w:val="00554A9B"/>
    <w:rsid w:val="005554EF"/>
    <w:rsid w:val="00556BB9"/>
    <w:rsid w:val="00556C1E"/>
    <w:rsid w:val="005638F8"/>
    <w:rsid w:val="00565D10"/>
    <w:rsid w:val="00566EDE"/>
    <w:rsid w:val="0056752C"/>
    <w:rsid w:val="00573974"/>
    <w:rsid w:val="00574CA4"/>
    <w:rsid w:val="00575801"/>
    <w:rsid w:val="00576CAA"/>
    <w:rsid w:val="0058007A"/>
    <w:rsid w:val="00580109"/>
    <w:rsid w:val="005824EF"/>
    <w:rsid w:val="00584C04"/>
    <w:rsid w:val="00584E60"/>
    <w:rsid w:val="00585B6E"/>
    <w:rsid w:val="0058796A"/>
    <w:rsid w:val="005924AA"/>
    <w:rsid w:val="00592FD1"/>
    <w:rsid w:val="005A1062"/>
    <w:rsid w:val="005A1F6B"/>
    <w:rsid w:val="005A44BA"/>
    <w:rsid w:val="005A6031"/>
    <w:rsid w:val="005A7C54"/>
    <w:rsid w:val="005B07CE"/>
    <w:rsid w:val="005B29EF"/>
    <w:rsid w:val="005C3986"/>
    <w:rsid w:val="005C7CE5"/>
    <w:rsid w:val="005D0BCB"/>
    <w:rsid w:val="005D29E6"/>
    <w:rsid w:val="005D2A14"/>
    <w:rsid w:val="005D3539"/>
    <w:rsid w:val="005E3E1B"/>
    <w:rsid w:val="005E4FD7"/>
    <w:rsid w:val="005E538A"/>
    <w:rsid w:val="005E7589"/>
    <w:rsid w:val="005F102E"/>
    <w:rsid w:val="005F2795"/>
    <w:rsid w:val="005F663B"/>
    <w:rsid w:val="006056FD"/>
    <w:rsid w:val="00605839"/>
    <w:rsid w:val="00607353"/>
    <w:rsid w:val="00612142"/>
    <w:rsid w:val="006130A4"/>
    <w:rsid w:val="006136E5"/>
    <w:rsid w:val="00616828"/>
    <w:rsid w:val="00617516"/>
    <w:rsid w:val="00622254"/>
    <w:rsid w:val="00623297"/>
    <w:rsid w:val="00627793"/>
    <w:rsid w:val="006321F9"/>
    <w:rsid w:val="00633BC4"/>
    <w:rsid w:val="006347E6"/>
    <w:rsid w:val="006431A1"/>
    <w:rsid w:val="00643CAB"/>
    <w:rsid w:val="00645193"/>
    <w:rsid w:val="006452BE"/>
    <w:rsid w:val="00654A05"/>
    <w:rsid w:val="00662B0B"/>
    <w:rsid w:val="00665C67"/>
    <w:rsid w:val="006662E2"/>
    <w:rsid w:val="0066771B"/>
    <w:rsid w:val="006709A7"/>
    <w:rsid w:val="00675ED6"/>
    <w:rsid w:val="006853E8"/>
    <w:rsid w:val="0068580E"/>
    <w:rsid w:val="006873DA"/>
    <w:rsid w:val="0069345D"/>
    <w:rsid w:val="00694063"/>
    <w:rsid w:val="0069588A"/>
    <w:rsid w:val="00695B79"/>
    <w:rsid w:val="006970AB"/>
    <w:rsid w:val="006A4A37"/>
    <w:rsid w:val="006A5C98"/>
    <w:rsid w:val="006A74A9"/>
    <w:rsid w:val="006B0741"/>
    <w:rsid w:val="006B1C57"/>
    <w:rsid w:val="006B429B"/>
    <w:rsid w:val="006B5460"/>
    <w:rsid w:val="006B79B8"/>
    <w:rsid w:val="006C0CC8"/>
    <w:rsid w:val="006C1568"/>
    <w:rsid w:val="006C208F"/>
    <w:rsid w:val="006C2573"/>
    <w:rsid w:val="006D0250"/>
    <w:rsid w:val="006D0B59"/>
    <w:rsid w:val="006D12C2"/>
    <w:rsid w:val="006D499D"/>
    <w:rsid w:val="006E162C"/>
    <w:rsid w:val="006E5AF4"/>
    <w:rsid w:val="006E5CB3"/>
    <w:rsid w:val="006E7693"/>
    <w:rsid w:val="006F0697"/>
    <w:rsid w:val="006F0FF9"/>
    <w:rsid w:val="006F2458"/>
    <w:rsid w:val="006F5B97"/>
    <w:rsid w:val="006F60A1"/>
    <w:rsid w:val="006F67FE"/>
    <w:rsid w:val="00702699"/>
    <w:rsid w:val="007059E9"/>
    <w:rsid w:val="00705B24"/>
    <w:rsid w:val="007123E6"/>
    <w:rsid w:val="007129EA"/>
    <w:rsid w:val="00714054"/>
    <w:rsid w:val="00715C52"/>
    <w:rsid w:val="007169EE"/>
    <w:rsid w:val="007204A5"/>
    <w:rsid w:val="00721896"/>
    <w:rsid w:val="00721A40"/>
    <w:rsid w:val="00721B97"/>
    <w:rsid w:val="00725ADE"/>
    <w:rsid w:val="00730A0D"/>
    <w:rsid w:val="00735848"/>
    <w:rsid w:val="00737215"/>
    <w:rsid w:val="00743847"/>
    <w:rsid w:val="00744DE3"/>
    <w:rsid w:val="00745CC5"/>
    <w:rsid w:val="0075236B"/>
    <w:rsid w:val="00755D64"/>
    <w:rsid w:val="00757B4C"/>
    <w:rsid w:val="00761F3C"/>
    <w:rsid w:val="0076300A"/>
    <w:rsid w:val="00763CA2"/>
    <w:rsid w:val="0076630A"/>
    <w:rsid w:val="00766824"/>
    <w:rsid w:val="00767966"/>
    <w:rsid w:val="00767F28"/>
    <w:rsid w:val="00770382"/>
    <w:rsid w:val="00770981"/>
    <w:rsid w:val="007733F3"/>
    <w:rsid w:val="007761F3"/>
    <w:rsid w:val="007764EF"/>
    <w:rsid w:val="00777FD5"/>
    <w:rsid w:val="00782160"/>
    <w:rsid w:val="00783B54"/>
    <w:rsid w:val="007903B8"/>
    <w:rsid w:val="007922AC"/>
    <w:rsid w:val="00792579"/>
    <w:rsid w:val="0079278C"/>
    <w:rsid w:val="007944AB"/>
    <w:rsid w:val="007A041E"/>
    <w:rsid w:val="007A18C2"/>
    <w:rsid w:val="007A1DFC"/>
    <w:rsid w:val="007A324D"/>
    <w:rsid w:val="007A4010"/>
    <w:rsid w:val="007A59CD"/>
    <w:rsid w:val="007A739B"/>
    <w:rsid w:val="007A742E"/>
    <w:rsid w:val="007A7692"/>
    <w:rsid w:val="007B3901"/>
    <w:rsid w:val="007B66D4"/>
    <w:rsid w:val="007C2C56"/>
    <w:rsid w:val="007C6FEC"/>
    <w:rsid w:val="007E0003"/>
    <w:rsid w:val="007E0820"/>
    <w:rsid w:val="007E09C8"/>
    <w:rsid w:val="007E30CF"/>
    <w:rsid w:val="007E5449"/>
    <w:rsid w:val="007E7AC8"/>
    <w:rsid w:val="007F4455"/>
    <w:rsid w:val="007F5AC8"/>
    <w:rsid w:val="00801AD0"/>
    <w:rsid w:val="008029CA"/>
    <w:rsid w:val="00806709"/>
    <w:rsid w:val="00807B72"/>
    <w:rsid w:val="008116E4"/>
    <w:rsid w:val="00811F98"/>
    <w:rsid w:val="00812C30"/>
    <w:rsid w:val="008139B6"/>
    <w:rsid w:val="00813DF4"/>
    <w:rsid w:val="00821481"/>
    <w:rsid w:val="008244AC"/>
    <w:rsid w:val="00824D70"/>
    <w:rsid w:val="0083075D"/>
    <w:rsid w:val="00833D67"/>
    <w:rsid w:val="008363E4"/>
    <w:rsid w:val="00842D0C"/>
    <w:rsid w:val="008448AA"/>
    <w:rsid w:val="00847072"/>
    <w:rsid w:val="00850822"/>
    <w:rsid w:val="00850A84"/>
    <w:rsid w:val="008517C6"/>
    <w:rsid w:val="008523CC"/>
    <w:rsid w:val="00852971"/>
    <w:rsid w:val="0086595D"/>
    <w:rsid w:val="0086673A"/>
    <w:rsid w:val="00871648"/>
    <w:rsid w:val="00871678"/>
    <w:rsid w:val="00871A37"/>
    <w:rsid w:val="0088069E"/>
    <w:rsid w:val="008823E4"/>
    <w:rsid w:val="00886E71"/>
    <w:rsid w:val="00887C19"/>
    <w:rsid w:val="00887DC0"/>
    <w:rsid w:val="00890678"/>
    <w:rsid w:val="008917FD"/>
    <w:rsid w:val="008941F3"/>
    <w:rsid w:val="00894E94"/>
    <w:rsid w:val="00897720"/>
    <w:rsid w:val="008A253A"/>
    <w:rsid w:val="008A5C1A"/>
    <w:rsid w:val="008A7CBF"/>
    <w:rsid w:val="008B0062"/>
    <w:rsid w:val="008B0821"/>
    <w:rsid w:val="008B269F"/>
    <w:rsid w:val="008B32FC"/>
    <w:rsid w:val="008B5C88"/>
    <w:rsid w:val="008B5F53"/>
    <w:rsid w:val="008B761B"/>
    <w:rsid w:val="008B76E8"/>
    <w:rsid w:val="008B7E73"/>
    <w:rsid w:val="008C2A0A"/>
    <w:rsid w:val="008C5A05"/>
    <w:rsid w:val="008C5F25"/>
    <w:rsid w:val="008D0E89"/>
    <w:rsid w:val="008D10EC"/>
    <w:rsid w:val="008D2C4F"/>
    <w:rsid w:val="008D6798"/>
    <w:rsid w:val="008E0694"/>
    <w:rsid w:val="008E510F"/>
    <w:rsid w:val="008E6475"/>
    <w:rsid w:val="008F15F9"/>
    <w:rsid w:val="008F16F1"/>
    <w:rsid w:val="008F3050"/>
    <w:rsid w:val="008F7011"/>
    <w:rsid w:val="008F7123"/>
    <w:rsid w:val="00901092"/>
    <w:rsid w:val="00906213"/>
    <w:rsid w:val="00907582"/>
    <w:rsid w:val="009135B7"/>
    <w:rsid w:val="0091486B"/>
    <w:rsid w:val="00920F2B"/>
    <w:rsid w:val="009210BD"/>
    <w:rsid w:val="00922E5D"/>
    <w:rsid w:val="0092426F"/>
    <w:rsid w:val="00932387"/>
    <w:rsid w:val="009348F7"/>
    <w:rsid w:val="00944962"/>
    <w:rsid w:val="00944DFC"/>
    <w:rsid w:val="00946417"/>
    <w:rsid w:val="00950488"/>
    <w:rsid w:val="009504CA"/>
    <w:rsid w:val="009507FD"/>
    <w:rsid w:val="00952450"/>
    <w:rsid w:val="009529F0"/>
    <w:rsid w:val="00954459"/>
    <w:rsid w:val="0095592B"/>
    <w:rsid w:val="009562FF"/>
    <w:rsid w:val="00962CE6"/>
    <w:rsid w:val="009637D6"/>
    <w:rsid w:val="00967377"/>
    <w:rsid w:val="00967579"/>
    <w:rsid w:val="00973360"/>
    <w:rsid w:val="00973782"/>
    <w:rsid w:val="00974059"/>
    <w:rsid w:val="00975A25"/>
    <w:rsid w:val="00977C65"/>
    <w:rsid w:val="00980CC7"/>
    <w:rsid w:val="00984288"/>
    <w:rsid w:val="0098435D"/>
    <w:rsid w:val="00984A09"/>
    <w:rsid w:val="00990DDD"/>
    <w:rsid w:val="00991F1D"/>
    <w:rsid w:val="0099261D"/>
    <w:rsid w:val="00996CF5"/>
    <w:rsid w:val="009A0C43"/>
    <w:rsid w:val="009A1670"/>
    <w:rsid w:val="009A3B71"/>
    <w:rsid w:val="009A3E92"/>
    <w:rsid w:val="009B5086"/>
    <w:rsid w:val="009C1625"/>
    <w:rsid w:val="009C442D"/>
    <w:rsid w:val="009C67FB"/>
    <w:rsid w:val="009D1905"/>
    <w:rsid w:val="009E1A71"/>
    <w:rsid w:val="009E334C"/>
    <w:rsid w:val="009E3ADF"/>
    <w:rsid w:val="009F0113"/>
    <w:rsid w:val="009F17C6"/>
    <w:rsid w:val="009F31BE"/>
    <w:rsid w:val="009F3216"/>
    <w:rsid w:val="009F4021"/>
    <w:rsid w:val="009F4371"/>
    <w:rsid w:val="009F54B1"/>
    <w:rsid w:val="009F5A98"/>
    <w:rsid w:val="009F7B55"/>
    <w:rsid w:val="00A0255F"/>
    <w:rsid w:val="00A051AC"/>
    <w:rsid w:val="00A0569A"/>
    <w:rsid w:val="00A05A31"/>
    <w:rsid w:val="00A07962"/>
    <w:rsid w:val="00A11BC8"/>
    <w:rsid w:val="00A12347"/>
    <w:rsid w:val="00A127FC"/>
    <w:rsid w:val="00A14F80"/>
    <w:rsid w:val="00A17C27"/>
    <w:rsid w:val="00A21F5E"/>
    <w:rsid w:val="00A226B0"/>
    <w:rsid w:val="00A25475"/>
    <w:rsid w:val="00A2553E"/>
    <w:rsid w:val="00A26DAC"/>
    <w:rsid w:val="00A33178"/>
    <w:rsid w:val="00A338BE"/>
    <w:rsid w:val="00A33C39"/>
    <w:rsid w:val="00A3418B"/>
    <w:rsid w:val="00A362E1"/>
    <w:rsid w:val="00A377CE"/>
    <w:rsid w:val="00A42090"/>
    <w:rsid w:val="00A4241F"/>
    <w:rsid w:val="00A4293D"/>
    <w:rsid w:val="00A51BC0"/>
    <w:rsid w:val="00A52C0D"/>
    <w:rsid w:val="00A54450"/>
    <w:rsid w:val="00A5552B"/>
    <w:rsid w:val="00A628C1"/>
    <w:rsid w:val="00A63B1F"/>
    <w:rsid w:val="00A715E2"/>
    <w:rsid w:val="00A73D23"/>
    <w:rsid w:val="00A746F9"/>
    <w:rsid w:val="00A82249"/>
    <w:rsid w:val="00A842AA"/>
    <w:rsid w:val="00A84EDE"/>
    <w:rsid w:val="00A94F82"/>
    <w:rsid w:val="00A9639E"/>
    <w:rsid w:val="00A96BCD"/>
    <w:rsid w:val="00A9792B"/>
    <w:rsid w:val="00AA0CA2"/>
    <w:rsid w:val="00AA10FF"/>
    <w:rsid w:val="00AA161E"/>
    <w:rsid w:val="00AA19AC"/>
    <w:rsid w:val="00AA7F60"/>
    <w:rsid w:val="00AB28EF"/>
    <w:rsid w:val="00AB4091"/>
    <w:rsid w:val="00AC46F6"/>
    <w:rsid w:val="00AC5733"/>
    <w:rsid w:val="00AC7DAB"/>
    <w:rsid w:val="00AD37AE"/>
    <w:rsid w:val="00AD5E22"/>
    <w:rsid w:val="00AD627C"/>
    <w:rsid w:val="00AD66D8"/>
    <w:rsid w:val="00AD6CFB"/>
    <w:rsid w:val="00AE1B0E"/>
    <w:rsid w:val="00AE471F"/>
    <w:rsid w:val="00AE5F87"/>
    <w:rsid w:val="00AE6AF7"/>
    <w:rsid w:val="00AE7494"/>
    <w:rsid w:val="00AE76B4"/>
    <w:rsid w:val="00AF0E21"/>
    <w:rsid w:val="00AF104D"/>
    <w:rsid w:val="00AF1488"/>
    <w:rsid w:val="00AF1554"/>
    <w:rsid w:val="00AF2E72"/>
    <w:rsid w:val="00AF4C2E"/>
    <w:rsid w:val="00AF6DCF"/>
    <w:rsid w:val="00B02297"/>
    <w:rsid w:val="00B0257E"/>
    <w:rsid w:val="00B02759"/>
    <w:rsid w:val="00B032F1"/>
    <w:rsid w:val="00B04B6A"/>
    <w:rsid w:val="00B05E22"/>
    <w:rsid w:val="00B06C85"/>
    <w:rsid w:val="00B07D43"/>
    <w:rsid w:val="00B16629"/>
    <w:rsid w:val="00B2032E"/>
    <w:rsid w:val="00B2099C"/>
    <w:rsid w:val="00B2412E"/>
    <w:rsid w:val="00B27349"/>
    <w:rsid w:val="00B27530"/>
    <w:rsid w:val="00B303E1"/>
    <w:rsid w:val="00B30976"/>
    <w:rsid w:val="00B33125"/>
    <w:rsid w:val="00B3384F"/>
    <w:rsid w:val="00B36F6B"/>
    <w:rsid w:val="00B371C1"/>
    <w:rsid w:val="00B37635"/>
    <w:rsid w:val="00B45EB6"/>
    <w:rsid w:val="00B54EF6"/>
    <w:rsid w:val="00B62EF7"/>
    <w:rsid w:val="00B63E12"/>
    <w:rsid w:val="00B63EEC"/>
    <w:rsid w:val="00B6409D"/>
    <w:rsid w:val="00B64B87"/>
    <w:rsid w:val="00B653B6"/>
    <w:rsid w:val="00B65C73"/>
    <w:rsid w:val="00B66377"/>
    <w:rsid w:val="00B664AE"/>
    <w:rsid w:val="00B672A0"/>
    <w:rsid w:val="00B7061C"/>
    <w:rsid w:val="00B72BDF"/>
    <w:rsid w:val="00B75AA2"/>
    <w:rsid w:val="00B77045"/>
    <w:rsid w:val="00B77939"/>
    <w:rsid w:val="00B813F4"/>
    <w:rsid w:val="00B81538"/>
    <w:rsid w:val="00B87418"/>
    <w:rsid w:val="00B8742F"/>
    <w:rsid w:val="00B903F3"/>
    <w:rsid w:val="00B9079C"/>
    <w:rsid w:val="00B96B35"/>
    <w:rsid w:val="00B97722"/>
    <w:rsid w:val="00BA0BB5"/>
    <w:rsid w:val="00BA144A"/>
    <w:rsid w:val="00BA3A3C"/>
    <w:rsid w:val="00BA3E16"/>
    <w:rsid w:val="00BA78A4"/>
    <w:rsid w:val="00BB03AC"/>
    <w:rsid w:val="00BB2D89"/>
    <w:rsid w:val="00BB50D2"/>
    <w:rsid w:val="00BB5F29"/>
    <w:rsid w:val="00BC05F2"/>
    <w:rsid w:val="00BC2066"/>
    <w:rsid w:val="00BC246D"/>
    <w:rsid w:val="00BC2A08"/>
    <w:rsid w:val="00BC312A"/>
    <w:rsid w:val="00BC56E1"/>
    <w:rsid w:val="00BC5C06"/>
    <w:rsid w:val="00BC7483"/>
    <w:rsid w:val="00BD4706"/>
    <w:rsid w:val="00BE199F"/>
    <w:rsid w:val="00BE2E5A"/>
    <w:rsid w:val="00BE553C"/>
    <w:rsid w:val="00BE6F54"/>
    <w:rsid w:val="00BF05FC"/>
    <w:rsid w:val="00BF08CC"/>
    <w:rsid w:val="00BF53E7"/>
    <w:rsid w:val="00BF5409"/>
    <w:rsid w:val="00C011DF"/>
    <w:rsid w:val="00C0305B"/>
    <w:rsid w:val="00C044EE"/>
    <w:rsid w:val="00C04937"/>
    <w:rsid w:val="00C05061"/>
    <w:rsid w:val="00C1063F"/>
    <w:rsid w:val="00C107EF"/>
    <w:rsid w:val="00C10952"/>
    <w:rsid w:val="00C11599"/>
    <w:rsid w:val="00C12C55"/>
    <w:rsid w:val="00C14A23"/>
    <w:rsid w:val="00C1720A"/>
    <w:rsid w:val="00C21009"/>
    <w:rsid w:val="00C24FC5"/>
    <w:rsid w:val="00C25FBC"/>
    <w:rsid w:val="00C2607D"/>
    <w:rsid w:val="00C2655C"/>
    <w:rsid w:val="00C30259"/>
    <w:rsid w:val="00C30D80"/>
    <w:rsid w:val="00C319CE"/>
    <w:rsid w:val="00C338D3"/>
    <w:rsid w:val="00C3450A"/>
    <w:rsid w:val="00C368F8"/>
    <w:rsid w:val="00C40E02"/>
    <w:rsid w:val="00C43AA8"/>
    <w:rsid w:val="00C43E98"/>
    <w:rsid w:val="00C47CBB"/>
    <w:rsid w:val="00C522AB"/>
    <w:rsid w:val="00C526CC"/>
    <w:rsid w:val="00C54BFD"/>
    <w:rsid w:val="00C659E3"/>
    <w:rsid w:val="00C66D05"/>
    <w:rsid w:val="00C66FDA"/>
    <w:rsid w:val="00C700CB"/>
    <w:rsid w:val="00C720B9"/>
    <w:rsid w:val="00C73D01"/>
    <w:rsid w:val="00C74C10"/>
    <w:rsid w:val="00C7572E"/>
    <w:rsid w:val="00C76E48"/>
    <w:rsid w:val="00C802B4"/>
    <w:rsid w:val="00C8095F"/>
    <w:rsid w:val="00C8300B"/>
    <w:rsid w:val="00C8547C"/>
    <w:rsid w:val="00C91ED8"/>
    <w:rsid w:val="00C927F5"/>
    <w:rsid w:val="00C9409D"/>
    <w:rsid w:val="00C97BA6"/>
    <w:rsid w:val="00C97BAA"/>
    <w:rsid w:val="00CA1A05"/>
    <w:rsid w:val="00CA608E"/>
    <w:rsid w:val="00CB0A2E"/>
    <w:rsid w:val="00CB2059"/>
    <w:rsid w:val="00CB5F93"/>
    <w:rsid w:val="00CC0611"/>
    <w:rsid w:val="00CC2E36"/>
    <w:rsid w:val="00CC4D26"/>
    <w:rsid w:val="00CC6D40"/>
    <w:rsid w:val="00CC6DD1"/>
    <w:rsid w:val="00CD0213"/>
    <w:rsid w:val="00CD046D"/>
    <w:rsid w:val="00CD2739"/>
    <w:rsid w:val="00CD30E9"/>
    <w:rsid w:val="00CD4C81"/>
    <w:rsid w:val="00CE1446"/>
    <w:rsid w:val="00CE274B"/>
    <w:rsid w:val="00CF108C"/>
    <w:rsid w:val="00CF373D"/>
    <w:rsid w:val="00CF4CA9"/>
    <w:rsid w:val="00CF5893"/>
    <w:rsid w:val="00D01FF7"/>
    <w:rsid w:val="00D02B14"/>
    <w:rsid w:val="00D035B3"/>
    <w:rsid w:val="00D0413D"/>
    <w:rsid w:val="00D04356"/>
    <w:rsid w:val="00D051E9"/>
    <w:rsid w:val="00D13AD0"/>
    <w:rsid w:val="00D14823"/>
    <w:rsid w:val="00D16809"/>
    <w:rsid w:val="00D169A8"/>
    <w:rsid w:val="00D2093F"/>
    <w:rsid w:val="00D2197C"/>
    <w:rsid w:val="00D23986"/>
    <w:rsid w:val="00D2648D"/>
    <w:rsid w:val="00D30CE9"/>
    <w:rsid w:val="00D33FA4"/>
    <w:rsid w:val="00D37445"/>
    <w:rsid w:val="00D51E65"/>
    <w:rsid w:val="00D53418"/>
    <w:rsid w:val="00D55C4C"/>
    <w:rsid w:val="00D56CDF"/>
    <w:rsid w:val="00D61045"/>
    <w:rsid w:val="00D626F5"/>
    <w:rsid w:val="00D63CD6"/>
    <w:rsid w:val="00D70008"/>
    <w:rsid w:val="00D70AD9"/>
    <w:rsid w:val="00D72EED"/>
    <w:rsid w:val="00D73283"/>
    <w:rsid w:val="00D80E2F"/>
    <w:rsid w:val="00D82741"/>
    <w:rsid w:val="00D86E3E"/>
    <w:rsid w:val="00D876BA"/>
    <w:rsid w:val="00D9162E"/>
    <w:rsid w:val="00D93194"/>
    <w:rsid w:val="00D97A9B"/>
    <w:rsid w:val="00DA0693"/>
    <w:rsid w:val="00DA1223"/>
    <w:rsid w:val="00DA146A"/>
    <w:rsid w:val="00DA1829"/>
    <w:rsid w:val="00DA2DFE"/>
    <w:rsid w:val="00DA4FB3"/>
    <w:rsid w:val="00DB0556"/>
    <w:rsid w:val="00DB1C9F"/>
    <w:rsid w:val="00DB1CA9"/>
    <w:rsid w:val="00DB68EF"/>
    <w:rsid w:val="00DC57ED"/>
    <w:rsid w:val="00DD13DC"/>
    <w:rsid w:val="00DD1D16"/>
    <w:rsid w:val="00DD3CA7"/>
    <w:rsid w:val="00DD5011"/>
    <w:rsid w:val="00DD61EE"/>
    <w:rsid w:val="00DD6751"/>
    <w:rsid w:val="00DE40D0"/>
    <w:rsid w:val="00DF0FA2"/>
    <w:rsid w:val="00DF45FF"/>
    <w:rsid w:val="00E003B2"/>
    <w:rsid w:val="00E011BD"/>
    <w:rsid w:val="00E02C2A"/>
    <w:rsid w:val="00E07D5E"/>
    <w:rsid w:val="00E07EBB"/>
    <w:rsid w:val="00E211B0"/>
    <w:rsid w:val="00E21BFB"/>
    <w:rsid w:val="00E26922"/>
    <w:rsid w:val="00E26EA9"/>
    <w:rsid w:val="00E321A1"/>
    <w:rsid w:val="00E32E7C"/>
    <w:rsid w:val="00E34BF7"/>
    <w:rsid w:val="00E37A5E"/>
    <w:rsid w:val="00E41286"/>
    <w:rsid w:val="00E4301E"/>
    <w:rsid w:val="00E47CDB"/>
    <w:rsid w:val="00E535DE"/>
    <w:rsid w:val="00E5423A"/>
    <w:rsid w:val="00E609A5"/>
    <w:rsid w:val="00E62C44"/>
    <w:rsid w:val="00E64EB0"/>
    <w:rsid w:val="00E66242"/>
    <w:rsid w:val="00E66DA3"/>
    <w:rsid w:val="00E67E91"/>
    <w:rsid w:val="00E7068E"/>
    <w:rsid w:val="00E71955"/>
    <w:rsid w:val="00E73570"/>
    <w:rsid w:val="00E806EF"/>
    <w:rsid w:val="00E82644"/>
    <w:rsid w:val="00E868F8"/>
    <w:rsid w:val="00E86D55"/>
    <w:rsid w:val="00E91A93"/>
    <w:rsid w:val="00E93959"/>
    <w:rsid w:val="00E94E94"/>
    <w:rsid w:val="00E963E7"/>
    <w:rsid w:val="00EA3BCE"/>
    <w:rsid w:val="00EA4513"/>
    <w:rsid w:val="00EA6998"/>
    <w:rsid w:val="00EA7942"/>
    <w:rsid w:val="00EB013A"/>
    <w:rsid w:val="00EB5342"/>
    <w:rsid w:val="00EB5E61"/>
    <w:rsid w:val="00EC0F8A"/>
    <w:rsid w:val="00EC283B"/>
    <w:rsid w:val="00EC2A20"/>
    <w:rsid w:val="00EC2F62"/>
    <w:rsid w:val="00EC5359"/>
    <w:rsid w:val="00ED09F0"/>
    <w:rsid w:val="00ED379D"/>
    <w:rsid w:val="00ED3F63"/>
    <w:rsid w:val="00ED5321"/>
    <w:rsid w:val="00ED5B8F"/>
    <w:rsid w:val="00ED7A82"/>
    <w:rsid w:val="00EF1666"/>
    <w:rsid w:val="00EF167A"/>
    <w:rsid w:val="00EF2522"/>
    <w:rsid w:val="00EF3443"/>
    <w:rsid w:val="00EF7959"/>
    <w:rsid w:val="00F011BE"/>
    <w:rsid w:val="00F01EB3"/>
    <w:rsid w:val="00F10133"/>
    <w:rsid w:val="00F11BD4"/>
    <w:rsid w:val="00F13108"/>
    <w:rsid w:val="00F16CA9"/>
    <w:rsid w:val="00F20400"/>
    <w:rsid w:val="00F214F1"/>
    <w:rsid w:val="00F236BE"/>
    <w:rsid w:val="00F2683D"/>
    <w:rsid w:val="00F301CC"/>
    <w:rsid w:val="00F318A9"/>
    <w:rsid w:val="00F3596C"/>
    <w:rsid w:val="00F37612"/>
    <w:rsid w:val="00F3791C"/>
    <w:rsid w:val="00F37B13"/>
    <w:rsid w:val="00F41F53"/>
    <w:rsid w:val="00F42283"/>
    <w:rsid w:val="00F446F3"/>
    <w:rsid w:val="00F46B6D"/>
    <w:rsid w:val="00F507F4"/>
    <w:rsid w:val="00F57A96"/>
    <w:rsid w:val="00F60082"/>
    <w:rsid w:val="00F60749"/>
    <w:rsid w:val="00F60D9E"/>
    <w:rsid w:val="00F61F92"/>
    <w:rsid w:val="00F6277B"/>
    <w:rsid w:val="00F66F8D"/>
    <w:rsid w:val="00F677E6"/>
    <w:rsid w:val="00F7081D"/>
    <w:rsid w:val="00F70A3C"/>
    <w:rsid w:val="00F7138C"/>
    <w:rsid w:val="00F729BB"/>
    <w:rsid w:val="00F73A9B"/>
    <w:rsid w:val="00F73C80"/>
    <w:rsid w:val="00F772AF"/>
    <w:rsid w:val="00F772BC"/>
    <w:rsid w:val="00F77E64"/>
    <w:rsid w:val="00F805C4"/>
    <w:rsid w:val="00F85479"/>
    <w:rsid w:val="00F85C72"/>
    <w:rsid w:val="00F85F6D"/>
    <w:rsid w:val="00F86D4F"/>
    <w:rsid w:val="00F8778E"/>
    <w:rsid w:val="00F87B12"/>
    <w:rsid w:val="00F9276D"/>
    <w:rsid w:val="00F93C66"/>
    <w:rsid w:val="00F94295"/>
    <w:rsid w:val="00F94583"/>
    <w:rsid w:val="00F97F75"/>
    <w:rsid w:val="00FA0A07"/>
    <w:rsid w:val="00FA1FB1"/>
    <w:rsid w:val="00FB13A3"/>
    <w:rsid w:val="00FB7722"/>
    <w:rsid w:val="00FC0C9E"/>
    <w:rsid w:val="00FC0CB6"/>
    <w:rsid w:val="00FC25A7"/>
    <w:rsid w:val="00FC318C"/>
    <w:rsid w:val="00FC371C"/>
    <w:rsid w:val="00FC3802"/>
    <w:rsid w:val="00FC4B60"/>
    <w:rsid w:val="00FC5802"/>
    <w:rsid w:val="00FC5AE6"/>
    <w:rsid w:val="00FC688E"/>
    <w:rsid w:val="00FD424B"/>
    <w:rsid w:val="00FD5A13"/>
    <w:rsid w:val="00FD5CB3"/>
    <w:rsid w:val="00FE0EA9"/>
    <w:rsid w:val="00FE1868"/>
    <w:rsid w:val="00FE266C"/>
    <w:rsid w:val="00FE3672"/>
    <w:rsid w:val="00FE6127"/>
    <w:rsid w:val="00FF14B8"/>
    <w:rsid w:val="00FF2A8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23F4"/>
  <w15:docId w15:val="{D736A91A-4A66-47B5-B597-68A87BD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01A6-5F01-4424-91A8-7EC9769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Tina Seršen</cp:lastModifiedBy>
  <cp:revision>3</cp:revision>
  <cp:lastPrinted>2020-07-03T13:10:00Z</cp:lastPrinted>
  <dcterms:created xsi:type="dcterms:W3CDTF">2021-04-07T08:52:00Z</dcterms:created>
  <dcterms:modified xsi:type="dcterms:W3CDTF">2021-04-09T10:23:00Z</dcterms:modified>
</cp:coreProperties>
</file>