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66731" w:rsidRPr="00C664ED" w:rsidTr="00A87C21">
        <w:trPr>
          <w:gridAfter w:val="2"/>
          <w:wAfter w:w="3067" w:type="dxa"/>
        </w:trPr>
        <w:tc>
          <w:tcPr>
            <w:tcW w:w="6096" w:type="dxa"/>
            <w:gridSpan w:val="2"/>
          </w:tcPr>
          <w:p w:rsidR="00166731" w:rsidRPr="00E7715C" w:rsidRDefault="00166731" w:rsidP="00A87C21">
            <w:pPr>
              <w:pStyle w:val="Neotevilenodstavek"/>
              <w:spacing w:before="0" w:after="0" w:line="260" w:lineRule="exact"/>
              <w:jc w:val="left"/>
              <w:rPr>
                <w:sz w:val="20"/>
                <w:szCs w:val="20"/>
              </w:rPr>
            </w:pPr>
            <w:bookmarkStart w:id="0" w:name="_Hlk56172536"/>
            <w:r w:rsidRPr="00E7715C">
              <w:rPr>
                <w:sz w:val="20"/>
                <w:szCs w:val="20"/>
              </w:rPr>
              <w:t xml:space="preserve">Številka: </w:t>
            </w:r>
            <w:r w:rsidRPr="00E7715C">
              <w:t xml:space="preserve"> </w:t>
            </w:r>
            <w:r w:rsidRPr="00E7715C">
              <w:rPr>
                <w:sz w:val="20"/>
                <w:szCs w:val="20"/>
              </w:rPr>
              <w:t>007-26/2021</w:t>
            </w:r>
          </w:p>
        </w:tc>
      </w:tr>
      <w:tr w:rsidR="00166731" w:rsidRPr="00C664ED" w:rsidTr="00A87C21">
        <w:trPr>
          <w:gridAfter w:val="2"/>
          <w:wAfter w:w="3067" w:type="dxa"/>
        </w:trPr>
        <w:tc>
          <w:tcPr>
            <w:tcW w:w="6096" w:type="dxa"/>
            <w:gridSpan w:val="2"/>
          </w:tcPr>
          <w:p w:rsidR="00166731" w:rsidRPr="00E7715C" w:rsidRDefault="00166731" w:rsidP="00A87C21">
            <w:pPr>
              <w:pStyle w:val="Neotevilenodstavek"/>
              <w:spacing w:before="0" w:after="0" w:line="260" w:lineRule="exact"/>
              <w:jc w:val="left"/>
              <w:rPr>
                <w:sz w:val="20"/>
                <w:szCs w:val="20"/>
              </w:rPr>
            </w:pPr>
            <w:r w:rsidRPr="00E7715C">
              <w:rPr>
                <w:sz w:val="20"/>
                <w:szCs w:val="20"/>
              </w:rPr>
              <w:t>Ljubljana, dne 7. 1. 2021</w:t>
            </w:r>
          </w:p>
        </w:tc>
      </w:tr>
      <w:tr w:rsidR="00166731" w:rsidRPr="00C664ED" w:rsidTr="00A87C21">
        <w:trPr>
          <w:gridAfter w:val="2"/>
          <w:wAfter w:w="3067" w:type="dxa"/>
        </w:trPr>
        <w:tc>
          <w:tcPr>
            <w:tcW w:w="6096" w:type="dxa"/>
            <w:gridSpan w:val="2"/>
          </w:tcPr>
          <w:p w:rsidR="00166731" w:rsidRPr="00E7715C" w:rsidRDefault="00166731" w:rsidP="00A87C21">
            <w:pPr>
              <w:pStyle w:val="Neotevilenodstavek"/>
              <w:spacing w:before="0" w:after="0" w:line="260" w:lineRule="exact"/>
              <w:jc w:val="left"/>
              <w:rPr>
                <w:sz w:val="20"/>
                <w:szCs w:val="20"/>
              </w:rPr>
            </w:pPr>
            <w:r w:rsidRPr="00E7715C">
              <w:rPr>
                <w:sz w:val="20"/>
                <w:szCs w:val="20"/>
              </w:rPr>
              <w:t xml:space="preserve">EVA </w:t>
            </w:r>
            <w:r w:rsidRPr="00E7715C">
              <w:t xml:space="preserve">  </w:t>
            </w:r>
            <w:r w:rsidRPr="00E7715C">
              <w:rPr>
                <w:sz w:val="20"/>
                <w:szCs w:val="20"/>
              </w:rPr>
              <w:t>2021-2030-0002</w:t>
            </w:r>
          </w:p>
        </w:tc>
      </w:tr>
      <w:tr w:rsidR="00166731" w:rsidRPr="00C664ED" w:rsidTr="00A87C21">
        <w:trPr>
          <w:gridAfter w:val="2"/>
          <w:wAfter w:w="3067" w:type="dxa"/>
        </w:trPr>
        <w:tc>
          <w:tcPr>
            <w:tcW w:w="6096" w:type="dxa"/>
            <w:gridSpan w:val="2"/>
          </w:tcPr>
          <w:p w:rsidR="00166731" w:rsidRPr="004423FC" w:rsidRDefault="00166731" w:rsidP="00A87C21">
            <w:pPr>
              <w:rPr>
                <w:rFonts w:cs="Arial"/>
                <w:szCs w:val="20"/>
                <w:lang w:val="sl-SI"/>
              </w:rPr>
            </w:pPr>
          </w:p>
          <w:p w:rsidR="00166731" w:rsidRPr="00C664ED" w:rsidRDefault="00166731" w:rsidP="00A87C21">
            <w:pPr>
              <w:rPr>
                <w:rFonts w:cs="Arial"/>
                <w:szCs w:val="20"/>
                <w:lang w:val="sl-SI"/>
              </w:rPr>
            </w:pPr>
            <w:r w:rsidRPr="00C664ED">
              <w:rPr>
                <w:rFonts w:cs="Arial"/>
                <w:szCs w:val="20"/>
                <w:lang w:val="sl-SI"/>
              </w:rPr>
              <w:t>GENERALNI SEKRETARIAT VLADE REPUBLIKE SLOVENIJE</w:t>
            </w:r>
          </w:p>
          <w:p w:rsidR="00166731" w:rsidRPr="004423FC" w:rsidRDefault="00166731" w:rsidP="00A87C21">
            <w:pPr>
              <w:rPr>
                <w:rFonts w:cs="Arial"/>
                <w:szCs w:val="20"/>
                <w:lang w:val="sl-SI"/>
              </w:rPr>
            </w:pPr>
            <w:hyperlink r:id="rId7" w:history="1">
              <w:r w:rsidRPr="00C664ED">
                <w:rPr>
                  <w:rStyle w:val="Hiperpovezava"/>
                  <w:szCs w:val="20"/>
                  <w:lang w:val="sl-SI"/>
                </w:rPr>
                <w:t>Gp.gs@gov.si</w:t>
              </w:r>
            </w:hyperlink>
          </w:p>
          <w:p w:rsidR="00166731" w:rsidRPr="00C664ED" w:rsidRDefault="00166731" w:rsidP="00A87C21">
            <w:pPr>
              <w:rPr>
                <w:rFonts w:cs="Arial"/>
                <w:szCs w:val="20"/>
                <w:lang w:val="sl-SI"/>
              </w:rPr>
            </w:pPr>
          </w:p>
        </w:tc>
      </w:tr>
      <w:tr w:rsidR="00166731" w:rsidRPr="00AC6EE5" w:rsidTr="00A87C21">
        <w:tc>
          <w:tcPr>
            <w:tcW w:w="9163" w:type="dxa"/>
            <w:gridSpan w:val="4"/>
          </w:tcPr>
          <w:p w:rsidR="00166731" w:rsidRDefault="00166731" w:rsidP="00A87C21">
            <w:pPr>
              <w:pStyle w:val="Naslovpredpisa"/>
              <w:spacing w:before="0" w:after="0" w:line="260" w:lineRule="exact"/>
              <w:jc w:val="both"/>
              <w:rPr>
                <w:sz w:val="20"/>
                <w:szCs w:val="20"/>
              </w:rPr>
            </w:pPr>
            <w:r w:rsidRPr="004423FC">
              <w:rPr>
                <w:sz w:val="20"/>
                <w:szCs w:val="20"/>
              </w:rPr>
              <w:t xml:space="preserve">ZADEVA: </w:t>
            </w:r>
            <w:r>
              <w:rPr>
                <w:sz w:val="20"/>
                <w:szCs w:val="20"/>
              </w:rPr>
              <w:t xml:space="preserve">Sklep </w:t>
            </w:r>
            <w:r w:rsidRPr="00051BE2">
              <w:rPr>
                <w:sz w:val="20"/>
                <w:szCs w:val="20"/>
              </w:rPr>
              <w:t>o začasnem prenehanju teka rokov za uveljavljanje pravic strank v sodnih</w:t>
            </w:r>
          </w:p>
          <w:p w:rsidR="00166731" w:rsidRPr="00C664ED" w:rsidRDefault="00166731" w:rsidP="00A87C21">
            <w:pPr>
              <w:pStyle w:val="Naslovpredpisa"/>
              <w:spacing w:before="0" w:after="0" w:line="260" w:lineRule="exact"/>
              <w:jc w:val="both"/>
              <w:rPr>
                <w:sz w:val="20"/>
                <w:szCs w:val="20"/>
              </w:rPr>
            </w:pPr>
            <w:r>
              <w:rPr>
                <w:sz w:val="20"/>
                <w:szCs w:val="20"/>
              </w:rPr>
              <w:t xml:space="preserve">                </w:t>
            </w:r>
            <w:r w:rsidRPr="00051BE2">
              <w:rPr>
                <w:sz w:val="20"/>
                <w:szCs w:val="20"/>
              </w:rPr>
              <w:t xml:space="preserve"> postopkih</w:t>
            </w:r>
            <w:r>
              <w:rPr>
                <w:sz w:val="20"/>
                <w:szCs w:val="20"/>
              </w:rPr>
              <w:t xml:space="preserve">, </w:t>
            </w:r>
            <w:r w:rsidRPr="00051BE2">
              <w:rPr>
                <w:sz w:val="20"/>
                <w:szCs w:val="20"/>
              </w:rPr>
              <w:t>določenih z zakonom</w:t>
            </w:r>
            <w:r>
              <w:rPr>
                <w:sz w:val="20"/>
                <w:szCs w:val="20"/>
              </w:rPr>
              <w:t xml:space="preserve"> –</w:t>
            </w:r>
            <w:r w:rsidRPr="00C664ED">
              <w:rPr>
                <w:sz w:val="20"/>
                <w:szCs w:val="20"/>
              </w:rPr>
              <w:t xml:space="preserve"> predlog za obravnavo </w:t>
            </w:r>
          </w:p>
        </w:tc>
      </w:tr>
      <w:tr w:rsidR="00166731" w:rsidRPr="00C664ED" w:rsidTr="00A87C21">
        <w:tc>
          <w:tcPr>
            <w:tcW w:w="9163" w:type="dxa"/>
            <w:gridSpan w:val="4"/>
          </w:tcPr>
          <w:p w:rsidR="00166731" w:rsidRPr="004423FC" w:rsidRDefault="00166731" w:rsidP="00A87C21">
            <w:pPr>
              <w:pStyle w:val="Poglavje"/>
              <w:spacing w:before="0" w:after="0" w:line="260" w:lineRule="exact"/>
              <w:jc w:val="left"/>
              <w:rPr>
                <w:sz w:val="20"/>
                <w:szCs w:val="20"/>
              </w:rPr>
            </w:pPr>
            <w:r w:rsidRPr="004423FC">
              <w:rPr>
                <w:sz w:val="20"/>
                <w:szCs w:val="20"/>
              </w:rPr>
              <w:t>1. Predlog sklepov vlade:</w:t>
            </w:r>
          </w:p>
        </w:tc>
      </w:tr>
      <w:tr w:rsidR="00166731" w:rsidRPr="00051BE2" w:rsidTr="00A87C21">
        <w:tc>
          <w:tcPr>
            <w:tcW w:w="9163" w:type="dxa"/>
            <w:gridSpan w:val="4"/>
          </w:tcPr>
          <w:p w:rsidR="00166731" w:rsidRPr="004423FC" w:rsidRDefault="00166731" w:rsidP="00A87C21">
            <w:pPr>
              <w:spacing w:line="288" w:lineRule="auto"/>
              <w:ind w:right="-23"/>
              <w:jc w:val="both"/>
              <w:rPr>
                <w:rFonts w:cs="Arial"/>
                <w:szCs w:val="20"/>
                <w:lang w:val="sl-SI"/>
              </w:rPr>
            </w:pPr>
            <w:bookmarkStart w:id="1" w:name="_Hlk40432320"/>
          </w:p>
          <w:p w:rsidR="00166731" w:rsidRPr="004423FC" w:rsidRDefault="00166731" w:rsidP="00A87C21">
            <w:pPr>
              <w:spacing w:line="288" w:lineRule="auto"/>
              <w:ind w:right="-23"/>
              <w:jc w:val="both"/>
              <w:rPr>
                <w:rFonts w:cs="Arial"/>
                <w:szCs w:val="20"/>
                <w:lang w:val="sl-SI"/>
              </w:rPr>
            </w:pPr>
            <w:bookmarkStart w:id="2" w:name="_Hlk40432343"/>
            <w:r w:rsidRPr="00C664ED">
              <w:rPr>
                <w:rFonts w:cs="Arial"/>
                <w:szCs w:val="20"/>
                <w:lang w:val="sl-SI"/>
              </w:rPr>
              <w:t xml:space="preserve">Na podlagi </w:t>
            </w:r>
            <w:r w:rsidRPr="002A4705">
              <w:rPr>
                <w:rFonts w:cs="Arial"/>
                <w:szCs w:val="20"/>
                <w:lang w:val="sl-SI"/>
              </w:rPr>
              <w:t xml:space="preserve">šestega odstavka 21. člena </w:t>
            </w:r>
            <w:r w:rsidRPr="00C664ED">
              <w:rPr>
                <w:rFonts w:cs="Arial"/>
                <w:szCs w:val="20"/>
                <w:lang w:val="sl-SI"/>
              </w:rPr>
              <w:t>Zakona o Vladi Republike Slovenije (Uradni list RS, št.</w:t>
            </w:r>
            <w:r>
              <w:rPr>
                <w:rFonts w:cs="Arial"/>
                <w:szCs w:val="20"/>
                <w:lang w:val="sl-SI"/>
              </w:rPr>
              <w:t xml:space="preserve"> </w:t>
            </w:r>
            <w:r w:rsidRPr="00E36C79">
              <w:rPr>
                <w:rFonts w:cs="Arial"/>
                <w:szCs w:val="20"/>
                <w:lang w:val="sl-SI"/>
              </w:rPr>
              <w:t>24/05 – uradno prečiščeno besedilo, 109/08, 38/10 – ZUKN, 8/12, 21/13, 47/13 – ZDU-1G, 65/14 in 55/1</w:t>
            </w:r>
            <w:r>
              <w:rPr>
                <w:rFonts w:cs="Arial"/>
                <w:szCs w:val="20"/>
                <w:lang w:val="sl-SI"/>
              </w:rPr>
              <w:t>7</w:t>
            </w:r>
            <w:r w:rsidRPr="004423FC">
              <w:rPr>
                <w:rFonts w:cs="Arial"/>
                <w:szCs w:val="20"/>
                <w:lang w:val="sl-SI"/>
              </w:rPr>
              <w:t>) je Vlada Republike Slovenije na … seji dne… sprejela naslednj</w:t>
            </w:r>
            <w:r>
              <w:rPr>
                <w:rFonts w:cs="Arial"/>
                <w:szCs w:val="20"/>
                <w:lang w:val="sl-SI"/>
              </w:rPr>
              <w:t xml:space="preserve">i </w:t>
            </w:r>
            <w:r w:rsidRPr="004423FC">
              <w:rPr>
                <w:rFonts w:cs="Arial"/>
                <w:szCs w:val="20"/>
                <w:lang w:val="sl-SI"/>
              </w:rPr>
              <w:t>sklep:</w:t>
            </w:r>
          </w:p>
          <w:p w:rsidR="00166731" w:rsidRDefault="00166731" w:rsidP="00A87C21">
            <w:pPr>
              <w:spacing w:line="288" w:lineRule="auto"/>
              <w:ind w:right="-23"/>
              <w:jc w:val="both"/>
              <w:rPr>
                <w:rFonts w:cs="Arial"/>
                <w:szCs w:val="20"/>
                <w:lang w:val="sl-SI"/>
              </w:rPr>
            </w:pPr>
          </w:p>
          <w:p w:rsidR="00166731" w:rsidRDefault="00166731" w:rsidP="00A87C21">
            <w:pPr>
              <w:spacing w:line="288" w:lineRule="auto"/>
              <w:ind w:right="-23"/>
              <w:jc w:val="center"/>
              <w:rPr>
                <w:rFonts w:cs="Arial"/>
                <w:szCs w:val="20"/>
                <w:lang w:val="sl-SI"/>
              </w:rPr>
            </w:pPr>
            <w:r>
              <w:rPr>
                <w:rFonts w:cs="Arial"/>
                <w:szCs w:val="20"/>
                <w:lang w:val="sl-SI"/>
              </w:rPr>
              <w:t>SKLEP</w:t>
            </w:r>
          </w:p>
          <w:p w:rsidR="00166731" w:rsidRDefault="00166731" w:rsidP="00A87C21">
            <w:pPr>
              <w:spacing w:line="288" w:lineRule="auto"/>
              <w:ind w:right="-23"/>
              <w:jc w:val="center"/>
              <w:rPr>
                <w:rFonts w:cs="Arial"/>
                <w:szCs w:val="20"/>
                <w:lang w:val="sl-SI"/>
              </w:rPr>
            </w:pPr>
          </w:p>
          <w:p w:rsidR="00166731" w:rsidRDefault="00166731" w:rsidP="00A87C21">
            <w:pPr>
              <w:spacing w:line="288" w:lineRule="auto"/>
              <w:ind w:right="-23"/>
              <w:jc w:val="both"/>
              <w:rPr>
                <w:rFonts w:cs="Arial"/>
                <w:szCs w:val="20"/>
                <w:lang w:val="sl-SI"/>
              </w:rPr>
            </w:pPr>
            <w:r w:rsidRPr="00244827">
              <w:rPr>
                <w:rFonts w:cs="Arial"/>
                <w:szCs w:val="20"/>
                <w:lang w:val="sl-SI"/>
              </w:rPr>
              <w:t xml:space="preserve">Vlada Republike Slovenije </w:t>
            </w:r>
            <w:r>
              <w:rPr>
                <w:rFonts w:cs="Arial"/>
                <w:szCs w:val="20"/>
                <w:lang w:val="sl-SI"/>
              </w:rPr>
              <w:t xml:space="preserve">je sprejela Sklep </w:t>
            </w:r>
            <w:r w:rsidRPr="00051BE2">
              <w:rPr>
                <w:rFonts w:cs="Arial"/>
                <w:szCs w:val="20"/>
                <w:lang w:val="sl-SI"/>
              </w:rPr>
              <w:t>o začasnem prenehanju teka rokov za uveljavljanje pravic strank v sodnih postopkih, določenih z zakonom</w:t>
            </w:r>
            <w:r>
              <w:rPr>
                <w:rFonts w:cs="Arial"/>
                <w:szCs w:val="20"/>
                <w:lang w:val="sl-SI"/>
              </w:rPr>
              <w:t xml:space="preserve">, in ga objavi v Uradnem listu Republike Slovenije.  </w:t>
            </w:r>
            <w:r w:rsidRPr="00E27089">
              <w:rPr>
                <w:rFonts w:cs="Arial"/>
                <w:szCs w:val="20"/>
                <w:lang w:val="sl-SI"/>
              </w:rPr>
              <w:t xml:space="preserve"> </w:t>
            </w:r>
            <w:r>
              <w:rPr>
                <w:rFonts w:cs="Arial"/>
                <w:szCs w:val="20"/>
                <w:lang w:val="sl-SI"/>
              </w:rPr>
              <w:t xml:space="preserve"> </w:t>
            </w:r>
          </w:p>
          <w:bookmarkEnd w:id="2"/>
          <w:p w:rsidR="00166731" w:rsidRDefault="00166731" w:rsidP="00A87C21">
            <w:pPr>
              <w:spacing w:line="288" w:lineRule="auto"/>
              <w:jc w:val="both"/>
              <w:rPr>
                <w:rFonts w:cs="Arial"/>
                <w:szCs w:val="20"/>
                <w:lang w:val="sl-SI"/>
              </w:rPr>
            </w:pPr>
          </w:p>
          <w:p w:rsidR="00166731" w:rsidRPr="00C664ED" w:rsidRDefault="00166731" w:rsidP="00A87C21">
            <w:pPr>
              <w:spacing w:line="288" w:lineRule="auto"/>
              <w:ind w:right="-21"/>
              <w:rPr>
                <w:rFonts w:cs="Arial"/>
                <w:szCs w:val="20"/>
                <w:lang w:val="sl-SI"/>
              </w:rPr>
            </w:pPr>
          </w:p>
          <w:p w:rsidR="00166731" w:rsidRPr="00CF0C92" w:rsidRDefault="00166731" w:rsidP="00A87C21">
            <w:pPr>
              <w:pStyle w:val="Telobesedila"/>
              <w:spacing w:after="0" w:line="288" w:lineRule="auto"/>
              <w:rPr>
                <w:rFonts w:ascii="Arial" w:hAnsi="Arial" w:cs="Arial"/>
                <w:sz w:val="20"/>
                <w:szCs w:val="20"/>
              </w:rPr>
            </w:pPr>
            <w:r w:rsidRPr="00C664ED">
              <w:rPr>
                <w:rFonts w:ascii="Arial" w:hAnsi="Arial" w:cs="Arial"/>
                <w:sz w:val="20"/>
                <w:szCs w:val="20"/>
              </w:rPr>
              <w:t xml:space="preserve">                                                                                                  </w:t>
            </w:r>
            <w:r>
              <w:rPr>
                <w:rFonts w:ascii="Arial" w:hAnsi="Arial" w:cs="Arial"/>
                <w:sz w:val="20"/>
                <w:szCs w:val="20"/>
              </w:rPr>
              <w:t xml:space="preserve">  </w:t>
            </w:r>
            <w:r w:rsidRPr="00C664ED">
              <w:rPr>
                <w:rFonts w:ascii="Arial" w:hAnsi="Arial" w:cs="Arial"/>
                <w:sz w:val="20"/>
                <w:szCs w:val="20"/>
              </w:rPr>
              <w:t xml:space="preserve"> </w:t>
            </w:r>
            <w:r w:rsidRPr="00CF0C92">
              <w:rPr>
                <w:rFonts w:ascii="Arial" w:hAnsi="Arial" w:cs="Arial"/>
                <w:sz w:val="20"/>
                <w:szCs w:val="20"/>
              </w:rPr>
              <w:t>dr. Božo PREDALIČ</w:t>
            </w:r>
          </w:p>
          <w:p w:rsidR="00166731" w:rsidRPr="00CF0C92" w:rsidRDefault="00166731" w:rsidP="00A87C21">
            <w:pPr>
              <w:pStyle w:val="Telobesedila"/>
              <w:spacing w:after="0" w:line="288" w:lineRule="auto"/>
              <w:rPr>
                <w:rFonts w:ascii="Arial" w:hAnsi="Arial" w:cs="Arial"/>
                <w:sz w:val="20"/>
                <w:szCs w:val="20"/>
              </w:rPr>
            </w:pPr>
            <w:r w:rsidRPr="00CF0C92">
              <w:rPr>
                <w:rFonts w:ascii="Arial" w:hAnsi="Arial" w:cs="Arial"/>
                <w:sz w:val="20"/>
                <w:szCs w:val="20"/>
              </w:rPr>
              <w:t xml:space="preserve">                                                                                                  GENERALNI SEKRETAR</w:t>
            </w:r>
          </w:p>
          <w:p w:rsidR="00166731" w:rsidRPr="00C664ED" w:rsidRDefault="00166731" w:rsidP="00A87C21">
            <w:pPr>
              <w:spacing w:line="288" w:lineRule="auto"/>
              <w:ind w:right="-21"/>
              <w:rPr>
                <w:rFonts w:cs="Arial"/>
                <w:szCs w:val="20"/>
                <w:lang w:val="sl-SI"/>
              </w:rPr>
            </w:pPr>
          </w:p>
          <w:p w:rsidR="00166731" w:rsidRPr="00C664ED" w:rsidRDefault="00166731" w:rsidP="00A87C21">
            <w:pPr>
              <w:spacing w:line="288" w:lineRule="auto"/>
              <w:rPr>
                <w:rFonts w:cs="Arial"/>
                <w:szCs w:val="20"/>
                <w:lang w:val="sl-SI"/>
              </w:rPr>
            </w:pPr>
            <w:r w:rsidRPr="00C664ED">
              <w:rPr>
                <w:rFonts w:cs="Arial"/>
                <w:szCs w:val="20"/>
                <w:lang w:val="sl-SI"/>
              </w:rPr>
              <w:t>Prejmejo:</w:t>
            </w:r>
          </w:p>
          <w:p w:rsidR="00166731" w:rsidRDefault="00166731" w:rsidP="00A87C21">
            <w:pPr>
              <w:spacing w:line="288" w:lineRule="auto"/>
              <w:rPr>
                <w:rFonts w:cs="Arial"/>
                <w:szCs w:val="20"/>
                <w:lang w:val="sl-SI"/>
              </w:rPr>
            </w:pPr>
            <w:r w:rsidRPr="00C664ED">
              <w:rPr>
                <w:rFonts w:cs="Arial"/>
                <w:szCs w:val="20"/>
                <w:lang w:val="sl-SI"/>
              </w:rPr>
              <w:t>– Ministrstvo za pravosodje,</w:t>
            </w:r>
          </w:p>
          <w:p w:rsidR="00166731" w:rsidRDefault="00166731" w:rsidP="00A87C21">
            <w:pPr>
              <w:suppressAutoHyphens/>
              <w:spacing w:line="288" w:lineRule="auto"/>
              <w:rPr>
                <w:rFonts w:cs="Arial"/>
                <w:szCs w:val="20"/>
                <w:lang w:val="sl-SI"/>
              </w:rPr>
            </w:pPr>
            <w:r w:rsidRPr="00C664ED">
              <w:rPr>
                <w:rFonts w:cs="Arial"/>
                <w:szCs w:val="20"/>
                <w:lang w:val="sl-SI"/>
              </w:rPr>
              <w:t>– Služba Vlade Republike Slovenije za zakonodajo</w:t>
            </w:r>
            <w:r>
              <w:rPr>
                <w:rFonts w:cs="Arial"/>
                <w:szCs w:val="20"/>
                <w:lang w:val="sl-SI"/>
              </w:rPr>
              <w:t>,</w:t>
            </w:r>
          </w:p>
          <w:p w:rsidR="00166731" w:rsidRPr="00C664ED" w:rsidRDefault="00166731" w:rsidP="00A87C21">
            <w:pPr>
              <w:suppressAutoHyphens/>
              <w:spacing w:line="288" w:lineRule="auto"/>
              <w:rPr>
                <w:rFonts w:cs="Arial"/>
                <w:szCs w:val="20"/>
                <w:lang w:val="sl-SI"/>
              </w:rPr>
            </w:pPr>
            <w:r>
              <w:rPr>
                <w:rFonts w:cs="Arial"/>
                <w:szCs w:val="20"/>
                <w:lang w:val="sl-SI"/>
              </w:rPr>
              <w:t>– Vrhovno sodišče Republike Slovenije</w:t>
            </w:r>
            <w:r w:rsidRPr="00C664ED">
              <w:rPr>
                <w:rFonts w:cs="Arial"/>
                <w:szCs w:val="20"/>
                <w:lang w:val="sl-SI"/>
              </w:rPr>
              <w:t>.</w:t>
            </w:r>
          </w:p>
          <w:p w:rsidR="00166731" w:rsidRPr="00C664ED" w:rsidRDefault="00166731" w:rsidP="00A87C21">
            <w:pPr>
              <w:suppressAutoHyphens/>
              <w:spacing w:line="288" w:lineRule="auto"/>
              <w:rPr>
                <w:rFonts w:cs="Arial"/>
                <w:iCs/>
                <w:szCs w:val="20"/>
                <w:lang w:val="sl-SI"/>
              </w:rPr>
            </w:pPr>
          </w:p>
        </w:tc>
      </w:tr>
      <w:bookmarkEnd w:id="1"/>
      <w:tr w:rsidR="00166731" w:rsidRPr="00C76715" w:rsidTr="00A87C21">
        <w:tc>
          <w:tcPr>
            <w:tcW w:w="9163" w:type="dxa"/>
            <w:gridSpan w:val="4"/>
          </w:tcPr>
          <w:p w:rsidR="00166731" w:rsidRDefault="00166731" w:rsidP="00A87C21">
            <w:pPr>
              <w:pStyle w:val="Neotevilenodstavek"/>
              <w:spacing w:before="0" w:after="0" w:line="260" w:lineRule="exact"/>
              <w:rPr>
                <w:b/>
                <w:sz w:val="20"/>
                <w:szCs w:val="20"/>
              </w:rPr>
            </w:pPr>
            <w:r w:rsidRPr="004423FC">
              <w:rPr>
                <w:b/>
                <w:sz w:val="20"/>
                <w:szCs w:val="20"/>
              </w:rPr>
              <w:t>2. Predlog za obravnavo predloga zakona po nujnem ali skrajšanem postopku</w:t>
            </w:r>
            <w:r w:rsidRPr="00C664ED">
              <w:rPr>
                <w:b/>
                <w:sz w:val="20"/>
                <w:szCs w:val="20"/>
              </w:rPr>
              <w:t xml:space="preserve"> v državnem zboru z obrazložitvijo razlogov:</w:t>
            </w:r>
          </w:p>
          <w:p w:rsidR="00166731" w:rsidRPr="00275D26" w:rsidRDefault="00166731" w:rsidP="00A87C21">
            <w:pPr>
              <w:pStyle w:val="Neotevilenodstavek"/>
              <w:spacing w:before="0" w:after="0" w:line="260" w:lineRule="exact"/>
              <w:rPr>
                <w:bCs/>
                <w:sz w:val="20"/>
                <w:szCs w:val="20"/>
              </w:rPr>
            </w:pPr>
            <w:r w:rsidRPr="00275D26">
              <w:rPr>
                <w:bCs/>
                <w:sz w:val="20"/>
                <w:szCs w:val="20"/>
              </w:rPr>
              <w:t>/</w:t>
            </w:r>
          </w:p>
          <w:p w:rsidR="00166731" w:rsidRPr="004738C4" w:rsidRDefault="00166731" w:rsidP="00A87C21">
            <w:pPr>
              <w:overflowPunct w:val="0"/>
              <w:autoSpaceDE w:val="0"/>
              <w:autoSpaceDN w:val="0"/>
              <w:adjustRightInd w:val="0"/>
              <w:spacing w:line="288" w:lineRule="auto"/>
              <w:jc w:val="both"/>
              <w:textAlignment w:val="baseline"/>
              <w:rPr>
                <w:b/>
                <w:iCs/>
                <w:szCs w:val="20"/>
                <w:lang w:val="sl-SI"/>
              </w:rPr>
            </w:pPr>
          </w:p>
        </w:tc>
      </w:tr>
      <w:tr w:rsidR="00166731" w:rsidRPr="00AC6EE5" w:rsidTr="00A87C21">
        <w:tc>
          <w:tcPr>
            <w:tcW w:w="9163" w:type="dxa"/>
            <w:gridSpan w:val="4"/>
          </w:tcPr>
          <w:p w:rsidR="00166731" w:rsidRPr="00C664ED" w:rsidRDefault="00166731" w:rsidP="00A87C21">
            <w:pPr>
              <w:pStyle w:val="Neotevilenodstavek"/>
              <w:spacing w:before="0" w:after="0" w:line="260" w:lineRule="exact"/>
              <w:rPr>
                <w:b/>
                <w:iCs/>
                <w:sz w:val="20"/>
                <w:szCs w:val="20"/>
              </w:rPr>
            </w:pPr>
            <w:r w:rsidRPr="004423FC">
              <w:rPr>
                <w:b/>
                <w:sz w:val="20"/>
                <w:szCs w:val="20"/>
              </w:rPr>
              <w:t>3.a Osebe, odgovorne za strokovno pripravo in usklajenost gradiva:</w:t>
            </w:r>
          </w:p>
        </w:tc>
      </w:tr>
      <w:tr w:rsidR="00166731" w:rsidRPr="00AC6EE5" w:rsidTr="00A87C21">
        <w:tc>
          <w:tcPr>
            <w:tcW w:w="9163" w:type="dxa"/>
            <w:gridSpan w:val="4"/>
          </w:tcPr>
          <w:p w:rsidR="00166731" w:rsidRDefault="00166731" w:rsidP="00A87C21">
            <w:pPr>
              <w:spacing w:line="288" w:lineRule="auto"/>
              <w:rPr>
                <w:rFonts w:cs="Arial"/>
                <w:szCs w:val="20"/>
                <w:lang w:val="sl-SI"/>
              </w:rPr>
            </w:pPr>
            <w:r>
              <w:rPr>
                <w:rFonts w:cs="Arial"/>
                <w:szCs w:val="20"/>
                <w:lang w:val="sl-SI"/>
              </w:rPr>
              <w:t xml:space="preserve">– </w:t>
            </w:r>
            <w:r w:rsidRPr="004423FC">
              <w:rPr>
                <w:rFonts w:cs="Arial"/>
                <w:szCs w:val="20"/>
                <w:lang w:val="sl-SI"/>
              </w:rPr>
              <w:t xml:space="preserve">mag. </w:t>
            </w:r>
            <w:r>
              <w:rPr>
                <w:rFonts w:cs="Arial"/>
                <w:szCs w:val="20"/>
                <w:lang w:val="sl-SI"/>
              </w:rPr>
              <w:t xml:space="preserve">Lilijana </w:t>
            </w:r>
            <w:r w:rsidRPr="004423FC">
              <w:rPr>
                <w:rFonts w:cs="Arial"/>
                <w:szCs w:val="20"/>
                <w:lang w:val="sl-SI"/>
              </w:rPr>
              <w:t>K</w:t>
            </w:r>
            <w:r>
              <w:rPr>
                <w:rFonts w:cs="Arial"/>
                <w:szCs w:val="20"/>
                <w:lang w:val="sl-SI"/>
              </w:rPr>
              <w:t>ozlovič</w:t>
            </w:r>
            <w:r w:rsidRPr="004423FC">
              <w:rPr>
                <w:rFonts w:cs="Arial"/>
                <w:szCs w:val="20"/>
                <w:lang w:val="sl-SI"/>
              </w:rPr>
              <w:t>, minist</w:t>
            </w:r>
            <w:r>
              <w:rPr>
                <w:rFonts w:cs="Arial"/>
                <w:szCs w:val="20"/>
                <w:lang w:val="sl-SI"/>
              </w:rPr>
              <w:t xml:space="preserve">rica </w:t>
            </w:r>
            <w:r w:rsidRPr="004423FC">
              <w:rPr>
                <w:rFonts w:cs="Arial"/>
                <w:szCs w:val="20"/>
                <w:lang w:val="sl-SI"/>
              </w:rPr>
              <w:t xml:space="preserve">za pravosodje, </w:t>
            </w:r>
          </w:p>
          <w:p w:rsidR="00166731" w:rsidRPr="00C664ED" w:rsidRDefault="00166731" w:rsidP="00A87C21">
            <w:pPr>
              <w:spacing w:line="288" w:lineRule="auto"/>
              <w:rPr>
                <w:rFonts w:cs="Arial"/>
                <w:szCs w:val="20"/>
                <w:lang w:val="sl-SI"/>
              </w:rPr>
            </w:pPr>
            <w:r>
              <w:rPr>
                <w:rFonts w:cs="Arial"/>
                <w:szCs w:val="20"/>
                <w:lang w:val="sl-SI"/>
              </w:rPr>
              <w:t>–</w:t>
            </w:r>
            <w:r w:rsidRPr="00C664ED">
              <w:rPr>
                <w:rFonts w:cs="Arial"/>
                <w:szCs w:val="20"/>
                <w:lang w:val="sl-SI"/>
              </w:rPr>
              <w:t xml:space="preserve"> </w:t>
            </w:r>
            <w:r>
              <w:rPr>
                <w:rFonts w:cs="Arial"/>
                <w:szCs w:val="20"/>
                <w:lang w:val="sl-SI"/>
              </w:rPr>
              <w:t>Matic Zupan</w:t>
            </w:r>
            <w:r w:rsidRPr="00C664ED">
              <w:rPr>
                <w:rFonts w:cs="Arial"/>
                <w:szCs w:val="20"/>
                <w:lang w:val="sl-SI"/>
              </w:rPr>
              <w:t>, državn</w:t>
            </w:r>
            <w:r>
              <w:rPr>
                <w:rFonts w:cs="Arial"/>
                <w:szCs w:val="20"/>
                <w:lang w:val="sl-SI"/>
              </w:rPr>
              <w:t>i</w:t>
            </w:r>
            <w:r w:rsidRPr="00C664ED">
              <w:rPr>
                <w:rFonts w:cs="Arial"/>
                <w:szCs w:val="20"/>
                <w:lang w:val="sl-SI"/>
              </w:rPr>
              <w:t xml:space="preserve"> sekretar</w:t>
            </w:r>
            <w:r>
              <w:rPr>
                <w:rFonts w:cs="Arial"/>
                <w:szCs w:val="20"/>
                <w:lang w:val="sl-SI"/>
              </w:rPr>
              <w:t>, Ministrstvo za pravosodje</w:t>
            </w:r>
            <w:r w:rsidRPr="00C664ED">
              <w:rPr>
                <w:rFonts w:cs="Arial"/>
                <w:szCs w:val="20"/>
                <w:lang w:val="sl-SI"/>
              </w:rPr>
              <w:t xml:space="preserve">, </w:t>
            </w:r>
          </w:p>
          <w:p w:rsidR="00166731" w:rsidRPr="00C664ED" w:rsidRDefault="00166731" w:rsidP="00A87C21">
            <w:pPr>
              <w:pStyle w:val="Neotevilenodstavek"/>
              <w:spacing w:before="0" w:after="0" w:line="288" w:lineRule="auto"/>
              <w:rPr>
                <w:sz w:val="20"/>
                <w:szCs w:val="20"/>
              </w:rPr>
            </w:pPr>
            <w:r>
              <w:rPr>
                <w:sz w:val="20"/>
                <w:szCs w:val="20"/>
                <w:lang w:eastAsia="ar-SA"/>
              </w:rPr>
              <w:t>–</w:t>
            </w:r>
            <w:r w:rsidRPr="00C664ED">
              <w:rPr>
                <w:sz w:val="20"/>
                <w:szCs w:val="20"/>
                <w:lang w:eastAsia="ar-SA"/>
              </w:rPr>
              <w:t xml:space="preserve"> </w:t>
            </w:r>
            <w:r>
              <w:rPr>
                <w:sz w:val="20"/>
                <w:szCs w:val="20"/>
                <w:lang w:eastAsia="ar-SA"/>
              </w:rPr>
              <w:t>Zlatko Ratej</w:t>
            </w:r>
            <w:r w:rsidRPr="00C664ED">
              <w:rPr>
                <w:sz w:val="20"/>
                <w:szCs w:val="20"/>
                <w:lang w:eastAsia="ar-SA"/>
              </w:rPr>
              <w:t>, državni sekretar</w:t>
            </w:r>
            <w:r>
              <w:rPr>
                <w:sz w:val="20"/>
                <w:szCs w:val="20"/>
                <w:lang w:eastAsia="ar-SA"/>
              </w:rPr>
              <w:t>,</w:t>
            </w:r>
            <w:r w:rsidRPr="00B95CCC">
              <w:rPr>
                <w:sz w:val="20"/>
                <w:szCs w:val="20"/>
                <w:lang w:eastAsia="ar-SA"/>
              </w:rPr>
              <w:t xml:space="preserve"> Ministrstv</w:t>
            </w:r>
            <w:r>
              <w:rPr>
                <w:sz w:val="20"/>
                <w:szCs w:val="20"/>
                <w:lang w:eastAsia="ar-SA"/>
              </w:rPr>
              <w:t>o</w:t>
            </w:r>
            <w:r w:rsidRPr="00B95CCC">
              <w:rPr>
                <w:sz w:val="20"/>
                <w:szCs w:val="20"/>
                <w:lang w:eastAsia="ar-SA"/>
              </w:rPr>
              <w:t xml:space="preserve"> za pravosodje</w:t>
            </w:r>
            <w:r w:rsidRPr="00C664ED">
              <w:rPr>
                <w:sz w:val="20"/>
                <w:szCs w:val="20"/>
                <w:lang w:eastAsia="ar-SA"/>
              </w:rPr>
              <w:t xml:space="preserve">, </w:t>
            </w:r>
          </w:p>
          <w:p w:rsidR="00166731" w:rsidRDefault="00166731" w:rsidP="00A87C21">
            <w:pPr>
              <w:pStyle w:val="Neotevilenodstavek"/>
              <w:spacing w:before="0" w:after="0" w:line="288" w:lineRule="auto"/>
              <w:rPr>
                <w:sz w:val="20"/>
                <w:szCs w:val="20"/>
              </w:rPr>
            </w:pPr>
            <w:r>
              <w:rPr>
                <w:sz w:val="20"/>
                <w:szCs w:val="20"/>
              </w:rPr>
              <w:t>–</w:t>
            </w:r>
            <w:r w:rsidRPr="00C664ED">
              <w:rPr>
                <w:sz w:val="20"/>
                <w:szCs w:val="20"/>
              </w:rPr>
              <w:t xml:space="preserve"> </w:t>
            </w:r>
            <w:r>
              <w:rPr>
                <w:sz w:val="20"/>
                <w:szCs w:val="20"/>
              </w:rPr>
              <w:t>Rado Fele, v. d. generalnega direktorja Direktorata za organizacijsko zakonodajo in</w:t>
            </w:r>
          </w:p>
          <w:p w:rsidR="00166731" w:rsidRPr="00C664ED" w:rsidRDefault="00166731" w:rsidP="00A87C21">
            <w:pPr>
              <w:pStyle w:val="Neotevilenodstavek"/>
              <w:spacing w:before="0" w:after="0" w:line="288" w:lineRule="auto"/>
              <w:rPr>
                <w:sz w:val="20"/>
                <w:szCs w:val="20"/>
              </w:rPr>
            </w:pPr>
            <w:r>
              <w:rPr>
                <w:sz w:val="20"/>
                <w:szCs w:val="20"/>
              </w:rPr>
              <w:t xml:space="preserve">   pravosodno upravo, Ministrstvo za pravosodje.</w:t>
            </w:r>
          </w:p>
        </w:tc>
      </w:tr>
      <w:tr w:rsidR="00166731" w:rsidRPr="00AC6EE5" w:rsidTr="00A87C21">
        <w:tc>
          <w:tcPr>
            <w:tcW w:w="9163" w:type="dxa"/>
            <w:gridSpan w:val="4"/>
          </w:tcPr>
          <w:p w:rsidR="00166731" w:rsidRPr="00C664ED" w:rsidRDefault="00166731" w:rsidP="00A87C21">
            <w:pPr>
              <w:pStyle w:val="Neotevilenodstavek"/>
              <w:spacing w:before="0" w:after="0" w:line="260" w:lineRule="exact"/>
              <w:rPr>
                <w:b/>
                <w:iCs/>
                <w:sz w:val="20"/>
                <w:szCs w:val="20"/>
              </w:rPr>
            </w:pPr>
            <w:r w:rsidRPr="004423FC">
              <w:rPr>
                <w:b/>
                <w:iCs/>
                <w:sz w:val="20"/>
                <w:szCs w:val="20"/>
              </w:rPr>
              <w:t xml:space="preserve">3.b Zunanji strokovnjaki, ki so </w:t>
            </w:r>
            <w:r w:rsidRPr="00C664ED">
              <w:rPr>
                <w:b/>
                <w:sz w:val="20"/>
                <w:szCs w:val="20"/>
              </w:rPr>
              <w:t>sodelovali pri pripravi dela ali celotnega gradiva:</w:t>
            </w:r>
          </w:p>
        </w:tc>
      </w:tr>
      <w:tr w:rsidR="00166731" w:rsidRPr="00275D26" w:rsidTr="00A87C21">
        <w:tc>
          <w:tcPr>
            <w:tcW w:w="9163" w:type="dxa"/>
            <w:gridSpan w:val="4"/>
          </w:tcPr>
          <w:p w:rsidR="00166731" w:rsidRDefault="00166731" w:rsidP="00A87C21">
            <w:pPr>
              <w:pStyle w:val="Neotevilenodstavek"/>
              <w:spacing w:before="0" w:after="0" w:line="260" w:lineRule="exact"/>
              <w:rPr>
                <w:iCs/>
                <w:sz w:val="20"/>
                <w:szCs w:val="20"/>
              </w:rPr>
            </w:pPr>
            <w:r>
              <w:rPr>
                <w:iCs/>
                <w:sz w:val="20"/>
                <w:szCs w:val="20"/>
              </w:rPr>
              <w:t>/</w:t>
            </w:r>
          </w:p>
          <w:p w:rsidR="00166731" w:rsidRPr="00C664ED" w:rsidRDefault="00166731" w:rsidP="00A87C21">
            <w:pPr>
              <w:pStyle w:val="Neotevilenodstavek"/>
              <w:spacing w:before="0" w:after="0" w:line="260" w:lineRule="exact"/>
              <w:rPr>
                <w:iCs/>
                <w:sz w:val="20"/>
                <w:szCs w:val="20"/>
              </w:rPr>
            </w:pPr>
          </w:p>
        </w:tc>
      </w:tr>
      <w:tr w:rsidR="00166731" w:rsidRPr="00AC6EE5" w:rsidTr="00A87C21">
        <w:tc>
          <w:tcPr>
            <w:tcW w:w="9163" w:type="dxa"/>
            <w:gridSpan w:val="4"/>
          </w:tcPr>
          <w:p w:rsidR="00166731" w:rsidRPr="00C664ED" w:rsidRDefault="00166731" w:rsidP="00A87C21">
            <w:pPr>
              <w:pStyle w:val="Neotevilenodstavek"/>
              <w:spacing w:before="0" w:after="0" w:line="260" w:lineRule="exact"/>
              <w:rPr>
                <w:b/>
                <w:iCs/>
                <w:sz w:val="20"/>
                <w:szCs w:val="20"/>
              </w:rPr>
            </w:pPr>
            <w:r w:rsidRPr="004423FC">
              <w:rPr>
                <w:b/>
                <w:sz w:val="20"/>
                <w:szCs w:val="20"/>
              </w:rPr>
              <w:t xml:space="preserve">4. Predstavniki vlade, </w:t>
            </w:r>
            <w:r w:rsidRPr="00C664ED">
              <w:rPr>
                <w:b/>
                <w:sz w:val="20"/>
                <w:szCs w:val="20"/>
              </w:rPr>
              <w:t>ki bodo sodelovali pri delu državnega zbora:</w:t>
            </w:r>
          </w:p>
        </w:tc>
      </w:tr>
      <w:tr w:rsidR="00166731" w:rsidRPr="006278D8" w:rsidTr="00A87C21">
        <w:tc>
          <w:tcPr>
            <w:tcW w:w="9163" w:type="dxa"/>
            <w:gridSpan w:val="4"/>
          </w:tcPr>
          <w:p w:rsidR="00166731" w:rsidRPr="00673398" w:rsidRDefault="00166731" w:rsidP="00A87C21">
            <w:pPr>
              <w:pStyle w:val="Neotevilenodstavek"/>
              <w:spacing w:before="0" w:after="0" w:line="288" w:lineRule="auto"/>
              <w:rPr>
                <w:sz w:val="20"/>
                <w:szCs w:val="20"/>
                <w:lang w:eastAsia="ar-SA"/>
              </w:rPr>
            </w:pPr>
            <w:r>
              <w:rPr>
                <w:sz w:val="20"/>
                <w:szCs w:val="20"/>
                <w:lang w:eastAsia="ar-SA"/>
              </w:rPr>
              <w:t>/</w:t>
            </w:r>
          </w:p>
        </w:tc>
      </w:tr>
      <w:tr w:rsidR="00166731" w:rsidRPr="00C664ED" w:rsidTr="00A87C21">
        <w:tc>
          <w:tcPr>
            <w:tcW w:w="9163" w:type="dxa"/>
            <w:gridSpan w:val="4"/>
          </w:tcPr>
          <w:p w:rsidR="00166731" w:rsidRPr="004423FC" w:rsidRDefault="00166731" w:rsidP="00A87C21">
            <w:pPr>
              <w:pStyle w:val="Oddelek"/>
              <w:numPr>
                <w:ilvl w:val="0"/>
                <w:numId w:val="0"/>
              </w:numPr>
              <w:spacing w:before="0" w:after="0" w:line="260" w:lineRule="exact"/>
              <w:jc w:val="left"/>
              <w:rPr>
                <w:sz w:val="20"/>
                <w:szCs w:val="20"/>
              </w:rPr>
            </w:pPr>
            <w:r w:rsidRPr="004423FC">
              <w:rPr>
                <w:sz w:val="20"/>
                <w:szCs w:val="20"/>
              </w:rPr>
              <w:t>5. Kratek povzetek gradiva:</w:t>
            </w:r>
          </w:p>
        </w:tc>
      </w:tr>
      <w:tr w:rsidR="00166731" w:rsidRPr="000F1296" w:rsidTr="00A87C21">
        <w:tc>
          <w:tcPr>
            <w:tcW w:w="9163" w:type="dxa"/>
            <w:gridSpan w:val="4"/>
          </w:tcPr>
          <w:p w:rsidR="00166731" w:rsidRPr="00862F19" w:rsidRDefault="00166731" w:rsidP="00A87C21">
            <w:pPr>
              <w:pStyle w:val="align-justify"/>
              <w:spacing w:before="0" w:beforeAutospacing="0" w:after="0" w:afterAutospacing="0" w:line="288" w:lineRule="auto"/>
              <w:jc w:val="both"/>
              <w:rPr>
                <w:rFonts w:ascii="Arial" w:hAnsi="Arial" w:cs="Arial"/>
                <w:sz w:val="20"/>
                <w:szCs w:val="20"/>
              </w:rPr>
            </w:pPr>
            <w:r w:rsidRPr="00FF4CFB">
              <w:rPr>
                <w:rFonts w:ascii="Arial" w:hAnsi="Arial" w:cs="Arial"/>
                <w:sz w:val="20"/>
                <w:szCs w:val="20"/>
              </w:rPr>
              <w:lastRenderedPageBreak/>
              <w:t xml:space="preserve">S predlaganim sklepom se od 11. 1. 2021 do 31. 1. 2021 določa prenehanje teka rokov za uveljavljanje pravic strank v sodnih postopkih, ki so določeni z zakonom. Predlog je v skladu s šestim odstavkom 83.a člena Zakona o sodiščih dne 7. 1. 2021 podal predsednik </w:t>
            </w:r>
            <w:r>
              <w:rPr>
                <w:rFonts w:ascii="Arial" w:hAnsi="Arial" w:cs="Arial"/>
                <w:sz w:val="20"/>
                <w:szCs w:val="20"/>
              </w:rPr>
              <w:t>Vrhovnega sodišča Republike Slovenije</w:t>
            </w:r>
            <w:r w:rsidRPr="00862F19">
              <w:rPr>
                <w:rFonts w:ascii="Arial" w:hAnsi="Arial" w:cs="Arial"/>
                <w:sz w:val="20"/>
                <w:szCs w:val="20"/>
              </w:rPr>
              <w:t>.</w:t>
            </w:r>
          </w:p>
        </w:tc>
      </w:tr>
      <w:tr w:rsidR="00166731" w:rsidRPr="00C664ED" w:rsidTr="00A87C21">
        <w:tc>
          <w:tcPr>
            <w:tcW w:w="9163" w:type="dxa"/>
            <w:gridSpan w:val="4"/>
          </w:tcPr>
          <w:p w:rsidR="00166731" w:rsidRPr="00C664ED" w:rsidRDefault="00166731" w:rsidP="00A87C21">
            <w:pPr>
              <w:pStyle w:val="Oddelek"/>
              <w:numPr>
                <w:ilvl w:val="0"/>
                <w:numId w:val="0"/>
              </w:numPr>
              <w:spacing w:before="0" w:after="0" w:line="260" w:lineRule="exact"/>
              <w:jc w:val="left"/>
              <w:rPr>
                <w:sz w:val="20"/>
                <w:szCs w:val="20"/>
              </w:rPr>
            </w:pPr>
            <w:r w:rsidRPr="00C664ED">
              <w:rPr>
                <w:sz w:val="20"/>
                <w:szCs w:val="20"/>
              </w:rPr>
              <w:t>6. Presoja posledic za:</w:t>
            </w:r>
          </w:p>
        </w:tc>
      </w:tr>
      <w:tr w:rsidR="00166731" w:rsidRPr="00C664ED" w:rsidTr="00A87C21">
        <w:tc>
          <w:tcPr>
            <w:tcW w:w="1448" w:type="dxa"/>
          </w:tcPr>
          <w:p w:rsidR="00166731" w:rsidRPr="004423FC" w:rsidRDefault="00166731" w:rsidP="00A87C21">
            <w:pPr>
              <w:pStyle w:val="Neotevilenodstavek"/>
              <w:spacing w:before="0" w:after="0" w:line="260" w:lineRule="exact"/>
              <w:ind w:left="360"/>
              <w:rPr>
                <w:iCs/>
                <w:sz w:val="20"/>
                <w:szCs w:val="20"/>
              </w:rPr>
            </w:pPr>
            <w:r w:rsidRPr="004423FC">
              <w:rPr>
                <w:iCs/>
                <w:sz w:val="20"/>
                <w:szCs w:val="20"/>
              </w:rPr>
              <w:t>a)</w:t>
            </w:r>
          </w:p>
        </w:tc>
        <w:tc>
          <w:tcPr>
            <w:tcW w:w="5444" w:type="dxa"/>
            <w:gridSpan w:val="2"/>
          </w:tcPr>
          <w:p w:rsidR="00166731" w:rsidRPr="00C664ED" w:rsidRDefault="00166731" w:rsidP="00A87C21">
            <w:pPr>
              <w:pStyle w:val="Neotevilenodstavek"/>
              <w:spacing w:before="0" w:after="0" w:line="260" w:lineRule="exact"/>
              <w:rPr>
                <w:sz w:val="20"/>
                <w:szCs w:val="20"/>
              </w:rPr>
            </w:pPr>
            <w:r w:rsidRPr="00C664ED">
              <w:rPr>
                <w:sz w:val="20"/>
                <w:szCs w:val="20"/>
              </w:rPr>
              <w:t>javnofinančna sredstva nad 40.000 EUR v tekočem in naslednjih treh letih</w:t>
            </w:r>
          </w:p>
        </w:tc>
        <w:tc>
          <w:tcPr>
            <w:tcW w:w="2271" w:type="dxa"/>
            <w:vAlign w:val="center"/>
          </w:tcPr>
          <w:p w:rsidR="00166731" w:rsidRPr="00C664ED" w:rsidRDefault="00166731" w:rsidP="00A87C21">
            <w:pPr>
              <w:pStyle w:val="Neotevilenodstavek"/>
              <w:spacing w:before="0" w:after="0" w:line="260" w:lineRule="exact"/>
              <w:jc w:val="center"/>
              <w:rPr>
                <w:sz w:val="20"/>
                <w:szCs w:val="20"/>
              </w:rPr>
            </w:pPr>
            <w:r w:rsidRPr="00C664ED">
              <w:rPr>
                <w:b/>
                <w:sz w:val="20"/>
                <w:szCs w:val="20"/>
              </w:rPr>
              <w:t>NE</w:t>
            </w:r>
          </w:p>
        </w:tc>
      </w:tr>
      <w:tr w:rsidR="00166731" w:rsidRPr="00C664ED" w:rsidTr="00A87C21">
        <w:tc>
          <w:tcPr>
            <w:tcW w:w="1448" w:type="dxa"/>
          </w:tcPr>
          <w:p w:rsidR="00166731" w:rsidRPr="004423FC" w:rsidRDefault="00166731" w:rsidP="00A87C21">
            <w:pPr>
              <w:pStyle w:val="Neotevilenodstavek"/>
              <w:spacing w:before="0" w:after="0" w:line="260" w:lineRule="exact"/>
              <w:ind w:left="360"/>
              <w:rPr>
                <w:iCs/>
                <w:sz w:val="20"/>
                <w:szCs w:val="20"/>
              </w:rPr>
            </w:pPr>
            <w:r w:rsidRPr="004423FC">
              <w:rPr>
                <w:iCs/>
                <w:sz w:val="20"/>
                <w:szCs w:val="20"/>
              </w:rPr>
              <w:t>b)</w:t>
            </w:r>
          </w:p>
        </w:tc>
        <w:tc>
          <w:tcPr>
            <w:tcW w:w="5444" w:type="dxa"/>
            <w:gridSpan w:val="2"/>
          </w:tcPr>
          <w:p w:rsidR="00166731" w:rsidRPr="00C664ED" w:rsidRDefault="00166731" w:rsidP="00A87C21">
            <w:pPr>
              <w:pStyle w:val="Neotevilenodstavek"/>
              <w:spacing w:before="0" w:after="0" w:line="260" w:lineRule="exact"/>
              <w:rPr>
                <w:iCs/>
                <w:sz w:val="20"/>
                <w:szCs w:val="20"/>
              </w:rPr>
            </w:pPr>
            <w:r w:rsidRPr="00C664ED">
              <w:rPr>
                <w:bCs/>
                <w:sz w:val="20"/>
                <w:szCs w:val="20"/>
              </w:rPr>
              <w:t>usklajenost slovenskega pravnega reda s pravnim redom Evropske unije</w:t>
            </w:r>
          </w:p>
        </w:tc>
        <w:tc>
          <w:tcPr>
            <w:tcW w:w="2271" w:type="dxa"/>
            <w:vAlign w:val="center"/>
          </w:tcPr>
          <w:p w:rsidR="00166731" w:rsidRPr="00C664ED" w:rsidRDefault="00166731" w:rsidP="00A87C21">
            <w:pPr>
              <w:pStyle w:val="Neotevilenodstavek"/>
              <w:spacing w:before="0" w:after="0" w:line="260" w:lineRule="exact"/>
              <w:jc w:val="center"/>
              <w:rPr>
                <w:iCs/>
                <w:sz w:val="20"/>
                <w:szCs w:val="20"/>
              </w:rPr>
            </w:pPr>
            <w:r w:rsidRPr="00C664ED">
              <w:rPr>
                <w:b/>
                <w:sz w:val="20"/>
                <w:szCs w:val="20"/>
              </w:rPr>
              <w:t>NE</w:t>
            </w:r>
          </w:p>
        </w:tc>
      </w:tr>
      <w:tr w:rsidR="00166731" w:rsidRPr="00C664ED" w:rsidTr="00A87C21">
        <w:tc>
          <w:tcPr>
            <w:tcW w:w="1448" w:type="dxa"/>
          </w:tcPr>
          <w:p w:rsidR="00166731" w:rsidRPr="004423FC" w:rsidRDefault="00166731" w:rsidP="00A87C21">
            <w:pPr>
              <w:pStyle w:val="Neotevilenodstavek"/>
              <w:spacing w:before="0" w:after="0" w:line="260" w:lineRule="exact"/>
              <w:ind w:left="360"/>
              <w:rPr>
                <w:iCs/>
                <w:sz w:val="20"/>
                <w:szCs w:val="20"/>
              </w:rPr>
            </w:pPr>
            <w:r w:rsidRPr="004423FC">
              <w:rPr>
                <w:iCs/>
                <w:sz w:val="20"/>
                <w:szCs w:val="20"/>
              </w:rPr>
              <w:t>c)</w:t>
            </w:r>
          </w:p>
        </w:tc>
        <w:tc>
          <w:tcPr>
            <w:tcW w:w="5444" w:type="dxa"/>
            <w:gridSpan w:val="2"/>
          </w:tcPr>
          <w:p w:rsidR="00166731" w:rsidRPr="00C664ED" w:rsidRDefault="00166731" w:rsidP="00A87C21">
            <w:pPr>
              <w:pStyle w:val="Neotevilenodstavek"/>
              <w:spacing w:before="0" w:after="0" w:line="260" w:lineRule="exact"/>
              <w:rPr>
                <w:iCs/>
                <w:sz w:val="20"/>
                <w:szCs w:val="20"/>
              </w:rPr>
            </w:pPr>
            <w:r w:rsidRPr="00C664ED">
              <w:rPr>
                <w:sz w:val="20"/>
                <w:szCs w:val="20"/>
              </w:rPr>
              <w:t>administrativne posledice</w:t>
            </w:r>
          </w:p>
        </w:tc>
        <w:tc>
          <w:tcPr>
            <w:tcW w:w="2271" w:type="dxa"/>
            <w:vAlign w:val="center"/>
          </w:tcPr>
          <w:p w:rsidR="00166731" w:rsidRPr="00C664ED" w:rsidRDefault="00166731" w:rsidP="00A87C21">
            <w:pPr>
              <w:pStyle w:val="Neotevilenodstavek"/>
              <w:spacing w:before="0" w:after="0" w:line="260" w:lineRule="exact"/>
              <w:jc w:val="center"/>
              <w:rPr>
                <w:sz w:val="20"/>
                <w:szCs w:val="20"/>
              </w:rPr>
            </w:pPr>
            <w:r w:rsidRPr="00C664ED">
              <w:rPr>
                <w:b/>
                <w:sz w:val="20"/>
                <w:szCs w:val="20"/>
              </w:rPr>
              <w:t>DA</w:t>
            </w:r>
          </w:p>
        </w:tc>
      </w:tr>
      <w:tr w:rsidR="00166731" w:rsidRPr="00C664ED" w:rsidTr="00A87C21">
        <w:tc>
          <w:tcPr>
            <w:tcW w:w="1448" w:type="dxa"/>
          </w:tcPr>
          <w:p w:rsidR="00166731" w:rsidRPr="004423FC" w:rsidRDefault="00166731" w:rsidP="00A87C21">
            <w:pPr>
              <w:pStyle w:val="Neotevilenodstavek"/>
              <w:spacing w:before="0" w:after="0" w:line="260" w:lineRule="exact"/>
              <w:ind w:left="360"/>
              <w:rPr>
                <w:iCs/>
                <w:sz w:val="20"/>
                <w:szCs w:val="20"/>
              </w:rPr>
            </w:pPr>
            <w:r w:rsidRPr="004423FC">
              <w:rPr>
                <w:iCs/>
                <w:sz w:val="20"/>
                <w:szCs w:val="20"/>
              </w:rPr>
              <w:t>č)</w:t>
            </w:r>
          </w:p>
        </w:tc>
        <w:tc>
          <w:tcPr>
            <w:tcW w:w="5444" w:type="dxa"/>
            <w:gridSpan w:val="2"/>
          </w:tcPr>
          <w:p w:rsidR="00166731" w:rsidRPr="00C664ED" w:rsidRDefault="00166731" w:rsidP="00A87C21">
            <w:pPr>
              <w:pStyle w:val="Neotevilenodstavek"/>
              <w:spacing w:before="0" w:after="0" w:line="260" w:lineRule="exact"/>
              <w:rPr>
                <w:bCs/>
                <w:sz w:val="20"/>
                <w:szCs w:val="20"/>
              </w:rPr>
            </w:pPr>
            <w:r w:rsidRPr="00C664ED">
              <w:rPr>
                <w:sz w:val="20"/>
                <w:szCs w:val="20"/>
              </w:rPr>
              <w:t>gospodarstvo, zlasti</w:t>
            </w:r>
            <w:r w:rsidRPr="00C664ED">
              <w:rPr>
                <w:bCs/>
                <w:sz w:val="20"/>
                <w:szCs w:val="20"/>
              </w:rPr>
              <w:t xml:space="preserve"> mala in srednja podjetja ter konkurenčnost podjetij</w:t>
            </w:r>
          </w:p>
        </w:tc>
        <w:tc>
          <w:tcPr>
            <w:tcW w:w="2271" w:type="dxa"/>
            <w:vAlign w:val="center"/>
          </w:tcPr>
          <w:p w:rsidR="00166731" w:rsidRPr="00C664ED" w:rsidRDefault="00166731" w:rsidP="00A87C21">
            <w:pPr>
              <w:pStyle w:val="Neotevilenodstavek"/>
              <w:spacing w:before="0" w:after="0" w:line="260" w:lineRule="exact"/>
              <w:jc w:val="center"/>
              <w:rPr>
                <w:iCs/>
                <w:sz w:val="20"/>
                <w:szCs w:val="20"/>
              </w:rPr>
            </w:pPr>
            <w:r w:rsidRPr="00C664ED">
              <w:rPr>
                <w:b/>
                <w:sz w:val="20"/>
                <w:szCs w:val="20"/>
              </w:rPr>
              <w:t>NE</w:t>
            </w:r>
          </w:p>
        </w:tc>
      </w:tr>
      <w:tr w:rsidR="00166731" w:rsidRPr="00C664ED" w:rsidTr="00A87C21">
        <w:tc>
          <w:tcPr>
            <w:tcW w:w="1448" w:type="dxa"/>
          </w:tcPr>
          <w:p w:rsidR="00166731" w:rsidRPr="004423FC" w:rsidRDefault="00166731" w:rsidP="00A87C21">
            <w:pPr>
              <w:pStyle w:val="Neotevilenodstavek"/>
              <w:spacing w:before="0" w:after="0" w:line="260" w:lineRule="exact"/>
              <w:ind w:left="360"/>
              <w:rPr>
                <w:iCs/>
                <w:sz w:val="20"/>
                <w:szCs w:val="20"/>
              </w:rPr>
            </w:pPr>
            <w:r w:rsidRPr="004423FC">
              <w:rPr>
                <w:iCs/>
                <w:sz w:val="20"/>
                <w:szCs w:val="20"/>
              </w:rPr>
              <w:t>d)</w:t>
            </w:r>
          </w:p>
        </w:tc>
        <w:tc>
          <w:tcPr>
            <w:tcW w:w="5444" w:type="dxa"/>
            <w:gridSpan w:val="2"/>
          </w:tcPr>
          <w:p w:rsidR="00166731" w:rsidRPr="00C664ED" w:rsidRDefault="00166731" w:rsidP="00A87C21">
            <w:pPr>
              <w:pStyle w:val="Neotevilenodstavek"/>
              <w:spacing w:before="0" w:after="0" w:line="260" w:lineRule="exact"/>
              <w:rPr>
                <w:bCs/>
                <w:sz w:val="20"/>
                <w:szCs w:val="20"/>
              </w:rPr>
            </w:pPr>
            <w:r w:rsidRPr="00C664ED">
              <w:rPr>
                <w:bCs/>
                <w:sz w:val="20"/>
                <w:szCs w:val="20"/>
              </w:rPr>
              <w:t>okolje, vključno s prostorskimi in varstvenimi vidiki</w:t>
            </w:r>
          </w:p>
        </w:tc>
        <w:tc>
          <w:tcPr>
            <w:tcW w:w="2271" w:type="dxa"/>
            <w:vAlign w:val="center"/>
          </w:tcPr>
          <w:p w:rsidR="00166731" w:rsidRPr="00C664ED" w:rsidRDefault="00166731" w:rsidP="00A87C21">
            <w:pPr>
              <w:pStyle w:val="Neotevilenodstavek"/>
              <w:spacing w:before="0" w:after="0" w:line="260" w:lineRule="exact"/>
              <w:jc w:val="center"/>
              <w:rPr>
                <w:iCs/>
                <w:sz w:val="20"/>
                <w:szCs w:val="20"/>
              </w:rPr>
            </w:pPr>
            <w:r w:rsidRPr="00C664ED">
              <w:rPr>
                <w:b/>
                <w:sz w:val="20"/>
                <w:szCs w:val="20"/>
              </w:rPr>
              <w:t>NE</w:t>
            </w:r>
          </w:p>
        </w:tc>
      </w:tr>
      <w:tr w:rsidR="00166731" w:rsidRPr="00C664ED" w:rsidTr="00A87C21">
        <w:tc>
          <w:tcPr>
            <w:tcW w:w="1448" w:type="dxa"/>
          </w:tcPr>
          <w:p w:rsidR="00166731" w:rsidRPr="00C664ED" w:rsidRDefault="00166731" w:rsidP="00A87C21">
            <w:pPr>
              <w:pStyle w:val="Neotevilenodstavek"/>
              <w:spacing w:before="0" w:after="0" w:line="260" w:lineRule="exact"/>
              <w:ind w:left="360"/>
              <w:rPr>
                <w:iCs/>
                <w:sz w:val="20"/>
                <w:szCs w:val="20"/>
              </w:rPr>
            </w:pPr>
            <w:r w:rsidRPr="004423FC">
              <w:rPr>
                <w:iCs/>
                <w:sz w:val="20"/>
                <w:szCs w:val="20"/>
              </w:rPr>
              <w:t>e)</w:t>
            </w:r>
          </w:p>
        </w:tc>
        <w:tc>
          <w:tcPr>
            <w:tcW w:w="5444" w:type="dxa"/>
            <w:gridSpan w:val="2"/>
          </w:tcPr>
          <w:p w:rsidR="00166731" w:rsidRPr="00C664ED" w:rsidRDefault="00166731" w:rsidP="00A87C21">
            <w:pPr>
              <w:pStyle w:val="Neotevilenodstavek"/>
              <w:spacing w:before="0" w:after="0" w:line="260" w:lineRule="exact"/>
              <w:rPr>
                <w:bCs/>
                <w:sz w:val="20"/>
                <w:szCs w:val="20"/>
              </w:rPr>
            </w:pPr>
            <w:r w:rsidRPr="00C664ED">
              <w:rPr>
                <w:bCs/>
                <w:sz w:val="20"/>
                <w:szCs w:val="20"/>
              </w:rPr>
              <w:t>socialno področje</w:t>
            </w:r>
          </w:p>
        </w:tc>
        <w:tc>
          <w:tcPr>
            <w:tcW w:w="2271" w:type="dxa"/>
            <w:vAlign w:val="center"/>
          </w:tcPr>
          <w:p w:rsidR="00166731" w:rsidRPr="00C664ED" w:rsidRDefault="00166731" w:rsidP="00A87C21">
            <w:pPr>
              <w:pStyle w:val="Neotevilenodstavek"/>
              <w:spacing w:before="0" w:after="0" w:line="260" w:lineRule="exact"/>
              <w:jc w:val="center"/>
              <w:rPr>
                <w:iCs/>
                <w:sz w:val="20"/>
                <w:szCs w:val="20"/>
              </w:rPr>
            </w:pPr>
            <w:r w:rsidRPr="00C664ED">
              <w:rPr>
                <w:b/>
                <w:sz w:val="20"/>
                <w:szCs w:val="20"/>
              </w:rPr>
              <w:t>NE</w:t>
            </w:r>
          </w:p>
        </w:tc>
      </w:tr>
      <w:tr w:rsidR="00166731" w:rsidRPr="00C664ED" w:rsidTr="00A87C21">
        <w:tc>
          <w:tcPr>
            <w:tcW w:w="1448" w:type="dxa"/>
            <w:tcBorders>
              <w:bottom w:val="single" w:sz="4" w:space="0" w:color="auto"/>
            </w:tcBorders>
          </w:tcPr>
          <w:p w:rsidR="00166731" w:rsidRPr="004423FC" w:rsidRDefault="00166731" w:rsidP="00A87C21">
            <w:pPr>
              <w:pStyle w:val="Neotevilenodstavek"/>
              <w:spacing w:before="0" w:after="0" w:line="260" w:lineRule="exact"/>
              <w:ind w:left="360"/>
              <w:rPr>
                <w:iCs/>
                <w:sz w:val="20"/>
                <w:szCs w:val="20"/>
              </w:rPr>
            </w:pPr>
            <w:r w:rsidRPr="004423FC">
              <w:rPr>
                <w:iCs/>
                <w:sz w:val="20"/>
                <w:szCs w:val="20"/>
              </w:rPr>
              <w:t>f)</w:t>
            </w:r>
          </w:p>
        </w:tc>
        <w:tc>
          <w:tcPr>
            <w:tcW w:w="5444" w:type="dxa"/>
            <w:gridSpan w:val="2"/>
            <w:tcBorders>
              <w:bottom w:val="single" w:sz="4" w:space="0" w:color="auto"/>
            </w:tcBorders>
          </w:tcPr>
          <w:p w:rsidR="00166731" w:rsidRPr="00C664ED" w:rsidRDefault="00166731" w:rsidP="00A87C21">
            <w:pPr>
              <w:pStyle w:val="Neotevilenodstavek"/>
              <w:spacing w:before="0" w:after="0" w:line="260" w:lineRule="exact"/>
              <w:rPr>
                <w:bCs/>
                <w:sz w:val="20"/>
                <w:szCs w:val="20"/>
              </w:rPr>
            </w:pPr>
            <w:r w:rsidRPr="00C664ED">
              <w:rPr>
                <w:bCs/>
                <w:sz w:val="20"/>
                <w:szCs w:val="20"/>
              </w:rPr>
              <w:t>dokumente razvojnega načrtovanja:</w:t>
            </w:r>
          </w:p>
          <w:p w:rsidR="00166731" w:rsidRPr="00C664ED" w:rsidRDefault="00166731" w:rsidP="00A87C21">
            <w:pPr>
              <w:pStyle w:val="Neotevilenodstavek"/>
              <w:numPr>
                <w:ilvl w:val="0"/>
                <w:numId w:val="3"/>
              </w:numPr>
              <w:spacing w:before="0" w:after="0" w:line="260" w:lineRule="exact"/>
              <w:rPr>
                <w:bCs/>
                <w:sz w:val="20"/>
                <w:szCs w:val="20"/>
              </w:rPr>
            </w:pPr>
            <w:r w:rsidRPr="00C664ED">
              <w:rPr>
                <w:bCs/>
                <w:sz w:val="20"/>
                <w:szCs w:val="20"/>
              </w:rPr>
              <w:t>nacionalne dokumente razvojnega načrtovanja</w:t>
            </w:r>
          </w:p>
          <w:p w:rsidR="00166731" w:rsidRPr="00C664ED" w:rsidRDefault="00166731" w:rsidP="00A87C21">
            <w:pPr>
              <w:pStyle w:val="Neotevilenodstavek"/>
              <w:numPr>
                <w:ilvl w:val="0"/>
                <w:numId w:val="3"/>
              </w:numPr>
              <w:spacing w:before="0" w:after="0" w:line="260" w:lineRule="exact"/>
              <w:rPr>
                <w:bCs/>
                <w:sz w:val="20"/>
                <w:szCs w:val="20"/>
              </w:rPr>
            </w:pPr>
            <w:r w:rsidRPr="00C664ED">
              <w:rPr>
                <w:bCs/>
                <w:sz w:val="20"/>
                <w:szCs w:val="20"/>
              </w:rPr>
              <w:t>razvojne politike na ravni programov po strukturi razvojne klasifikacije programskega proračuna</w:t>
            </w:r>
          </w:p>
          <w:p w:rsidR="00166731" w:rsidRPr="00C664ED" w:rsidRDefault="00166731" w:rsidP="00A87C21">
            <w:pPr>
              <w:pStyle w:val="Neotevilenodstavek"/>
              <w:numPr>
                <w:ilvl w:val="0"/>
                <w:numId w:val="3"/>
              </w:numPr>
              <w:spacing w:before="0" w:after="0" w:line="260" w:lineRule="exact"/>
              <w:rPr>
                <w:bCs/>
                <w:sz w:val="20"/>
                <w:szCs w:val="20"/>
              </w:rPr>
            </w:pPr>
            <w:r w:rsidRPr="00C664ED">
              <w:rPr>
                <w:bCs/>
                <w:sz w:val="20"/>
                <w:szCs w:val="20"/>
              </w:rPr>
              <w:t>razvojne dokumente Evropske unije in mednarodnih organizacij</w:t>
            </w:r>
          </w:p>
        </w:tc>
        <w:tc>
          <w:tcPr>
            <w:tcW w:w="2271" w:type="dxa"/>
            <w:tcBorders>
              <w:bottom w:val="single" w:sz="4" w:space="0" w:color="auto"/>
            </w:tcBorders>
            <w:vAlign w:val="center"/>
          </w:tcPr>
          <w:p w:rsidR="00166731" w:rsidRPr="00C664ED" w:rsidRDefault="00166731" w:rsidP="00A87C21">
            <w:pPr>
              <w:pStyle w:val="Neotevilenodstavek"/>
              <w:spacing w:before="0" w:after="0" w:line="260" w:lineRule="exact"/>
              <w:jc w:val="center"/>
              <w:rPr>
                <w:iCs/>
                <w:sz w:val="20"/>
                <w:szCs w:val="20"/>
              </w:rPr>
            </w:pPr>
            <w:r w:rsidRPr="00C664ED">
              <w:rPr>
                <w:b/>
                <w:sz w:val="20"/>
                <w:szCs w:val="20"/>
              </w:rPr>
              <w:t>NE</w:t>
            </w:r>
          </w:p>
        </w:tc>
      </w:tr>
      <w:tr w:rsidR="00166731" w:rsidRPr="00AC6EE5" w:rsidTr="00A87C21">
        <w:tc>
          <w:tcPr>
            <w:tcW w:w="9163" w:type="dxa"/>
            <w:gridSpan w:val="4"/>
            <w:tcBorders>
              <w:top w:val="single" w:sz="4" w:space="0" w:color="auto"/>
              <w:left w:val="single" w:sz="4" w:space="0" w:color="auto"/>
              <w:bottom w:val="single" w:sz="4" w:space="0" w:color="auto"/>
              <w:right w:val="single" w:sz="4" w:space="0" w:color="auto"/>
            </w:tcBorders>
          </w:tcPr>
          <w:p w:rsidR="00166731" w:rsidRPr="004423FC" w:rsidRDefault="00166731" w:rsidP="00A87C21">
            <w:pPr>
              <w:pStyle w:val="Oddelek"/>
              <w:widowControl w:val="0"/>
              <w:numPr>
                <w:ilvl w:val="0"/>
                <w:numId w:val="0"/>
              </w:numPr>
              <w:spacing w:before="0" w:after="0" w:line="260" w:lineRule="exact"/>
              <w:jc w:val="left"/>
              <w:rPr>
                <w:sz w:val="20"/>
                <w:szCs w:val="20"/>
              </w:rPr>
            </w:pPr>
            <w:r w:rsidRPr="004423FC">
              <w:rPr>
                <w:sz w:val="20"/>
                <w:szCs w:val="20"/>
              </w:rPr>
              <w:t>7.a Predstavitev ocene finančnih posledic nad 40.000 EUR:</w:t>
            </w:r>
          </w:p>
          <w:p w:rsidR="00166731" w:rsidRPr="00C664ED" w:rsidRDefault="00166731" w:rsidP="00A87C21">
            <w:pPr>
              <w:pStyle w:val="Oddelek"/>
              <w:widowControl w:val="0"/>
              <w:numPr>
                <w:ilvl w:val="0"/>
                <w:numId w:val="0"/>
              </w:numPr>
              <w:spacing w:before="0" w:after="0" w:line="260" w:lineRule="exact"/>
              <w:jc w:val="left"/>
              <w:rPr>
                <w:b w:val="0"/>
                <w:sz w:val="20"/>
                <w:szCs w:val="20"/>
              </w:rPr>
            </w:pPr>
            <w:r w:rsidRPr="00C664ED">
              <w:rPr>
                <w:b w:val="0"/>
                <w:sz w:val="20"/>
                <w:szCs w:val="20"/>
              </w:rPr>
              <w:t>(Samo če izberete DA pod točko 6.a.)</w:t>
            </w:r>
          </w:p>
        </w:tc>
      </w:tr>
    </w:tbl>
    <w:p w:rsidR="00166731" w:rsidRPr="00E36D37" w:rsidRDefault="00166731" w:rsidP="00166731">
      <w:pPr>
        <w:pStyle w:val="Odstavekseznama1"/>
        <w:spacing w:line="260" w:lineRule="exact"/>
        <w:ind w:left="0" w:firstLine="708"/>
        <w:rPr>
          <w:rFonts w:ascii="Arial" w:hAnsi="Arial" w:cs="Arial"/>
          <w:b/>
          <w:sz w:val="20"/>
          <w:szCs w:val="20"/>
          <w:lang w:val="it-IT"/>
        </w:rPr>
      </w:pPr>
    </w:p>
    <w:p w:rsidR="00166731" w:rsidRPr="00C664ED" w:rsidRDefault="00166731" w:rsidP="00166731">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827"/>
        <w:gridCol w:w="1125"/>
        <w:gridCol w:w="254"/>
        <w:gridCol w:w="1330"/>
        <w:gridCol w:w="795"/>
        <w:gridCol w:w="423"/>
        <w:gridCol w:w="575"/>
        <w:gridCol w:w="1842"/>
      </w:tblGrid>
      <w:tr w:rsidR="00166731" w:rsidRPr="00AC6EE5" w:rsidTr="00A87C2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66731" w:rsidRPr="00C664ED" w:rsidRDefault="00166731" w:rsidP="00A87C21">
            <w:pPr>
              <w:pStyle w:val="Naslov1"/>
              <w:pageBreakBefore/>
            </w:pPr>
            <w:r w:rsidRPr="00C664ED">
              <w:lastRenderedPageBreak/>
              <w:t>I. Ocena finančnih posledic, ki niso načrtovane v sprejetem proračunu</w:t>
            </w:r>
          </w:p>
        </w:tc>
      </w:tr>
      <w:tr w:rsidR="00166731" w:rsidRPr="00C664ED" w:rsidTr="00A87C21">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widowControl w:val="0"/>
              <w:ind w:left="-122" w:right="-112"/>
              <w:jc w:val="center"/>
              <w:rPr>
                <w:rFonts w:cs="Arial"/>
                <w:szCs w:val="20"/>
                <w:lang w:val="sl-SI"/>
              </w:rPr>
            </w:pPr>
          </w:p>
        </w:tc>
        <w:tc>
          <w:tcPr>
            <w:tcW w:w="1125"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Tekoče leto (t)</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t + 1</w:t>
            </w: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t + 2</w:t>
            </w: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t + 3</w:t>
            </w:r>
          </w:p>
        </w:tc>
      </w:tr>
      <w:tr w:rsidR="00166731" w:rsidRPr="00C664ED" w:rsidTr="00A87C21">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prihodkov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rPr>
            </w:pPr>
          </w:p>
        </w:tc>
      </w:tr>
      <w:tr w:rsidR="00166731" w:rsidRPr="00C664ED" w:rsidTr="00A87C21">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prihodkov občinskih proračunov </w:t>
            </w:r>
          </w:p>
        </w:tc>
        <w:tc>
          <w:tcPr>
            <w:tcW w:w="1125"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rPr>
            </w:pPr>
          </w:p>
        </w:tc>
      </w:tr>
      <w:tr w:rsidR="00166731" w:rsidRPr="00C664ED" w:rsidTr="00A87C21">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xml:space="preserve">) odhodkov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Odstavekseznama"/>
              <w:widowControl w:val="0"/>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Odstavekseznama"/>
              <w:widowControl w:val="0"/>
              <w:rPr>
                <w:rFonts w:cs="Arial"/>
                <w:szCs w:val="20"/>
                <w:lang w:val="sl-SI"/>
              </w:rPr>
            </w:pPr>
          </w:p>
        </w:tc>
      </w:tr>
      <w:tr w:rsidR="00166731" w:rsidRPr="00C664ED" w:rsidTr="00A87C21">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odhodkov občinskih proračunov</w:t>
            </w:r>
          </w:p>
        </w:tc>
        <w:tc>
          <w:tcPr>
            <w:tcW w:w="1125"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p>
        </w:tc>
      </w:tr>
      <w:tr w:rsidR="00166731" w:rsidRPr="00C664ED" w:rsidTr="00A87C21">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rPr>
                <w:rFonts w:cs="Arial"/>
                <w:bCs/>
                <w:szCs w:val="20"/>
                <w:lang w:val="sl-SI"/>
              </w:rPr>
            </w:pPr>
            <w:r w:rsidRPr="004423FC">
              <w:rPr>
                <w:rFonts w:cs="Arial"/>
                <w:bCs/>
                <w:szCs w:val="20"/>
                <w:lang w:val="sl-SI"/>
              </w:rPr>
              <w:t>Predvideno povečanje (+) ali zmanjšanje (</w:t>
            </w:r>
            <w:r w:rsidRPr="00C664ED">
              <w:rPr>
                <w:rFonts w:cs="Arial"/>
                <w:b/>
                <w:szCs w:val="20"/>
                <w:lang w:val="sl-SI"/>
              </w:rPr>
              <w:t>–</w:t>
            </w:r>
            <w:r w:rsidRPr="00C664ED">
              <w:rPr>
                <w:rFonts w:cs="Arial"/>
                <w:bCs/>
                <w:szCs w:val="20"/>
                <w:lang w:val="sl-SI"/>
              </w:rPr>
              <w:t>) obveznosti za druga javnofinančna sredstva</w:t>
            </w:r>
          </w:p>
        </w:tc>
        <w:tc>
          <w:tcPr>
            <w:tcW w:w="1125"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rPr>
            </w:pPr>
          </w:p>
        </w:tc>
      </w:tr>
      <w:tr w:rsidR="00166731" w:rsidRPr="00AC6EE5" w:rsidTr="00A87C2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66731" w:rsidRPr="004423FC" w:rsidRDefault="00166731" w:rsidP="00A87C21">
            <w:pPr>
              <w:pStyle w:val="Naslov1"/>
            </w:pPr>
            <w:r w:rsidRPr="004423FC">
              <w:t>II. Finančne posledice za državni proračun</w:t>
            </w:r>
          </w:p>
        </w:tc>
      </w:tr>
      <w:tr w:rsidR="00166731" w:rsidRPr="00AC6EE5" w:rsidTr="00A87C2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66731" w:rsidRPr="004423FC" w:rsidRDefault="00166731" w:rsidP="00A87C21">
            <w:pPr>
              <w:pStyle w:val="Naslov1"/>
            </w:pPr>
            <w:proofErr w:type="spellStart"/>
            <w:r w:rsidRPr="004423FC">
              <w:t>II.a</w:t>
            </w:r>
            <w:proofErr w:type="spellEnd"/>
            <w:r w:rsidRPr="004423FC">
              <w:t xml:space="preserve"> Pravice porabe za izvedbo predlaganih rešitev so zagotovljene:</w:t>
            </w:r>
          </w:p>
        </w:tc>
      </w:tr>
      <w:tr w:rsidR="00166731" w:rsidRPr="00C664ED" w:rsidTr="00A87C21">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widowControl w:val="0"/>
              <w:jc w:val="center"/>
              <w:rPr>
                <w:rFonts w:cs="Arial"/>
                <w:szCs w:val="20"/>
                <w:lang w:val="sl-SI"/>
              </w:rPr>
            </w:pPr>
            <w:r w:rsidRPr="004423FC">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Šifra in naziv proračunske postavke</w:t>
            </w: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Znesek za t + 1</w:t>
            </w:r>
          </w:p>
        </w:tc>
      </w:tr>
      <w:tr w:rsidR="00166731" w:rsidRPr="00C664ED" w:rsidTr="00A87C21">
        <w:trPr>
          <w:cantSplit/>
          <w:trHeight w:val="328"/>
        </w:trPr>
        <w:tc>
          <w:tcPr>
            <w:tcW w:w="2029" w:type="dxa"/>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r>
      <w:tr w:rsidR="00166731" w:rsidRPr="00C664ED" w:rsidTr="00A87C21">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r>
      <w:tr w:rsidR="00166731" w:rsidRPr="00C664ED" w:rsidTr="00A87C21">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pStyle w:val="Naslov1"/>
            </w:pPr>
            <w:r w:rsidRPr="004423FC">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b/>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pPr>
          </w:p>
        </w:tc>
      </w:tr>
      <w:tr w:rsidR="00166731" w:rsidRPr="00C664ED" w:rsidTr="00A87C2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166731" w:rsidRPr="004423FC" w:rsidRDefault="00166731" w:rsidP="00A87C21">
            <w:pPr>
              <w:pStyle w:val="Naslov1"/>
            </w:pPr>
            <w:proofErr w:type="spellStart"/>
            <w:r w:rsidRPr="004423FC">
              <w:t>II.b</w:t>
            </w:r>
            <w:proofErr w:type="spellEnd"/>
            <w:r w:rsidRPr="004423FC">
              <w:t xml:space="preserve"> Manjkajoče pravice porabe bodo zagotovljene s prerazporeditvijo:</w:t>
            </w:r>
          </w:p>
        </w:tc>
      </w:tr>
      <w:tr w:rsidR="00166731" w:rsidRPr="00C664ED" w:rsidTr="00A87C21">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widowControl w:val="0"/>
              <w:jc w:val="center"/>
              <w:rPr>
                <w:rFonts w:cs="Arial"/>
                <w:szCs w:val="20"/>
                <w:lang w:val="sl-SI"/>
              </w:rPr>
            </w:pPr>
            <w:r w:rsidRPr="004423FC">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 xml:space="preserve">Šifra in naziv proračunske postavke </w:t>
            </w: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jc w:val="center"/>
              <w:rPr>
                <w:rFonts w:cs="Arial"/>
                <w:szCs w:val="20"/>
                <w:lang w:val="sl-SI"/>
              </w:rPr>
            </w:pPr>
            <w:r w:rsidRPr="00C664ED">
              <w:rPr>
                <w:rFonts w:cs="Arial"/>
                <w:szCs w:val="20"/>
                <w:lang w:val="sl-SI"/>
              </w:rPr>
              <w:t xml:space="preserve">Znesek za t + 1 </w:t>
            </w:r>
          </w:p>
        </w:tc>
      </w:tr>
      <w:tr w:rsidR="00166731" w:rsidRPr="00C664ED" w:rsidTr="00A87C21">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r>
      <w:tr w:rsidR="00166731" w:rsidRPr="00C664ED" w:rsidTr="00A87C21">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r>
      <w:tr w:rsidR="00166731" w:rsidRPr="00C664ED" w:rsidTr="00A87C21">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pStyle w:val="Naslov1"/>
            </w:pPr>
            <w:r w:rsidRPr="004423FC">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pPr>
          </w:p>
        </w:tc>
      </w:tr>
      <w:tr w:rsidR="00166731" w:rsidRPr="00C664ED" w:rsidTr="00A87C2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166731" w:rsidRPr="004423FC" w:rsidRDefault="00166731" w:rsidP="00A87C21">
            <w:pPr>
              <w:pStyle w:val="Naslov1"/>
            </w:pPr>
            <w:proofErr w:type="spellStart"/>
            <w:r w:rsidRPr="004423FC">
              <w:t>II.c</w:t>
            </w:r>
            <w:proofErr w:type="spellEnd"/>
            <w:r w:rsidRPr="004423FC">
              <w:t xml:space="preserve"> Načrtovana nadomestitev zmanjšanih prihodkov in povečanih odhodkov proračuna:</w:t>
            </w:r>
          </w:p>
        </w:tc>
      </w:tr>
      <w:tr w:rsidR="00166731" w:rsidRPr="00C664ED" w:rsidTr="00A87C21">
        <w:trPr>
          <w:cantSplit/>
          <w:trHeight w:val="100"/>
        </w:trPr>
        <w:tc>
          <w:tcPr>
            <w:tcW w:w="4235" w:type="dxa"/>
            <w:gridSpan w:val="4"/>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widowControl w:val="0"/>
              <w:ind w:left="-122" w:right="-112"/>
              <w:jc w:val="center"/>
              <w:rPr>
                <w:rFonts w:cs="Arial"/>
                <w:szCs w:val="20"/>
                <w:lang w:val="sl-SI"/>
              </w:rPr>
            </w:pPr>
            <w:r w:rsidRPr="004423FC">
              <w:rPr>
                <w:rFonts w:cs="Arial"/>
                <w:szCs w:val="20"/>
                <w:lang w:val="sl-SI"/>
              </w:rPr>
              <w:t>Novi prihodki</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ind w:left="-122" w:right="-112"/>
              <w:jc w:val="center"/>
              <w:rPr>
                <w:rFonts w:cs="Arial"/>
                <w:szCs w:val="20"/>
                <w:lang w:val="sl-SI"/>
              </w:rPr>
            </w:pPr>
            <w:r w:rsidRPr="00C664ED">
              <w:rPr>
                <w:rFonts w:cs="Arial"/>
                <w:szCs w:val="20"/>
                <w:lang w:val="sl-SI"/>
              </w:rPr>
              <w:t>Znesek za tekoče leto (t)</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widowControl w:val="0"/>
              <w:ind w:left="-122" w:right="-112"/>
              <w:jc w:val="center"/>
              <w:rPr>
                <w:rFonts w:cs="Arial"/>
                <w:szCs w:val="20"/>
                <w:lang w:val="sl-SI"/>
              </w:rPr>
            </w:pPr>
            <w:r w:rsidRPr="00C664ED">
              <w:rPr>
                <w:rFonts w:cs="Arial"/>
                <w:szCs w:val="20"/>
                <w:lang w:val="sl-SI"/>
              </w:rPr>
              <w:t>Znesek za t + 1</w:t>
            </w:r>
          </w:p>
        </w:tc>
      </w:tr>
      <w:tr w:rsidR="00166731" w:rsidRPr="00C664ED" w:rsidTr="00A87C21">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r>
      <w:tr w:rsidR="00166731" w:rsidRPr="00C664ED" w:rsidTr="00A87C21">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r>
      <w:tr w:rsidR="00166731" w:rsidRPr="00C664ED" w:rsidTr="00A87C21">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rPr>
                <w:b w:val="0"/>
                <w:bCs/>
              </w:rPr>
            </w:pPr>
          </w:p>
        </w:tc>
      </w:tr>
      <w:tr w:rsidR="00166731" w:rsidRPr="00C664ED" w:rsidTr="00A87C21">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rsidR="00166731" w:rsidRPr="004423FC" w:rsidRDefault="00166731" w:rsidP="00A87C21">
            <w:pPr>
              <w:pStyle w:val="Naslov1"/>
            </w:pPr>
            <w:r w:rsidRPr="004423FC">
              <w:t>SKUPAJ</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pP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166731" w:rsidRPr="00C664ED" w:rsidRDefault="00166731" w:rsidP="00A87C21">
            <w:pPr>
              <w:pStyle w:val="Naslov1"/>
            </w:pPr>
          </w:p>
        </w:tc>
      </w:tr>
      <w:tr w:rsidR="00166731" w:rsidRPr="00AC6EE5"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166731" w:rsidRPr="004423FC" w:rsidRDefault="00166731" w:rsidP="00A87C21">
            <w:pPr>
              <w:widowControl w:val="0"/>
              <w:rPr>
                <w:rFonts w:cs="Arial"/>
                <w:b/>
                <w:szCs w:val="20"/>
                <w:lang w:val="sl-SI"/>
              </w:rPr>
            </w:pPr>
          </w:p>
          <w:p w:rsidR="00166731" w:rsidRPr="00C664ED" w:rsidRDefault="00166731" w:rsidP="00A87C21">
            <w:pPr>
              <w:widowControl w:val="0"/>
              <w:rPr>
                <w:rFonts w:cs="Arial"/>
                <w:b/>
                <w:szCs w:val="20"/>
                <w:lang w:val="sl-SI"/>
              </w:rPr>
            </w:pPr>
            <w:r w:rsidRPr="00C664ED">
              <w:rPr>
                <w:rFonts w:cs="Arial"/>
                <w:b/>
                <w:szCs w:val="20"/>
                <w:lang w:val="sl-SI"/>
              </w:rPr>
              <w:t>OBRAZLOŽITEV:</w:t>
            </w:r>
          </w:p>
          <w:p w:rsidR="00166731" w:rsidRPr="00C664ED" w:rsidRDefault="00166731" w:rsidP="00A87C21">
            <w:pPr>
              <w:widowControl w:val="0"/>
              <w:numPr>
                <w:ilvl w:val="0"/>
                <w:numId w:val="1"/>
              </w:numPr>
              <w:suppressAutoHyphens/>
              <w:spacing w:line="260" w:lineRule="exact"/>
              <w:ind w:left="284" w:hanging="284"/>
              <w:jc w:val="both"/>
              <w:rPr>
                <w:rFonts w:cs="Arial"/>
                <w:b/>
                <w:szCs w:val="20"/>
                <w:lang w:val="sl-SI" w:eastAsia="sl-SI"/>
              </w:rPr>
            </w:pPr>
            <w:r w:rsidRPr="00C664ED">
              <w:rPr>
                <w:rFonts w:cs="Arial"/>
                <w:b/>
                <w:szCs w:val="20"/>
                <w:lang w:val="sl-SI" w:eastAsia="sl-SI"/>
              </w:rPr>
              <w:t>Ocena finančnih posledic, ki niso načrtovane v sprejetem proračunu</w:t>
            </w:r>
          </w:p>
          <w:p w:rsidR="00166731" w:rsidRPr="00C664ED" w:rsidRDefault="00166731" w:rsidP="00A87C21">
            <w:pPr>
              <w:widowControl w:val="0"/>
              <w:ind w:left="360" w:hanging="76"/>
              <w:jc w:val="both"/>
              <w:rPr>
                <w:rFonts w:cs="Arial"/>
                <w:szCs w:val="20"/>
                <w:lang w:val="sl-SI" w:eastAsia="sl-SI"/>
              </w:rPr>
            </w:pPr>
            <w:r w:rsidRPr="00C664ED">
              <w:rPr>
                <w:rFonts w:cs="Arial"/>
                <w:szCs w:val="20"/>
                <w:lang w:val="sl-SI" w:eastAsia="sl-SI"/>
              </w:rPr>
              <w:t>V zvezi s predlaganim vladnim gradivom se navedejo predvidene spremembe (povečanje, zmanjšanje):</w:t>
            </w:r>
          </w:p>
          <w:p w:rsidR="00166731" w:rsidRPr="00C664ED" w:rsidRDefault="00166731" w:rsidP="00A87C21">
            <w:pPr>
              <w:widowControl w:val="0"/>
              <w:numPr>
                <w:ilvl w:val="0"/>
                <w:numId w:val="4"/>
              </w:numPr>
              <w:suppressAutoHyphens/>
              <w:spacing w:line="260" w:lineRule="exact"/>
              <w:jc w:val="both"/>
              <w:rPr>
                <w:rFonts w:cs="Arial"/>
                <w:szCs w:val="20"/>
                <w:lang w:val="sl-SI"/>
              </w:rPr>
            </w:pPr>
            <w:r w:rsidRPr="00C664ED">
              <w:rPr>
                <w:rFonts w:cs="Arial"/>
                <w:szCs w:val="20"/>
                <w:lang w:val="sl-SI" w:eastAsia="sl-SI"/>
              </w:rPr>
              <w:t>prihodkov državnega proračuna in občinskih proračunov,</w:t>
            </w:r>
          </w:p>
          <w:p w:rsidR="00166731" w:rsidRPr="00C664ED" w:rsidRDefault="00166731" w:rsidP="00A87C21">
            <w:pPr>
              <w:widowControl w:val="0"/>
              <w:numPr>
                <w:ilvl w:val="0"/>
                <w:numId w:val="4"/>
              </w:numPr>
              <w:suppressAutoHyphens/>
              <w:spacing w:line="260" w:lineRule="exact"/>
              <w:jc w:val="both"/>
              <w:rPr>
                <w:rFonts w:cs="Arial"/>
                <w:szCs w:val="20"/>
                <w:lang w:val="sl-SI"/>
              </w:rPr>
            </w:pPr>
            <w:r w:rsidRPr="00C664ED">
              <w:rPr>
                <w:rFonts w:cs="Arial"/>
                <w:szCs w:val="20"/>
                <w:lang w:val="sl-SI" w:eastAsia="sl-SI"/>
              </w:rPr>
              <w:t>odhodkov državnega proračuna, ki niso načrtovani na ukrepih oziroma projektih sprejetih proračunov,</w:t>
            </w:r>
          </w:p>
          <w:p w:rsidR="00166731" w:rsidRPr="00C664ED" w:rsidRDefault="00166731" w:rsidP="00A87C21">
            <w:pPr>
              <w:widowControl w:val="0"/>
              <w:numPr>
                <w:ilvl w:val="0"/>
                <w:numId w:val="4"/>
              </w:numPr>
              <w:suppressAutoHyphens/>
              <w:spacing w:line="260" w:lineRule="exact"/>
              <w:jc w:val="both"/>
              <w:rPr>
                <w:rFonts w:cs="Arial"/>
                <w:szCs w:val="20"/>
                <w:lang w:val="sl-SI"/>
              </w:rPr>
            </w:pPr>
            <w:r w:rsidRPr="00C664ED">
              <w:rPr>
                <w:rFonts w:cs="Arial"/>
                <w:szCs w:val="20"/>
                <w:lang w:val="sl-SI" w:eastAsia="sl-SI"/>
              </w:rPr>
              <w:t>obveznosti za druga javnofinančna sredstva (drugi viri), ki niso načrtovana na ukrepih oziroma projektih sprejetih proračunov.</w:t>
            </w:r>
          </w:p>
          <w:p w:rsidR="00166731" w:rsidRPr="00C664ED" w:rsidRDefault="00166731" w:rsidP="00A87C21">
            <w:pPr>
              <w:widowControl w:val="0"/>
              <w:ind w:left="284"/>
              <w:rPr>
                <w:rFonts w:cs="Arial"/>
                <w:szCs w:val="20"/>
                <w:lang w:val="sl-SI" w:eastAsia="sl-SI"/>
              </w:rPr>
            </w:pPr>
          </w:p>
          <w:p w:rsidR="00166731" w:rsidRPr="00C664ED" w:rsidRDefault="00166731" w:rsidP="00A87C21">
            <w:pPr>
              <w:widowControl w:val="0"/>
              <w:numPr>
                <w:ilvl w:val="0"/>
                <w:numId w:val="1"/>
              </w:numPr>
              <w:suppressAutoHyphens/>
              <w:spacing w:line="260" w:lineRule="exact"/>
              <w:ind w:left="284" w:hanging="284"/>
              <w:jc w:val="both"/>
              <w:rPr>
                <w:rFonts w:cs="Arial"/>
                <w:b/>
                <w:szCs w:val="20"/>
                <w:lang w:val="sl-SI" w:eastAsia="sl-SI"/>
              </w:rPr>
            </w:pPr>
            <w:r w:rsidRPr="00C664ED">
              <w:rPr>
                <w:rFonts w:cs="Arial"/>
                <w:b/>
                <w:szCs w:val="20"/>
                <w:lang w:val="sl-SI" w:eastAsia="sl-SI"/>
              </w:rPr>
              <w:t>Finančne posledice za državni proračun</w:t>
            </w:r>
          </w:p>
          <w:p w:rsidR="00166731" w:rsidRPr="00C664ED" w:rsidRDefault="00166731" w:rsidP="00A87C21">
            <w:pPr>
              <w:widowControl w:val="0"/>
              <w:ind w:left="284"/>
              <w:jc w:val="both"/>
              <w:rPr>
                <w:rFonts w:cs="Arial"/>
                <w:szCs w:val="20"/>
                <w:lang w:val="sl-SI" w:eastAsia="sl-SI"/>
              </w:rPr>
            </w:pPr>
            <w:r w:rsidRPr="00C664ED">
              <w:rPr>
                <w:rFonts w:cs="Arial"/>
                <w:szCs w:val="20"/>
                <w:lang w:val="sl-SI" w:eastAsia="sl-SI"/>
              </w:rPr>
              <w:t>Prikazane morajo biti finančne posledice za državni proračun, ki so na proračunskih postavkah načrtovane v dinamiki projektov oziroma ukrepov:</w:t>
            </w:r>
          </w:p>
          <w:p w:rsidR="00166731" w:rsidRPr="00C664ED" w:rsidRDefault="00166731" w:rsidP="00A87C21">
            <w:pPr>
              <w:widowControl w:val="0"/>
              <w:suppressAutoHyphens/>
              <w:ind w:left="720"/>
              <w:jc w:val="both"/>
              <w:rPr>
                <w:rFonts w:cs="Arial"/>
                <w:b/>
                <w:szCs w:val="20"/>
                <w:lang w:val="sl-SI" w:eastAsia="sl-SI"/>
              </w:rPr>
            </w:pPr>
            <w:proofErr w:type="spellStart"/>
            <w:r w:rsidRPr="00C664ED">
              <w:rPr>
                <w:rFonts w:cs="Arial"/>
                <w:b/>
                <w:szCs w:val="20"/>
                <w:lang w:val="sl-SI" w:eastAsia="sl-SI"/>
              </w:rPr>
              <w:t>II.a</w:t>
            </w:r>
            <w:proofErr w:type="spellEnd"/>
            <w:r w:rsidRPr="00C664ED">
              <w:rPr>
                <w:rFonts w:cs="Arial"/>
                <w:b/>
                <w:szCs w:val="20"/>
                <w:lang w:val="sl-SI" w:eastAsia="sl-SI"/>
              </w:rPr>
              <w:t xml:space="preserve"> Pravice porabe za izvedbo predlaganih rešitev so zagotovljene:</w:t>
            </w:r>
          </w:p>
          <w:p w:rsidR="00166731" w:rsidRPr="00C664ED" w:rsidRDefault="00166731" w:rsidP="00A87C21">
            <w:pPr>
              <w:widowControl w:val="0"/>
              <w:ind w:left="284"/>
              <w:jc w:val="both"/>
              <w:rPr>
                <w:rFonts w:cs="Arial"/>
                <w:szCs w:val="20"/>
                <w:lang w:val="sl-SI" w:eastAsia="sl-SI"/>
              </w:rPr>
            </w:pPr>
            <w:r w:rsidRPr="00C664ED">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664ED">
              <w:rPr>
                <w:rFonts w:cs="Arial"/>
                <w:szCs w:val="20"/>
                <w:lang w:val="sl-SI" w:eastAsia="sl-SI"/>
              </w:rPr>
              <w:t>II.b</w:t>
            </w:r>
            <w:proofErr w:type="spellEnd"/>
            <w:r w:rsidRPr="00C664ED">
              <w:rPr>
                <w:rFonts w:cs="Arial"/>
                <w:szCs w:val="20"/>
                <w:lang w:val="sl-SI" w:eastAsia="sl-SI"/>
              </w:rPr>
              <w:t>). Pri uvrstitvi novega projekta oziroma ukrepa v načrt razvojnih programov se navedejo:</w:t>
            </w:r>
          </w:p>
          <w:p w:rsidR="00166731" w:rsidRPr="00C664ED" w:rsidRDefault="00166731" w:rsidP="00A87C21">
            <w:pPr>
              <w:widowControl w:val="0"/>
              <w:numPr>
                <w:ilvl w:val="0"/>
                <w:numId w:val="5"/>
              </w:numPr>
              <w:suppressAutoHyphens/>
              <w:spacing w:line="260" w:lineRule="exact"/>
              <w:jc w:val="both"/>
              <w:rPr>
                <w:rFonts w:cs="Arial"/>
                <w:szCs w:val="20"/>
                <w:lang w:val="sl-SI" w:eastAsia="sl-SI"/>
              </w:rPr>
            </w:pPr>
            <w:r w:rsidRPr="00C664ED">
              <w:rPr>
                <w:rFonts w:cs="Arial"/>
                <w:szCs w:val="20"/>
                <w:lang w:val="sl-SI" w:eastAsia="sl-SI"/>
              </w:rPr>
              <w:t>proračunski uporabnik, ki bo financiral novi projekt oziroma ukrep,</w:t>
            </w:r>
          </w:p>
          <w:p w:rsidR="00166731" w:rsidRPr="00C664ED" w:rsidRDefault="00166731" w:rsidP="00A87C21">
            <w:pPr>
              <w:widowControl w:val="0"/>
              <w:numPr>
                <w:ilvl w:val="0"/>
                <w:numId w:val="5"/>
              </w:numPr>
              <w:suppressAutoHyphens/>
              <w:spacing w:line="260" w:lineRule="exact"/>
              <w:jc w:val="both"/>
              <w:rPr>
                <w:rFonts w:cs="Arial"/>
                <w:szCs w:val="20"/>
                <w:lang w:val="sl-SI" w:eastAsia="sl-SI"/>
              </w:rPr>
            </w:pPr>
            <w:r w:rsidRPr="00C664ED">
              <w:rPr>
                <w:rFonts w:cs="Arial"/>
                <w:szCs w:val="20"/>
                <w:lang w:val="sl-SI" w:eastAsia="sl-SI"/>
              </w:rPr>
              <w:t xml:space="preserve">projekt oziroma ukrep, s katerim se bodo dosegli cilji vladnega gradiva, in </w:t>
            </w:r>
          </w:p>
          <w:p w:rsidR="00166731" w:rsidRPr="00C664ED" w:rsidRDefault="00166731" w:rsidP="00A87C21">
            <w:pPr>
              <w:widowControl w:val="0"/>
              <w:numPr>
                <w:ilvl w:val="0"/>
                <w:numId w:val="5"/>
              </w:numPr>
              <w:suppressAutoHyphens/>
              <w:spacing w:line="260" w:lineRule="exact"/>
              <w:jc w:val="both"/>
              <w:rPr>
                <w:rFonts w:cs="Arial"/>
                <w:szCs w:val="20"/>
                <w:lang w:val="sl-SI" w:eastAsia="sl-SI"/>
              </w:rPr>
            </w:pPr>
            <w:r w:rsidRPr="00C664ED">
              <w:rPr>
                <w:rFonts w:cs="Arial"/>
                <w:szCs w:val="20"/>
                <w:lang w:val="sl-SI" w:eastAsia="sl-SI"/>
              </w:rPr>
              <w:t>proračunske postavke.</w:t>
            </w:r>
          </w:p>
          <w:p w:rsidR="00166731" w:rsidRPr="00C664ED" w:rsidRDefault="00166731" w:rsidP="00A87C21">
            <w:pPr>
              <w:widowControl w:val="0"/>
              <w:ind w:left="284"/>
              <w:jc w:val="both"/>
              <w:rPr>
                <w:rFonts w:cs="Arial"/>
                <w:szCs w:val="20"/>
                <w:lang w:val="sl-SI" w:eastAsia="sl-SI"/>
              </w:rPr>
            </w:pPr>
            <w:r w:rsidRPr="00C664ED">
              <w:rPr>
                <w:rFonts w:cs="Arial"/>
                <w:szCs w:val="20"/>
                <w:lang w:val="sl-SI" w:eastAsia="sl-SI"/>
              </w:rPr>
              <w:t xml:space="preserve">Za zagotovitev pravic porabe na proračunskih postavkah, s katerih se bo financiral novi projekt oziroma ukrep, je treba izpolniti tudi točko </w:t>
            </w:r>
            <w:proofErr w:type="spellStart"/>
            <w:r w:rsidRPr="00C664ED">
              <w:rPr>
                <w:rFonts w:cs="Arial"/>
                <w:szCs w:val="20"/>
                <w:lang w:val="sl-SI" w:eastAsia="sl-SI"/>
              </w:rPr>
              <w:t>II.b</w:t>
            </w:r>
            <w:proofErr w:type="spellEnd"/>
            <w:r w:rsidRPr="00C664ED">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166731" w:rsidRPr="00C664ED" w:rsidRDefault="00166731" w:rsidP="00A87C21">
            <w:pPr>
              <w:widowControl w:val="0"/>
              <w:suppressAutoHyphens/>
              <w:ind w:left="714"/>
              <w:jc w:val="both"/>
              <w:rPr>
                <w:rFonts w:cs="Arial"/>
                <w:b/>
                <w:szCs w:val="20"/>
                <w:lang w:val="sl-SI" w:eastAsia="sl-SI"/>
              </w:rPr>
            </w:pPr>
            <w:proofErr w:type="spellStart"/>
            <w:r w:rsidRPr="00C664ED">
              <w:rPr>
                <w:rFonts w:cs="Arial"/>
                <w:b/>
                <w:szCs w:val="20"/>
                <w:lang w:val="sl-SI" w:eastAsia="sl-SI"/>
              </w:rPr>
              <w:t>II.b</w:t>
            </w:r>
            <w:proofErr w:type="spellEnd"/>
            <w:r w:rsidRPr="00C664ED">
              <w:rPr>
                <w:rFonts w:cs="Arial"/>
                <w:b/>
                <w:szCs w:val="20"/>
                <w:lang w:val="sl-SI" w:eastAsia="sl-SI"/>
              </w:rPr>
              <w:t xml:space="preserve"> Manjkajoče pravice porabe bodo zagotovljene s prerazporeditvijo:</w:t>
            </w:r>
          </w:p>
          <w:p w:rsidR="00166731" w:rsidRPr="00C664ED" w:rsidRDefault="00166731" w:rsidP="00A87C21">
            <w:pPr>
              <w:widowControl w:val="0"/>
              <w:ind w:left="284"/>
              <w:jc w:val="both"/>
              <w:rPr>
                <w:rFonts w:cs="Arial"/>
                <w:szCs w:val="20"/>
                <w:lang w:val="sl-SI" w:eastAsia="sl-SI"/>
              </w:rPr>
            </w:pPr>
            <w:r w:rsidRPr="00C664ED">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664ED">
              <w:rPr>
                <w:rFonts w:cs="Arial"/>
                <w:szCs w:val="20"/>
                <w:lang w:val="sl-SI" w:eastAsia="sl-SI"/>
              </w:rPr>
              <w:t>II.a</w:t>
            </w:r>
            <w:proofErr w:type="spellEnd"/>
            <w:r w:rsidRPr="00C664ED">
              <w:rPr>
                <w:rFonts w:cs="Arial"/>
                <w:szCs w:val="20"/>
                <w:lang w:val="sl-SI" w:eastAsia="sl-SI"/>
              </w:rPr>
              <w:t>.</w:t>
            </w:r>
          </w:p>
          <w:p w:rsidR="00166731" w:rsidRPr="00C664ED" w:rsidRDefault="00166731" w:rsidP="00A87C21">
            <w:pPr>
              <w:widowControl w:val="0"/>
              <w:suppressAutoHyphens/>
              <w:ind w:left="714"/>
              <w:jc w:val="both"/>
              <w:rPr>
                <w:rFonts w:cs="Arial"/>
                <w:b/>
                <w:szCs w:val="20"/>
                <w:lang w:val="sl-SI" w:eastAsia="sl-SI"/>
              </w:rPr>
            </w:pPr>
            <w:proofErr w:type="spellStart"/>
            <w:r w:rsidRPr="00C664ED">
              <w:rPr>
                <w:rFonts w:cs="Arial"/>
                <w:b/>
                <w:szCs w:val="20"/>
                <w:lang w:val="sl-SI" w:eastAsia="sl-SI"/>
              </w:rPr>
              <w:t>II.c</w:t>
            </w:r>
            <w:proofErr w:type="spellEnd"/>
            <w:r w:rsidRPr="00C664ED">
              <w:rPr>
                <w:rFonts w:cs="Arial"/>
                <w:b/>
                <w:szCs w:val="20"/>
                <w:lang w:val="sl-SI" w:eastAsia="sl-SI"/>
              </w:rPr>
              <w:t xml:space="preserve"> Načrtovana nadomestitev zmanjšanih prihodkov in povečanih odhodkov proračuna:</w:t>
            </w:r>
          </w:p>
          <w:p w:rsidR="00166731" w:rsidRPr="00C664ED" w:rsidRDefault="00166731" w:rsidP="00A87C21">
            <w:pPr>
              <w:widowControl w:val="0"/>
              <w:ind w:left="284"/>
              <w:jc w:val="both"/>
              <w:rPr>
                <w:rFonts w:cs="Arial"/>
                <w:szCs w:val="20"/>
                <w:lang w:val="sl-SI" w:eastAsia="sl-SI"/>
              </w:rPr>
            </w:pPr>
            <w:r w:rsidRPr="00C664ED">
              <w:rPr>
                <w:rFonts w:cs="Arial"/>
                <w:szCs w:val="20"/>
                <w:lang w:val="sl-SI" w:eastAsia="sl-SI"/>
              </w:rPr>
              <w:t xml:space="preserve">Če se povečani odhodki (pravice porabe) ne bodo zagotovili tako, kot je določeno v točkah </w:t>
            </w:r>
            <w:proofErr w:type="spellStart"/>
            <w:r w:rsidRPr="00C664ED">
              <w:rPr>
                <w:rFonts w:cs="Arial"/>
                <w:szCs w:val="20"/>
                <w:lang w:val="sl-SI" w:eastAsia="sl-SI"/>
              </w:rPr>
              <w:t>II.a</w:t>
            </w:r>
            <w:proofErr w:type="spellEnd"/>
            <w:r w:rsidRPr="00C664ED">
              <w:rPr>
                <w:rFonts w:cs="Arial"/>
                <w:szCs w:val="20"/>
                <w:lang w:val="sl-SI" w:eastAsia="sl-SI"/>
              </w:rPr>
              <w:t xml:space="preserve"> in </w:t>
            </w:r>
            <w:proofErr w:type="spellStart"/>
            <w:r w:rsidRPr="00C664ED">
              <w:rPr>
                <w:rFonts w:cs="Arial"/>
                <w:szCs w:val="20"/>
                <w:lang w:val="sl-SI" w:eastAsia="sl-SI"/>
              </w:rPr>
              <w:t>II.b</w:t>
            </w:r>
            <w:proofErr w:type="spellEnd"/>
            <w:r w:rsidRPr="00C664ED">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166731" w:rsidRPr="00C664ED" w:rsidRDefault="00166731" w:rsidP="00A87C21">
            <w:pPr>
              <w:pStyle w:val="Vrstapredpisa"/>
              <w:widowControl w:val="0"/>
              <w:spacing w:before="0" w:line="260" w:lineRule="exact"/>
              <w:jc w:val="both"/>
              <w:rPr>
                <w:color w:val="auto"/>
                <w:sz w:val="20"/>
                <w:szCs w:val="20"/>
              </w:rPr>
            </w:pPr>
          </w:p>
        </w:tc>
      </w:tr>
      <w:tr w:rsidR="00166731" w:rsidRPr="00C664ED"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166731" w:rsidRPr="00C664ED" w:rsidRDefault="00166731" w:rsidP="00A87C21">
            <w:pPr>
              <w:rPr>
                <w:rFonts w:cs="Arial"/>
                <w:b/>
                <w:szCs w:val="20"/>
                <w:lang w:val="sl-SI"/>
              </w:rPr>
            </w:pPr>
            <w:r w:rsidRPr="00C664ED">
              <w:rPr>
                <w:rFonts w:cs="Arial"/>
                <w:b/>
                <w:szCs w:val="20"/>
                <w:lang w:val="sl-SI"/>
              </w:rPr>
              <w:t>7.b Predstavitev ocene finančnih posledic pod 40.000 EUR:</w:t>
            </w:r>
          </w:p>
          <w:p w:rsidR="00166731" w:rsidRPr="00C664ED" w:rsidRDefault="00166731" w:rsidP="00A87C21">
            <w:pPr>
              <w:spacing w:line="288" w:lineRule="auto"/>
              <w:jc w:val="both"/>
              <w:rPr>
                <w:rFonts w:cs="Arial"/>
                <w:szCs w:val="20"/>
                <w:lang w:val="sl-SI"/>
              </w:rPr>
            </w:pPr>
          </w:p>
          <w:p w:rsidR="00166731" w:rsidRPr="00C664ED" w:rsidRDefault="00166731" w:rsidP="00A87C21">
            <w:pPr>
              <w:jc w:val="both"/>
              <w:rPr>
                <w:rFonts w:cs="Arial"/>
                <w:szCs w:val="20"/>
                <w:highlight w:val="yellow"/>
                <w:lang w:val="sl-SI"/>
              </w:rPr>
            </w:pPr>
          </w:p>
          <w:p w:rsidR="00166731" w:rsidRPr="00C664ED" w:rsidRDefault="00166731" w:rsidP="00A87C21">
            <w:pPr>
              <w:spacing w:after="200" w:line="288" w:lineRule="auto"/>
              <w:jc w:val="both"/>
              <w:rPr>
                <w:rFonts w:cs="Arial"/>
                <w:szCs w:val="20"/>
                <w:lang w:val="sl-SI"/>
              </w:rPr>
            </w:pPr>
          </w:p>
        </w:tc>
      </w:tr>
      <w:tr w:rsidR="00166731" w:rsidRPr="00C664ED"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166731" w:rsidRPr="004423FC" w:rsidRDefault="00166731" w:rsidP="00A87C21">
            <w:pPr>
              <w:rPr>
                <w:rFonts w:cs="Arial"/>
                <w:b/>
                <w:szCs w:val="20"/>
                <w:lang w:val="sl-SI"/>
              </w:rPr>
            </w:pPr>
            <w:r w:rsidRPr="004423FC">
              <w:rPr>
                <w:rFonts w:cs="Arial"/>
                <w:b/>
                <w:szCs w:val="20"/>
                <w:lang w:val="sl-SI"/>
              </w:rPr>
              <w:t>8. Predstavitev sodelovanja z združenji občin:</w:t>
            </w:r>
          </w:p>
        </w:tc>
      </w:tr>
      <w:tr w:rsidR="00166731" w:rsidRPr="00C664ED"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rsidR="00166731" w:rsidRPr="004423FC" w:rsidRDefault="00166731" w:rsidP="00A87C21">
            <w:pPr>
              <w:pStyle w:val="Neotevilenodstavek"/>
              <w:widowControl w:val="0"/>
              <w:spacing w:before="0" w:after="0" w:line="260" w:lineRule="exact"/>
              <w:rPr>
                <w:iCs/>
                <w:sz w:val="20"/>
                <w:szCs w:val="20"/>
              </w:rPr>
            </w:pPr>
            <w:r w:rsidRPr="004423FC">
              <w:rPr>
                <w:iCs/>
                <w:sz w:val="20"/>
                <w:szCs w:val="20"/>
              </w:rPr>
              <w:t>Vsebina predloženega gradiva (predpisa) vpliva na:</w:t>
            </w:r>
          </w:p>
          <w:p w:rsidR="00166731" w:rsidRPr="00C664ED" w:rsidRDefault="00166731" w:rsidP="00A87C21">
            <w:pPr>
              <w:pStyle w:val="Neotevilenodstavek"/>
              <w:widowControl w:val="0"/>
              <w:numPr>
                <w:ilvl w:val="1"/>
                <w:numId w:val="4"/>
              </w:numPr>
              <w:spacing w:before="0" w:after="0" w:line="260" w:lineRule="exact"/>
              <w:rPr>
                <w:iCs/>
                <w:sz w:val="20"/>
                <w:szCs w:val="20"/>
              </w:rPr>
            </w:pPr>
            <w:r w:rsidRPr="00C664ED">
              <w:rPr>
                <w:iCs/>
                <w:sz w:val="20"/>
                <w:szCs w:val="20"/>
              </w:rPr>
              <w:t>pristojnosti občin,</w:t>
            </w:r>
          </w:p>
          <w:p w:rsidR="00166731" w:rsidRPr="00C664ED" w:rsidRDefault="00166731" w:rsidP="00A87C21">
            <w:pPr>
              <w:pStyle w:val="Neotevilenodstavek"/>
              <w:widowControl w:val="0"/>
              <w:numPr>
                <w:ilvl w:val="1"/>
                <w:numId w:val="4"/>
              </w:numPr>
              <w:spacing w:before="0" w:after="0" w:line="260" w:lineRule="exact"/>
              <w:rPr>
                <w:iCs/>
                <w:sz w:val="20"/>
                <w:szCs w:val="20"/>
              </w:rPr>
            </w:pPr>
            <w:r w:rsidRPr="00C664ED">
              <w:rPr>
                <w:iCs/>
                <w:sz w:val="20"/>
                <w:szCs w:val="20"/>
              </w:rPr>
              <w:lastRenderedPageBreak/>
              <w:t>delovanje občin,</w:t>
            </w:r>
          </w:p>
          <w:p w:rsidR="00166731" w:rsidRPr="00C664ED" w:rsidRDefault="00166731" w:rsidP="00A87C21">
            <w:pPr>
              <w:pStyle w:val="Neotevilenodstavek"/>
              <w:widowControl w:val="0"/>
              <w:numPr>
                <w:ilvl w:val="1"/>
                <w:numId w:val="4"/>
              </w:numPr>
              <w:spacing w:before="0" w:after="0" w:line="260" w:lineRule="exact"/>
              <w:rPr>
                <w:iCs/>
                <w:sz w:val="20"/>
                <w:szCs w:val="20"/>
              </w:rPr>
            </w:pPr>
            <w:r w:rsidRPr="00C664ED">
              <w:rPr>
                <w:iCs/>
                <w:sz w:val="20"/>
                <w:szCs w:val="20"/>
              </w:rPr>
              <w:t>financiranje občin.</w:t>
            </w:r>
          </w:p>
          <w:p w:rsidR="00166731" w:rsidRPr="00C664ED" w:rsidRDefault="00166731" w:rsidP="00A87C21">
            <w:pPr>
              <w:pStyle w:val="Neotevilenodstavek"/>
              <w:widowControl w:val="0"/>
              <w:spacing w:before="0" w:after="0" w:line="260" w:lineRule="exact"/>
              <w:rPr>
                <w:iCs/>
                <w:sz w:val="20"/>
                <w:szCs w:val="20"/>
              </w:rPr>
            </w:pPr>
          </w:p>
          <w:p w:rsidR="00166731" w:rsidRPr="00C664ED" w:rsidRDefault="00166731" w:rsidP="00A87C21">
            <w:pPr>
              <w:pStyle w:val="Neotevilenodstavek"/>
              <w:widowControl w:val="0"/>
              <w:spacing w:before="0" w:after="0" w:line="260" w:lineRule="exact"/>
              <w:rPr>
                <w:iCs/>
                <w:sz w:val="20"/>
                <w:szCs w:val="20"/>
              </w:rPr>
            </w:pPr>
            <w:r w:rsidRPr="00C664ED">
              <w:rPr>
                <w:iCs/>
                <w:sz w:val="20"/>
                <w:szCs w:val="20"/>
              </w:rPr>
              <w:t>Ker zakon ne bo imel nobenega vpliva na pristojnost, delovanje ali financiranje občin, gradivo ni bilo poslano združenjem občin.</w:t>
            </w:r>
          </w:p>
        </w:tc>
        <w:tc>
          <w:tcPr>
            <w:tcW w:w="2417" w:type="dxa"/>
            <w:gridSpan w:val="2"/>
          </w:tcPr>
          <w:p w:rsidR="00166731" w:rsidRPr="00C664ED" w:rsidRDefault="00166731" w:rsidP="00A87C21">
            <w:pPr>
              <w:pStyle w:val="Neotevilenodstavek"/>
              <w:widowControl w:val="0"/>
              <w:spacing w:before="0" w:after="0" w:line="260" w:lineRule="exact"/>
              <w:jc w:val="center"/>
              <w:rPr>
                <w:sz w:val="20"/>
                <w:szCs w:val="20"/>
              </w:rPr>
            </w:pPr>
            <w:r w:rsidRPr="00C664ED">
              <w:rPr>
                <w:b/>
                <w:sz w:val="20"/>
                <w:szCs w:val="20"/>
              </w:rPr>
              <w:lastRenderedPageBreak/>
              <w:t>NE</w:t>
            </w:r>
          </w:p>
        </w:tc>
      </w:tr>
      <w:tr w:rsidR="00166731" w:rsidRPr="00AC6EE5"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166731" w:rsidRPr="004423FC" w:rsidRDefault="00166731" w:rsidP="00A87C21">
            <w:pPr>
              <w:pStyle w:val="Neotevilenodstavek"/>
              <w:widowControl w:val="0"/>
              <w:spacing w:before="0" w:after="0" w:line="260" w:lineRule="exact"/>
              <w:rPr>
                <w:iCs/>
                <w:sz w:val="20"/>
                <w:szCs w:val="20"/>
              </w:rPr>
            </w:pPr>
            <w:r w:rsidRPr="004423FC">
              <w:rPr>
                <w:iCs/>
                <w:sz w:val="20"/>
                <w:szCs w:val="20"/>
              </w:rPr>
              <w:t xml:space="preserve">Gradivo (predpis) je bilo poslano v mnenje: </w:t>
            </w:r>
          </w:p>
          <w:p w:rsidR="00166731" w:rsidRPr="00C664ED" w:rsidRDefault="00166731" w:rsidP="00A87C21">
            <w:pPr>
              <w:pStyle w:val="Neotevilenodstavek"/>
              <w:widowControl w:val="0"/>
              <w:numPr>
                <w:ilvl w:val="0"/>
                <w:numId w:val="6"/>
              </w:numPr>
              <w:spacing w:before="0" w:after="0" w:line="260" w:lineRule="exact"/>
              <w:rPr>
                <w:iCs/>
                <w:sz w:val="20"/>
                <w:szCs w:val="20"/>
              </w:rPr>
            </w:pPr>
            <w:r w:rsidRPr="00C664ED">
              <w:rPr>
                <w:iCs/>
                <w:sz w:val="20"/>
                <w:szCs w:val="20"/>
              </w:rPr>
              <w:t xml:space="preserve">Skupnosti občin Slovenije SOS: </w:t>
            </w:r>
            <w:r w:rsidRPr="00C664ED">
              <w:rPr>
                <w:b/>
                <w:iCs/>
                <w:sz w:val="20"/>
                <w:szCs w:val="20"/>
              </w:rPr>
              <w:t>NE</w:t>
            </w:r>
          </w:p>
          <w:p w:rsidR="00166731" w:rsidRPr="00C664ED" w:rsidRDefault="00166731" w:rsidP="00A87C21">
            <w:pPr>
              <w:pStyle w:val="Neotevilenodstavek"/>
              <w:widowControl w:val="0"/>
              <w:numPr>
                <w:ilvl w:val="0"/>
                <w:numId w:val="6"/>
              </w:numPr>
              <w:spacing w:before="0" w:after="0" w:line="260" w:lineRule="exact"/>
              <w:rPr>
                <w:iCs/>
                <w:sz w:val="20"/>
                <w:szCs w:val="20"/>
              </w:rPr>
            </w:pPr>
            <w:r w:rsidRPr="00C664ED">
              <w:rPr>
                <w:iCs/>
                <w:sz w:val="20"/>
                <w:szCs w:val="20"/>
              </w:rPr>
              <w:t xml:space="preserve">Združenju občin Slovenije ZOS: </w:t>
            </w:r>
            <w:r w:rsidRPr="00C664ED">
              <w:rPr>
                <w:b/>
                <w:iCs/>
                <w:sz w:val="20"/>
                <w:szCs w:val="20"/>
              </w:rPr>
              <w:t>NE</w:t>
            </w:r>
          </w:p>
          <w:p w:rsidR="00166731" w:rsidRPr="00C664ED" w:rsidRDefault="00166731" w:rsidP="00A87C21">
            <w:pPr>
              <w:pStyle w:val="Neotevilenodstavek"/>
              <w:widowControl w:val="0"/>
              <w:numPr>
                <w:ilvl w:val="0"/>
                <w:numId w:val="6"/>
              </w:numPr>
              <w:spacing w:before="0" w:after="0" w:line="260" w:lineRule="exact"/>
              <w:rPr>
                <w:iCs/>
                <w:sz w:val="20"/>
                <w:szCs w:val="20"/>
              </w:rPr>
            </w:pPr>
            <w:r w:rsidRPr="00C664ED">
              <w:rPr>
                <w:iCs/>
                <w:sz w:val="20"/>
                <w:szCs w:val="20"/>
              </w:rPr>
              <w:t xml:space="preserve">Združenju mestnih občin Slovenije ZMOS: </w:t>
            </w:r>
            <w:r w:rsidRPr="00C664ED">
              <w:rPr>
                <w:b/>
                <w:iCs/>
                <w:sz w:val="20"/>
                <w:szCs w:val="20"/>
              </w:rPr>
              <w:t>NE</w:t>
            </w:r>
          </w:p>
          <w:p w:rsidR="00166731" w:rsidRPr="00C664ED" w:rsidRDefault="00166731" w:rsidP="00A87C21">
            <w:pPr>
              <w:pStyle w:val="Neotevilenodstavek"/>
              <w:widowControl w:val="0"/>
              <w:spacing w:before="0" w:after="0" w:line="260" w:lineRule="exact"/>
              <w:rPr>
                <w:iCs/>
                <w:sz w:val="20"/>
                <w:szCs w:val="20"/>
              </w:rPr>
            </w:pPr>
          </w:p>
          <w:p w:rsidR="00166731" w:rsidRPr="00C664ED" w:rsidRDefault="00166731" w:rsidP="00A87C21">
            <w:pPr>
              <w:pStyle w:val="Neotevilenodstavek"/>
              <w:widowControl w:val="0"/>
              <w:spacing w:before="0" w:after="0" w:line="260" w:lineRule="exact"/>
              <w:rPr>
                <w:iCs/>
                <w:sz w:val="20"/>
                <w:szCs w:val="20"/>
              </w:rPr>
            </w:pPr>
          </w:p>
        </w:tc>
      </w:tr>
      <w:tr w:rsidR="00166731" w:rsidRPr="00C664ED"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166731" w:rsidRPr="004423FC" w:rsidRDefault="00166731" w:rsidP="00A87C21">
            <w:pPr>
              <w:pStyle w:val="Neotevilenodstavek"/>
              <w:widowControl w:val="0"/>
              <w:spacing w:before="0" w:after="0" w:line="260" w:lineRule="exact"/>
              <w:jc w:val="left"/>
              <w:rPr>
                <w:b/>
                <w:sz w:val="20"/>
                <w:szCs w:val="20"/>
              </w:rPr>
            </w:pPr>
            <w:r w:rsidRPr="004423FC">
              <w:rPr>
                <w:b/>
                <w:sz w:val="20"/>
                <w:szCs w:val="20"/>
              </w:rPr>
              <w:t>9. Predstavitev sodelovanja javnosti:</w:t>
            </w:r>
          </w:p>
        </w:tc>
      </w:tr>
      <w:tr w:rsidR="00166731" w:rsidRPr="00C664ED"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rsidR="00166731" w:rsidRPr="00C664ED" w:rsidRDefault="00166731" w:rsidP="00A87C21">
            <w:pPr>
              <w:pStyle w:val="Neotevilenodstavek"/>
              <w:widowControl w:val="0"/>
              <w:spacing w:before="0" w:after="0" w:line="260" w:lineRule="exact"/>
              <w:rPr>
                <w:sz w:val="20"/>
                <w:szCs w:val="20"/>
              </w:rPr>
            </w:pPr>
            <w:r w:rsidRPr="004423FC">
              <w:rPr>
                <w:iCs/>
                <w:sz w:val="20"/>
                <w:szCs w:val="20"/>
              </w:rPr>
              <w:t>Gradivo je bilo predhodno objavljeno na spletni strani predlagatelja:</w:t>
            </w:r>
          </w:p>
        </w:tc>
        <w:tc>
          <w:tcPr>
            <w:tcW w:w="2417" w:type="dxa"/>
            <w:gridSpan w:val="2"/>
          </w:tcPr>
          <w:p w:rsidR="00166731" w:rsidRPr="00C664ED" w:rsidRDefault="00166731" w:rsidP="00A87C21">
            <w:pPr>
              <w:pStyle w:val="Neotevilenodstavek"/>
              <w:widowControl w:val="0"/>
              <w:spacing w:before="0" w:after="0" w:line="260" w:lineRule="exact"/>
              <w:jc w:val="center"/>
              <w:rPr>
                <w:iCs/>
                <w:sz w:val="20"/>
                <w:szCs w:val="20"/>
              </w:rPr>
            </w:pPr>
            <w:r>
              <w:rPr>
                <w:b/>
                <w:sz w:val="20"/>
                <w:szCs w:val="20"/>
              </w:rPr>
              <w:t>NE</w:t>
            </w:r>
          </w:p>
        </w:tc>
      </w:tr>
      <w:tr w:rsidR="00166731" w:rsidRPr="00C664ED"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66731" w:rsidRPr="004423FC" w:rsidRDefault="00166731" w:rsidP="00A87C21">
            <w:pPr>
              <w:pStyle w:val="Neotevilenodstavek"/>
              <w:widowControl w:val="0"/>
              <w:spacing w:before="0" w:after="0" w:line="260" w:lineRule="exact"/>
              <w:rPr>
                <w:iCs/>
                <w:sz w:val="20"/>
                <w:szCs w:val="20"/>
              </w:rPr>
            </w:pPr>
          </w:p>
        </w:tc>
      </w:tr>
      <w:tr w:rsidR="00166731" w:rsidRPr="00125B22"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166731" w:rsidRPr="00C664ED" w:rsidRDefault="00166731" w:rsidP="00A87C21">
            <w:pPr>
              <w:pStyle w:val="Neotevilenodstavek"/>
              <w:widowControl w:val="0"/>
              <w:spacing w:before="0" w:after="0" w:line="288" w:lineRule="auto"/>
              <w:rPr>
                <w:iCs/>
                <w:sz w:val="20"/>
                <w:szCs w:val="20"/>
              </w:rPr>
            </w:pPr>
          </w:p>
        </w:tc>
      </w:tr>
      <w:tr w:rsidR="00166731" w:rsidRPr="00C664ED"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rsidR="00166731" w:rsidRPr="00C664ED" w:rsidRDefault="00166731" w:rsidP="00A87C21">
            <w:pPr>
              <w:pStyle w:val="Neotevilenodstavek"/>
              <w:widowControl w:val="0"/>
              <w:spacing w:before="0" w:after="0" w:line="260" w:lineRule="exact"/>
              <w:jc w:val="left"/>
              <w:rPr>
                <w:sz w:val="20"/>
                <w:szCs w:val="20"/>
              </w:rPr>
            </w:pPr>
            <w:r w:rsidRPr="00C664ED">
              <w:rPr>
                <w:b/>
                <w:sz w:val="20"/>
                <w:szCs w:val="20"/>
              </w:rPr>
              <w:t>10. Pri pripravi gradiva so bile upoštevane zahteve iz Resolucije o normativni dejavnosti:</w:t>
            </w:r>
          </w:p>
        </w:tc>
        <w:tc>
          <w:tcPr>
            <w:tcW w:w="2417" w:type="dxa"/>
            <w:gridSpan w:val="2"/>
            <w:vAlign w:val="center"/>
          </w:tcPr>
          <w:p w:rsidR="00166731" w:rsidRPr="00C664ED" w:rsidRDefault="00166731" w:rsidP="00A87C21">
            <w:pPr>
              <w:pStyle w:val="Neotevilenodstavek"/>
              <w:widowControl w:val="0"/>
              <w:spacing w:before="0" w:after="0" w:line="260" w:lineRule="exact"/>
              <w:jc w:val="center"/>
              <w:rPr>
                <w:iCs/>
                <w:sz w:val="20"/>
                <w:szCs w:val="20"/>
              </w:rPr>
            </w:pPr>
            <w:r w:rsidRPr="00C664ED">
              <w:rPr>
                <w:b/>
                <w:sz w:val="20"/>
                <w:szCs w:val="20"/>
              </w:rPr>
              <w:t>DA</w:t>
            </w:r>
          </w:p>
        </w:tc>
      </w:tr>
      <w:tr w:rsidR="00166731" w:rsidRPr="00C664ED"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rsidR="00166731" w:rsidRPr="00C664ED" w:rsidRDefault="00166731" w:rsidP="00A87C21">
            <w:pPr>
              <w:pStyle w:val="Neotevilenodstavek"/>
              <w:widowControl w:val="0"/>
              <w:spacing w:before="0" w:after="0" w:line="260" w:lineRule="exact"/>
              <w:jc w:val="left"/>
              <w:rPr>
                <w:b/>
                <w:sz w:val="20"/>
                <w:szCs w:val="20"/>
              </w:rPr>
            </w:pPr>
            <w:r w:rsidRPr="004423FC">
              <w:rPr>
                <w:b/>
                <w:sz w:val="20"/>
                <w:szCs w:val="20"/>
              </w:rPr>
              <w:t>11. Gradivo je uvrščeno v delovni program vl</w:t>
            </w:r>
            <w:r w:rsidRPr="00C664ED">
              <w:rPr>
                <w:b/>
                <w:sz w:val="20"/>
                <w:szCs w:val="20"/>
              </w:rPr>
              <w:t>ade:</w:t>
            </w:r>
          </w:p>
        </w:tc>
        <w:tc>
          <w:tcPr>
            <w:tcW w:w="2417" w:type="dxa"/>
            <w:gridSpan w:val="2"/>
            <w:vAlign w:val="center"/>
          </w:tcPr>
          <w:p w:rsidR="00166731" w:rsidRPr="00C664ED" w:rsidRDefault="00166731" w:rsidP="00A87C21">
            <w:pPr>
              <w:pStyle w:val="Neotevilenodstavek"/>
              <w:widowControl w:val="0"/>
              <w:spacing w:before="0" w:after="0" w:line="260" w:lineRule="exact"/>
              <w:jc w:val="center"/>
              <w:rPr>
                <w:sz w:val="20"/>
                <w:szCs w:val="20"/>
              </w:rPr>
            </w:pPr>
            <w:r w:rsidRPr="00C664ED">
              <w:rPr>
                <w:b/>
                <w:sz w:val="20"/>
                <w:szCs w:val="20"/>
              </w:rPr>
              <w:t>NE</w:t>
            </w:r>
          </w:p>
        </w:tc>
      </w:tr>
      <w:tr w:rsidR="00166731" w:rsidRPr="00C664ED"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66731" w:rsidRPr="004423FC" w:rsidRDefault="00166731" w:rsidP="00A87C21">
            <w:pPr>
              <w:pStyle w:val="Poglavje"/>
              <w:widowControl w:val="0"/>
              <w:spacing w:before="0" w:after="0" w:line="260" w:lineRule="exact"/>
              <w:ind w:left="3400"/>
              <w:jc w:val="left"/>
              <w:rPr>
                <w:sz w:val="20"/>
                <w:szCs w:val="20"/>
              </w:rPr>
            </w:pPr>
          </w:p>
          <w:p w:rsidR="00166731" w:rsidRDefault="00166731" w:rsidP="00A87C21">
            <w:pPr>
              <w:tabs>
                <w:tab w:val="left" w:pos="283"/>
              </w:tabs>
              <w:autoSpaceDE w:val="0"/>
              <w:autoSpaceDN w:val="0"/>
              <w:adjustRightInd w:val="0"/>
              <w:spacing w:line="288" w:lineRule="auto"/>
              <w:ind w:left="5669"/>
              <w:jc w:val="center"/>
              <w:textAlignment w:val="center"/>
              <w:rPr>
                <w:rFonts w:cs="Arial"/>
                <w:bCs/>
                <w:iCs/>
                <w:szCs w:val="20"/>
                <w:lang w:val="sl-SI"/>
              </w:rPr>
            </w:pPr>
            <w:r>
              <w:rPr>
                <w:rFonts w:cs="Arial"/>
                <w:bCs/>
                <w:iCs/>
                <w:szCs w:val="20"/>
                <w:lang w:val="sl-SI"/>
              </w:rPr>
              <w:t>Zlatko RATEJ</w:t>
            </w:r>
          </w:p>
          <w:p w:rsidR="00166731" w:rsidRPr="00C664ED" w:rsidRDefault="00166731" w:rsidP="00A87C21">
            <w:pPr>
              <w:tabs>
                <w:tab w:val="left" w:pos="283"/>
              </w:tabs>
              <w:autoSpaceDE w:val="0"/>
              <w:autoSpaceDN w:val="0"/>
              <w:adjustRightInd w:val="0"/>
              <w:spacing w:line="288" w:lineRule="auto"/>
              <w:ind w:left="5669"/>
              <w:jc w:val="center"/>
              <w:textAlignment w:val="center"/>
              <w:rPr>
                <w:rFonts w:cs="Arial"/>
                <w:b/>
                <w:bCs/>
                <w:i/>
                <w:szCs w:val="20"/>
                <w:lang w:val="sl-SI"/>
              </w:rPr>
            </w:pPr>
            <w:bookmarkStart w:id="3" w:name="_GoBack"/>
            <w:bookmarkEnd w:id="3"/>
            <w:r>
              <w:rPr>
                <w:rFonts w:cs="Arial"/>
                <w:bCs/>
                <w:iCs/>
                <w:szCs w:val="20"/>
                <w:lang w:val="sl-SI"/>
              </w:rPr>
              <w:t>državni sekretar</w:t>
            </w:r>
          </w:p>
          <w:p w:rsidR="00166731" w:rsidRPr="00C664ED" w:rsidRDefault="00166731" w:rsidP="00A87C21">
            <w:pPr>
              <w:pStyle w:val="Poglavje"/>
              <w:widowControl w:val="0"/>
              <w:spacing w:before="0" w:after="0" w:line="260" w:lineRule="exact"/>
              <w:ind w:left="3400"/>
              <w:jc w:val="left"/>
              <w:rPr>
                <w:sz w:val="20"/>
                <w:szCs w:val="20"/>
              </w:rPr>
            </w:pPr>
          </w:p>
        </w:tc>
      </w:tr>
      <w:tr w:rsidR="00166731" w:rsidRPr="00C664ED" w:rsidTr="00A87C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166731" w:rsidRPr="004423FC" w:rsidRDefault="00166731" w:rsidP="00A87C21">
            <w:pPr>
              <w:pStyle w:val="Poglavje"/>
              <w:widowControl w:val="0"/>
              <w:spacing w:before="0" w:after="0" w:line="288" w:lineRule="auto"/>
              <w:ind w:left="-8" w:firstLine="8"/>
              <w:jc w:val="left"/>
              <w:rPr>
                <w:b w:val="0"/>
                <w:sz w:val="20"/>
                <w:szCs w:val="20"/>
              </w:rPr>
            </w:pPr>
            <w:r w:rsidRPr="004423FC">
              <w:rPr>
                <w:b w:val="0"/>
                <w:sz w:val="20"/>
                <w:szCs w:val="20"/>
              </w:rPr>
              <w:t>Prilog</w:t>
            </w:r>
            <w:r>
              <w:rPr>
                <w:b w:val="0"/>
                <w:sz w:val="20"/>
                <w:szCs w:val="20"/>
              </w:rPr>
              <w:t>a</w:t>
            </w:r>
            <w:r w:rsidRPr="004423FC">
              <w:rPr>
                <w:b w:val="0"/>
                <w:sz w:val="20"/>
                <w:szCs w:val="20"/>
              </w:rPr>
              <w:t>:</w:t>
            </w:r>
          </w:p>
          <w:p w:rsidR="00166731" w:rsidRDefault="00166731" w:rsidP="00A87C21">
            <w:pPr>
              <w:pStyle w:val="Neotevilenodstavek"/>
              <w:widowControl w:val="0"/>
              <w:spacing w:before="0" w:after="0" w:line="288" w:lineRule="auto"/>
              <w:rPr>
                <w:iCs/>
                <w:sz w:val="20"/>
                <w:szCs w:val="20"/>
              </w:rPr>
            </w:pPr>
            <w:r>
              <w:rPr>
                <w:iCs/>
                <w:sz w:val="20"/>
                <w:szCs w:val="20"/>
              </w:rPr>
              <w:t>– predlog sklepa.</w:t>
            </w:r>
          </w:p>
          <w:p w:rsidR="00166731" w:rsidRPr="00C664ED" w:rsidRDefault="00166731" w:rsidP="00A87C21">
            <w:pPr>
              <w:pStyle w:val="Neotevilenodstavek"/>
              <w:widowControl w:val="0"/>
              <w:spacing w:before="0" w:after="0" w:line="288" w:lineRule="auto"/>
              <w:rPr>
                <w:iCs/>
                <w:sz w:val="20"/>
                <w:szCs w:val="20"/>
              </w:rPr>
            </w:pPr>
            <w:r>
              <w:rPr>
                <w:iCs/>
                <w:sz w:val="20"/>
                <w:szCs w:val="20"/>
              </w:rPr>
              <w:t xml:space="preserve"> </w:t>
            </w:r>
          </w:p>
        </w:tc>
      </w:tr>
    </w:tbl>
    <w:p w:rsidR="00166731" w:rsidRPr="004423FC" w:rsidRDefault="00166731" w:rsidP="00166731">
      <w:pPr>
        <w:spacing w:line="288" w:lineRule="auto"/>
        <w:rPr>
          <w:rFonts w:cs="Arial"/>
          <w:szCs w:val="20"/>
          <w:lang w:val="sl-SI"/>
        </w:rPr>
      </w:pPr>
    </w:p>
    <w:p w:rsidR="00166731" w:rsidRPr="00C664ED" w:rsidRDefault="00166731" w:rsidP="00166731">
      <w:pPr>
        <w:pStyle w:val="Naslovpredpisa"/>
        <w:spacing w:before="0" w:after="0" w:line="288" w:lineRule="auto"/>
        <w:jc w:val="left"/>
        <w:rPr>
          <w:sz w:val="20"/>
          <w:szCs w:val="20"/>
        </w:rPr>
      </w:pPr>
    </w:p>
    <w:p w:rsidR="00166731" w:rsidRPr="00C664ED" w:rsidRDefault="00166731" w:rsidP="00166731">
      <w:pPr>
        <w:pStyle w:val="Naslovpredpisa"/>
        <w:spacing w:before="0" w:after="0" w:line="288" w:lineRule="auto"/>
        <w:jc w:val="right"/>
        <w:rPr>
          <w:sz w:val="20"/>
          <w:szCs w:val="20"/>
        </w:rPr>
      </w:pPr>
    </w:p>
    <w:p w:rsidR="00166731" w:rsidRPr="00C664ED" w:rsidRDefault="00166731" w:rsidP="00166731">
      <w:pPr>
        <w:spacing w:line="240" w:lineRule="auto"/>
        <w:rPr>
          <w:rFonts w:cs="Arial"/>
          <w:b/>
          <w:szCs w:val="20"/>
          <w:lang w:val="sl-SI"/>
        </w:rPr>
      </w:pPr>
    </w:p>
    <w:p w:rsidR="00166731" w:rsidRDefault="00166731" w:rsidP="00166731">
      <w:pPr>
        <w:rPr>
          <w:rFonts w:eastAsia="Calibri" w:cs="Arial"/>
          <w:b/>
          <w:szCs w:val="20"/>
          <w:lang w:val="sl-SI"/>
        </w:rPr>
      </w:pPr>
      <w:r w:rsidRPr="00C664ED">
        <w:rPr>
          <w:rFonts w:cs="Arial"/>
          <w:b/>
          <w:szCs w:val="20"/>
          <w:lang w:val="sl-SI"/>
        </w:rPr>
        <w:br w:type="page"/>
      </w:r>
      <w:r w:rsidRPr="00CF4AB9">
        <w:rPr>
          <w:rFonts w:eastAsia="Calibri" w:cs="Arial"/>
          <w:b/>
          <w:szCs w:val="20"/>
          <w:lang w:val="sl-SI"/>
        </w:rPr>
        <w:lastRenderedPageBreak/>
        <w:t>PRILOGA 1</w:t>
      </w:r>
    </w:p>
    <w:p w:rsidR="00166731" w:rsidRPr="00CF4AB9" w:rsidRDefault="00166731" w:rsidP="00166731">
      <w:pPr>
        <w:rPr>
          <w:rFonts w:eastAsia="Calibri" w:cs="Arial"/>
          <w:szCs w:val="20"/>
          <w:lang w:val="sl-SI"/>
        </w:rPr>
      </w:pPr>
    </w:p>
    <w:p w:rsidR="00166731" w:rsidRPr="00CF4AB9" w:rsidRDefault="00166731" w:rsidP="00166731">
      <w:pPr>
        <w:suppressAutoHyphens/>
        <w:overflowPunct w:val="0"/>
        <w:autoSpaceDE w:val="0"/>
        <w:autoSpaceDN w:val="0"/>
        <w:adjustRightInd w:val="0"/>
        <w:spacing w:line="260" w:lineRule="exact"/>
        <w:textAlignment w:val="baseline"/>
        <w:rPr>
          <w:rFonts w:cs="Arial"/>
          <w:b/>
          <w:iCs/>
          <w:szCs w:val="20"/>
          <w:lang w:val="sl-SI" w:eastAsia="sl-SI"/>
        </w:rPr>
      </w:pPr>
    </w:p>
    <w:p w:rsidR="00166731" w:rsidRPr="00E7715C" w:rsidRDefault="00166731" w:rsidP="00166731">
      <w:pPr>
        <w:spacing w:line="288" w:lineRule="auto"/>
        <w:ind w:right="-23"/>
        <w:jc w:val="both"/>
        <w:rPr>
          <w:rFonts w:cs="Arial"/>
          <w:szCs w:val="20"/>
          <w:lang w:val="sl-SI"/>
        </w:rPr>
      </w:pPr>
      <w:r w:rsidRPr="00E7715C">
        <w:rPr>
          <w:rFonts w:cs="Arial"/>
          <w:szCs w:val="20"/>
          <w:lang w:val="sl-SI"/>
        </w:rPr>
        <w:t xml:space="preserve">Na podlagi šestega odstavka 83.a člena Zakona o sodiščih (Uradni list RS, št. 94/07 – uradno prečiščeno besedilo, 45/08, 96/09, 86/10 – </w:t>
      </w:r>
      <w:proofErr w:type="spellStart"/>
      <w:r w:rsidRPr="00E7715C">
        <w:rPr>
          <w:rFonts w:cs="Arial"/>
          <w:szCs w:val="20"/>
          <w:lang w:val="sl-SI"/>
        </w:rPr>
        <w:t>ZJNepS</w:t>
      </w:r>
      <w:proofErr w:type="spellEnd"/>
      <w:r w:rsidRPr="00E7715C">
        <w:rPr>
          <w:rFonts w:cs="Arial"/>
          <w:szCs w:val="20"/>
          <w:lang w:val="sl-SI"/>
        </w:rPr>
        <w:t xml:space="preserve">, 33/11, 75/12 – ZSPDSLS-A, 63/13, 17/15, 23/17 – </w:t>
      </w:r>
      <w:proofErr w:type="spellStart"/>
      <w:r w:rsidRPr="00E7715C">
        <w:rPr>
          <w:rFonts w:cs="Arial"/>
          <w:szCs w:val="20"/>
          <w:lang w:val="sl-SI"/>
        </w:rPr>
        <w:t>ZSSve</w:t>
      </w:r>
      <w:proofErr w:type="spellEnd"/>
      <w:r w:rsidRPr="00E7715C">
        <w:rPr>
          <w:rFonts w:cs="Arial"/>
          <w:szCs w:val="20"/>
          <w:lang w:val="sl-SI"/>
        </w:rPr>
        <w:t>, 22/18 – ZSICT, 16/19 – ZNP-1, 104/20 in 203/20 – ZIUPOPDVE) in predloga predsednika Vrhovnega sodišča Republike Slovenije št. Su 407/2020-384 z dne 7. 1. 2021 je Vlada Republike Slovenije sprejela:</w:t>
      </w:r>
    </w:p>
    <w:p w:rsidR="00166731" w:rsidRDefault="00166731" w:rsidP="00166731">
      <w:pPr>
        <w:spacing w:line="288" w:lineRule="auto"/>
        <w:ind w:right="-23"/>
        <w:jc w:val="both"/>
        <w:rPr>
          <w:rFonts w:cs="Arial"/>
          <w:szCs w:val="20"/>
          <w:lang w:val="sl-SI"/>
        </w:rPr>
      </w:pPr>
    </w:p>
    <w:p w:rsidR="00166731" w:rsidRDefault="00166731" w:rsidP="00166731">
      <w:pPr>
        <w:spacing w:line="288" w:lineRule="auto"/>
        <w:ind w:right="-23"/>
        <w:jc w:val="center"/>
        <w:rPr>
          <w:rFonts w:cs="Arial"/>
          <w:szCs w:val="20"/>
          <w:lang w:val="sl-SI"/>
        </w:rPr>
      </w:pPr>
      <w:r>
        <w:rPr>
          <w:rFonts w:cs="Arial"/>
          <w:szCs w:val="20"/>
          <w:lang w:val="sl-SI"/>
        </w:rPr>
        <w:t xml:space="preserve">SKLEP </w:t>
      </w:r>
    </w:p>
    <w:p w:rsidR="00166731" w:rsidRDefault="00166731" w:rsidP="00166731">
      <w:pPr>
        <w:spacing w:line="288" w:lineRule="auto"/>
        <w:ind w:right="-23"/>
        <w:jc w:val="center"/>
        <w:rPr>
          <w:rFonts w:cs="Arial"/>
          <w:szCs w:val="20"/>
          <w:lang w:val="sl-SI"/>
        </w:rPr>
      </w:pPr>
      <w:r>
        <w:rPr>
          <w:rFonts w:cs="Arial"/>
          <w:szCs w:val="20"/>
          <w:lang w:val="sl-SI"/>
        </w:rPr>
        <w:t xml:space="preserve">O ZAČASNEM </w:t>
      </w:r>
      <w:r w:rsidRPr="004701A9">
        <w:rPr>
          <w:rFonts w:cs="Arial"/>
          <w:szCs w:val="20"/>
          <w:lang w:val="sl-SI"/>
        </w:rPr>
        <w:t xml:space="preserve">PRENEHANJU TEKA ROKOV </w:t>
      </w:r>
    </w:p>
    <w:p w:rsidR="00166731" w:rsidRDefault="00166731" w:rsidP="00166731">
      <w:pPr>
        <w:spacing w:line="288" w:lineRule="auto"/>
        <w:ind w:right="-23"/>
        <w:jc w:val="center"/>
        <w:rPr>
          <w:rFonts w:cs="Arial"/>
          <w:szCs w:val="20"/>
          <w:lang w:val="sl-SI"/>
        </w:rPr>
      </w:pPr>
      <w:r w:rsidRPr="004701A9">
        <w:rPr>
          <w:rFonts w:cs="Arial"/>
          <w:szCs w:val="20"/>
          <w:lang w:val="sl-SI"/>
        </w:rPr>
        <w:t>ZA UVELJAVLJANJE PRAVIC STRANK V SODNIH POSTOPKIH, DOLOČENIH Z ZAKONOM</w:t>
      </w:r>
    </w:p>
    <w:p w:rsidR="00166731" w:rsidRDefault="00166731" w:rsidP="00166731">
      <w:pPr>
        <w:spacing w:line="288" w:lineRule="auto"/>
        <w:ind w:right="-23"/>
        <w:jc w:val="center"/>
        <w:rPr>
          <w:rFonts w:cs="Arial"/>
          <w:szCs w:val="20"/>
          <w:lang w:val="sl-SI"/>
        </w:rPr>
      </w:pPr>
    </w:p>
    <w:p w:rsidR="00166731" w:rsidRDefault="00166731" w:rsidP="00166731">
      <w:pPr>
        <w:spacing w:line="288" w:lineRule="auto"/>
        <w:ind w:right="-23"/>
        <w:jc w:val="center"/>
        <w:rPr>
          <w:rFonts w:cs="Arial"/>
          <w:szCs w:val="20"/>
          <w:lang w:val="sl-SI"/>
        </w:rPr>
      </w:pPr>
      <w:r>
        <w:rPr>
          <w:rFonts w:cs="Arial"/>
          <w:szCs w:val="20"/>
          <w:lang w:val="sl-SI"/>
        </w:rPr>
        <w:t>I</w:t>
      </w:r>
    </w:p>
    <w:p w:rsidR="00166731" w:rsidRDefault="00166731" w:rsidP="00166731">
      <w:pPr>
        <w:spacing w:line="288" w:lineRule="auto"/>
        <w:ind w:right="-23"/>
        <w:jc w:val="both"/>
        <w:rPr>
          <w:rFonts w:cs="Arial"/>
          <w:szCs w:val="20"/>
          <w:lang w:val="sl-SI"/>
        </w:rPr>
      </w:pPr>
      <w:r>
        <w:rPr>
          <w:rFonts w:cs="Arial"/>
          <w:szCs w:val="20"/>
          <w:lang w:val="sl-SI"/>
        </w:rPr>
        <w:t>Roki za uveljavljanje pravic strank v sodnih postopkih, določeni z zakonom, ne tečejo.</w:t>
      </w:r>
    </w:p>
    <w:p w:rsidR="00166731" w:rsidRDefault="00166731" w:rsidP="00166731">
      <w:pPr>
        <w:spacing w:line="288" w:lineRule="auto"/>
        <w:ind w:right="-23"/>
        <w:jc w:val="both"/>
        <w:rPr>
          <w:rFonts w:cs="Arial"/>
          <w:szCs w:val="20"/>
          <w:lang w:val="sl-SI"/>
        </w:rPr>
      </w:pPr>
    </w:p>
    <w:p w:rsidR="00166731" w:rsidRDefault="00166731" w:rsidP="00166731">
      <w:pPr>
        <w:spacing w:line="288" w:lineRule="auto"/>
        <w:ind w:right="-23"/>
        <w:jc w:val="center"/>
        <w:rPr>
          <w:rFonts w:cs="Arial"/>
          <w:szCs w:val="20"/>
          <w:lang w:val="sl-SI"/>
        </w:rPr>
      </w:pPr>
      <w:r>
        <w:rPr>
          <w:rFonts w:cs="Arial"/>
          <w:szCs w:val="20"/>
          <w:lang w:val="sl-SI"/>
        </w:rPr>
        <w:t>II</w:t>
      </w:r>
    </w:p>
    <w:p w:rsidR="00166731" w:rsidRDefault="00166731" w:rsidP="00166731">
      <w:pPr>
        <w:spacing w:line="288" w:lineRule="auto"/>
        <w:ind w:right="-23"/>
        <w:rPr>
          <w:rFonts w:cs="Arial"/>
          <w:szCs w:val="20"/>
          <w:lang w:val="sl-SI"/>
        </w:rPr>
      </w:pPr>
    </w:p>
    <w:p w:rsidR="00166731" w:rsidRDefault="00166731" w:rsidP="00166731">
      <w:pPr>
        <w:spacing w:line="288" w:lineRule="auto"/>
        <w:ind w:right="-23"/>
        <w:jc w:val="both"/>
        <w:rPr>
          <w:rFonts w:cs="Arial"/>
          <w:szCs w:val="20"/>
          <w:lang w:val="sl-SI"/>
        </w:rPr>
      </w:pPr>
      <w:r w:rsidRPr="008B552E">
        <w:rPr>
          <w:rFonts w:cs="Arial"/>
          <w:szCs w:val="20"/>
          <w:lang w:val="sl-SI"/>
        </w:rPr>
        <w:t xml:space="preserve">Ta sklep </w:t>
      </w:r>
      <w:r>
        <w:rPr>
          <w:rFonts w:cs="Arial"/>
          <w:szCs w:val="20"/>
          <w:lang w:val="sl-SI"/>
        </w:rPr>
        <w:t>se objavi v Uradnem listu Republike Slovenije.</w:t>
      </w:r>
    </w:p>
    <w:p w:rsidR="00166731" w:rsidRDefault="00166731" w:rsidP="00166731">
      <w:pPr>
        <w:spacing w:line="288" w:lineRule="auto"/>
        <w:ind w:right="-23"/>
        <w:jc w:val="both"/>
        <w:rPr>
          <w:rFonts w:cs="Arial"/>
          <w:szCs w:val="20"/>
          <w:lang w:val="sl-SI"/>
        </w:rPr>
      </w:pPr>
    </w:p>
    <w:p w:rsidR="00166731" w:rsidRPr="00E7715C" w:rsidRDefault="00166731" w:rsidP="00166731">
      <w:pPr>
        <w:spacing w:line="288" w:lineRule="auto"/>
        <w:ind w:right="-23"/>
        <w:jc w:val="both"/>
        <w:rPr>
          <w:rFonts w:cs="Arial"/>
          <w:szCs w:val="20"/>
          <w:lang w:val="sl-SI"/>
        </w:rPr>
      </w:pPr>
      <w:r w:rsidRPr="00E7715C">
        <w:rPr>
          <w:rFonts w:cs="Arial"/>
          <w:szCs w:val="20"/>
          <w:lang w:val="sl-SI"/>
        </w:rPr>
        <w:t>Ta sklep začne veljati 11. januarja 2021 in velja do 31. januarja 2021.</w:t>
      </w:r>
    </w:p>
    <w:p w:rsidR="00166731" w:rsidRDefault="00166731" w:rsidP="00166731">
      <w:pPr>
        <w:suppressAutoHyphens/>
        <w:overflowPunct w:val="0"/>
        <w:autoSpaceDE w:val="0"/>
        <w:autoSpaceDN w:val="0"/>
        <w:adjustRightInd w:val="0"/>
        <w:spacing w:line="260" w:lineRule="exact"/>
        <w:textAlignment w:val="baseline"/>
        <w:rPr>
          <w:rFonts w:cs="Arial"/>
          <w:b/>
          <w:szCs w:val="20"/>
          <w:lang w:val="sl-SI" w:eastAsia="sl-SI"/>
        </w:rPr>
      </w:pPr>
    </w:p>
    <w:p w:rsidR="00166731" w:rsidRDefault="00166731" w:rsidP="00166731">
      <w:pPr>
        <w:suppressAutoHyphens/>
        <w:overflowPunct w:val="0"/>
        <w:autoSpaceDE w:val="0"/>
        <w:autoSpaceDN w:val="0"/>
        <w:adjustRightInd w:val="0"/>
        <w:spacing w:line="260" w:lineRule="exact"/>
        <w:textAlignment w:val="baseline"/>
        <w:rPr>
          <w:rFonts w:cs="Arial"/>
          <w:bCs/>
          <w:szCs w:val="20"/>
          <w:lang w:val="sl-SI" w:eastAsia="sl-SI"/>
        </w:rPr>
      </w:pPr>
      <w:r>
        <w:rPr>
          <w:rFonts w:cs="Arial"/>
          <w:bCs/>
          <w:szCs w:val="20"/>
          <w:lang w:val="sl-SI" w:eastAsia="sl-SI"/>
        </w:rPr>
        <w:t xml:space="preserve">                                                                                                    </w:t>
      </w:r>
    </w:p>
    <w:p w:rsidR="00166731" w:rsidRPr="00D657AD" w:rsidRDefault="00166731" w:rsidP="00166731">
      <w:pPr>
        <w:suppressAutoHyphens/>
        <w:overflowPunct w:val="0"/>
        <w:autoSpaceDE w:val="0"/>
        <w:autoSpaceDN w:val="0"/>
        <w:adjustRightInd w:val="0"/>
        <w:spacing w:line="260" w:lineRule="exact"/>
        <w:textAlignment w:val="baseline"/>
        <w:rPr>
          <w:rFonts w:cs="Arial"/>
          <w:bCs/>
          <w:szCs w:val="20"/>
          <w:lang w:val="sl-SI" w:eastAsia="sl-SI"/>
        </w:rPr>
      </w:pPr>
      <w:r>
        <w:rPr>
          <w:rFonts w:cs="Arial"/>
          <w:bCs/>
          <w:szCs w:val="20"/>
          <w:lang w:val="sl-SI" w:eastAsia="sl-SI"/>
        </w:rPr>
        <w:t xml:space="preserve">                                                                                                        Vlada Republike Slovenije </w:t>
      </w:r>
    </w:p>
    <w:p w:rsidR="00166731" w:rsidRPr="002240E6" w:rsidRDefault="00166731" w:rsidP="00166731">
      <w:pPr>
        <w:suppressAutoHyphens/>
        <w:overflowPunct w:val="0"/>
        <w:autoSpaceDE w:val="0"/>
        <w:autoSpaceDN w:val="0"/>
        <w:adjustRightInd w:val="0"/>
        <w:spacing w:line="260" w:lineRule="exact"/>
        <w:ind w:left="5664" w:firstLine="708"/>
        <w:textAlignment w:val="baseline"/>
        <w:rPr>
          <w:rFonts w:cs="Arial"/>
          <w:b/>
          <w:szCs w:val="20"/>
          <w:lang w:val="sl-SI" w:eastAsia="sl-SI"/>
        </w:rPr>
      </w:pPr>
      <w:r w:rsidRPr="002240E6">
        <w:rPr>
          <w:rFonts w:cs="Arial"/>
          <w:b/>
          <w:szCs w:val="20"/>
          <w:lang w:val="sl-SI" w:eastAsia="sl-SI"/>
        </w:rPr>
        <w:t>Janez Janša</w:t>
      </w:r>
    </w:p>
    <w:p w:rsidR="00166731" w:rsidRPr="00D657AD" w:rsidRDefault="00166731" w:rsidP="00166731">
      <w:pPr>
        <w:suppressAutoHyphens/>
        <w:overflowPunct w:val="0"/>
        <w:autoSpaceDE w:val="0"/>
        <w:autoSpaceDN w:val="0"/>
        <w:adjustRightInd w:val="0"/>
        <w:spacing w:line="260" w:lineRule="exact"/>
        <w:textAlignment w:val="baseline"/>
        <w:rPr>
          <w:rFonts w:cs="Arial"/>
          <w:bCs/>
          <w:szCs w:val="20"/>
          <w:lang w:val="sl-SI" w:eastAsia="sl-SI"/>
        </w:rPr>
      </w:pPr>
      <w:r w:rsidRPr="008B552E">
        <w:rPr>
          <w:rFonts w:cs="Arial"/>
          <w:bCs/>
          <w:szCs w:val="20"/>
          <w:lang w:val="sl-SI" w:eastAsia="sl-SI"/>
        </w:rPr>
        <w:t xml:space="preserve">                                                                                               </w:t>
      </w:r>
      <w:r>
        <w:rPr>
          <w:rFonts w:cs="Arial"/>
          <w:bCs/>
          <w:szCs w:val="20"/>
          <w:lang w:val="sl-SI" w:eastAsia="sl-SI"/>
        </w:rPr>
        <w:tab/>
      </w:r>
      <w:r w:rsidRPr="008B552E">
        <w:rPr>
          <w:rFonts w:cs="Arial"/>
          <w:bCs/>
          <w:szCs w:val="20"/>
          <w:lang w:val="sl-SI" w:eastAsia="sl-SI"/>
        </w:rPr>
        <w:t xml:space="preserve">   </w:t>
      </w:r>
      <w:r>
        <w:rPr>
          <w:rFonts w:cs="Arial"/>
          <w:bCs/>
          <w:szCs w:val="20"/>
          <w:lang w:val="sl-SI" w:eastAsia="sl-SI"/>
        </w:rPr>
        <w:t xml:space="preserve">           predsednik </w:t>
      </w:r>
    </w:p>
    <w:p w:rsidR="00166731" w:rsidRPr="00D657AD" w:rsidRDefault="00166731" w:rsidP="00166731">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xml:space="preserve">                                                                                                     </w:t>
      </w:r>
    </w:p>
    <w:p w:rsidR="00166731" w:rsidRPr="00D657AD" w:rsidRDefault="00166731" w:rsidP="00166731">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xml:space="preserve">                                                                                                  </w:t>
      </w:r>
    </w:p>
    <w:p w:rsidR="00166731" w:rsidRPr="00D657AD" w:rsidRDefault="00166731" w:rsidP="00166731">
      <w:pPr>
        <w:suppressAutoHyphens/>
        <w:overflowPunct w:val="0"/>
        <w:autoSpaceDE w:val="0"/>
        <w:autoSpaceDN w:val="0"/>
        <w:adjustRightInd w:val="0"/>
        <w:spacing w:line="260" w:lineRule="exact"/>
        <w:textAlignment w:val="baseline"/>
        <w:rPr>
          <w:rFonts w:cs="Arial"/>
          <w:bCs/>
          <w:szCs w:val="20"/>
          <w:lang w:val="sl-SI" w:eastAsia="sl-SI"/>
        </w:rPr>
      </w:pPr>
    </w:p>
    <w:p w:rsidR="00166731" w:rsidRPr="00D657AD" w:rsidRDefault="00166731" w:rsidP="00166731">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Prejmejo:</w:t>
      </w:r>
    </w:p>
    <w:p w:rsidR="00166731" w:rsidRPr="00D657AD" w:rsidRDefault="00166731" w:rsidP="00166731">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Ministrstvo za pravosodje,</w:t>
      </w:r>
    </w:p>
    <w:p w:rsidR="00166731" w:rsidRPr="00D657AD" w:rsidRDefault="00166731" w:rsidP="00166731">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Služba Vlade Republike Slovenije za zakonodajo,</w:t>
      </w:r>
    </w:p>
    <w:p w:rsidR="00166731" w:rsidRPr="00CF4AB9" w:rsidRDefault="00166731" w:rsidP="00166731">
      <w:pPr>
        <w:suppressAutoHyphens/>
        <w:overflowPunct w:val="0"/>
        <w:autoSpaceDE w:val="0"/>
        <w:autoSpaceDN w:val="0"/>
        <w:adjustRightInd w:val="0"/>
        <w:spacing w:line="260" w:lineRule="exact"/>
        <w:textAlignment w:val="baseline"/>
        <w:rPr>
          <w:rFonts w:cs="Arial"/>
          <w:bCs/>
          <w:szCs w:val="20"/>
          <w:lang w:val="sl-SI" w:eastAsia="sl-SI"/>
        </w:rPr>
      </w:pPr>
      <w:r w:rsidRPr="00D657AD">
        <w:rPr>
          <w:rFonts w:cs="Arial"/>
          <w:bCs/>
          <w:szCs w:val="20"/>
          <w:lang w:val="sl-SI" w:eastAsia="sl-SI"/>
        </w:rPr>
        <w:t>– Vrhovno sodišče Republike Slovenije.</w:t>
      </w:r>
    </w:p>
    <w:p w:rsidR="00166731" w:rsidRDefault="00166731" w:rsidP="00166731">
      <w:pPr>
        <w:spacing w:after="160" w:line="259" w:lineRule="auto"/>
        <w:rPr>
          <w:rFonts w:cs="Arial"/>
          <w:b/>
          <w:szCs w:val="20"/>
          <w:lang w:val="sl-SI"/>
        </w:rPr>
      </w:pPr>
      <w:r>
        <w:rPr>
          <w:rFonts w:cs="Arial"/>
          <w:b/>
          <w:szCs w:val="20"/>
          <w:lang w:val="sl-SI"/>
        </w:rPr>
        <w:br w:type="page"/>
      </w:r>
    </w:p>
    <w:p w:rsidR="00166731" w:rsidRDefault="00166731" w:rsidP="00166731">
      <w:pPr>
        <w:spacing w:line="240" w:lineRule="auto"/>
        <w:rPr>
          <w:rFonts w:cs="Arial"/>
          <w:b/>
          <w:szCs w:val="20"/>
          <w:lang w:val="sl-SI"/>
        </w:rPr>
      </w:pPr>
      <w:r>
        <w:rPr>
          <w:rFonts w:cs="Arial"/>
          <w:b/>
          <w:szCs w:val="20"/>
          <w:lang w:val="sl-SI"/>
        </w:rPr>
        <w:lastRenderedPageBreak/>
        <w:t>Obrazložitev:</w:t>
      </w:r>
    </w:p>
    <w:p w:rsidR="00166731" w:rsidRDefault="00166731" w:rsidP="00166731">
      <w:pPr>
        <w:spacing w:line="240" w:lineRule="auto"/>
        <w:rPr>
          <w:rFonts w:cs="Arial"/>
          <w:b/>
          <w:szCs w:val="20"/>
          <w:lang w:val="sl-SI"/>
        </w:rPr>
      </w:pPr>
    </w:p>
    <w:p w:rsidR="00166731" w:rsidRDefault="00166731" w:rsidP="00166731">
      <w:pPr>
        <w:spacing w:line="288" w:lineRule="auto"/>
        <w:jc w:val="both"/>
        <w:rPr>
          <w:rFonts w:cs="Arial"/>
          <w:iCs/>
          <w:szCs w:val="20"/>
          <w:lang w:val="sl-SI" w:eastAsia="sl-SI"/>
        </w:rPr>
      </w:pPr>
      <w:bookmarkStart w:id="4" w:name="_Hlk56518510"/>
      <w:r w:rsidRPr="00C95EBF">
        <w:rPr>
          <w:rFonts w:cs="Arial"/>
          <w:iCs/>
          <w:szCs w:val="20"/>
          <w:lang w:val="sl-SI" w:eastAsia="sl-SI"/>
        </w:rPr>
        <w:t>Predsednik Vrhovnega sodišča Republike Slovenije v skladu s šestim odstavkom 83.a člena Zakona o sodiščih</w:t>
      </w:r>
      <w:r w:rsidRPr="00C95EBF">
        <w:rPr>
          <w:rStyle w:val="Sprotnaopomba-sklic"/>
          <w:rFonts w:cs="Arial"/>
          <w:iCs/>
          <w:szCs w:val="20"/>
          <w:lang w:val="sl-SI" w:eastAsia="sl-SI"/>
        </w:rPr>
        <w:footnoteReference w:id="1"/>
      </w:r>
      <w:r w:rsidRPr="00C95EBF">
        <w:rPr>
          <w:rFonts w:cs="Arial"/>
          <w:iCs/>
          <w:szCs w:val="20"/>
          <w:lang w:val="sl-SI" w:eastAsia="sl-SI"/>
        </w:rPr>
        <w:t xml:space="preserve"> (v nadaljnjem besedilu: ZS) Vladi Republike Slovenije predlaga</w:t>
      </w:r>
      <w:r>
        <w:rPr>
          <w:rFonts w:cs="Arial"/>
          <w:iCs/>
          <w:szCs w:val="20"/>
          <w:lang w:val="sl-SI" w:eastAsia="sl-SI"/>
        </w:rPr>
        <w:t xml:space="preserve"> podaljšanje Sklepa o začasnem prenehanju teka rokov za uveljavljanje pravic strank v sodnih postopkih, določenih z zakonom. </w:t>
      </w:r>
      <w:r w:rsidRPr="00C95EBF">
        <w:rPr>
          <w:rFonts w:cs="Arial"/>
          <w:iCs/>
          <w:szCs w:val="20"/>
          <w:lang w:val="sl-SI" w:eastAsia="sl-SI"/>
        </w:rPr>
        <w:t xml:space="preserve"> </w:t>
      </w:r>
      <w:bookmarkEnd w:id="4"/>
    </w:p>
    <w:p w:rsidR="00166731" w:rsidRPr="00C95EBF" w:rsidRDefault="00166731" w:rsidP="00166731">
      <w:pPr>
        <w:spacing w:line="288" w:lineRule="auto"/>
        <w:jc w:val="both"/>
        <w:rPr>
          <w:rFonts w:cs="Arial"/>
          <w:iCs/>
          <w:szCs w:val="20"/>
          <w:lang w:val="sl-SI" w:eastAsia="sl-SI"/>
        </w:rPr>
      </w:pPr>
    </w:p>
    <w:p w:rsidR="00166731" w:rsidRPr="00C95EBF" w:rsidRDefault="00166731" w:rsidP="00166731">
      <w:pPr>
        <w:spacing w:line="288" w:lineRule="auto"/>
        <w:jc w:val="both"/>
        <w:rPr>
          <w:rFonts w:cs="Arial"/>
          <w:iCs/>
          <w:szCs w:val="20"/>
          <w:lang w:val="sl-SI" w:eastAsia="sl-SI"/>
        </w:rPr>
      </w:pPr>
      <w:r w:rsidRPr="00C95EBF">
        <w:rPr>
          <w:rFonts w:cs="Arial"/>
          <w:iCs/>
          <w:szCs w:val="20"/>
          <w:lang w:val="sl-SI" w:eastAsia="sl-SI"/>
        </w:rPr>
        <w:t>ZS določa način delovanja sodišč v času trajanja izrednih dogodkov, ko je ovirano delovanje in redno izvajanje sodne oblasti. Glede delovanja sodišč v času izrednih dogodkov, pod kar lahko zajamemo naravne in druge hujše nesreče, epidemije ali podobne izredne dogodke, se je ureditev tega področja ob spomladanskem izrednem dogodku</w:t>
      </w:r>
      <w:r>
        <w:rPr>
          <w:rFonts w:cs="Arial"/>
          <w:iCs/>
          <w:szCs w:val="20"/>
          <w:lang w:val="sl-SI" w:eastAsia="sl-SI"/>
        </w:rPr>
        <w:t>,</w:t>
      </w:r>
      <w:r w:rsidRPr="00C95EBF">
        <w:rPr>
          <w:rFonts w:cs="Arial"/>
          <w:iCs/>
          <w:szCs w:val="20"/>
          <w:lang w:val="sl-SI" w:eastAsia="sl-SI"/>
        </w:rPr>
        <w:t xml:space="preserve"> epidemiji SARS-CoV-2 (COVID-19) </w:t>
      </w:r>
      <w:r>
        <w:rPr>
          <w:rFonts w:cs="Arial"/>
          <w:iCs/>
          <w:szCs w:val="20"/>
          <w:lang w:val="sl-SI" w:eastAsia="sl-SI"/>
        </w:rPr>
        <w:t>p</w:t>
      </w:r>
      <w:r w:rsidRPr="00C95EBF">
        <w:rPr>
          <w:rFonts w:cs="Arial"/>
          <w:iCs/>
          <w:szCs w:val="20"/>
          <w:lang w:val="sl-SI" w:eastAsia="sl-SI"/>
        </w:rPr>
        <w:t xml:space="preserve">okazala kot nujna, vendar premalo fleksibilna glede na hitro spremenljive okoliščine. </w:t>
      </w:r>
      <w:r>
        <w:rPr>
          <w:rFonts w:cs="Arial"/>
          <w:iCs/>
          <w:szCs w:val="20"/>
          <w:lang w:val="sl-SI" w:eastAsia="sl-SI"/>
        </w:rPr>
        <w:t>S spremembo</w:t>
      </w:r>
      <w:r w:rsidRPr="00C95EBF">
        <w:rPr>
          <w:rFonts w:cs="Arial"/>
          <w:iCs/>
          <w:szCs w:val="20"/>
          <w:lang w:val="sl-SI" w:eastAsia="sl-SI"/>
        </w:rPr>
        <w:t xml:space="preserve"> ZS (novela ZS-M; Uradni list RS, št. 104/20) so bile zato z določbo 83.a člena uveljavljene rešitve, ki omogočajo hiter odziv in prilagoditev poslovanja sodišč za čas trajanja izrednega dogodka. Sodišča tako ob nastanku izrednega dogodka, ki v večji meri omejuje redno izvajanje sodne oblasti, praviloma poslujejo na način, kot je predviden za poletno poslovanje. Splošnemu pravilu pa je bila dodana še izjema, </w:t>
      </w:r>
      <w:r>
        <w:rPr>
          <w:rFonts w:cs="Arial"/>
          <w:iCs/>
          <w:szCs w:val="20"/>
          <w:lang w:val="sl-SI" w:eastAsia="sl-SI"/>
        </w:rPr>
        <w:t xml:space="preserve">in sicer </w:t>
      </w:r>
      <w:r w:rsidRPr="00C95EBF">
        <w:rPr>
          <w:rFonts w:cs="Arial"/>
          <w:iCs/>
          <w:szCs w:val="20"/>
          <w:lang w:val="sl-SI" w:eastAsia="sl-SI"/>
        </w:rPr>
        <w:t xml:space="preserve">da sodišča lahko poslujejo tudi v drugačnem obsegu, glede na naravo izrednega dogodka. </w:t>
      </w:r>
    </w:p>
    <w:p w:rsidR="00166731" w:rsidRPr="00C95EBF" w:rsidRDefault="00166731" w:rsidP="00166731">
      <w:pPr>
        <w:spacing w:line="288" w:lineRule="auto"/>
        <w:jc w:val="both"/>
        <w:rPr>
          <w:rFonts w:cs="Arial"/>
          <w:iCs/>
          <w:szCs w:val="20"/>
          <w:lang w:val="sl-SI" w:eastAsia="sl-SI"/>
        </w:rPr>
      </w:pPr>
    </w:p>
    <w:p w:rsidR="00166731" w:rsidRDefault="00166731" w:rsidP="00166731">
      <w:pPr>
        <w:spacing w:line="288" w:lineRule="auto"/>
        <w:jc w:val="both"/>
        <w:rPr>
          <w:rFonts w:cs="Arial"/>
          <w:iCs/>
          <w:szCs w:val="20"/>
          <w:lang w:val="sl-SI" w:eastAsia="sl-SI"/>
        </w:rPr>
      </w:pPr>
      <w:r w:rsidRPr="00C95EBF">
        <w:rPr>
          <w:rFonts w:cs="Arial"/>
          <w:iCs/>
          <w:szCs w:val="20"/>
          <w:lang w:val="sl-SI" w:eastAsia="sl-SI"/>
        </w:rPr>
        <w:t>Če je ob nastopu izrednega dogodka onemogočeno poslovanje vseh sodišč in oteženo uveljavljanje pravic strank, ne tečejo roki za uveljavljanje pravic strank v sodnih postopkih. Predlog za spreje</w:t>
      </w:r>
      <w:r>
        <w:rPr>
          <w:rFonts w:cs="Arial"/>
          <w:iCs/>
          <w:szCs w:val="20"/>
          <w:lang w:val="sl-SI" w:eastAsia="sl-SI"/>
        </w:rPr>
        <w:t>tje</w:t>
      </w:r>
      <w:r w:rsidRPr="00C95EBF">
        <w:rPr>
          <w:rFonts w:cs="Arial"/>
          <w:iCs/>
          <w:szCs w:val="20"/>
          <w:lang w:val="sl-SI" w:eastAsia="sl-SI"/>
        </w:rPr>
        <w:t xml:space="preserve"> sklepa Vladi Republike Slovenije poda predsednik Vrhovnega sodišča Republike Slovenije. Zaradi varstva pravic strank ustavitev teka rokov ne sme trajati več kot tri mesece</w:t>
      </w:r>
      <w:r>
        <w:rPr>
          <w:rFonts w:cs="Arial"/>
          <w:iCs/>
          <w:szCs w:val="20"/>
          <w:lang w:val="sl-SI" w:eastAsia="sl-SI"/>
        </w:rPr>
        <w:t xml:space="preserve">. </w:t>
      </w:r>
    </w:p>
    <w:p w:rsidR="00166731" w:rsidRDefault="00166731" w:rsidP="00166731">
      <w:pPr>
        <w:spacing w:line="288" w:lineRule="auto"/>
        <w:jc w:val="both"/>
        <w:rPr>
          <w:rFonts w:cs="Arial"/>
          <w:iCs/>
          <w:szCs w:val="20"/>
          <w:lang w:val="sl-SI" w:eastAsia="sl-SI"/>
        </w:rPr>
      </w:pPr>
    </w:p>
    <w:p w:rsidR="00166731" w:rsidRPr="00BF2BF8" w:rsidRDefault="00166731" w:rsidP="00166731">
      <w:pPr>
        <w:spacing w:line="288" w:lineRule="auto"/>
        <w:jc w:val="both"/>
        <w:rPr>
          <w:rFonts w:cs="Arial"/>
          <w:iCs/>
          <w:szCs w:val="20"/>
          <w:lang w:val="sl-SI" w:eastAsia="sl-SI"/>
        </w:rPr>
      </w:pPr>
      <w:bookmarkStart w:id="5" w:name="_Hlk56518142"/>
      <w:r>
        <w:rPr>
          <w:rFonts w:cs="Arial"/>
          <w:iCs/>
          <w:szCs w:val="20"/>
          <w:lang w:val="sl-SI" w:eastAsia="sl-SI"/>
        </w:rPr>
        <w:t xml:space="preserve">Predsednik Vrhovnega sodišča Republike Slovenije je na Vlado Republike Slovenije 13. in 16. novembra 2020, ponovno pa še 16. decembra 2020 </w:t>
      </w:r>
      <w:bookmarkEnd w:id="5"/>
      <w:r>
        <w:rPr>
          <w:rFonts w:cs="Arial"/>
          <w:iCs/>
          <w:szCs w:val="20"/>
          <w:lang w:val="sl-SI" w:eastAsia="sl-SI"/>
        </w:rPr>
        <w:t xml:space="preserve">naslovil svoj predlog, v katerem utemeljuje, da od 16. novembra 2020 vsa sodišča v Republiki Sloveniji poslujejo v omejenem obsegu v skladu z Odredbo </w:t>
      </w:r>
      <w:r w:rsidRPr="005A2C6D">
        <w:rPr>
          <w:rFonts w:cs="Arial"/>
          <w:iCs/>
          <w:szCs w:val="20"/>
          <w:lang w:val="sl-SI" w:eastAsia="sl-SI"/>
        </w:rPr>
        <w:t>o posebnih ukrepih iz 83.a čl</w:t>
      </w:r>
      <w:r>
        <w:rPr>
          <w:rFonts w:cs="Arial"/>
          <w:iCs/>
          <w:szCs w:val="20"/>
          <w:lang w:val="sl-SI" w:eastAsia="sl-SI"/>
        </w:rPr>
        <w:t>e</w:t>
      </w:r>
      <w:r w:rsidRPr="005A2C6D">
        <w:rPr>
          <w:rFonts w:cs="Arial"/>
          <w:iCs/>
          <w:szCs w:val="20"/>
          <w:lang w:val="sl-SI" w:eastAsia="sl-SI"/>
        </w:rPr>
        <w:t>na Zakona o sodiščih zaradi razglašene epidemije nalezljive bolezni COVID-19 na območju Republike Slovenije (Uradni list RS, št. 165/20</w:t>
      </w:r>
      <w:r>
        <w:rPr>
          <w:rFonts w:cs="Arial"/>
          <w:iCs/>
          <w:szCs w:val="20"/>
          <w:lang w:val="sl-SI" w:eastAsia="sl-SI"/>
        </w:rPr>
        <w:t>; v nadaljnjem besedilu: odredba</w:t>
      </w:r>
      <w:r w:rsidRPr="005A2C6D">
        <w:rPr>
          <w:rFonts w:cs="Arial"/>
          <w:iCs/>
          <w:szCs w:val="20"/>
          <w:lang w:val="sl-SI" w:eastAsia="sl-SI"/>
        </w:rPr>
        <w:t>)</w:t>
      </w:r>
      <w:r>
        <w:rPr>
          <w:rFonts w:cs="Arial"/>
          <w:iCs/>
          <w:szCs w:val="20"/>
          <w:lang w:val="sl-SI" w:eastAsia="sl-SI"/>
        </w:rPr>
        <w:t xml:space="preserve">, kar pomeni, da je delo vseh sodišč zaustavljeno na veliki večini pravnih področij. </w:t>
      </w:r>
      <w:r w:rsidRPr="00BF2BF8">
        <w:rPr>
          <w:rFonts w:cs="Arial"/>
          <w:iCs/>
          <w:szCs w:val="20"/>
          <w:lang w:val="sl-SI" w:eastAsia="sl-SI"/>
        </w:rPr>
        <w:t xml:space="preserve">Z </w:t>
      </w:r>
      <w:r>
        <w:rPr>
          <w:rFonts w:cs="Arial"/>
          <w:iCs/>
          <w:szCs w:val="20"/>
          <w:lang w:val="sl-SI" w:eastAsia="sl-SI"/>
        </w:rPr>
        <w:t>o</w:t>
      </w:r>
      <w:r w:rsidRPr="00BF2BF8">
        <w:rPr>
          <w:rFonts w:cs="Arial"/>
          <w:iCs/>
          <w:szCs w:val="20"/>
          <w:lang w:val="sl-SI" w:eastAsia="sl-SI"/>
        </w:rPr>
        <w:t xml:space="preserve">dredbo se obseg poslovanja </w:t>
      </w:r>
      <w:r>
        <w:rPr>
          <w:rFonts w:cs="Arial"/>
          <w:iCs/>
          <w:szCs w:val="20"/>
          <w:lang w:val="sl-SI" w:eastAsia="sl-SI"/>
        </w:rPr>
        <w:t xml:space="preserve">sodišč </w:t>
      </w:r>
      <w:r w:rsidRPr="00BF2BF8">
        <w:rPr>
          <w:rFonts w:cs="Arial"/>
          <w:iCs/>
          <w:szCs w:val="20"/>
          <w:lang w:val="sl-SI" w:eastAsia="sl-SI"/>
        </w:rPr>
        <w:t xml:space="preserve">omeji na poslovanje v nujnih zadevah, v vseh </w:t>
      </w:r>
      <w:r>
        <w:rPr>
          <w:rFonts w:cs="Arial"/>
          <w:iCs/>
          <w:szCs w:val="20"/>
          <w:lang w:val="sl-SI" w:eastAsia="sl-SI"/>
        </w:rPr>
        <w:t>drug</w:t>
      </w:r>
      <w:r w:rsidRPr="00BF2BF8">
        <w:rPr>
          <w:rFonts w:cs="Arial"/>
          <w:iCs/>
          <w:szCs w:val="20"/>
          <w:lang w:val="sl-SI" w:eastAsia="sl-SI"/>
        </w:rPr>
        <w:t>ih zadevah pa na odločanje, kjer ni potreben neposredn</w:t>
      </w:r>
      <w:r>
        <w:rPr>
          <w:rFonts w:cs="Arial"/>
          <w:iCs/>
          <w:szCs w:val="20"/>
          <w:lang w:val="sl-SI" w:eastAsia="sl-SI"/>
        </w:rPr>
        <w:t>i</w:t>
      </w:r>
      <w:r w:rsidRPr="00BF2BF8">
        <w:rPr>
          <w:rFonts w:cs="Arial"/>
          <w:iCs/>
          <w:szCs w:val="20"/>
          <w:lang w:val="sl-SI" w:eastAsia="sl-SI"/>
        </w:rPr>
        <w:t xml:space="preserve"> stik oziroma je omogočeno elektronsko poslovanje. Vsi naroki v </w:t>
      </w:r>
      <w:proofErr w:type="spellStart"/>
      <w:r w:rsidRPr="00BF2BF8">
        <w:rPr>
          <w:rFonts w:cs="Arial"/>
          <w:iCs/>
          <w:szCs w:val="20"/>
          <w:lang w:val="sl-SI" w:eastAsia="sl-SI"/>
        </w:rPr>
        <w:t>nenujnih</w:t>
      </w:r>
      <w:proofErr w:type="spellEnd"/>
      <w:r w:rsidRPr="00BF2BF8">
        <w:rPr>
          <w:rFonts w:cs="Arial"/>
          <w:iCs/>
          <w:szCs w:val="20"/>
          <w:lang w:val="sl-SI" w:eastAsia="sl-SI"/>
        </w:rPr>
        <w:t xml:space="preserve"> zadevah se za čas veljavnosti odredbe </w:t>
      </w:r>
      <w:r>
        <w:rPr>
          <w:rFonts w:cs="Arial"/>
          <w:iCs/>
          <w:szCs w:val="20"/>
          <w:lang w:val="sl-SI" w:eastAsia="sl-SI"/>
        </w:rPr>
        <w:t>samodej</w:t>
      </w:r>
      <w:r w:rsidRPr="00BF2BF8">
        <w:rPr>
          <w:rFonts w:cs="Arial"/>
          <w:iCs/>
          <w:szCs w:val="20"/>
          <w:lang w:val="sl-SI" w:eastAsia="sl-SI"/>
        </w:rPr>
        <w:t>no prekličejo. V tem času procesni roki v teh zadevah ne tečejo.</w:t>
      </w:r>
    </w:p>
    <w:p w:rsidR="00166731" w:rsidRPr="00BF2BF8" w:rsidRDefault="00166731" w:rsidP="00166731">
      <w:pPr>
        <w:spacing w:line="288" w:lineRule="auto"/>
        <w:jc w:val="both"/>
        <w:rPr>
          <w:rFonts w:cs="Arial"/>
          <w:iCs/>
          <w:szCs w:val="20"/>
          <w:lang w:val="sl-SI" w:eastAsia="sl-SI"/>
        </w:rPr>
      </w:pPr>
    </w:p>
    <w:p w:rsidR="00166731" w:rsidRDefault="00166731" w:rsidP="00166731">
      <w:pPr>
        <w:spacing w:line="288" w:lineRule="auto"/>
        <w:jc w:val="both"/>
        <w:rPr>
          <w:rFonts w:cs="Arial"/>
          <w:iCs/>
          <w:szCs w:val="20"/>
          <w:lang w:val="sl-SI" w:eastAsia="sl-SI"/>
        </w:rPr>
      </w:pPr>
      <w:r>
        <w:rPr>
          <w:rFonts w:cs="Arial"/>
          <w:iCs/>
          <w:szCs w:val="20"/>
          <w:lang w:val="sl-SI" w:eastAsia="sl-SI"/>
        </w:rPr>
        <w:t xml:space="preserve">Upoštevaje predlog predsednika Vrhovnega sodišča RS z dne 13. in 16. novembra 2020 je Vlada Republike Slovenije sprejela Sklep o </w:t>
      </w:r>
      <w:r w:rsidRPr="00626A6F">
        <w:rPr>
          <w:rFonts w:cs="Arial"/>
          <w:iCs/>
          <w:szCs w:val="20"/>
          <w:lang w:val="sl-SI" w:eastAsia="sl-SI"/>
        </w:rPr>
        <w:t>začasnem prenehanju teka rokov za uveljavljanje pravic strank v sodnih postopkih, določenih z zakonom</w:t>
      </w:r>
      <w:r>
        <w:rPr>
          <w:rFonts w:cs="Arial"/>
          <w:iCs/>
          <w:szCs w:val="20"/>
          <w:lang w:val="sl-SI" w:eastAsia="sl-SI"/>
        </w:rPr>
        <w:t xml:space="preserve"> (Uradni list RS, št. 167/20), ki je do 19. decembra 2020 določal, da roki za uveljavljanje pravic strank v sodnih postopkih, določeni z zakonom, ne tečejo. To pomeni, da </w:t>
      </w:r>
      <w:r w:rsidRPr="00230041">
        <w:rPr>
          <w:rFonts w:cs="Arial"/>
          <w:iCs/>
          <w:szCs w:val="20"/>
          <w:lang w:val="sl-SI" w:eastAsia="sl-SI"/>
        </w:rPr>
        <w:t>roki za uveljavljanje pravic strank v sodnih postopkih, določeni z zakonom, ne tečejo oziroma se v praksi podaljšajo, kar je nedvomno v korist strank sodnih postopkov.</w:t>
      </w:r>
      <w:r>
        <w:rPr>
          <w:rFonts w:cs="Arial"/>
          <w:iCs/>
          <w:szCs w:val="20"/>
          <w:lang w:val="sl-SI" w:eastAsia="sl-SI"/>
        </w:rPr>
        <w:t xml:space="preserve"> </w:t>
      </w:r>
    </w:p>
    <w:p w:rsidR="00166731" w:rsidRDefault="00166731" w:rsidP="00166731">
      <w:pPr>
        <w:spacing w:line="288" w:lineRule="auto"/>
        <w:jc w:val="both"/>
        <w:rPr>
          <w:rFonts w:cs="Arial"/>
          <w:iCs/>
          <w:szCs w:val="20"/>
          <w:lang w:val="sl-SI" w:eastAsia="sl-SI"/>
        </w:rPr>
      </w:pPr>
    </w:p>
    <w:p w:rsidR="00166731" w:rsidRPr="00CB3DB7" w:rsidRDefault="00166731" w:rsidP="00166731">
      <w:pPr>
        <w:spacing w:line="288" w:lineRule="auto"/>
        <w:jc w:val="both"/>
        <w:rPr>
          <w:rFonts w:cs="Arial"/>
          <w:iCs/>
          <w:szCs w:val="20"/>
          <w:lang w:val="sl-SI" w:eastAsia="sl-SI"/>
        </w:rPr>
      </w:pPr>
      <w:r w:rsidRPr="00CB3DB7">
        <w:rPr>
          <w:rFonts w:cs="Arial"/>
          <w:iCs/>
          <w:szCs w:val="20"/>
          <w:lang w:val="sl-SI" w:eastAsia="sl-SI"/>
        </w:rPr>
        <w:lastRenderedPageBreak/>
        <w:t xml:space="preserve">Vlada je na podlagi ponovnega predloga predsednika Vrhovnega sodišča z dne 16. decembra  2020, v katerem je predsednik ocenil, da epidemiološke razmere še ne omogočajo delovanja sodišč v polnem obsegu, sprejela nov Sklep o začasnem prenehanju teka rokov za uveljavljanje pravic strank v sodnih postopkih, določenih z zakonom (Uradni list RS, št. 190/20), ki določa, da roki za uveljavljanje pravic strank ne tečejo od 20. </w:t>
      </w:r>
      <w:r>
        <w:rPr>
          <w:rFonts w:cs="Arial"/>
          <w:iCs/>
          <w:szCs w:val="20"/>
          <w:lang w:val="sl-SI" w:eastAsia="sl-SI"/>
        </w:rPr>
        <w:t>decembra</w:t>
      </w:r>
      <w:r w:rsidRPr="00CB3DB7">
        <w:rPr>
          <w:rFonts w:cs="Arial"/>
          <w:iCs/>
          <w:szCs w:val="20"/>
          <w:lang w:val="sl-SI" w:eastAsia="sl-SI"/>
        </w:rPr>
        <w:t xml:space="preserve"> 2020 do 10. </w:t>
      </w:r>
      <w:r>
        <w:rPr>
          <w:rFonts w:cs="Arial"/>
          <w:iCs/>
          <w:szCs w:val="20"/>
          <w:lang w:val="sl-SI" w:eastAsia="sl-SI"/>
        </w:rPr>
        <w:t>januarja</w:t>
      </w:r>
      <w:r w:rsidRPr="00CB3DB7">
        <w:rPr>
          <w:rFonts w:cs="Arial"/>
          <w:iCs/>
          <w:szCs w:val="20"/>
          <w:lang w:val="sl-SI" w:eastAsia="sl-SI"/>
        </w:rPr>
        <w:t xml:space="preserve"> 2021.</w:t>
      </w:r>
    </w:p>
    <w:p w:rsidR="00166731" w:rsidRPr="00CB3DB7" w:rsidRDefault="00166731" w:rsidP="00166731">
      <w:pPr>
        <w:spacing w:line="288" w:lineRule="auto"/>
        <w:jc w:val="both"/>
        <w:rPr>
          <w:rFonts w:cs="Arial"/>
          <w:iCs/>
          <w:szCs w:val="20"/>
          <w:lang w:val="sl-SI" w:eastAsia="sl-SI"/>
        </w:rPr>
      </w:pPr>
    </w:p>
    <w:p w:rsidR="00166731" w:rsidRPr="00CB3DB7" w:rsidRDefault="00166731" w:rsidP="00166731">
      <w:pPr>
        <w:spacing w:line="288" w:lineRule="auto"/>
        <w:jc w:val="both"/>
        <w:rPr>
          <w:rFonts w:cs="Arial"/>
          <w:iCs/>
          <w:szCs w:val="20"/>
          <w:lang w:val="sl-SI" w:eastAsia="sl-SI"/>
        </w:rPr>
      </w:pPr>
      <w:r w:rsidRPr="00CB3DB7">
        <w:rPr>
          <w:rFonts w:cs="Arial"/>
          <w:iCs/>
          <w:szCs w:val="20"/>
          <w:lang w:val="sl-SI" w:eastAsia="sl-SI"/>
        </w:rPr>
        <w:t>Kljub temu da trenutne razmere, upoštevaje Odlok o omejitvah in načinu izvajanja javnega prevoza potnikov na ozemlju Republike Slovenije (Uradni list RS, št. 204/20) in Odlok o začasni delni omejitvi gibanja ljudi in prepovedi zbiranja ljudi zaradi preprečevanja okužb s SARS-CoV-2 (Uradni list RS, št. 193/20, 196/20 in 204/20) dopuščajo izvajanje javnega prevoza potnikov na območju Republike Slovenije v omejenem obsegu ter v določenih segmentih in na določenih območjih delno omogočajo gibanje in javno življenje, je predsednik Vrhovnega sodišča Republike Slovenije ocenil, da trenutne epidemiološke razmere še ne dajejo zadostne podlage za delovanje sodišč v večjem obsegu in bo z odredbo omejen način delovanja sodišč podaljšal do 31. januarja 2021.</w:t>
      </w:r>
    </w:p>
    <w:p w:rsidR="00166731" w:rsidRPr="00CB3DB7" w:rsidRDefault="00166731" w:rsidP="00166731">
      <w:pPr>
        <w:spacing w:line="288" w:lineRule="auto"/>
        <w:jc w:val="both"/>
        <w:rPr>
          <w:rFonts w:cs="Arial"/>
          <w:iCs/>
          <w:szCs w:val="20"/>
          <w:lang w:val="sl-SI" w:eastAsia="sl-SI"/>
        </w:rPr>
      </w:pPr>
    </w:p>
    <w:p w:rsidR="00166731" w:rsidRPr="00CB3DB7" w:rsidRDefault="00166731" w:rsidP="00166731">
      <w:pPr>
        <w:spacing w:line="288" w:lineRule="auto"/>
        <w:jc w:val="both"/>
        <w:rPr>
          <w:rFonts w:cs="Arial"/>
          <w:bCs/>
          <w:szCs w:val="20"/>
          <w:lang w:val="sl-SI"/>
        </w:rPr>
      </w:pPr>
      <w:r w:rsidRPr="00CB3DB7">
        <w:rPr>
          <w:rFonts w:cs="Arial"/>
          <w:iCs/>
          <w:szCs w:val="20"/>
          <w:lang w:val="sl-SI" w:eastAsia="sl-SI"/>
        </w:rPr>
        <w:t>Glede na navedeno je pred</w:t>
      </w:r>
      <w:r w:rsidRPr="00CB3DB7">
        <w:rPr>
          <w:rFonts w:cs="Arial"/>
          <w:bCs/>
          <w:szCs w:val="20"/>
          <w:lang w:val="sl-SI"/>
        </w:rPr>
        <w:t xml:space="preserve">lagano, da Vlada Republike Slovenije sprejme sklep, s katerim roki za uveljavljanje pravic strank v sodnih postopkih začasno ne tečejo, in sicer od 11. </w:t>
      </w:r>
      <w:r>
        <w:rPr>
          <w:rFonts w:cs="Arial"/>
          <w:bCs/>
          <w:szCs w:val="20"/>
          <w:lang w:val="sl-SI"/>
        </w:rPr>
        <w:t>januarja</w:t>
      </w:r>
      <w:r w:rsidRPr="00CB3DB7">
        <w:rPr>
          <w:rFonts w:cs="Arial"/>
          <w:bCs/>
          <w:szCs w:val="20"/>
          <w:lang w:val="sl-SI"/>
        </w:rPr>
        <w:t xml:space="preserve"> 2021 do 31. </w:t>
      </w:r>
      <w:r>
        <w:rPr>
          <w:rFonts w:cs="Arial"/>
          <w:bCs/>
          <w:szCs w:val="20"/>
          <w:lang w:val="sl-SI"/>
        </w:rPr>
        <w:t>januarja</w:t>
      </w:r>
      <w:r w:rsidRPr="00CB3DB7">
        <w:rPr>
          <w:rFonts w:cs="Arial"/>
          <w:bCs/>
          <w:szCs w:val="20"/>
          <w:lang w:val="sl-SI"/>
        </w:rPr>
        <w:t xml:space="preserve"> 2021. </w:t>
      </w:r>
    </w:p>
    <w:p w:rsidR="00166731" w:rsidRPr="00994819" w:rsidRDefault="00166731" w:rsidP="00166731">
      <w:pPr>
        <w:spacing w:line="288" w:lineRule="auto"/>
        <w:jc w:val="both"/>
        <w:rPr>
          <w:rFonts w:cs="Arial"/>
          <w:iCs/>
          <w:szCs w:val="20"/>
          <w:lang w:val="sl-SI" w:eastAsia="sl-SI"/>
        </w:rPr>
      </w:pPr>
    </w:p>
    <w:p w:rsidR="00166731" w:rsidRDefault="00166731" w:rsidP="00166731">
      <w:pPr>
        <w:spacing w:line="288" w:lineRule="auto"/>
        <w:jc w:val="both"/>
        <w:rPr>
          <w:rFonts w:cs="Arial"/>
          <w:iCs/>
          <w:szCs w:val="20"/>
          <w:lang w:val="sl-SI" w:eastAsia="sl-SI"/>
        </w:rPr>
      </w:pPr>
    </w:p>
    <w:p w:rsidR="00166731" w:rsidRDefault="00166731" w:rsidP="00166731">
      <w:pPr>
        <w:spacing w:line="288" w:lineRule="auto"/>
        <w:jc w:val="both"/>
        <w:rPr>
          <w:rFonts w:cs="Arial"/>
          <w:iCs/>
          <w:szCs w:val="20"/>
          <w:lang w:val="sl-SI" w:eastAsia="sl-SI"/>
        </w:rPr>
      </w:pPr>
    </w:p>
    <w:p w:rsidR="00166731" w:rsidRDefault="00166731" w:rsidP="00166731">
      <w:pPr>
        <w:spacing w:line="288" w:lineRule="auto"/>
        <w:jc w:val="both"/>
        <w:rPr>
          <w:rFonts w:cs="Arial"/>
          <w:iCs/>
          <w:szCs w:val="20"/>
          <w:lang w:val="sl-SI" w:eastAsia="sl-SI"/>
        </w:rPr>
      </w:pPr>
    </w:p>
    <w:bookmarkEnd w:id="0"/>
    <w:p w:rsidR="00166731" w:rsidRDefault="00166731" w:rsidP="00166731">
      <w:pPr>
        <w:spacing w:line="288" w:lineRule="auto"/>
        <w:jc w:val="both"/>
        <w:rPr>
          <w:rFonts w:cs="Arial"/>
          <w:bCs/>
          <w:color w:val="000000"/>
          <w:szCs w:val="20"/>
          <w:lang w:val="sl-SI"/>
        </w:rPr>
      </w:pPr>
    </w:p>
    <w:p w:rsidR="00166731" w:rsidRPr="00593239" w:rsidRDefault="00166731" w:rsidP="00166731">
      <w:pPr>
        <w:rPr>
          <w:lang w:val="sl-SI"/>
        </w:rPr>
      </w:pPr>
    </w:p>
    <w:p w:rsidR="00166731" w:rsidRPr="00166731" w:rsidRDefault="00166731">
      <w:pPr>
        <w:rPr>
          <w:lang w:val="sl-SI"/>
        </w:rPr>
      </w:pPr>
    </w:p>
    <w:sectPr w:rsidR="00166731" w:rsidRPr="00166731" w:rsidSect="00A25D30">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731" w:rsidRDefault="00166731" w:rsidP="00166731">
      <w:pPr>
        <w:spacing w:line="240" w:lineRule="auto"/>
      </w:pPr>
      <w:r>
        <w:separator/>
      </w:r>
    </w:p>
  </w:endnote>
  <w:endnote w:type="continuationSeparator" w:id="0">
    <w:p w:rsidR="00166731" w:rsidRDefault="00166731" w:rsidP="00166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8C" w:rsidRDefault="00E97883">
    <w:pPr>
      <w:pStyle w:val="Noga"/>
      <w:jc w:val="right"/>
    </w:pPr>
    <w:r>
      <w:fldChar w:fldCharType="begin"/>
    </w:r>
    <w:r>
      <w:instrText xml:space="preserve"> PAGE   \* MERGEFORMAT </w:instrText>
    </w:r>
    <w:r>
      <w:fldChar w:fldCharType="separate"/>
    </w:r>
    <w:r>
      <w:rPr>
        <w:noProof/>
      </w:rPr>
      <w:t>6</w:t>
    </w:r>
    <w:r>
      <w:rPr>
        <w:noProof/>
      </w:rPr>
      <w:fldChar w:fldCharType="end"/>
    </w:r>
  </w:p>
  <w:p w:rsidR="003A378C" w:rsidRDefault="00E97883">
    <w:pPr>
      <w:pStyle w:val="Noga"/>
    </w:pPr>
  </w:p>
  <w:p w:rsidR="003A378C" w:rsidRDefault="00E97883"/>
  <w:p w:rsidR="003A378C" w:rsidRDefault="00E97883"/>
  <w:p w:rsidR="003A378C" w:rsidRDefault="00E978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731" w:rsidRDefault="00166731" w:rsidP="00166731">
      <w:pPr>
        <w:spacing w:line="240" w:lineRule="auto"/>
      </w:pPr>
      <w:r>
        <w:separator/>
      </w:r>
    </w:p>
  </w:footnote>
  <w:footnote w:type="continuationSeparator" w:id="0">
    <w:p w:rsidR="00166731" w:rsidRDefault="00166731" w:rsidP="00166731">
      <w:pPr>
        <w:spacing w:line="240" w:lineRule="auto"/>
      </w:pPr>
      <w:r>
        <w:continuationSeparator/>
      </w:r>
    </w:p>
  </w:footnote>
  <w:footnote w:id="1">
    <w:p w:rsidR="00166731" w:rsidRPr="00CB3DB7" w:rsidRDefault="00166731" w:rsidP="00166731">
      <w:pPr>
        <w:pStyle w:val="Sprotnaopomba-besedilo"/>
        <w:jc w:val="both"/>
        <w:rPr>
          <w:sz w:val="18"/>
          <w:szCs w:val="18"/>
        </w:rPr>
      </w:pPr>
      <w:r>
        <w:rPr>
          <w:rStyle w:val="Sprotnaopomba-sklic"/>
        </w:rPr>
        <w:footnoteRef/>
      </w:r>
      <w:r>
        <w:t xml:space="preserve"> </w:t>
      </w:r>
      <w:r w:rsidRPr="00CB3DB7">
        <w:rPr>
          <w:sz w:val="18"/>
          <w:szCs w:val="18"/>
        </w:rPr>
        <w:t xml:space="preserve">Uradni list RS, št. 94/07 – uradno prečiščeno besedilo, 45/08, 96/09, 86/10 – </w:t>
      </w:r>
      <w:proofErr w:type="spellStart"/>
      <w:r w:rsidRPr="00CB3DB7">
        <w:rPr>
          <w:sz w:val="18"/>
          <w:szCs w:val="18"/>
        </w:rPr>
        <w:t>ZJNepS</w:t>
      </w:r>
      <w:proofErr w:type="spellEnd"/>
      <w:r w:rsidRPr="00CB3DB7">
        <w:rPr>
          <w:sz w:val="18"/>
          <w:szCs w:val="18"/>
        </w:rPr>
        <w:t xml:space="preserve">, 33/11, 75/12 – ZSPDSLS-A, 63/13, 17/15, 23/17 – </w:t>
      </w:r>
      <w:proofErr w:type="spellStart"/>
      <w:r w:rsidRPr="00CB3DB7">
        <w:rPr>
          <w:sz w:val="18"/>
          <w:szCs w:val="18"/>
        </w:rPr>
        <w:t>ZSSve</w:t>
      </w:r>
      <w:proofErr w:type="spellEnd"/>
      <w:r w:rsidRPr="00CB3DB7">
        <w:rPr>
          <w:sz w:val="18"/>
          <w:szCs w:val="18"/>
        </w:rPr>
        <w:t>, 22/18 – ZSICT, 16/19 – ZNP-1, 104/20 in 203/20 – ZIUPOPDVE.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78C" w:rsidRPr="00110CBD" w:rsidRDefault="00E97883" w:rsidP="00A25D30">
    <w:pPr>
      <w:pStyle w:val="Glava"/>
      <w:spacing w:line="240" w:lineRule="exact"/>
      <w:rPr>
        <w:rFonts w:ascii="Republika" w:hAnsi="Republika"/>
        <w:sz w:val="16"/>
      </w:rPr>
    </w:pPr>
  </w:p>
  <w:p w:rsidR="003A378C" w:rsidRDefault="00E978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A378C" w:rsidRPr="008F3500">
      <w:trPr>
        <w:cantSplit/>
        <w:trHeight w:hRule="exact" w:val="847"/>
      </w:trPr>
      <w:tc>
        <w:tcPr>
          <w:tcW w:w="567" w:type="dxa"/>
        </w:tcPr>
        <w:p w:rsidR="003A378C" w:rsidRPr="008F3500" w:rsidRDefault="00E97883" w:rsidP="00A25D30">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14:anchorId="6B28C2EB" wp14:editId="15CAB207">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F7B36"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rsidR="003A378C" w:rsidRPr="008F3500" w:rsidRDefault="00E97883" w:rsidP="00A25D30">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1C1C6560" wp14:editId="0869DB83">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 xml:space="preserve">1000 </w:t>
    </w:r>
    <w:r>
      <w:rPr>
        <w:rFonts w:cs="Arial"/>
        <w:sz w:val="16"/>
        <w:lang w:val="sl-SI"/>
      </w:rPr>
      <w:t>Ljubljana</w:t>
    </w:r>
    <w:r w:rsidRPr="008F3500">
      <w:rPr>
        <w:rFonts w:cs="Arial"/>
        <w:sz w:val="16"/>
        <w:lang w:val="sl-SI"/>
      </w:rPr>
      <w:tab/>
      <w:t xml:space="preserve">T: </w:t>
    </w:r>
    <w:r>
      <w:rPr>
        <w:rFonts w:cs="Arial"/>
        <w:sz w:val="16"/>
        <w:lang w:val="sl-SI"/>
      </w:rPr>
      <w:t>01 369 52 00</w:t>
    </w:r>
  </w:p>
  <w:p w:rsidR="003A378C" w:rsidRPr="008F3500" w:rsidRDefault="00E97883"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rsidR="003A378C" w:rsidRPr="008F3500" w:rsidRDefault="00E97883" w:rsidP="00A25D30">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rsidR="003A378C" w:rsidRDefault="00E97883" w:rsidP="00A25D30">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sz w:val="16"/>
          <w:lang w:val="sl-SI"/>
        </w:rPr>
        <w:t>www.mp.gov.si</w:t>
      </w:r>
    </w:hyperlink>
  </w:p>
  <w:p w:rsidR="003A378C" w:rsidRDefault="00E97883" w:rsidP="00A25D30">
    <w:pPr>
      <w:pStyle w:val="Glava"/>
      <w:tabs>
        <w:tab w:val="clear" w:pos="4320"/>
        <w:tab w:val="clear" w:pos="8640"/>
        <w:tab w:val="left" w:pos="546"/>
        <w:tab w:val="left" w:pos="5112"/>
      </w:tabs>
      <w:spacing w:line="240" w:lineRule="exact"/>
      <w:rPr>
        <w:rFonts w:cs="Arial"/>
        <w:sz w:val="16"/>
        <w:lang w:val="sl-SI"/>
      </w:rPr>
    </w:pPr>
  </w:p>
  <w:p w:rsidR="003A378C" w:rsidRDefault="00E97883" w:rsidP="00A25D30">
    <w:pPr>
      <w:pStyle w:val="Glava"/>
      <w:tabs>
        <w:tab w:val="clear" w:pos="4320"/>
        <w:tab w:val="clear" w:pos="8640"/>
        <w:tab w:val="left" w:pos="546"/>
        <w:tab w:val="left" w:pos="5112"/>
      </w:tabs>
      <w:spacing w:line="240" w:lineRule="exact"/>
      <w:rPr>
        <w:rFonts w:cs="Arial"/>
        <w:sz w:val="16"/>
        <w:lang w:val="sl-SI"/>
      </w:rPr>
    </w:pPr>
  </w:p>
  <w:p w:rsidR="003A378C" w:rsidRPr="006C3C9E" w:rsidRDefault="00E97883" w:rsidP="00A25D30">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rsidR="003A378C" w:rsidRPr="006C3C9E" w:rsidRDefault="00E97883" w:rsidP="00A25D30">
    <w:pPr>
      <w:pStyle w:val="Glava"/>
      <w:tabs>
        <w:tab w:val="clear" w:pos="4320"/>
        <w:tab w:val="clear" w:pos="8640"/>
        <w:tab w:val="left" w:pos="546"/>
        <w:tab w:val="left" w:pos="5112"/>
      </w:tabs>
      <w:spacing w:line="240" w:lineRule="exact"/>
      <w:rPr>
        <w:rFonts w:cs="Arial"/>
        <w:b/>
        <w:i/>
        <w:szCs w:val="20"/>
        <w:lang w:val="sl-SI"/>
      </w:rPr>
    </w:pPr>
  </w:p>
  <w:p w:rsidR="003A378C" w:rsidRPr="00E94036" w:rsidRDefault="00E97883" w:rsidP="00A25D30">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31"/>
    <w:rsid w:val="00166731"/>
    <w:rsid w:val="00E97883"/>
    <w:rsid w:val="00FC6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4551"/>
  <w15:chartTrackingRefBased/>
  <w15:docId w15:val="{DC29E5B3-555C-47C9-8A7C-97F2E50B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6731"/>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uiPriority w:val="9"/>
    <w:qFormat/>
    <w:rsid w:val="00166731"/>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166731"/>
    <w:rPr>
      <w:rFonts w:ascii="Arial" w:eastAsia="Times New Roman" w:hAnsi="Arial" w:cs="Arial"/>
      <w:b/>
      <w:kern w:val="32"/>
      <w:sz w:val="20"/>
      <w:szCs w:val="20"/>
      <w:lang w:eastAsia="sl-SI"/>
    </w:rPr>
  </w:style>
  <w:style w:type="paragraph" w:styleId="Glava">
    <w:name w:val="header"/>
    <w:basedOn w:val="Navaden"/>
    <w:link w:val="GlavaZnak"/>
    <w:uiPriority w:val="99"/>
    <w:rsid w:val="00166731"/>
    <w:pPr>
      <w:tabs>
        <w:tab w:val="center" w:pos="4320"/>
        <w:tab w:val="right" w:pos="8640"/>
      </w:tabs>
    </w:pPr>
  </w:style>
  <w:style w:type="character" w:customStyle="1" w:styleId="GlavaZnak">
    <w:name w:val="Glava Znak"/>
    <w:basedOn w:val="Privzetapisavaodstavka"/>
    <w:link w:val="Glava"/>
    <w:uiPriority w:val="99"/>
    <w:rsid w:val="00166731"/>
    <w:rPr>
      <w:rFonts w:ascii="Arial" w:eastAsia="Times New Roman" w:hAnsi="Arial" w:cs="Times New Roman"/>
      <w:sz w:val="20"/>
      <w:szCs w:val="24"/>
      <w:lang w:val="en-US"/>
    </w:rPr>
  </w:style>
  <w:style w:type="paragraph" w:styleId="Noga">
    <w:name w:val="footer"/>
    <w:basedOn w:val="Navaden"/>
    <w:link w:val="NogaZnak"/>
    <w:uiPriority w:val="99"/>
    <w:rsid w:val="00166731"/>
    <w:pPr>
      <w:tabs>
        <w:tab w:val="center" w:pos="4320"/>
        <w:tab w:val="right" w:pos="8640"/>
      </w:tabs>
    </w:pPr>
  </w:style>
  <w:style w:type="character" w:customStyle="1" w:styleId="NogaZnak">
    <w:name w:val="Noga Znak"/>
    <w:basedOn w:val="Privzetapisavaodstavka"/>
    <w:link w:val="Noga"/>
    <w:uiPriority w:val="99"/>
    <w:rsid w:val="00166731"/>
    <w:rPr>
      <w:rFonts w:ascii="Arial" w:eastAsia="Times New Roman" w:hAnsi="Arial" w:cs="Times New Roman"/>
      <w:sz w:val="20"/>
      <w:szCs w:val="24"/>
      <w:lang w:val="en-US"/>
    </w:rPr>
  </w:style>
  <w:style w:type="character" w:styleId="Hiperpovezava">
    <w:name w:val="Hyperlink"/>
    <w:uiPriority w:val="99"/>
    <w:rsid w:val="00166731"/>
    <w:rPr>
      <w:color w:val="0000FF"/>
      <w:u w:val="single"/>
    </w:rPr>
  </w:style>
  <w:style w:type="paragraph" w:customStyle="1" w:styleId="Naslovpredpisa">
    <w:name w:val="Naslov_predpisa"/>
    <w:basedOn w:val="Navaden"/>
    <w:link w:val="NaslovpredpisaZnak"/>
    <w:uiPriority w:val="99"/>
    <w:qFormat/>
    <w:rsid w:val="00166731"/>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166731"/>
    <w:rPr>
      <w:rFonts w:ascii="Arial" w:eastAsia="Times New Roman" w:hAnsi="Arial" w:cs="Arial"/>
      <w:b/>
      <w:lang w:eastAsia="sl-SI"/>
    </w:rPr>
  </w:style>
  <w:style w:type="paragraph" w:styleId="Telobesedila">
    <w:name w:val="Body Text"/>
    <w:basedOn w:val="Navaden"/>
    <w:link w:val="TelobesedilaZnak"/>
    <w:rsid w:val="00166731"/>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166731"/>
    <w:rPr>
      <w:rFonts w:ascii="Times New Roman" w:eastAsia="Times New Roman" w:hAnsi="Times New Roman" w:cs="Times New Roman"/>
      <w:sz w:val="24"/>
      <w:szCs w:val="24"/>
      <w:lang w:eastAsia="ar-SA"/>
    </w:rPr>
  </w:style>
  <w:style w:type="paragraph" w:customStyle="1" w:styleId="Vrstapredpisa">
    <w:name w:val="Vrsta predpisa"/>
    <w:basedOn w:val="Navaden"/>
    <w:link w:val="VrstapredpisaZnak"/>
    <w:qFormat/>
    <w:rsid w:val="00166731"/>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166731"/>
    <w:rPr>
      <w:rFonts w:ascii="Arial" w:eastAsia="Times New Roman" w:hAnsi="Arial" w:cs="Arial"/>
      <w:b/>
      <w:bCs/>
      <w:color w:val="000000"/>
      <w:spacing w:val="40"/>
      <w:lang w:eastAsia="sl-SI"/>
    </w:rPr>
  </w:style>
  <w:style w:type="paragraph" w:customStyle="1" w:styleId="Poglavje">
    <w:name w:val="Poglavje"/>
    <w:basedOn w:val="Navaden"/>
    <w:qFormat/>
    <w:rsid w:val="00166731"/>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166731"/>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166731"/>
    <w:rPr>
      <w:rFonts w:ascii="Arial" w:eastAsia="Times New Roman" w:hAnsi="Arial" w:cs="Arial"/>
      <w:lang w:eastAsia="sl-SI"/>
    </w:rPr>
  </w:style>
  <w:style w:type="paragraph" w:customStyle="1" w:styleId="Oddelek">
    <w:name w:val="Oddelek"/>
    <w:basedOn w:val="Navaden"/>
    <w:link w:val="OddelekZnak1"/>
    <w:qFormat/>
    <w:rsid w:val="00166731"/>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66731"/>
    <w:rPr>
      <w:rFonts w:ascii="Arial" w:eastAsia="Times New Roman" w:hAnsi="Arial" w:cs="Arial"/>
      <w:b/>
      <w:lang w:eastAsia="sl-SI"/>
    </w:rPr>
  </w:style>
  <w:style w:type="paragraph" w:customStyle="1" w:styleId="Odstavekseznama1">
    <w:name w:val="Odstavek seznama1"/>
    <w:basedOn w:val="Navaden"/>
    <w:qFormat/>
    <w:rsid w:val="00166731"/>
    <w:pPr>
      <w:spacing w:line="240" w:lineRule="auto"/>
      <w:ind w:left="720"/>
      <w:contextualSpacing/>
    </w:pPr>
    <w:rPr>
      <w:rFonts w:ascii="Times New Roman" w:hAnsi="Times New Roman"/>
      <w:sz w:val="24"/>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166731"/>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166731"/>
    <w:rPr>
      <w:rFonts w:ascii="Arial" w:eastAsia="Times New Roman" w:hAnsi="Arial" w:cs="Times New Roman"/>
      <w:sz w:val="20"/>
      <w:szCs w:val="24"/>
      <w:lang w:eastAsia="sl-SI"/>
    </w:rPr>
  </w:style>
  <w:style w:type="character" w:styleId="Sprotnaopomba-sklic">
    <w:name w:val="footnote reference"/>
    <w:aliases w:val="Fussnota,Footnote symbol,Footnote,Footnotes refss,callout,BVI fnr,16 Point,Superscript 6 Point,nota pié di pagina"/>
    <w:uiPriority w:val="99"/>
    <w:rsid w:val="00166731"/>
    <w:rPr>
      <w:vertAlign w:val="superscript"/>
    </w:rPr>
  </w:style>
  <w:style w:type="paragraph" w:styleId="Odstavekseznama">
    <w:name w:val="List Paragraph"/>
    <w:basedOn w:val="Navaden"/>
    <w:uiPriority w:val="34"/>
    <w:qFormat/>
    <w:rsid w:val="00166731"/>
    <w:pPr>
      <w:ind w:left="720"/>
      <w:contextualSpacing/>
    </w:pPr>
  </w:style>
  <w:style w:type="paragraph" w:customStyle="1" w:styleId="align-justify">
    <w:name w:val="align-justify"/>
    <w:basedOn w:val="Navaden"/>
    <w:rsid w:val="00166731"/>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11535</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Zalaznik</dc:creator>
  <cp:keywords/>
  <dc:description/>
  <cp:lastModifiedBy>Gordana Zalaznik</cp:lastModifiedBy>
  <cp:revision>2</cp:revision>
  <dcterms:created xsi:type="dcterms:W3CDTF">2021-01-08T08:30:00Z</dcterms:created>
  <dcterms:modified xsi:type="dcterms:W3CDTF">2021-01-08T08:30:00Z</dcterms:modified>
</cp:coreProperties>
</file>