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E872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bookmarkStart w:id="0" w:name="_GoBack"/>
      <w:bookmarkEnd w:id="0"/>
      <w:r w:rsidRPr="00E872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2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E872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E872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41396C03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E87282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01284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16BA50C3" w:rsidR="00014804" w:rsidRPr="00A5480D" w:rsidRDefault="00014804" w:rsidP="00A77E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C539F4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A77EFF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466</w:t>
            </w:r>
            <w:r w:rsidR="00D06365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/2021/</w:t>
            </w:r>
            <w:r w:rsidR="00A77EFF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3</w:t>
            </w:r>
            <w:r w:rsidR="003462B0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(102-</w:t>
            </w:r>
            <w:r w:rsidR="00BA5E7F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03</w:t>
            </w:r>
            <w:r w:rsidR="003462B0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012845" w:rsidRPr="0001284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601FC6C3" w:rsidR="00014804" w:rsidRPr="00A5480D" w:rsidRDefault="00014804" w:rsidP="00E24CB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513AA3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24CB2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A77EFF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BA5E7F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5645A8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7563C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2021</w:t>
            </w:r>
          </w:p>
        </w:tc>
      </w:tr>
      <w:tr w:rsidR="00012845" w:rsidRPr="0001284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01284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5E43DD" w:rsidRDefault="004E6CDA" w:rsidP="003178FA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5E43DD">
                <w:rPr>
                  <w:rFonts w:ascii="Arial" w:eastAsia="Times New Roman" w:hAnsi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01284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5DE9FA66" w:rsidR="006F381C" w:rsidRPr="006F381C" w:rsidRDefault="00014804" w:rsidP="00A77EFF">
            <w:pPr>
              <w:pStyle w:val="Naslov3"/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ZADEVA</w:t>
            </w:r>
            <w:r w:rsidRPr="003073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5E7F">
              <w:rPr>
                <w:rFonts w:ascii="Arial" w:hAnsi="Arial" w:cs="Arial"/>
                <w:sz w:val="20"/>
                <w:szCs w:val="20"/>
              </w:rPr>
              <w:t xml:space="preserve">Informacija o udeležbi ministra za notranje zadeve Republike Slovenije Aleša Hojsa na </w:t>
            </w:r>
            <w:r w:rsidR="00A77EFF">
              <w:rPr>
                <w:rFonts w:ascii="Arial" w:hAnsi="Arial" w:cs="Arial"/>
                <w:sz w:val="20"/>
                <w:szCs w:val="20"/>
              </w:rPr>
              <w:t>gala večerji Konvencije evropskih policijskih šefov</w:t>
            </w:r>
            <w:r w:rsidR="00BA5E7F">
              <w:rPr>
                <w:rFonts w:ascii="Arial" w:hAnsi="Arial" w:cs="Arial"/>
                <w:sz w:val="20"/>
                <w:szCs w:val="20"/>
              </w:rPr>
              <w:t>,</w:t>
            </w:r>
            <w:r w:rsidR="00A77EFF">
              <w:rPr>
                <w:rFonts w:ascii="Arial" w:hAnsi="Arial" w:cs="Arial"/>
                <w:sz w:val="20"/>
                <w:szCs w:val="20"/>
              </w:rPr>
              <w:t xml:space="preserve"> Haag, 29</w:t>
            </w:r>
            <w:r w:rsidR="00BA5E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77EFF">
              <w:rPr>
                <w:rFonts w:ascii="Arial" w:hAnsi="Arial" w:cs="Arial"/>
                <w:sz w:val="20"/>
                <w:szCs w:val="20"/>
              </w:rPr>
              <w:t>9</w:t>
            </w:r>
            <w:r w:rsidR="00BA5E7F" w:rsidRPr="00AF5021">
              <w:rPr>
                <w:rFonts w:ascii="Arial" w:hAnsi="Arial" w:cs="Arial"/>
                <w:sz w:val="20"/>
                <w:szCs w:val="20"/>
              </w:rPr>
              <w:t xml:space="preserve">. 2021 </w:t>
            </w:r>
            <w:r w:rsidR="00BA5E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BA5E7F" w:rsidRPr="001A05B2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01284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E43DD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01284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D29EFD4" w14:textId="77777777" w:rsidR="005B5F9A" w:rsidRPr="005B5F9A" w:rsidRDefault="005B5F9A" w:rsidP="005B5F9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B5F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 in 55/17) je Vlada republike Slovenije na … dne … pod točko … sprejela naslednji</w:t>
            </w:r>
          </w:p>
          <w:p w14:paraId="6CE25D52" w14:textId="77777777" w:rsidR="005B5F9A" w:rsidRPr="005B5F9A" w:rsidRDefault="005B5F9A" w:rsidP="005B5F9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</w:p>
          <w:p w14:paraId="432313AA" w14:textId="77777777" w:rsidR="005B5F9A" w:rsidRPr="005B5F9A" w:rsidRDefault="005B5F9A" w:rsidP="005B5F9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B5F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S K L E P:</w:t>
            </w:r>
          </w:p>
          <w:p w14:paraId="33B64AC8" w14:textId="77777777" w:rsidR="005B5F9A" w:rsidRPr="005B5F9A" w:rsidRDefault="005B5F9A" w:rsidP="005B5F9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</w:p>
          <w:p w14:paraId="309B0A60" w14:textId="663C0E62" w:rsidR="00F5424A" w:rsidRPr="00A77EFF" w:rsidRDefault="005B5F9A" w:rsidP="005B5F9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</w:t>
            </w:r>
            <w:r w:rsidR="00D17390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je sprejela</w:t>
            </w:r>
            <w:r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Informacijo 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udeležbi ministra za notranje zadeve Republike Slovenije Aleša Hojsa </w:t>
            </w:r>
            <w:r w:rsidR="00A77EFF">
              <w:rPr>
                <w:rFonts w:ascii="Arial" w:hAnsi="Arial" w:cs="Arial"/>
                <w:sz w:val="20"/>
                <w:szCs w:val="20"/>
              </w:rPr>
              <w:t>na gala večerji Konvencije evropskih policijskih šefov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bo potekal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29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septembra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2021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Haagu na Nizozemskem</w:t>
            </w:r>
            <w:r w:rsidR="00F5424A" w:rsidRPr="00A77EF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D89469" w14:textId="1EE0D4C5" w:rsidR="00BE625E" w:rsidRPr="00F5424A" w:rsidRDefault="00BE625E" w:rsidP="00F5424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14:paraId="15DB718F" w14:textId="77777777" w:rsidR="005E43DD" w:rsidRPr="005E43DD" w:rsidRDefault="005E43DD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5E43DD" w:rsidRDefault="00743EB9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Garvas Hočevar</w:t>
            </w:r>
          </w:p>
          <w:p w14:paraId="7E1BF99D" w14:textId="13FB51AB" w:rsidR="00014804" w:rsidRPr="005E43DD" w:rsidRDefault="00743EB9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5E43DD" w:rsidRDefault="00014804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E43DD" w:rsidRDefault="00014804" w:rsidP="003178F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37CBF272" w:rsidR="00C21077" w:rsidRPr="001F0DEE" w:rsidRDefault="00DA3150" w:rsidP="00BC3BC3">
            <w:pPr>
              <w:pStyle w:val="Odstavekseznama"/>
              <w:numPr>
                <w:ilvl w:val="0"/>
                <w:numId w:val="37"/>
              </w:numPr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</w:p>
          <w:p w14:paraId="20629CB5" w14:textId="77777777" w:rsidR="00A017DA" w:rsidRPr="005E43DD" w:rsidRDefault="00A017DA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1F0DEE" w:rsidRDefault="00014804" w:rsidP="00BC3BC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72C36D70" w:rsidR="00014804" w:rsidRPr="001F0DEE" w:rsidRDefault="00014804" w:rsidP="00BC3BC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</w:t>
            </w:r>
            <w:r w:rsidR="00A548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zunanje zadeve</w:t>
            </w:r>
          </w:p>
          <w:p w14:paraId="68237BDD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01284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01284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01284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01284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03755D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26A0">
              <w:rPr>
                <w:rFonts w:ascii="Arial" w:hAnsi="Arial" w:cs="Arial"/>
                <w:iCs/>
                <w:sz w:val="20"/>
                <w:szCs w:val="20"/>
              </w:rPr>
              <w:t xml:space="preserve">Suzana Ivanović,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Kabinet ministra, </w:t>
            </w:r>
            <w:r w:rsidRPr="008D26A0">
              <w:rPr>
                <w:rFonts w:ascii="Arial" w:hAnsi="Arial" w:cs="Arial"/>
                <w:iCs/>
                <w:sz w:val="20"/>
                <w:szCs w:val="20"/>
              </w:rPr>
              <w:t>po pooblastilu vodja Službe za evropske zadeve in mednarodno sodelovanje, Ministrstvo za notranje zadeve</w:t>
            </w:r>
          </w:p>
        </w:tc>
      </w:tr>
      <w:tr w:rsidR="003073EF" w:rsidRPr="0001284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01284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01284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D1B19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1B1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012845" w14:paraId="777148A8" w14:textId="77777777" w:rsidTr="003178FA">
        <w:tc>
          <w:tcPr>
            <w:tcW w:w="9163" w:type="dxa"/>
            <w:gridSpan w:val="5"/>
          </w:tcPr>
          <w:p w14:paraId="4428600F" w14:textId="12CF82F3" w:rsidR="00BA5E7F" w:rsidRDefault="005D1B19" w:rsidP="00BA5E7F">
            <w:pPr>
              <w:tabs>
                <w:tab w:val="left" w:pos="-1276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Minister za notranje zade</w:t>
            </w:r>
            <w:r w:rsidR="000324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ve Aleš Hojs bo 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29</w:t>
            </w:r>
            <w:r w:rsidR="000324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="000324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2021 </w:t>
            </w:r>
            <w:r w:rsid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kot slavnostni govorec </w:t>
            </w:r>
            <w:r w:rsidR="00A47B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imenu slovenskega predsedstva Svet</w:t>
            </w:r>
            <w:r w:rsidR="00A548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A47B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EU </w:t>
            </w:r>
            <w:r w:rsidR="000324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0324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oval na 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gala večerji Konvencije evropskih policijskih šefov</w:t>
            </w:r>
            <w:r w:rsidRPr="005D1B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BA5E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Dogodek organizirata 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agencija Europol in slovenska policija kot predsedujoča Svetu EU. Osrednje teme srečanja bodo: 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mednarodn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policijsk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sodelovanje 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poudarkom na t</w:t>
            </w:r>
            <w:r w:rsidR="00E24CB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renutni situaciji v Afganistanu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24CB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Zahodnem Balkanu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; 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operativni vidik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sodobnih kriminalnih groženj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ter 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izziv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E64B15" w:rsidRP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policijskega dela v digitalnem svetu</w:t>
            </w:r>
            <w:r w:rsidR="00E64B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70B1FE2F" w14:textId="55735247" w:rsidR="003073EF" w:rsidRPr="005D1B19" w:rsidRDefault="003073EF" w:rsidP="00BA5E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01284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073EF" w:rsidRPr="00012845" w14:paraId="7FA36D60" w14:textId="77777777" w:rsidTr="003178FA">
        <w:tc>
          <w:tcPr>
            <w:tcW w:w="1448" w:type="dxa"/>
          </w:tcPr>
          <w:p w14:paraId="5F7ED5B3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7BF0F142" w14:textId="77777777" w:rsidTr="003178FA">
        <w:tc>
          <w:tcPr>
            <w:tcW w:w="1448" w:type="dxa"/>
          </w:tcPr>
          <w:p w14:paraId="3BA7EDC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52D002BC" w14:textId="77777777" w:rsidTr="003178FA">
        <w:tc>
          <w:tcPr>
            <w:tcW w:w="1448" w:type="dxa"/>
          </w:tcPr>
          <w:p w14:paraId="6564778C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B4F12A6" w14:textId="77777777" w:rsidTr="003178FA">
        <w:tc>
          <w:tcPr>
            <w:tcW w:w="1448" w:type="dxa"/>
          </w:tcPr>
          <w:p w14:paraId="1105B99F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4F1CC6FD" w14:textId="77777777" w:rsidTr="003178FA">
        <w:tc>
          <w:tcPr>
            <w:tcW w:w="1448" w:type="dxa"/>
          </w:tcPr>
          <w:p w14:paraId="738B0F2B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B243AE0" w14:textId="77777777" w:rsidTr="003178FA">
        <w:tc>
          <w:tcPr>
            <w:tcW w:w="1448" w:type="dxa"/>
          </w:tcPr>
          <w:p w14:paraId="1E0ABFF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80E" w14:textId="77777777" w:rsidR="00F101FA" w:rsidRPr="00662018" w:rsidRDefault="003073EF" w:rsidP="00F101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0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426F3E9F" w:rsidR="003073EF" w:rsidRPr="0040493D" w:rsidRDefault="00662018" w:rsidP="0066201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62018">
              <w:rPr>
                <w:rFonts w:ascii="Arial" w:eastAsia="Times New Roman" w:hAnsi="Arial" w:cs="Arial"/>
                <w:sz w:val="20"/>
                <w:szCs w:val="20"/>
              </w:rPr>
              <w:t xml:space="preserve">Srečanja se bodo udeležili minister Aleš Hojs in dva uslužbenca Ministrstva za notranje zadeve. Potrebna finančna sredstva za stroške prevoza in nastanitve so zagotovljena na Ministrstvu za notranje zadeve v okviru materialnih stroškov. </w:t>
            </w:r>
          </w:p>
        </w:tc>
      </w:tr>
      <w:tr w:rsidR="003073EF" w:rsidRPr="0001284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01284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5F000AE7" w14:textId="0138FACB" w:rsidR="003073EF" w:rsidRPr="00F5594A" w:rsidRDefault="00001D38" w:rsidP="00001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vpliva na pristojnosti, delovanje ali financiranje občin, zato usklajevanje z občinami ni potrebno.</w:t>
            </w:r>
          </w:p>
        </w:tc>
      </w:tr>
      <w:tr w:rsidR="003073EF" w:rsidRPr="0001284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01284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6E8F3D0" w14:textId="77777777" w:rsidTr="003178FA">
        <w:tc>
          <w:tcPr>
            <w:tcW w:w="9163" w:type="dxa"/>
            <w:gridSpan w:val="5"/>
          </w:tcPr>
          <w:p w14:paraId="2521A5F8" w14:textId="25DA19A9" w:rsidR="003073EF" w:rsidRPr="005E43DD" w:rsidRDefault="00001D38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pri pripravi gradiva ni potrebno.</w:t>
            </w:r>
          </w:p>
        </w:tc>
      </w:tr>
      <w:tr w:rsidR="003073EF" w:rsidRPr="0001284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08FCA830" w:rsidR="003073EF" w:rsidRPr="00F5594A" w:rsidRDefault="00001D38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F5594A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4F31423D" w:rsidR="003073EF" w:rsidRPr="00F5594A" w:rsidRDefault="003073EF" w:rsidP="003073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</w:t>
            </w:r>
            <w:r w:rsidR="00D6363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Aleš Hojs</w:t>
            </w:r>
          </w:p>
          <w:p w14:paraId="1F8597A1" w14:textId="67FD98EC" w:rsidR="003073EF" w:rsidRPr="00F5594A" w:rsidRDefault="003073EF" w:rsidP="00D636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D6363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minister</w:t>
            </w:r>
          </w:p>
        </w:tc>
      </w:tr>
    </w:tbl>
    <w:p w14:paraId="787F68AF" w14:textId="77777777" w:rsidR="00014804" w:rsidRPr="00012845" w:rsidRDefault="00014804" w:rsidP="0001480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012845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259338B" w14:textId="4BFEDE3E" w:rsidR="00D63638" w:rsidRPr="00D63638" w:rsidRDefault="00D63638" w:rsidP="00D63638">
      <w:pPr>
        <w:spacing w:after="0" w:line="260" w:lineRule="exact"/>
        <w:jc w:val="center"/>
        <w:rPr>
          <w:rFonts w:ascii="Arial" w:hAnsi="Arial" w:cs="Arial"/>
          <w:b/>
          <w:iCs/>
          <w:sz w:val="20"/>
          <w:szCs w:val="20"/>
          <w:lang w:eastAsia="ar-SA"/>
        </w:rPr>
      </w:pPr>
      <w:r w:rsidRPr="00D63638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Informacija o udeležbi ministra za notranje zadeve Republike Slovenije Aleša Hojsa na </w:t>
      </w:r>
      <w:r w:rsidR="0040493D" w:rsidRPr="0040493D">
        <w:rPr>
          <w:rFonts w:ascii="Arial" w:hAnsi="Arial" w:cs="Arial"/>
          <w:b/>
          <w:sz w:val="20"/>
          <w:szCs w:val="20"/>
          <w:lang w:eastAsia="ar-SA"/>
        </w:rPr>
        <w:t xml:space="preserve">gala večerji Konvencije evropskih policijskih šefov, Haag, 29. 9. 2021  </w:t>
      </w:r>
    </w:p>
    <w:p w14:paraId="531B1869" w14:textId="77777777" w:rsidR="00D63638" w:rsidRPr="00D63638" w:rsidRDefault="00D63638" w:rsidP="00D6363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18467D5" w14:textId="77777777" w:rsidR="00D63638" w:rsidRPr="00D63638" w:rsidRDefault="00D63638" w:rsidP="00D63638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F90419A" w14:textId="364EF664" w:rsidR="00D63638" w:rsidRPr="00D63638" w:rsidRDefault="00D63638" w:rsidP="00D63638">
      <w:pPr>
        <w:numPr>
          <w:ilvl w:val="0"/>
          <w:numId w:val="40"/>
        </w:num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63638">
        <w:rPr>
          <w:rFonts w:ascii="Arial" w:hAnsi="Arial" w:cs="Arial"/>
          <w:b/>
          <w:sz w:val="20"/>
          <w:szCs w:val="20"/>
          <w:lang w:eastAsia="ar-SA"/>
        </w:rPr>
        <w:t xml:space="preserve">Namen </w:t>
      </w:r>
      <w:r>
        <w:rPr>
          <w:rFonts w:ascii="Arial" w:hAnsi="Arial" w:cs="Arial"/>
          <w:b/>
          <w:sz w:val="20"/>
          <w:szCs w:val="20"/>
          <w:lang w:eastAsia="ar-SA"/>
        </w:rPr>
        <w:t>srečanja</w:t>
      </w:r>
    </w:p>
    <w:p w14:paraId="3C318803" w14:textId="77777777" w:rsidR="00D63638" w:rsidRPr="00D63638" w:rsidRDefault="00D63638" w:rsidP="00D6363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C1106FA" w14:textId="2076459A" w:rsidR="00D80BD4" w:rsidRDefault="0040493D" w:rsidP="0040493D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Minister za notranje zadeve Aleš Hojs bo 29. septembra 2021 kot </w:t>
      </w:r>
      <w:r w:rsidR="00E24CB2" w:rsidRPr="00E24CB2">
        <w:rPr>
          <w:rFonts w:ascii="Arial" w:eastAsia="Times New Roman" w:hAnsi="Arial" w:cs="Arial"/>
          <w:iCs/>
          <w:sz w:val="20"/>
          <w:szCs w:val="20"/>
          <w:lang w:eastAsia="sl-SI"/>
        </w:rPr>
        <w:t>slavnostni govorec v imenu slovenskega predsedstva Svet</w:t>
      </w:r>
      <w:r w:rsidR="00A5480D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E24CB2" w:rsidRPr="00E24CB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EU sodeloval na gala večerji </w:t>
      </w:r>
      <w:r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Konvencije evropskih policijskih šefov. Dogodek organizirata agencija Europol in slovenska policija kot predsedujoča Svetu EU. </w:t>
      </w:r>
    </w:p>
    <w:p w14:paraId="0A0DE7A6" w14:textId="77777777" w:rsidR="00D80BD4" w:rsidRDefault="00D80BD4" w:rsidP="0040493D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AF82B57" w14:textId="272F0AD2" w:rsidR="0040493D" w:rsidRDefault="00D80BD4" w:rsidP="0040493D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Gre za najpomembnejši dogodek na področju policijskega sodelovanja, saj na enem mestu gosti vodje vseh varnostnih organov, ki sodelujejo z agencijo Europol. </w:t>
      </w:r>
      <w:r w:rsidR="0040493D"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</w:t>
      </w:r>
      <w:r w:rsidR="005606DB"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>konvencij</w:t>
      </w:r>
      <w:r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>o so</w:t>
      </w:r>
      <w:r w:rsidR="005606DB"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poleg držav članic EU in schengenskega območja </w:t>
      </w:r>
      <w:r w:rsidRPr="00D80BD4">
        <w:rPr>
          <w:rFonts w:ascii="Arial" w:eastAsia="Times New Roman" w:hAnsi="Arial" w:cs="Arial"/>
          <w:iCs/>
          <w:sz w:val="20"/>
          <w:szCs w:val="20"/>
          <w:lang w:eastAsia="sl-SI"/>
        </w:rPr>
        <w:t>vabljene tudi države Zahodnega Balkana.</w:t>
      </w:r>
    </w:p>
    <w:p w14:paraId="3720AADA" w14:textId="77777777" w:rsidR="0040493D" w:rsidRDefault="0040493D" w:rsidP="0040493D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9080F5E" w14:textId="77777777" w:rsidR="0040493D" w:rsidRDefault="0040493D" w:rsidP="0040493D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D356207" w14:textId="088C7F8A" w:rsidR="00D63638" w:rsidRPr="00D63638" w:rsidRDefault="00D63638" w:rsidP="00D63638">
      <w:pPr>
        <w:numPr>
          <w:ilvl w:val="0"/>
          <w:numId w:val="40"/>
        </w:num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63638">
        <w:rPr>
          <w:rFonts w:ascii="Arial" w:hAnsi="Arial" w:cs="Arial"/>
          <w:b/>
          <w:sz w:val="20"/>
          <w:szCs w:val="20"/>
        </w:rPr>
        <w:t xml:space="preserve">Program </w:t>
      </w:r>
      <w:r>
        <w:rPr>
          <w:rFonts w:ascii="Arial" w:hAnsi="Arial" w:cs="Arial"/>
          <w:b/>
          <w:sz w:val="20"/>
          <w:szCs w:val="20"/>
        </w:rPr>
        <w:t>srečanja</w:t>
      </w:r>
    </w:p>
    <w:p w14:paraId="53FE5B24" w14:textId="77777777" w:rsidR="00D63638" w:rsidRPr="00D63638" w:rsidRDefault="00D63638" w:rsidP="00D6363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FFB618C" w14:textId="4379EA47" w:rsidR="00D63638" w:rsidRPr="00D63638" w:rsidRDefault="0040493D" w:rsidP="00D6363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24CB2">
        <w:rPr>
          <w:rFonts w:ascii="Arial" w:eastAsia="Times New Roman" w:hAnsi="Arial" w:cs="Arial"/>
          <w:iCs/>
          <w:sz w:val="20"/>
          <w:szCs w:val="20"/>
          <w:lang w:eastAsia="sl-SI"/>
        </w:rPr>
        <w:t>Konvencija evropskih policijskih šefov</w:t>
      </w:r>
      <w:r w:rsidRPr="00E24CB2">
        <w:rPr>
          <w:rFonts w:ascii="Arial" w:hAnsi="Arial" w:cs="Arial"/>
          <w:sz w:val="20"/>
          <w:szCs w:val="20"/>
        </w:rPr>
        <w:t xml:space="preserve"> </w:t>
      </w:r>
      <w:r w:rsidR="00D63638" w:rsidRPr="00E24CB2">
        <w:rPr>
          <w:rFonts w:ascii="Arial" w:hAnsi="Arial" w:cs="Arial"/>
          <w:sz w:val="20"/>
          <w:szCs w:val="20"/>
        </w:rPr>
        <w:t>bo potekal</w:t>
      </w:r>
      <w:r w:rsidRPr="00E24CB2">
        <w:rPr>
          <w:rFonts w:ascii="Arial" w:hAnsi="Arial" w:cs="Arial"/>
          <w:sz w:val="20"/>
          <w:szCs w:val="20"/>
        </w:rPr>
        <w:t>a</w:t>
      </w:r>
      <w:r w:rsidR="00D63638" w:rsidRPr="00E24CB2">
        <w:rPr>
          <w:rFonts w:ascii="Arial" w:hAnsi="Arial" w:cs="Arial"/>
          <w:sz w:val="20"/>
          <w:szCs w:val="20"/>
        </w:rPr>
        <w:t xml:space="preserve"> </w:t>
      </w:r>
      <w:r w:rsidRPr="00E24CB2">
        <w:rPr>
          <w:rFonts w:ascii="Arial" w:hAnsi="Arial" w:cs="Arial"/>
          <w:sz w:val="20"/>
          <w:szCs w:val="20"/>
        </w:rPr>
        <w:t>29</w:t>
      </w:r>
      <w:r w:rsidR="00D63638" w:rsidRPr="00E24CB2">
        <w:rPr>
          <w:rFonts w:ascii="Arial" w:hAnsi="Arial" w:cs="Arial"/>
          <w:sz w:val="20"/>
          <w:szCs w:val="20"/>
        </w:rPr>
        <w:t xml:space="preserve">. </w:t>
      </w:r>
      <w:r w:rsidRPr="00E24CB2">
        <w:rPr>
          <w:rFonts w:ascii="Arial" w:hAnsi="Arial" w:cs="Arial"/>
          <w:sz w:val="20"/>
          <w:szCs w:val="20"/>
        </w:rPr>
        <w:t>septembra</w:t>
      </w:r>
      <w:r w:rsidR="00D63638" w:rsidRPr="00E24CB2">
        <w:rPr>
          <w:rFonts w:ascii="Arial" w:hAnsi="Arial" w:cs="Arial"/>
          <w:sz w:val="20"/>
          <w:szCs w:val="20"/>
        </w:rPr>
        <w:t xml:space="preserve"> 2021 od </w:t>
      </w:r>
      <w:r w:rsidRPr="00E24CB2">
        <w:rPr>
          <w:rFonts w:ascii="Arial" w:hAnsi="Arial" w:cs="Arial"/>
          <w:sz w:val="20"/>
          <w:szCs w:val="20"/>
        </w:rPr>
        <w:t>9</w:t>
      </w:r>
      <w:r w:rsidR="00D63638" w:rsidRPr="00E24CB2">
        <w:rPr>
          <w:rFonts w:ascii="Arial" w:hAnsi="Arial" w:cs="Arial"/>
          <w:sz w:val="20"/>
          <w:szCs w:val="20"/>
        </w:rPr>
        <w:t>.00 do 1</w:t>
      </w:r>
      <w:r w:rsidRPr="00E24CB2">
        <w:rPr>
          <w:rFonts w:ascii="Arial" w:hAnsi="Arial" w:cs="Arial"/>
          <w:sz w:val="20"/>
          <w:szCs w:val="20"/>
        </w:rPr>
        <w:t>5</w:t>
      </w:r>
      <w:r w:rsidR="00D63638" w:rsidRPr="00E24CB2">
        <w:rPr>
          <w:rFonts w:ascii="Arial" w:hAnsi="Arial" w:cs="Arial"/>
          <w:sz w:val="20"/>
          <w:szCs w:val="20"/>
        </w:rPr>
        <w:t>.00</w:t>
      </w:r>
      <w:r w:rsidRPr="00E24CB2">
        <w:rPr>
          <w:rFonts w:ascii="Arial" w:hAnsi="Arial" w:cs="Arial"/>
          <w:sz w:val="20"/>
          <w:szCs w:val="20"/>
        </w:rPr>
        <w:t>, in sicer na sedežu</w:t>
      </w:r>
      <w:r w:rsidR="00D63638" w:rsidRPr="00E24CB2">
        <w:rPr>
          <w:rFonts w:ascii="Arial" w:hAnsi="Arial" w:cs="Arial"/>
          <w:sz w:val="20"/>
          <w:szCs w:val="20"/>
        </w:rPr>
        <w:t xml:space="preserve"> </w:t>
      </w:r>
      <w:r w:rsidRPr="00E24CB2">
        <w:rPr>
          <w:rFonts w:ascii="Arial" w:hAnsi="Arial" w:cs="Arial"/>
          <w:sz w:val="20"/>
          <w:szCs w:val="20"/>
        </w:rPr>
        <w:t>agencije Europol v Haagu na Nizozemskem</w:t>
      </w:r>
      <w:r w:rsidR="00D63638" w:rsidRPr="00E24CB2">
        <w:rPr>
          <w:rFonts w:ascii="Arial" w:hAnsi="Arial" w:cs="Arial"/>
          <w:sz w:val="20"/>
          <w:szCs w:val="20"/>
        </w:rPr>
        <w:t>.</w:t>
      </w:r>
      <w:r w:rsidRPr="00E24CB2">
        <w:rPr>
          <w:rFonts w:ascii="Arial" w:hAnsi="Arial" w:cs="Arial"/>
          <w:sz w:val="20"/>
          <w:szCs w:val="20"/>
        </w:rPr>
        <w:t xml:space="preserve"> </w:t>
      </w:r>
      <w:r w:rsidR="00E24CB2" w:rsidRPr="00E24CB2">
        <w:rPr>
          <w:rFonts w:ascii="Arial" w:hAnsi="Arial" w:cs="Arial"/>
          <w:sz w:val="20"/>
          <w:szCs w:val="20"/>
        </w:rPr>
        <w:t xml:space="preserve">Delovnemu delu srečanja, na katerem bo potekala razprava o najaktualnejših vprašanjih policijskega dela v sodobnem času, bo sledila </w:t>
      </w:r>
      <w:r w:rsidRPr="00E24CB2">
        <w:rPr>
          <w:rFonts w:ascii="Arial" w:hAnsi="Arial" w:cs="Arial"/>
          <w:sz w:val="20"/>
          <w:szCs w:val="20"/>
        </w:rPr>
        <w:t>gala večerj</w:t>
      </w:r>
      <w:r w:rsidR="00E24CB2" w:rsidRPr="00E24CB2">
        <w:rPr>
          <w:rFonts w:ascii="Arial" w:hAnsi="Arial" w:cs="Arial"/>
          <w:sz w:val="20"/>
          <w:szCs w:val="20"/>
        </w:rPr>
        <w:t>a</w:t>
      </w:r>
      <w:r w:rsidRPr="00E24CB2">
        <w:rPr>
          <w:rFonts w:ascii="Arial" w:hAnsi="Arial" w:cs="Arial"/>
          <w:sz w:val="20"/>
          <w:szCs w:val="20"/>
        </w:rPr>
        <w:t xml:space="preserve"> za vse udeležence</w:t>
      </w:r>
      <w:r w:rsidR="00E24CB2" w:rsidRPr="00E24CB2">
        <w:rPr>
          <w:rFonts w:ascii="Arial" w:hAnsi="Arial" w:cs="Arial"/>
          <w:sz w:val="20"/>
          <w:szCs w:val="20"/>
        </w:rPr>
        <w:t>.</w:t>
      </w:r>
      <w:r w:rsidR="00D63638" w:rsidRPr="00D63638">
        <w:rPr>
          <w:rFonts w:ascii="Arial" w:hAnsi="Arial" w:cs="Arial"/>
          <w:sz w:val="20"/>
          <w:szCs w:val="20"/>
        </w:rPr>
        <w:t xml:space="preserve"> </w:t>
      </w:r>
    </w:p>
    <w:p w14:paraId="49DA2029" w14:textId="77777777" w:rsidR="00D63638" w:rsidRPr="00D63638" w:rsidRDefault="00D63638" w:rsidP="00D6363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89A5083" w14:textId="00785E33" w:rsidR="00D80BD4" w:rsidRDefault="00D80BD4" w:rsidP="00D80BD4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Osrednje teme srečanja so: 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>mednarodn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policijsk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sodelovanje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poudarkom na trenutni situaciji v Afganistanu </w:t>
      </w:r>
      <w:r w:rsidR="00E24CB2">
        <w:rPr>
          <w:rFonts w:ascii="Arial" w:eastAsia="Times New Roman" w:hAnsi="Arial" w:cs="Arial"/>
          <w:iCs/>
          <w:sz w:val="20"/>
          <w:szCs w:val="20"/>
          <w:lang w:eastAsia="sl-SI"/>
        </w:rPr>
        <w:t>in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Zahodnem Balkanu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; 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>operativni vidik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sodobnih kriminalnih groženj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ter 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>izziv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Pr="00E64B1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policijskega dela v digitalnem svetu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27C06E51" w14:textId="4A50263F" w:rsidR="00D63638" w:rsidRDefault="00D63638" w:rsidP="00D6363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D80D8F" w14:textId="77777777" w:rsidR="00E24CB2" w:rsidRPr="00D63638" w:rsidRDefault="00E24CB2" w:rsidP="00D6363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54E33C" w14:textId="77777777" w:rsidR="00D63638" w:rsidRPr="00D63638" w:rsidRDefault="00D63638" w:rsidP="00D63638">
      <w:pPr>
        <w:numPr>
          <w:ilvl w:val="0"/>
          <w:numId w:val="40"/>
        </w:num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D63638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7F9E250C" w14:textId="77777777" w:rsidR="00D63638" w:rsidRPr="00D63638" w:rsidRDefault="00D63638" w:rsidP="00D63638">
      <w:pPr>
        <w:tabs>
          <w:tab w:val="left" w:pos="-1276"/>
        </w:tabs>
        <w:spacing w:after="0" w:line="260" w:lineRule="exact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1D5621C" w14:textId="27D2754C" w:rsidR="005606DB" w:rsidRPr="005606DB" w:rsidRDefault="005606DB" w:rsidP="005606D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Konvencija evropskih policijskih šefov</w:t>
      </w:r>
      <w:r w:rsidRPr="00D63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r w:rsidRPr="005606DB">
        <w:rPr>
          <w:rFonts w:ascii="Arial" w:hAnsi="Arial" w:cs="Arial"/>
          <w:color w:val="000000"/>
          <w:sz w:val="20"/>
          <w:szCs w:val="20"/>
          <w:lang w:eastAsia="sl-SI"/>
        </w:rPr>
        <w:t xml:space="preserve">najvišji dogodek šefov policij v času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slovenskega</w:t>
      </w:r>
      <w:r w:rsidRPr="005606DB">
        <w:rPr>
          <w:rFonts w:ascii="Arial" w:hAnsi="Arial" w:cs="Arial"/>
          <w:color w:val="000000"/>
          <w:sz w:val="20"/>
          <w:szCs w:val="20"/>
          <w:lang w:eastAsia="sl-SI"/>
        </w:rPr>
        <w:t xml:space="preserve"> predsedovanja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Svetu</w:t>
      </w:r>
      <w:r w:rsidRPr="005606DB">
        <w:rPr>
          <w:rFonts w:ascii="Arial" w:hAnsi="Arial" w:cs="Arial"/>
          <w:color w:val="000000"/>
          <w:sz w:val="20"/>
          <w:szCs w:val="20"/>
          <w:lang w:eastAsia="sl-SI"/>
        </w:rPr>
        <w:t xml:space="preserve"> EU. Sestanka se udeležijo nacionalni vodje policij, žandarmerij, finančnih policij, carin in drugih varnostnih organov, ki sodelujejo z Europolom. Gre za pomemben sestanek, </w:t>
      </w:r>
      <w:r w:rsidR="00A5480D">
        <w:rPr>
          <w:rFonts w:ascii="Arial" w:hAnsi="Arial" w:cs="Arial"/>
          <w:color w:val="000000"/>
          <w:sz w:val="20"/>
          <w:szCs w:val="20"/>
          <w:lang w:eastAsia="sl-SI"/>
        </w:rPr>
        <w:t>pri katerem</w:t>
      </w:r>
      <w:r w:rsidRPr="005606DB">
        <w:rPr>
          <w:rFonts w:ascii="Arial" w:hAnsi="Arial" w:cs="Arial"/>
          <w:color w:val="000000"/>
          <w:sz w:val="20"/>
          <w:szCs w:val="20"/>
          <w:lang w:eastAsia="sl-SI"/>
        </w:rPr>
        <w:t xml:space="preserve"> ima veliko vlogo tudi predsedujoča država. </w:t>
      </w:r>
    </w:p>
    <w:p w14:paraId="2221BD17" w14:textId="77777777" w:rsidR="005606DB" w:rsidRPr="005606DB" w:rsidRDefault="005606DB" w:rsidP="005606D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035FEB02" w14:textId="774BDCFD" w:rsidR="005606DB" w:rsidRPr="005606DB" w:rsidRDefault="005606DB" w:rsidP="005606D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Letošnje srečanje je prvo po letu 2019, saj pred tem fizičnih srečanj zaradi pandemije COVID-19 ni bilo mogoče izvesti. Izvedeno bo v okrnjeni obliki, s sodelovanjem le evropskih držav, pri čemer bodo predstavniki Zahodnega Balkana na konferenci sodelovali prek videopovezave.</w:t>
      </w:r>
    </w:p>
    <w:p w14:paraId="11C7626D" w14:textId="77777777" w:rsidR="005606DB" w:rsidRPr="005606DB" w:rsidRDefault="005606DB" w:rsidP="005606D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78A7D8B" w14:textId="44FEE9CB" w:rsidR="00957C93" w:rsidRPr="00417A2E" w:rsidRDefault="00957C93" w:rsidP="00DF776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17D9AE6" w14:textId="70C8D04F" w:rsidR="00014804" w:rsidRDefault="00014804" w:rsidP="00D63638">
      <w:pPr>
        <w:numPr>
          <w:ilvl w:val="0"/>
          <w:numId w:val="40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12845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012845">
        <w:rPr>
          <w:rFonts w:ascii="Arial" w:hAnsi="Arial" w:cs="Arial"/>
          <w:b/>
          <w:bCs/>
          <w:sz w:val="20"/>
          <w:szCs w:val="20"/>
        </w:rPr>
        <w:t>:</w:t>
      </w:r>
    </w:p>
    <w:p w14:paraId="62EC5657" w14:textId="77777777" w:rsidR="00D63638" w:rsidRPr="00012845" w:rsidRDefault="00D63638" w:rsidP="00D63638">
      <w:pPr>
        <w:spacing w:after="0" w:line="260" w:lineRule="exac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1B5508" w14:textId="5911BB65" w:rsidR="00617F35" w:rsidRDefault="00617F35" w:rsidP="00D63638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E28A8">
        <w:rPr>
          <w:rFonts w:ascii="Arial" w:eastAsia="Times New Roman" w:hAnsi="Arial" w:cs="Arial"/>
          <w:iCs/>
          <w:sz w:val="20"/>
          <w:szCs w:val="20"/>
          <w:lang w:eastAsia="sl-SI"/>
        </w:rPr>
        <w:t>Aleš Hojs, minister za notranje zadeve,</w:t>
      </w:r>
    </w:p>
    <w:p w14:paraId="35DEAD13" w14:textId="77777777" w:rsidR="00F52D71" w:rsidRPr="003E28A8" w:rsidRDefault="00F52D71" w:rsidP="00F52D71">
      <w:pPr>
        <w:numPr>
          <w:ilvl w:val="0"/>
          <w:numId w:val="39"/>
        </w:num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3E28A8">
        <w:rPr>
          <w:rFonts w:ascii="Arial" w:hAnsi="Arial" w:cs="Arial"/>
          <w:sz w:val="20"/>
          <w:szCs w:val="20"/>
          <w:lang w:eastAsia="ar-SA"/>
        </w:rPr>
        <w:t xml:space="preserve">Suzana Ivanović, Ministrstvo za notranje zadeve, Kabinet ministra, </w:t>
      </w:r>
      <w:r w:rsidRPr="003E28A8">
        <w:rPr>
          <w:rFonts w:ascii="Arial" w:hAnsi="Arial" w:cs="Arial"/>
          <w:iCs/>
          <w:sz w:val="20"/>
          <w:szCs w:val="20"/>
          <w:lang w:eastAsia="ar-SA"/>
        </w:rPr>
        <w:t>po pooblastilu vodja Službe za evropske zadeve in mednarodno sodelovanje</w:t>
      </w:r>
      <w:r w:rsidRPr="003E28A8">
        <w:rPr>
          <w:rFonts w:ascii="Arial" w:hAnsi="Arial" w:cs="Arial"/>
          <w:sz w:val="20"/>
          <w:szCs w:val="20"/>
          <w:lang w:eastAsia="ar-SA"/>
        </w:rPr>
        <w:t>,</w:t>
      </w:r>
    </w:p>
    <w:p w14:paraId="11AF1116" w14:textId="1BE1E86A" w:rsidR="003E28A8" w:rsidRPr="00F52D71" w:rsidRDefault="003E28A8" w:rsidP="00D63638">
      <w:pPr>
        <w:numPr>
          <w:ilvl w:val="0"/>
          <w:numId w:val="39"/>
        </w:num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F52D71">
        <w:rPr>
          <w:rFonts w:ascii="Arial" w:hAnsi="Arial" w:cs="Arial"/>
          <w:sz w:val="20"/>
          <w:szCs w:val="20"/>
          <w:lang w:eastAsia="ar-SA"/>
        </w:rPr>
        <w:t xml:space="preserve">Jože Senica, pomočnik generalnega direktorja Policije, </w:t>
      </w:r>
      <w:r w:rsidRPr="00F52D71">
        <w:rPr>
          <w:rFonts w:ascii="Arial" w:hAnsi="Arial" w:cs="Arial"/>
          <w:color w:val="000000"/>
          <w:sz w:val="20"/>
          <w:szCs w:val="20"/>
          <w:lang w:eastAsia="sl-SI"/>
        </w:rPr>
        <w:t xml:space="preserve">Ministrstvo za notranje zadeve, </w:t>
      </w:r>
      <w:r w:rsidRPr="00F52D7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52D71">
        <w:rPr>
          <w:rFonts w:ascii="Arial" w:hAnsi="Arial" w:cs="Arial"/>
          <w:sz w:val="20"/>
          <w:szCs w:val="20"/>
          <w:lang w:eastAsia="ar-SA"/>
        </w:rPr>
        <w:t>Policija.</w:t>
      </w:r>
    </w:p>
    <w:p w14:paraId="7E6DCC48" w14:textId="7EA71503" w:rsidR="00B433AC" w:rsidRPr="00E653A5" w:rsidRDefault="00B433AC" w:rsidP="00D63638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B433AC" w:rsidRPr="00E653A5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F4306" w14:textId="77777777" w:rsidR="00840D2B" w:rsidRDefault="00840D2B">
      <w:pPr>
        <w:spacing w:after="0" w:line="240" w:lineRule="auto"/>
      </w:pPr>
      <w:r>
        <w:separator/>
      </w:r>
    </w:p>
  </w:endnote>
  <w:endnote w:type="continuationSeparator" w:id="0">
    <w:p w14:paraId="53F16088" w14:textId="77777777" w:rsidR="00840D2B" w:rsidRDefault="008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0F1D95C4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A5480D">
      <w:rPr>
        <w:noProof/>
      </w:rPr>
      <w:t>3</w:t>
    </w:r>
    <w:r>
      <w:fldChar w:fldCharType="end"/>
    </w:r>
  </w:p>
  <w:p w14:paraId="5EFE8EB0" w14:textId="77777777" w:rsidR="00710569" w:rsidRDefault="004E6CDA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8A4C" w14:textId="77777777" w:rsidR="00840D2B" w:rsidRDefault="00840D2B">
      <w:pPr>
        <w:spacing w:after="0" w:line="240" w:lineRule="auto"/>
      </w:pPr>
      <w:r>
        <w:separator/>
      </w:r>
    </w:p>
  </w:footnote>
  <w:footnote w:type="continuationSeparator" w:id="0">
    <w:p w14:paraId="7C0D2F06" w14:textId="77777777" w:rsidR="00840D2B" w:rsidRDefault="008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4E6CDA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4E6CDA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678"/>
    <w:multiLevelType w:val="hybridMultilevel"/>
    <w:tmpl w:val="BC861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8"/>
  </w:num>
  <w:num w:numId="4">
    <w:abstractNumId w:val="12"/>
  </w:num>
  <w:num w:numId="5">
    <w:abstractNumId w:val="31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6"/>
  </w:num>
  <w:num w:numId="12">
    <w:abstractNumId w:val="14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29"/>
  </w:num>
  <w:num w:numId="23">
    <w:abstractNumId w:val="5"/>
  </w:num>
  <w:num w:numId="24">
    <w:abstractNumId w:val="9"/>
  </w:num>
  <w:num w:numId="25">
    <w:abstractNumId w:val="28"/>
  </w:num>
  <w:num w:numId="26">
    <w:abstractNumId w:val="20"/>
  </w:num>
  <w:num w:numId="27">
    <w:abstractNumId w:val="27"/>
  </w:num>
  <w:num w:numId="28">
    <w:abstractNumId w:val="16"/>
  </w:num>
  <w:num w:numId="29">
    <w:abstractNumId w:val="39"/>
  </w:num>
  <w:num w:numId="30">
    <w:abstractNumId w:val="23"/>
  </w:num>
  <w:num w:numId="31">
    <w:abstractNumId w:val="8"/>
  </w:num>
  <w:num w:numId="32">
    <w:abstractNumId w:val="15"/>
  </w:num>
  <w:num w:numId="33">
    <w:abstractNumId w:val="21"/>
  </w:num>
  <w:num w:numId="34">
    <w:abstractNumId w:val="22"/>
  </w:num>
  <w:num w:numId="35">
    <w:abstractNumId w:val="38"/>
  </w:num>
  <w:num w:numId="36">
    <w:abstractNumId w:val="13"/>
  </w:num>
  <w:num w:numId="37">
    <w:abstractNumId w:val="17"/>
  </w:num>
  <w:num w:numId="38">
    <w:abstractNumId w:val="32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D38"/>
    <w:rsid w:val="000079AD"/>
    <w:rsid w:val="00012845"/>
    <w:rsid w:val="00014804"/>
    <w:rsid w:val="00023A5B"/>
    <w:rsid w:val="00027204"/>
    <w:rsid w:val="00030BD7"/>
    <w:rsid w:val="0003245C"/>
    <w:rsid w:val="000562AA"/>
    <w:rsid w:val="00062CBA"/>
    <w:rsid w:val="000639AC"/>
    <w:rsid w:val="00070C55"/>
    <w:rsid w:val="000758A2"/>
    <w:rsid w:val="00076738"/>
    <w:rsid w:val="00077F27"/>
    <w:rsid w:val="00080D8D"/>
    <w:rsid w:val="00083431"/>
    <w:rsid w:val="0008660F"/>
    <w:rsid w:val="000A241D"/>
    <w:rsid w:val="000C1BFB"/>
    <w:rsid w:val="000C31AF"/>
    <w:rsid w:val="000D19F9"/>
    <w:rsid w:val="000D3F00"/>
    <w:rsid w:val="000F3310"/>
    <w:rsid w:val="000F47E4"/>
    <w:rsid w:val="0010124C"/>
    <w:rsid w:val="0010482E"/>
    <w:rsid w:val="00106646"/>
    <w:rsid w:val="00114F40"/>
    <w:rsid w:val="0013389F"/>
    <w:rsid w:val="0016025E"/>
    <w:rsid w:val="001751C1"/>
    <w:rsid w:val="00190DD8"/>
    <w:rsid w:val="00191B96"/>
    <w:rsid w:val="001A027A"/>
    <w:rsid w:val="001A0CF7"/>
    <w:rsid w:val="001A5C15"/>
    <w:rsid w:val="001A73D9"/>
    <w:rsid w:val="001A750C"/>
    <w:rsid w:val="001B36EA"/>
    <w:rsid w:val="001C7C61"/>
    <w:rsid w:val="001F0DEE"/>
    <w:rsid w:val="001F0E35"/>
    <w:rsid w:val="002119D9"/>
    <w:rsid w:val="00212C99"/>
    <w:rsid w:val="00214017"/>
    <w:rsid w:val="00224857"/>
    <w:rsid w:val="00226783"/>
    <w:rsid w:val="00231554"/>
    <w:rsid w:val="0023681A"/>
    <w:rsid w:val="00241127"/>
    <w:rsid w:val="00241CD0"/>
    <w:rsid w:val="00251133"/>
    <w:rsid w:val="00255A84"/>
    <w:rsid w:val="0025784D"/>
    <w:rsid w:val="00263E26"/>
    <w:rsid w:val="0026615C"/>
    <w:rsid w:val="00291EB4"/>
    <w:rsid w:val="00295B92"/>
    <w:rsid w:val="002A6339"/>
    <w:rsid w:val="002B17BB"/>
    <w:rsid w:val="002B2BAF"/>
    <w:rsid w:val="002B47AC"/>
    <w:rsid w:val="002B5ED1"/>
    <w:rsid w:val="002C677A"/>
    <w:rsid w:val="002C791C"/>
    <w:rsid w:val="002F1191"/>
    <w:rsid w:val="002F72A3"/>
    <w:rsid w:val="003073EF"/>
    <w:rsid w:val="003146FE"/>
    <w:rsid w:val="00320A0A"/>
    <w:rsid w:val="00330B86"/>
    <w:rsid w:val="00331A13"/>
    <w:rsid w:val="003429A2"/>
    <w:rsid w:val="003462B0"/>
    <w:rsid w:val="00346BB0"/>
    <w:rsid w:val="0035363B"/>
    <w:rsid w:val="00362F42"/>
    <w:rsid w:val="00370B20"/>
    <w:rsid w:val="003A7420"/>
    <w:rsid w:val="003D7F37"/>
    <w:rsid w:val="003E28A8"/>
    <w:rsid w:val="003F6D9B"/>
    <w:rsid w:val="003F7267"/>
    <w:rsid w:val="003F7893"/>
    <w:rsid w:val="00400B92"/>
    <w:rsid w:val="00403F4F"/>
    <w:rsid w:val="0040493D"/>
    <w:rsid w:val="004064C1"/>
    <w:rsid w:val="00412EFE"/>
    <w:rsid w:val="004132F2"/>
    <w:rsid w:val="00413A2F"/>
    <w:rsid w:val="0041612C"/>
    <w:rsid w:val="00417A2E"/>
    <w:rsid w:val="004322BD"/>
    <w:rsid w:val="0043656C"/>
    <w:rsid w:val="004465CB"/>
    <w:rsid w:val="00446DA7"/>
    <w:rsid w:val="0045036A"/>
    <w:rsid w:val="00452656"/>
    <w:rsid w:val="00453553"/>
    <w:rsid w:val="00456577"/>
    <w:rsid w:val="00460354"/>
    <w:rsid w:val="00460BD1"/>
    <w:rsid w:val="004670CE"/>
    <w:rsid w:val="004673AB"/>
    <w:rsid w:val="00470DD2"/>
    <w:rsid w:val="0048120C"/>
    <w:rsid w:val="004858BC"/>
    <w:rsid w:val="00492B30"/>
    <w:rsid w:val="0049445F"/>
    <w:rsid w:val="00497E73"/>
    <w:rsid w:val="004A1575"/>
    <w:rsid w:val="004A2342"/>
    <w:rsid w:val="004C011A"/>
    <w:rsid w:val="004D5965"/>
    <w:rsid w:val="004E4BCF"/>
    <w:rsid w:val="004E5543"/>
    <w:rsid w:val="004E6CDA"/>
    <w:rsid w:val="0051285F"/>
    <w:rsid w:val="00513AA3"/>
    <w:rsid w:val="00514FD6"/>
    <w:rsid w:val="005262C5"/>
    <w:rsid w:val="0053026C"/>
    <w:rsid w:val="005304C9"/>
    <w:rsid w:val="0053102E"/>
    <w:rsid w:val="005377C1"/>
    <w:rsid w:val="00542C72"/>
    <w:rsid w:val="005606DB"/>
    <w:rsid w:val="00562115"/>
    <w:rsid w:val="005645A8"/>
    <w:rsid w:val="0057269F"/>
    <w:rsid w:val="00572D50"/>
    <w:rsid w:val="0057428B"/>
    <w:rsid w:val="005777F9"/>
    <w:rsid w:val="00580EA0"/>
    <w:rsid w:val="0058171F"/>
    <w:rsid w:val="00590BF6"/>
    <w:rsid w:val="005954D2"/>
    <w:rsid w:val="0059608D"/>
    <w:rsid w:val="005B106A"/>
    <w:rsid w:val="005B5F9A"/>
    <w:rsid w:val="005B62CF"/>
    <w:rsid w:val="005D1B19"/>
    <w:rsid w:val="005E06B7"/>
    <w:rsid w:val="005E43DD"/>
    <w:rsid w:val="005E715E"/>
    <w:rsid w:val="00607D87"/>
    <w:rsid w:val="00617F35"/>
    <w:rsid w:val="00622606"/>
    <w:rsid w:val="00625A4D"/>
    <w:rsid w:val="0064795F"/>
    <w:rsid w:val="00651A43"/>
    <w:rsid w:val="00654D08"/>
    <w:rsid w:val="00660B45"/>
    <w:rsid w:val="00662018"/>
    <w:rsid w:val="006752BF"/>
    <w:rsid w:val="00680ED1"/>
    <w:rsid w:val="00687A8E"/>
    <w:rsid w:val="006973D9"/>
    <w:rsid w:val="006A38D0"/>
    <w:rsid w:val="006A7D83"/>
    <w:rsid w:val="006B3373"/>
    <w:rsid w:val="006C5FAE"/>
    <w:rsid w:val="006D6861"/>
    <w:rsid w:val="006F186F"/>
    <w:rsid w:val="006F381C"/>
    <w:rsid w:val="0070537E"/>
    <w:rsid w:val="00715DC9"/>
    <w:rsid w:val="00722763"/>
    <w:rsid w:val="007228CE"/>
    <w:rsid w:val="00722E8B"/>
    <w:rsid w:val="00723EBE"/>
    <w:rsid w:val="00726B91"/>
    <w:rsid w:val="00726CC0"/>
    <w:rsid w:val="00727A9B"/>
    <w:rsid w:val="00743EB9"/>
    <w:rsid w:val="007465B2"/>
    <w:rsid w:val="00757B97"/>
    <w:rsid w:val="00760548"/>
    <w:rsid w:val="00772EE2"/>
    <w:rsid w:val="00776D89"/>
    <w:rsid w:val="007813BD"/>
    <w:rsid w:val="007A51BA"/>
    <w:rsid w:val="007B4105"/>
    <w:rsid w:val="007B5FA2"/>
    <w:rsid w:val="007C5FF3"/>
    <w:rsid w:val="007C7E93"/>
    <w:rsid w:val="007D1873"/>
    <w:rsid w:val="007E478A"/>
    <w:rsid w:val="007F5E20"/>
    <w:rsid w:val="00805EE9"/>
    <w:rsid w:val="00814C7A"/>
    <w:rsid w:val="00824D5E"/>
    <w:rsid w:val="00830960"/>
    <w:rsid w:val="008309AA"/>
    <w:rsid w:val="00832F38"/>
    <w:rsid w:val="00840BD6"/>
    <w:rsid w:val="00840D2B"/>
    <w:rsid w:val="00844866"/>
    <w:rsid w:val="008469FE"/>
    <w:rsid w:val="008626F8"/>
    <w:rsid w:val="00874E5F"/>
    <w:rsid w:val="008806D6"/>
    <w:rsid w:val="00895B00"/>
    <w:rsid w:val="00895C5B"/>
    <w:rsid w:val="008C5ED4"/>
    <w:rsid w:val="008E0371"/>
    <w:rsid w:val="008E1D7E"/>
    <w:rsid w:val="008F2265"/>
    <w:rsid w:val="00900C51"/>
    <w:rsid w:val="0090221E"/>
    <w:rsid w:val="00907ABF"/>
    <w:rsid w:val="009108C7"/>
    <w:rsid w:val="00915BDE"/>
    <w:rsid w:val="00916AC2"/>
    <w:rsid w:val="00927B1C"/>
    <w:rsid w:val="0093156A"/>
    <w:rsid w:val="00950018"/>
    <w:rsid w:val="009534E2"/>
    <w:rsid w:val="00957C93"/>
    <w:rsid w:val="0096060C"/>
    <w:rsid w:val="00974025"/>
    <w:rsid w:val="009744EA"/>
    <w:rsid w:val="0097563C"/>
    <w:rsid w:val="009764C0"/>
    <w:rsid w:val="009A21AD"/>
    <w:rsid w:val="009C0DC2"/>
    <w:rsid w:val="009C4563"/>
    <w:rsid w:val="009D1210"/>
    <w:rsid w:val="009D4A0F"/>
    <w:rsid w:val="009E036A"/>
    <w:rsid w:val="009E50C9"/>
    <w:rsid w:val="00A017DA"/>
    <w:rsid w:val="00A02D25"/>
    <w:rsid w:val="00A03403"/>
    <w:rsid w:val="00A11436"/>
    <w:rsid w:val="00A119BD"/>
    <w:rsid w:val="00A13210"/>
    <w:rsid w:val="00A1764E"/>
    <w:rsid w:val="00A23FCB"/>
    <w:rsid w:val="00A30D36"/>
    <w:rsid w:val="00A47BF6"/>
    <w:rsid w:val="00A53A26"/>
    <w:rsid w:val="00A5410D"/>
    <w:rsid w:val="00A5480D"/>
    <w:rsid w:val="00A571D9"/>
    <w:rsid w:val="00A720D3"/>
    <w:rsid w:val="00A76144"/>
    <w:rsid w:val="00A77EFF"/>
    <w:rsid w:val="00A820F9"/>
    <w:rsid w:val="00AA4BFD"/>
    <w:rsid w:val="00AB0706"/>
    <w:rsid w:val="00AB17DB"/>
    <w:rsid w:val="00AD7658"/>
    <w:rsid w:val="00AE488D"/>
    <w:rsid w:val="00B14A2D"/>
    <w:rsid w:val="00B1564D"/>
    <w:rsid w:val="00B20544"/>
    <w:rsid w:val="00B22A12"/>
    <w:rsid w:val="00B249A2"/>
    <w:rsid w:val="00B3181C"/>
    <w:rsid w:val="00B34954"/>
    <w:rsid w:val="00B36AF6"/>
    <w:rsid w:val="00B433AC"/>
    <w:rsid w:val="00B434C5"/>
    <w:rsid w:val="00B46D07"/>
    <w:rsid w:val="00B502B0"/>
    <w:rsid w:val="00B554A1"/>
    <w:rsid w:val="00B6217A"/>
    <w:rsid w:val="00B64E22"/>
    <w:rsid w:val="00B75CF4"/>
    <w:rsid w:val="00B7675B"/>
    <w:rsid w:val="00B9029D"/>
    <w:rsid w:val="00BA4005"/>
    <w:rsid w:val="00BA5E7F"/>
    <w:rsid w:val="00BA6912"/>
    <w:rsid w:val="00BB46FA"/>
    <w:rsid w:val="00BB551D"/>
    <w:rsid w:val="00BB5A95"/>
    <w:rsid w:val="00BC3BC3"/>
    <w:rsid w:val="00BC4E46"/>
    <w:rsid w:val="00BC7B91"/>
    <w:rsid w:val="00BD030F"/>
    <w:rsid w:val="00BD2559"/>
    <w:rsid w:val="00BE625E"/>
    <w:rsid w:val="00C0509A"/>
    <w:rsid w:val="00C1743F"/>
    <w:rsid w:val="00C21077"/>
    <w:rsid w:val="00C2136D"/>
    <w:rsid w:val="00C35A20"/>
    <w:rsid w:val="00C47505"/>
    <w:rsid w:val="00C50D70"/>
    <w:rsid w:val="00C539F4"/>
    <w:rsid w:val="00C55E24"/>
    <w:rsid w:val="00C60E73"/>
    <w:rsid w:val="00C65AD6"/>
    <w:rsid w:val="00C718DB"/>
    <w:rsid w:val="00C76D77"/>
    <w:rsid w:val="00C86296"/>
    <w:rsid w:val="00CB2F51"/>
    <w:rsid w:val="00CC16A1"/>
    <w:rsid w:val="00CC4DA8"/>
    <w:rsid w:val="00CD3513"/>
    <w:rsid w:val="00CE063E"/>
    <w:rsid w:val="00CF2AAC"/>
    <w:rsid w:val="00D015E1"/>
    <w:rsid w:val="00D06365"/>
    <w:rsid w:val="00D17390"/>
    <w:rsid w:val="00D30F5F"/>
    <w:rsid w:val="00D52EC5"/>
    <w:rsid w:val="00D548A4"/>
    <w:rsid w:val="00D57577"/>
    <w:rsid w:val="00D61FD6"/>
    <w:rsid w:val="00D63638"/>
    <w:rsid w:val="00D66846"/>
    <w:rsid w:val="00D71F1A"/>
    <w:rsid w:val="00D73B0A"/>
    <w:rsid w:val="00D75F43"/>
    <w:rsid w:val="00D76660"/>
    <w:rsid w:val="00D80BD4"/>
    <w:rsid w:val="00DA3150"/>
    <w:rsid w:val="00DC6188"/>
    <w:rsid w:val="00DE251B"/>
    <w:rsid w:val="00DF776A"/>
    <w:rsid w:val="00E204FF"/>
    <w:rsid w:val="00E24CB2"/>
    <w:rsid w:val="00E46603"/>
    <w:rsid w:val="00E60032"/>
    <w:rsid w:val="00E64B15"/>
    <w:rsid w:val="00E653A5"/>
    <w:rsid w:val="00E72431"/>
    <w:rsid w:val="00E75D9E"/>
    <w:rsid w:val="00E77EC1"/>
    <w:rsid w:val="00E87282"/>
    <w:rsid w:val="00E94877"/>
    <w:rsid w:val="00EA3218"/>
    <w:rsid w:val="00EC00E2"/>
    <w:rsid w:val="00ED0617"/>
    <w:rsid w:val="00ED52D8"/>
    <w:rsid w:val="00EE069E"/>
    <w:rsid w:val="00EE5071"/>
    <w:rsid w:val="00EE6C60"/>
    <w:rsid w:val="00EF09DE"/>
    <w:rsid w:val="00F05207"/>
    <w:rsid w:val="00F101FA"/>
    <w:rsid w:val="00F11A40"/>
    <w:rsid w:val="00F12929"/>
    <w:rsid w:val="00F22E45"/>
    <w:rsid w:val="00F42C94"/>
    <w:rsid w:val="00F4418C"/>
    <w:rsid w:val="00F52CDE"/>
    <w:rsid w:val="00F52D71"/>
    <w:rsid w:val="00F5424A"/>
    <w:rsid w:val="00F5594A"/>
    <w:rsid w:val="00F64FBD"/>
    <w:rsid w:val="00F75DDF"/>
    <w:rsid w:val="00FA3550"/>
    <w:rsid w:val="00FA3768"/>
    <w:rsid w:val="00FA4054"/>
    <w:rsid w:val="00FA6387"/>
    <w:rsid w:val="00FB5AF7"/>
    <w:rsid w:val="00FC4F45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F4F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Staša Nunić</cp:lastModifiedBy>
  <cp:revision>8</cp:revision>
  <dcterms:created xsi:type="dcterms:W3CDTF">2021-09-03T11:52:00Z</dcterms:created>
  <dcterms:modified xsi:type="dcterms:W3CDTF">2021-09-10T12:51:00Z</dcterms:modified>
</cp:coreProperties>
</file>