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6960E" w14:textId="77777777" w:rsidR="001D275B" w:rsidRDefault="00C00003" w:rsidP="0068465E">
      <w:pPr>
        <w:pStyle w:val="Odstavekseznama1"/>
        <w:spacing w:line="260" w:lineRule="exact"/>
        <w:ind w:left="0"/>
        <w:rPr>
          <w:rFonts w:ascii="Arial" w:hAnsi="Arial" w:cs="Arial"/>
          <w:b/>
          <w:sz w:val="20"/>
          <w:szCs w:val="20"/>
        </w:rPr>
      </w:pPr>
      <w:bookmarkStart w:id="0" w:name="_GoBack"/>
      <w:bookmarkEnd w:id="0"/>
      <w:r>
        <w:rPr>
          <w:noProof/>
        </w:rPr>
        <w:drawing>
          <wp:anchor distT="0" distB="0" distL="114300" distR="114300" simplePos="0" relativeHeight="251657216" behindDoc="0" locked="0" layoutInCell="1" allowOverlap="1" wp14:anchorId="6CBE1175" wp14:editId="52B09F60">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77A4B" w14:textId="77777777" w:rsidR="00FC4FEB" w:rsidRPr="004D3532" w:rsidRDefault="00C00003"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5CDF190A" wp14:editId="75D07570">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w:t>
      </w:r>
      <w:proofErr w:type="spellStart"/>
      <w:r w:rsidR="00FC4FEB" w:rsidRPr="004D3532">
        <w:rPr>
          <w:rFonts w:cs="Arial"/>
          <w:sz w:val="16"/>
          <w:lang w:val="it-IT"/>
        </w:rPr>
        <w:t>Ljubljana</w:t>
      </w:r>
      <w:proofErr w:type="spellEnd"/>
      <w:r w:rsidR="00FC4FEB" w:rsidRPr="004D3532">
        <w:rPr>
          <w:rFonts w:cs="Arial"/>
          <w:sz w:val="16"/>
          <w:lang w:val="it-IT"/>
        </w:rPr>
        <w:tab/>
        <w:t>T: 01 369 59 00</w:t>
      </w:r>
    </w:p>
    <w:p w14:paraId="41BB559B"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4ACFE44A"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2475C194"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5490044F" w14:textId="77777777" w:rsidR="00FC4FEB" w:rsidRDefault="00FC4FEB" w:rsidP="001D275B">
      <w:pPr>
        <w:pStyle w:val="Odstavekseznama1"/>
        <w:spacing w:line="260" w:lineRule="exact"/>
        <w:ind w:left="0" w:firstLine="708"/>
        <w:rPr>
          <w:rFonts w:ascii="Arial" w:hAnsi="Arial" w:cs="Arial"/>
          <w:b/>
          <w:sz w:val="20"/>
          <w:szCs w:val="20"/>
        </w:rPr>
      </w:pPr>
    </w:p>
    <w:p w14:paraId="340237B9"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7BDD033B" w14:textId="77777777" w:rsidTr="00956616">
        <w:trPr>
          <w:gridAfter w:val="2"/>
          <w:wAfter w:w="3067" w:type="dxa"/>
        </w:trPr>
        <w:tc>
          <w:tcPr>
            <w:tcW w:w="6096" w:type="dxa"/>
            <w:gridSpan w:val="2"/>
          </w:tcPr>
          <w:p w14:paraId="542072B2" w14:textId="6FECE6AA" w:rsidR="00644E67" w:rsidRPr="008D1759" w:rsidRDefault="00644E67" w:rsidP="00956616">
            <w:pPr>
              <w:pStyle w:val="Neotevilenodstavek"/>
              <w:spacing w:before="0" w:after="0" w:line="260" w:lineRule="exact"/>
              <w:jc w:val="left"/>
              <w:rPr>
                <w:sz w:val="20"/>
                <w:szCs w:val="20"/>
              </w:rPr>
            </w:pPr>
            <w:r>
              <w:rPr>
                <w:sz w:val="20"/>
                <w:szCs w:val="20"/>
              </w:rPr>
              <w:t xml:space="preserve">Številka: </w:t>
            </w:r>
            <w:r w:rsidR="009D109A">
              <w:rPr>
                <w:sz w:val="20"/>
                <w:szCs w:val="20"/>
              </w:rPr>
              <w:t>61530-23/2019/</w:t>
            </w:r>
            <w:r w:rsidR="005F534F">
              <w:rPr>
                <w:sz w:val="20"/>
                <w:szCs w:val="20"/>
              </w:rPr>
              <w:t>226</w:t>
            </w:r>
          </w:p>
        </w:tc>
      </w:tr>
      <w:tr w:rsidR="00644E67" w:rsidRPr="008D1759" w14:paraId="59DF07D3" w14:textId="77777777" w:rsidTr="00956616">
        <w:trPr>
          <w:gridAfter w:val="2"/>
          <w:wAfter w:w="3067" w:type="dxa"/>
        </w:trPr>
        <w:tc>
          <w:tcPr>
            <w:tcW w:w="6096" w:type="dxa"/>
            <w:gridSpan w:val="2"/>
          </w:tcPr>
          <w:p w14:paraId="68D1F634" w14:textId="3DC63480" w:rsidR="00644E67" w:rsidRPr="008D1759" w:rsidRDefault="00644E67" w:rsidP="005B3F03">
            <w:pPr>
              <w:pStyle w:val="Neotevilenodstavek"/>
              <w:spacing w:before="0" w:after="0" w:line="260" w:lineRule="exact"/>
              <w:jc w:val="left"/>
              <w:rPr>
                <w:sz w:val="20"/>
                <w:szCs w:val="20"/>
              </w:rPr>
            </w:pPr>
            <w:r>
              <w:rPr>
                <w:sz w:val="20"/>
                <w:szCs w:val="20"/>
              </w:rPr>
              <w:t>Ljubljana,</w:t>
            </w:r>
            <w:r w:rsidR="005232C3">
              <w:rPr>
                <w:sz w:val="20"/>
                <w:szCs w:val="20"/>
              </w:rPr>
              <w:t xml:space="preserve"> </w:t>
            </w:r>
            <w:r w:rsidR="008F6F48">
              <w:rPr>
                <w:sz w:val="20"/>
                <w:szCs w:val="20"/>
              </w:rPr>
              <w:t>28</w:t>
            </w:r>
            <w:r w:rsidR="00BC2413">
              <w:rPr>
                <w:sz w:val="20"/>
                <w:szCs w:val="20"/>
              </w:rPr>
              <w:t>.</w:t>
            </w:r>
            <w:r w:rsidR="0035378E">
              <w:rPr>
                <w:sz w:val="20"/>
                <w:szCs w:val="20"/>
              </w:rPr>
              <w:t xml:space="preserve"> </w:t>
            </w:r>
            <w:r w:rsidR="005F534F">
              <w:rPr>
                <w:sz w:val="20"/>
                <w:szCs w:val="20"/>
              </w:rPr>
              <w:t>8</w:t>
            </w:r>
            <w:r w:rsidR="00BC2413">
              <w:rPr>
                <w:sz w:val="20"/>
                <w:szCs w:val="20"/>
              </w:rPr>
              <w:t>.</w:t>
            </w:r>
            <w:r w:rsidR="0035378E">
              <w:rPr>
                <w:sz w:val="20"/>
                <w:szCs w:val="20"/>
              </w:rPr>
              <w:t xml:space="preserve"> </w:t>
            </w:r>
            <w:r w:rsidR="00B2030A">
              <w:rPr>
                <w:sz w:val="20"/>
                <w:szCs w:val="20"/>
              </w:rPr>
              <w:t>2020</w:t>
            </w:r>
          </w:p>
        </w:tc>
      </w:tr>
      <w:tr w:rsidR="00644E67" w:rsidRPr="008D1759" w14:paraId="062AE144" w14:textId="77777777" w:rsidTr="00956616">
        <w:trPr>
          <w:gridAfter w:val="2"/>
          <w:wAfter w:w="3067" w:type="dxa"/>
        </w:trPr>
        <w:tc>
          <w:tcPr>
            <w:tcW w:w="6096" w:type="dxa"/>
            <w:gridSpan w:val="2"/>
          </w:tcPr>
          <w:p w14:paraId="5C3C08CF" w14:textId="77777777" w:rsidR="00644E67" w:rsidRPr="00594B90" w:rsidRDefault="00644E67" w:rsidP="00956616">
            <w:pPr>
              <w:pStyle w:val="Neotevilenodstavek"/>
              <w:spacing w:before="0" w:after="0" w:line="260" w:lineRule="exact"/>
              <w:jc w:val="left"/>
              <w:rPr>
                <w:sz w:val="20"/>
                <w:szCs w:val="20"/>
              </w:rPr>
            </w:pPr>
          </w:p>
        </w:tc>
      </w:tr>
      <w:tr w:rsidR="00644E67" w:rsidRPr="008D1759" w14:paraId="4BBD0A84" w14:textId="77777777" w:rsidTr="00956616">
        <w:trPr>
          <w:gridAfter w:val="2"/>
          <w:wAfter w:w="3067" w:type="dxa"/>
        </w:trPr>
        <w:tc>
          <w:tcPr>
            <w:tcW w:w="6096" w:type="dxa"/>
            <w:gridSpan w:val="2"/>
          </w:tcPr>
          <w:p w14:paraId="3610AF0B" w14:textId="77777777" w:rsidR="00644E67" w:rsidRPr="00644E67" w:rsidRDefault="00644E67" w:rsidP="00956616">
            <w:pPr>
              <w:rPr>
                <w:rFonts w:ascii="Arial" w:hAnsi="Arial" w:cs="Arial"/>
                <w:sz w:val="20"/>
                <w:szCs w:val="20"/>
              </w:rPr>
            </w:pPr>
          </w:p>
          <w:p w14:paraId="3917FB75"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681695C3" w14:textId="77777777" w:rsidR="00644E67" w:rsidRPr="00644E67" w:rsidRDefault="00655CFF" w:rsidP="00956616">
            <w:pPr>
              <w:rPr>
                <w:rFonts w:ascii="Arial" w:hAnsi="Arial" w:cs="Arial"/>
                <w:sz w:val="20"/>
                <w:szCs w:val="20"/>
              </w:rPr>
            </w:pPr>
            <w:hyperlink r:id="rId9" w:history="1">
              <w:r w:rsidR="00B2030A" w:rsidRPr="003B77E7">
                <w:rPr>
                  <w:rStyle w:val="Hiperpovezava"/>
                  <w:rFonts w:ascii="Arial" w:hAnsi="Arial" w:cs="Arial"/>
                  <w:sz w:val="20"/>
                  <w:szCs w:val="20"/>
                </w:rPr>
                <w:t>g</w:t>
              </w:r>
              <w:r w:rsidR="00B2030A" w:rsidRPr="00B2030A">
                <w:rPr>
                  <w:rStyle w:val="Hiperpovezava"/>
                  <w:rFonts w:ascii="Arial" w:hAnsi="Arial" w:cs="Arial"/>
                  <w:sz w:val="20"/>
                  <w:szCs w:val="20"/>
                </w:rPr>
                <w:t>p</w:t>
              </w:r>
              <w:r w:rsidR="00B2030A" w:rsidRPr="003B77E7">
                <w:rPr>
                  <w:rStyle w:val="Hiperpovezava"/>
                  <w:rFonts w:ascii="Arial" w:hAnsi="Arial" w:cs="Arial"/>
                  <w:sz w:val="20"/>
                  <w:szCs w:val="20"/>
                </w:rPr>
                <w:t>.gs@gov.si</w:t>
              </w:r>
            </w:hyperlink>
          </w:p>
          <w:p w14:paraId="457C4703" w14:textId="77777777" w:rsidR="00644E67" w:rsidRPr="008D1759" w:rsidRDefault="00644E67" w:rsidP="00956616">
            <w:pPr>
              <w:rPr>
                <w:rFonts w:cs="Arial"/>
                <w:szCs w:val="20"/>
              </w:rPr>
            </w:pPr>
          </w:p>
        </w:tc>
      </w:tr>
      <w:tr w:rsidR="00644E67" w:rsidRPr="008D1759" w14:paraId="4D4D0250" w14:textId="77777777" w:rsidTr="00956616">
        <w:tc>
          <w:tcPr>
            <w:tcW w:w="9163" w:type="dxa"/>
            <w:gridSpan w:val="4"/>
          </w:tcPr>
          <w:p w14:paraId="2E494E49" w14:textId="7AA80580" w:rsidR="00644E67" w:rsidRPr="008D1759" w:rsidRDefault="00644E67" w:rsidP="002E0C5D">
            <w:pPr>
              <w:pStyle w:val="Naslovpredpisa"/>
              <w:spacing w:before="0" w:after="0" w:line="260" w:lineRule="exact"/>
              <w:jc w:val="left"/>
              <w:rPr>
                <w:sz w:val="20"/>
                <w:szCs w:val="20"/>
              </w:rPr>
            </w:pPr>
            <w:r>
              <w:rPr>
                <w:sz w:val="20"/>
                <w:szCs w:val="20"/>
              </w:rPr>
              <w:t xml:space="preserve">ZADEVA: </w:t>
            </w:r>
            <w:r w:rsidR="00B2030A">
              <w:rPr>
                <w:sz w:val="20"/>
                <w:szCs w:val="20"/>
              </w:rPr>
              <w:t xml:space="preserve">Uvrstitev </w:t>
            </w:r>
            <w:r w:rsidR="002E0C5D">
              <w:rPr>
                <w:sz w:val="20"/>
                <w:szCs w:val="20"/>
              </w:rPr>
              <w:t xml:space="preserve">21 projektov </w:t>
            </w:r>
            <w:r w:rsidR="00B2030A">
              <w:rPr>
                <w:sz w:val="20"/>
                <w:szCs w:val="20"/>
              </w:rPr>
              <w:t>v veljavni Načrt razvojnih programov</w:t>
            </w:r>
            <w:r w:rsidR="00B2030A" w:rsidRPr="008D1759">
              <w:rPr>
                <w:sz w:val="20"/>
                <w:szCs w:val="20"/>
              </w:rPr>
              <w:t xml:space="preserve"> </w:t>
            </w:r>
            <w:r w:rsidR="008C7EFC">
              <w:rPr>
                <w:sz w:val="20"/>
                <w:szCs w:val="20"/>
              </w:rPr>
              <w:t>2020-2023</w:t>
            </w:r>
            <w:r w:rsidR="00B2030A">
              <w:rPr>
                <w:sz w:val="20"/>
                <w:szCs w:val="20"/>
              </w:rPr>
              <w:t xml:space="preserve"> </w:t>
            </w:r>
            <w:r w:rsidR="00B2030A" w:rsidRPr="008D1759">
              <w:rPr>
                <w:sz w:val="20"/>
                <w:szCs w:val="20"/>
              </w:rPr>
              <w:t>– predlog za obravnavo</w:t>
            </w:r>
          </w:p>
        </w:tc>
      </w:tr>
      <w:tr w:rsidR="00644E67" w:rsidRPr="008D1759" w14:paraId="2C9F02F4" w14:textId="77777777" w:rsidTr="00956616">
        <w:tc>
          <w:tcPr>
            <w:tcW w:w="9163" w:type="dxa"/>
            <w:gridSpan w:val="4"/>
          </w:tcPr>
          <w:p w14:paraId="1E5E8EF5"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75B9963B" w14:textId="77777777" w:rsidTr="00912D75">
        <w:trPr>
          <w:trHeight w:val="340"/>
        </w:trPr>
        <w:tc>
          <w:tcPr>
            <w:tcW w:w="9163" w:type="dxa"/>
            <w:gridSpan w:val="4"/>
          </w:tcPr>
          <w:p w14:paraId="6B411C16" w14:textId="77777777" w:rsidR="00B2030A" w:rsidRPr="006E7405" w:rsidRDefault="00B2030A" w:rsidP="00B2030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bookmarkStart w:id="1" w:name="_Hlk30498568"/>
            <w:bookmarkStart w:id="2" w:name="_Hlk31184165"/>
            <w:r w:rsidRPr="006E7405">
              <w:rPr>
                <w:rFonts w:ascii="Arial" w:eastAsia="Times New Roman" w:hAnsi="Arial" w:cs="Arial"/>
                <w:iCs/>
                <w:sz w:val="20"/>
                <w:szCs w:val="20"/>
                <w:lang w:eastAsia="sl-SI"/>
              </w:rPr>
              <w:t xml:space="preserve">Na podlagi petega odstavka </w:t>
            </w:r>
            <w:r w:rsidRPr="006E7405">
              <w:rPr>
                <w:rFonts w:ascii="Arial" w:eastAsia="Times New Roman" w:hAnsi="Arial" w:cs="Arial"/>
                <w:bCs/>
                <w:iCs/>
                <w:sz w:val="20"/>
                <w:szCs w:val="20"/>
                <w:lang w:eastAsia="sl-SI"/>
              </w:rPr>
              <w:t>31. člena Zakona o izvrševanju proračunov Republike Slovenije za leti 20</w:t>
            </w:r>
            <w:r>
              <w:rPr>
                <w:rFonts w:ascii="Arial" w:eastAsia="Times New Roman" w:hAnsi="Arial" w:cs="Arial"/>
                <w:bCs/>
                <w:iCs/>
                <w:sz w:val="20"/>
                <w:szCs w:val="20"/>
                <w:lang w:eastAsia="sl-SI"/>
              </w:rPr>
              <w:t>20</w:t>
            </w:r>
            <w:r w:rsidRPr="006E7405">
              <w:rPr>
                <w:rFonts w:ascii="Arial" w:eastAsia="Times New Roman" w:hAnsi="Arial" w:cs="Arial"/>
                <w:bCs/>
                <w:iCs/>
                <w:sz w:val="20"/>
                <w:szCs w:val="20"/>
                <w:lang w:eastAsia="sl-SI"/>
              </w:rPr>
              <w:t xml:space="preserve"> in </w:t>
            </w:r>
            <w:r w:rsidRPr="006E7405">
              <w:rPr>
                <w:rFonts w:ascii="Arial" w:eastAsia="Times New Roman" w:hAnsi="Arial" w:cs="Arial"/>
                <w:iCs/>
                <w:sz w:val="20"/>
                <w:szCs w:val="20"/>
                <w:lang w:eastAsia="sl-SI"/>
              </w:rPr>
              <w:t>20</w:t>
            </w:r>
            <w:r>
              <w:rPr>
                <w:rFonts w:ascii="Arial" w:eastAsia="Times New Roman" w:hAnsi="Arial" w:cs="Arial"/>
                <w:iCs/>
                <w:sz w:val="20"/>
                <w:szCs w:val="20"/>
                <w:lang w:eastAsia="sl-SI"/>
              </w:rPr>
              <w:t>21</w:t>
            </w:r>
            <w:r w:rsidRPr="006E7405">
              <w:rPr>
                <w:rFonts w:ascii="Arial" w:eastAsia="Times New Roman" w:hAnsi="Arial" w:cs="Arial"/>
                <w:iCs/>
                <w:sz w:val="20"/>
                <w:szCs w:val="20"/>
                <w:lang w:eastAsia="sl-SI"/>
              </w:rPr>
              <w:t xml:space="preserve"> (Uradni list RS, št. 7</w:t>
            </w:r>
            <w:r>
              <w:rPr>
                <w:rFonts w:ascii="Arial" w:eastAsia="Times New Roman" w:hAnsi="Arial" w:cs="Arial"/>
                <w:iCs/>
                <w:sz w:val="20"/>
                <w:szCs w:val="20"/>
                <w:lang w:eastAsia="sl-SI"/>
              </w:rPr>
              <w:t>5/19</w:t>
            </w:r>
            <w:r w:rsidRPr="006E7405">
              <w:rPr>
                <w:rFonts w:ascii="Arial" w:eastAsia="Times New Roman" w:hAnsi="Arial" w:cs="Arial"/>
                <w:iCs/>
                <w:sz w:val="20"/>
                <w:szCs w:val="20"/>
                <w:lang w:eastAsia="sl-SI"/>
              </w:rPr>
              <w:t>) je Vlada RS na redni seji, dne……, sprejela naslednji</w:t>
            </w:r>
          </w:p>
          <w:p w14:paraId="3BDF62D7" w14:textId="77777777" w:rsidR="0054114C" w:rsidRPr="0054114C" w:rsidRDefault="0054114C" w:rsidP="0054114C">
            <w:pPr>
              <w:spacing w:after="0" w:line="260" w:lineRule="exact"/>
              <w:jc w:val="both"/>
              <w:rPr>
                <w:rFonts w:ascii="Arial" w:eastAsia="Times New Roman" w:hAnsi="Arial" w:cs="Arial"/>
                <w:iCs/>
                <w:color w:val="FF0000"/>
                <w:sz w:val="20"/>
                <w:szCs w:val="20"/>
                <w:lang w:eastAsia="sl-SI"/>
              </w:rPr>
            </w:pPr>
          </w:p>
          <w:p w14:paraId="03DFACD9" w14:textId="77777777" w:rsidR="0054114C" w:rsidRPr="0054114C" w:rsidRDefault="0054114C" w:rsidP="0054114C">
            <w:pPr>
              <w:spacing w:after="0" w:line="260" w:lineRule="exact"/>
              <w:jc w:val="both"/>
              <w:rPr>
                <w:rFonts w:ascii="Arial" w:eastAsia="Times New Roman" w:hAnsi="Arial" w:cs="Arial"/>
                <w:iCs/>
                <w:color w:val="FF0000"/>
                <w:sz w:val="20"/>
                <w:szCs w:val="20"/>
                <w:lang w:eastAsia="sl-SI"/>
              </w:rPr>
            </w:pPr>
          </w:p>
          <w:p w14:paraId="36F6B309" w14:textId="50BFA682" w:rsidR="0054114C" w:rsidRPr="00B2030A" w:rsidRDefault="00FC570C" w:rsidP="0054114C">
            <w:pPr>
              <w:spacing w:after="0" w:line="260" w:lineRule="exact"/>
              <w:jc w:val="center"/>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K L E P </w:t>
            </w:r>
          </w:p>
          <w:p w14:paraId="313F2E92" w14:textId="77777777" w:rsidR="0054114C" w:rsidRPr="00B2030A" w:rsidRDefault="0054114C" w:rsidP="0054114C">
            <w:pPr>
              <w:spacing w:after="0" w:line="260" w:lineRule="exact"/>
              <w:jc w:val="center"/>
              <w:rPr>
                <w:rFonts w:ascii="Arial" w:eastAsia="Times New Roman" w:hAnsi="Arial" w:cs="Arial"/>
                <w:iCs/>
                <w:sz w:val="20"/>
                <w:szCs w:val="20"/>
                <w:lang w:eastAsia="sl-SI"/>
              </w:rPr>
            </w:pPr>
          </w:p>
          <w:p w14:paraId="44E242B3" w14:textId="77777777" w:rsidR="00CF5AC9" w:rsidRPr="00CF5AC9" w:rsidRDefault="00CF5AC9" w:rsidP="00CF5AC9">
            <w:pPr>
              <w:rPr>
                <w:rFonts w:ascii="Arial" w:hAnsi="Arial" w:cs="Arial"/>
                <w:sz w:val="20"/>
                <w:szCs w:val="20"/>
              </w:rPr>
            </w:pPr>
            <w:r w:rsidRPr="00CF5AC9">
              <w:rPr>
                <w:rFonts w:ascii="Arial" w:hAnsi="Arial" w:cs="Arial"/>
                <w:sz w:val="20"/>
                <w:szCs w:val="20"/>
              </w:rPr>
              <w:t xml:space="preserve">V veljavni Načrt razvojnih programov 2020-2023 se skladno s prilogo uvrsti 21 projektov, in sicer: </w:t>
            </w:r>
          </w:p>
          <w:p w14:paraId="3725A944"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3340-20-0084 - Igrani celovečerni film Bodi bog z nami, </w:t>
            </w:r>
          </w:p>
          <w:p w14:paraId="3ADB602F"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3340-20-0085 - Igrani celovečerni film Bog obstaja, ime ji je </w:t>
            </w:r>
            <w:proofErr w:type="spellStart"/>
            <w:r w:rsidRPr="00CF5AC9">
              <w:rPr>
                <w:rFonts w:ascii="Arial" w:hAnsi="Arial" w:cs="Arial"/>
                <w:sz w:val="20"/>
                <w:szCs w:val="20"/>
              </w:rPr>
              <w:t>Petrunija</w:t>
            </w:r>
            <w:proofErr w:type="spellEnd"/>
            <w:r w:rsidRPr="00CF5AC9">
              <w:rPr>
                <w:rFonts w:ascii="Arial" w:hAnsi="Arial" w:cs="Arial"/>
                <w:sz w:val="20"/>
                <w:szCs w:val="20"/>
              </w:rPr>
              <w:t xml:space="preserve">, </w:t>
            </w:r>
          </w:p>
          <w:p w14:paraId="0D05B3AF"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3340-20-0087 - Igrani celovečerni film Dedek gre na jug, </w:t>
            </w:r>
          </w:p>
          <w:p w14:paraId="2ECAF46D"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3340-20-0088 - Dokumentarni film </w:t>
            </w:r>
            <w:proofErr w:type="spellStart"/>
            <w:r w:rsidRPr="00CF5AC9">
              <w:rPr>
                <w:rFonts w:ascii="Arial" w:hAnsi="Arial" w:cs="Arial"/>
                <w:sz w:val="20"/>
                <w:szCs w:val="20"/>
              </w:rPr>
              <w:t>Fiume</w:t>
            </w:r>
            <w:proofErr w:type="spellEnd"/>
            <w:r w:rsidRPr="00CF5AC9">
              <w:rPr>
                <w:rFonts w:ascii="Arial" w:hAnsi="Arial" w:cs="Arial"/>
                <w:sz w:val="20"/>
                <w:szCs w:val="20"/>
              </w:rPr>
              <w:t xml:space="preserve"> o </w:t>
            </w:r>
            <w:proofErr w:type="spellStart"/>
            <w:r w:rsidRPr="00CF5AC9">
              <w:rPr>
                <w:rFonts w:ascii="Arial" w:hAnsi="Arial" w:cs="Arial"/>
                <w:sz w:val="20"/>
                <w:szCs w:val="20"/>
              </w:rPr>
              <w:t>morte</w:t>
            </w:r>
            <w:proofErr w:type="spellEnd"/>
            <w:r w:rsidRPr="00CF5AC9">
              <w:rPr>
                <w:rFonts w:ascii="Arial" w:hAnsi="Arial" w:cs="Arial"/>
                <w:sz w:val="20"/>
                <w:szCs w:val="20"/>
              </w:rPr>
              <w:t xml:space="preserve">, </w:t>
            </w:r>
          </w:p>
          <w:p w14:paraId="3B0FC7C0"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3340-20-0089 - Igrani celovečerni film </w:t>
            </w:r>
            <w:proofErr w:type="spellStart"/>
            <w:r w:rsidRPr="00CF5AC9">
              <w:rPr>
                <w:rFonts w:ascii="Arial" w:hAnsi="Arial" w:cs="Arial"/>
                <w:sz w:val="20"/>
                <w:szCs w:val="20"/>
              </w:rPr>
              <w:t>Gym</w:t>
            </w:r>
            <w:proofErr w:type="spellEnd"/>
            <w:r w:rsidRPr="00CF5AC9">
              <w:rPr>
                <w:rFonts w:ascii="Arial" w:hAnsi="Arial" w:cs="Arial"/>
                <w:sz w:val="20"/>
                <w:szCs w:val="20"/>
              </w:rPr>
              <w:t xml:space="preserve">, </w:t>
            </w:r>
          </w:p>
          <w:p w14:paraId="676ED588"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3340-20-0092 - Igrani celovečerni film Modelar, </w:t>
            </w:r>
          </w:p>
          <w:p w14:paraId="2202B8DF"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3340-20-0093 - Igrani celovečerni film Oče, </w:t>
            </w:r>
          </w:p>
          <w:p w14:paraId="5D7AFD28"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3340-20-0094 - Igrani celovečerni film Nebesa, </w:t>
            </w:r>
          </w:p>
          <w:p w14:paraId="524EBF92"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3340-20-0095 - Igrani celovečerni film Inventura, </w:t>
            </w:r>
          </w:p>
          <w:p w14:paraId="32182E4A"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3340-20-0096 - Igrani celovečerni film Jezdeca, </w:t>
            </w:r>
          </w:p>
          <w:p w14:paraId="64B49616"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3340-20-0097 - Igrani celovečerni film Zbudi me, </w:t>
            </w:r>
          </w:p>
          <w:p w14:paraId="7EEEB596"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3340-20-0098 - Igrani celovečerni film Sin, </w:t>
            </w:r>
          </w:p>
          <w:p w14:paraId="26B93567"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3340-20-0099 - Dokumentarni film Krvno maščevanje, </w:t>
            </w:r>
          </w:p>
          <w:p w14:paraId="2A427847"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3340-20-0100 - Igrani celovečerni film Zastoj (Nočni kvartet), </w:t>
            </w:r>
          </w:p>
          <w:p w14:paraId="530CF6B0"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3340-20-0101 -  Igrani celovečerni film </w:t>
            </w:r>
            <w:proofErr w:type="spellStart"/>
            <w:r w:rsidRPr="00CF5AC9">
              <w:rPr>
                <w:rFonts w:ascii="Arial" w:hAnsi="Arial" w:cs="Arial"/>
                <w:sz w:val="20"/>
                <w:szCs w:val="20"/>
              </w:rPr>
              <w:t>Šterkiada</w:t>
            </w:r>
            <w:proofErr w:type="spellEnd"/>
            <w:r w:rsidRPr="00CF5AC9">
              <w:rPr>
                <w:rFonts w:ascii="Arial" w:hAnsi="Arial" w:cs="Arial"/>
                <w:sz w:val="20"/>
                <w:szCs w:val="20"/>
              </w:rPr>
              <w:t xml:space="preserve">, </w:t>
            </w:r>
          </w:p>
          <w:p w14:paraId="33608EF0"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3340-20-0102 - Igrani celovečerni film Kapa, </w:t>
            </w:r>
          </w:p>
          <w:p w14:paraId="1A584E3A"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3340-20-0104 - Animirani kratki film (Ne)</w:t>
            </w:r>
            <w:proofErr w:type="spellStart"/>
            <w:r w:rsidRPr="00CF5AC9">
              <w:rPr>
                <w:rFonts w:ascii="Arial" w:hAnsi="Arial" w:cs="Arial"/>
                <w:sz w:val="20"/>
                <w:szCs w:val="20"/>
              </w:rPr>
              <w:t>zaželjene</w:t>
            </w:r>
            <w:proofErr w:type="spellEnd"/>
            <w:r w:rsidRPr="00CF5AC9">
              <w:rPr>
                <w:rFonts w:ascii="Arial" w:hAnsi="Arial" w:cs="Arial"/>
                <w:sz w:val="20"/>
                <w:szCs w:val="20"/>
              </w:rPr>
              <w:t xml:space="preserve"> reči: Včerajšnji časopis, </w:t>
            </w:r>
          </w:p>
          <w:p w14:paraId="48BDD405"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3340-20-0106 - Celovečerni igrani film Razpoka v ledu, </w:t>
            </w:r>
          </w:p>
          <w:p w14:paraId="357BB290"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3340-20-0107 -Celovečerni igrani film Metuzalem, </w:t>
            </w:r>
          </w:p>
          <w:p w14:paraId="657E039F"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3340-20-0108 - Celovečerni igrani film </w:t>
            </w:r>
            <w:proofErr w:type="spellStart"/>
            <w:r w:rsidRPr="00CF5AC9">
              <w:rPr>
                <w:rFonts w:ascii="Arial" w:hAnsi="Arial" w:cs="Arial"/>
                <w:sz w:val="20"/>
                <w:szCs w:val="20"/>
              </w:rPr>
              <w:t>Majka</w:t>
            </w:r>
            <w:proofErr w:type="spellEnd"/>
            <w:r w:rsidRPr="00CF5AC9">
              <w:rPr>
                <w:rFonts w:ascii="Arial" w:hAnsi="Arial" w:cs="Arial"/>
                <w:sz w:val="20"/>
                <w:szCs w:val="20"/>
              </w:rPr>
              <w:t xml:space="preserve"> Mara in </w:t>
            </w:r>
          </w:p>
          <w:p w14:paraId="2E5DC547"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3340-20-0109 - Celovečerni dokumentarni film </w:t>
            </w:r>
            <w:proofErr w:type="spellStart"/>
            <w:r w:rsidRPr="00CF5AC9">
              <w:rPr>
                <w:rFonts w:ascii="Arial" w:hAnsi="Arial" w:cs="Arial"/>
                <w:sz w:val="20"/>
                <w:szCs w:val="20"/>
              </w:rPr>
              <w:t>KeutschachHodiše</w:t>
            </w:r>
            <w:proofErr w:type="spellEnd"/>
            <w:r w:rsidRPr="00CF5AC9">
              <w:rPr>
                <w:rFonts w:ascii="Arial" w:hAnsi="Arial" w:cs="Arial"/>
                <w:sz w:val="20"/>
                <w:szCs w:val="20"/>
              </w:rPr>
              <w:t>.</w:t>
            </w:r>
          </w:p>
          <w:p w14:paraId="37E6F970" w14:textId="77777777" w:rsidR="0054114C" w:rsidRPr="0054114C" w:rsidRDefault="0054114C" w:rsidP="0054114C">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5B6A483D" w14:textId="18B23ABD" w:rsidR="00912D75" w:rsidRDefault="00912D75" w:rsidP="0054114C">
            <w:p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                                                                                                 Dr. Božo Predalič</w:t>
            </w:r>
          </w:p>
          <w:p w14:paraId="08841FC8" w14:textId="52180F71" w:rsidR="00912D75" w:rsidRDefault="00912D75" w:rsidP="0054114C">
            <w:p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                                                                                                 Generalni sekretar</w:t>
            </w:r>
          </w:p>
          <w:p w14:paraId="00614633" w14:textId="1F2E1C3A" w:rsidR="00B52590" w:rsidRDefault="00B52590" w:rsidP="0054114C">
            <w:pPr>
              <w:autoSpaceDE w:val="0"/>
              <w:autoSpaceDN w:val="0"/>
              <w:adjustRightInd w:val="0"/>
              <w:spacing w:after="0" w:line="260" w:lineRule="exact"/>
              <w:jc w:val="both"/>
              <w:rPr>
                <w:rFonts w:ascii="Arial" w:eastAsia="Times New Roman" w:hAnsi="Arial" w:cs="Arial"/>
                <w:sz w:val="20"/>
                <w:szCs w:val="20"/>
              </w:rPr>
            </w:pPr>
          </w:p>
          <w:p w14:paraId="46FD8DD9" w14:textId="0837A131" w:rsidR="00B52590" w:rsidRDefault="00B52590" w:rsidP="0054114C">
            <w:pPr>
              <w:autoSpaceDE w:val="0"/>
              <w:autoSpaceDN w:val="0"/>
              <w:adjustRightInd w:val="0"/>
              <w:spacing w:after="0" w:line="260" w:lineRule="exact"/>
              <w:jc w:val="both"/>
              <w:rPr>
                <w:rFonts w:ascii="Arial" w:eastAsia="Times New Roman" w:hAnsi="Arial" w:cs="Arial"/>
                <w:sz w:val="20"/>
                <w:szCs w:val="20"/>
              </w:rPr>
            </w:pPr>
          </w:p>
          <w:p w14:paraId="592F82BB" w14:textId="77777777" w:rsidR="00B52590" w:rsidRDefault="00B52590" w:rsidP="0054114C">
            <w:pPr>
              <w:autoSpaceDE w:val="0"/>
              <w:autoSpaceDN w:val="0"/>
              <w:adjustRightInd w:val="0"/>
              <w:spacing w:after="0" w:line="260" w:lineRule="exact"/>
              <w:jc w:val="both"/>
              <w:rPr>
                <w:rFonts w:ascii="Arial" w:eastAsia="Times New Roman" w:hAnsi="Arial" w:cs="Arial"/>
                <w:sz w:val="20"/>
                <w:szCs w:val="20"/>
              </w:rPr>
            </w:pPr>
          </w:p>
          <w:p w14:paraId="32FC035F" w14:textId="1C3EFB09" w:rsidR="0054114C" w:rsidRDefault="0054114C" w:rsidP="0054114C">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lastRenderedPageBreak/>
              <w:t>Prilog</w:t>
            </w:r>
            <w:r w:rsidR="00434D2D">
              <w:rPr>
                <w:rFonts w:ascii="Arial" w:eastAsia="Times New Roman" w:hAnsi="Arial" w:cs="Arial"/>
                <w:sz w:val="20"/>
                <w:szCs w:val="20"/>
              </w:rPr>
              <w:t>e</w:t>
            </w:r>
            <w:r w:rsidRPr="00B2030A">
              <w:rPr>
                <w:rFonts w:ascii="Arial" w:eastAsia="Times New Roman" w:hAnsi="Arial" w:cs="Arial"/>
                <w:sz w:val="20"/>
                <w:szCs w:val="20"/>
              </w:rPr>
              <w:t>:</w:t>
            </w:r>
          </w:p>
          <w:p w14:paraId="091A2A82" w14:textId="7479472E" w:rsidR="00677332" w:rsidRPr="00677332" w:rsidRDefault="00044DD7" w:rsidP="00F20CA6">
            <w:pPr>
              <w:numPr>
                <w:ilvl w:val="0"/>
                <w:numId w:val="14"/>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Mnenje Ministrstva za finance.</w:t>
            </w:r>
          </w:p>
          <w:p w14:paraId="03C8FE78" w14:textId="50D6FDFC" w:rsidR="00E96E56" w:rsidRPr="00E96E56" w:rsidRDefault="00E96E56" w:rsidP="00F20CA6">
            <w:pPr>
              <w:numPr>
                <w:ilvl w:val="0"/>
                <w:numId w:val="14"/>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color w:val="000000"/>
                <w:sz w:val="20"/>
                <w:szCs w:val="20"/>
              </w:rPr>
              <w:t xml:space="preserve">Sklepi o potrditvi DIIP </w:t>
            </w:r>
          </w:p>
          <w:p w14:paraId="4BDD6C48" w14:textId="09A7C1F8" w:rsidR="0047297E" w:rsidRPr="00B2030A" w:rsidRDefault="0047297E" w:rsidP="00F20CA6">
            <w:pPr>
              <w:numPr>
                <w:ilvl w:val="0"/>
                <w:numId w:val="14"/>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sidRPr="00B902F3">
              <w:rPr>
                <w:rFonts w:ascii="Arial" w:eastAsia="Times New Roman" w:hAnsi="Arial" w:cs="Arial"/>
                <w:color w:val="000000"/>
                <w:sz w:val="20"/>
                <w:szCs w:val="20"/>
              </w:rPr>
              <w:t>Obraz</w:t>
            </w:r>
            <w:r w:rsidR="003540E4">
              <w:rPr>
                <w:rFonts w:ascii="Arial" w:eastAsia="Times New Roman" w:hAnsi="Arial" w:cs="Arial"/>
                <w:color w:val="000000"/>
                <w:sz w:val="20"/>
                <w:szCs w:val="20"/>
              </w:rPr>
              <w:t>ci 3</w:t>
            </w:r>
          </w:p>
          <w:p w14:paraId="30D5F0BE" w14:textId="77777777" w:rsidR="00B2030A" w:rsidRPr="00B2030A" w:rsidRDefault="00B2030A" w:rsidP="00B2030A">
            <w:p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p>
          <w:p w14:paraId="1A818317" w14:textId="77777777" w:rsidR="0054114C" w:rsidRPr="00B2030A" w:rsidRDefault="0054114C" w:rsidP="0054114C">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Prejmejo:</w:t>
            </w:r>
          </w:p>
          <w:bookmarkEnd w:id="1"/>
          <w:p w14:paraId="758EC991" w14:textId="77777777" w:rsidR="00B2030A" w:rsidRDefault="00B2030A" w:rsidP="00B2030A">
            <w:pPr>
              <w:overflowPunct w:val="0"/>
              <w:autoSpaceDE w:val="0"/>
              <w:autoSpaceDN w:val="0"/>
              <w:adjustRightInd w:val="0"/>
              <w:spacing w:before="60" w:after="0" w:line="20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 </w:t>
            </w:r>
            <w:r w:rsidRPr="006E7405">
              <w:rPr>
                <w:rFonts w:ascii="Arial" w:eastAsia="Times New Roman" w:hAnsi="Arial" w:cs="Arial"/>
                <w:bCs/>
                <w:iCs/>
                <w:sz w:val="20"/>
                <w:szCs w:val="20"/>
                <w:lang w:eastAsia="sl-SI"/>
              </w:rPr>
              <w:t>Ministrstvo za kulturo</w:t>
            </w:r>
          </w:p>
          <w:p w14:paraId="01D7B312" w14:textId="77777777" w:rsidR="00644E67" w:rsidRDefault="00B2030A" w:rsidP="00B2030A">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w:t>
            </w:r>
            <w:r w:rsidRPr="006E7405">
              <w:rPr>
                <w:rFonts w:ascii="Arial" w:eastAsia="Times New Roman" w:hAnsi="Arial" w:cs="Arial"/>
                <w:bCs/>
                <w:iCs/>
                <w:sz w:val="20"/>
                <w:lang w:eastAsia="sl-SI"/>
              </w:rPr>
              <w:t>- Ministrstvo za finance</w:t>
            </w:r>
          </w:p>
          <w:p w14:paraId="4AFD6286" w14:textId="77777777" w:rsidR="00B2030A" w:rsidRPr="00B2030A" w:rsidRDefault="00B2030A" w:rsidP="00B2030A">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p>
        </w:tc>
      </w:tr>
      <w:bookmarkEnd w:id="2"/>
      <w:tr w:rsidR="00644E67" w:rsidRPr="008D1759" w14:paraId="0A4E1897" w14:textId="77777777" w:rsidTr="00956616">
        <w:tc>
          <w:tcPr>
            <w:tcW w:w="9163" w:type="dxa"/>
            <w:gridSpan w:val="4"/>
          </w:tcPr>
          <w:p w14:paraId="6BC54752" w14:textId="77777777" w:rsidR="00644E67" w:rsidRPr="00D43F59" w:rsidRDefault="00644E67" w:rsidP="00956616">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5F5B48ED" w14:textId="77777777" w:rsidTr="00956616">
        <w:tc>
          <w:tcPr>
            <w:tcW w:w="9163" w:type="dxa"/>
            <w:gridSpan w:val="4"/>
          </w:tcPr>
          <w:p w14:paraId="71121FCF" w14:textId="77777777" w:rsidR="00644E67" w:rsidRPr="008D1759" w:rsidRDefault="00B2030A" w:rsidP="00956616">
            <w:pPr>
              <w:pStyle w:val="Neotevilenodstavek"/>
              <w:spacing w:before="0" w:after="0" w:line="260" w:lineRule="exact"/>
              <w:rPr>
                <w:iCs/>
                <w:sz w:val="20"/>
                <w:szCs w:val="20"/>
              </w:rPr>
            </w:pPr>
            <w:r>
              <w:rPr>
                <w:iCs/>
                <w:sz w:val="20"/>
                <w:szCs w:val="20"/>
              </w:rPr>
              <w:t>/</w:t>
            </w:r>
          </w:p>
        </w:tc>
      </w:tr>
      <w:tr w:rsidR="00644E67" w:rsidRPr="008D1759" w14:paraId="24C015B9" w14:textId="77777777" w:rsidTr="00956616">
        <w:tc>
          <w:tcPr>
            <w:tcW w:w="9163" w:type="dxa"/>
            <w:gridSpan w:val="4"/>
          </w:tcPr>
          <w:p w14:paraId="4C098855"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w:t>
            </w:r>
            <w:bookmarkStart w:id="3" w:name="_Hlk34725914"/>
            <w:r w:rsidRPr="00D43F59">
              <w:rPr>
                <w:b/>
                <w:sz w:val="20"/>
                <w:szCs w:val="20"/>
              </w:rPr>
              <w:t>Osebe, odgovorne za strokovno pripravo in usklajenost gradiva</w:t>
            </w:r>
            <w:bookmarkEnd w:id="3"/>
            <w:r w:rsidRPr="00D43F59">
              <w:rPr>
                <w:b/>
                <w:sz w:val="20"/>
                <w:szCs w:val="20"/>
              </w:rPr>
              <w:t>:</w:t>
            </w:r>
          </w:p>
        </w:tc>
      </w:tr>
      <w:tr w:rsidR="00B2030A" w:rsidRPr="008D1759" w14:paraId="515A5FC7" w14:textId="77777777" w:rsidTr="00956616">
        <w:tc>
          <w:tcPr>
            <w:tcW w:w="9163" w:type="dxa"/>
            <w:gridSpan w:val="4"/>
          </w:tcPr>
          <w:p w14:paraId="780E22CF" w14:textId="7E49976C" w:rsidR="00B2030A" w:rsidRPr="00143073" w:rsidRDefault="0076401A" w:rsidP="00166378">
            <w:pPr>
              <w:pStyle w:val="Neotevilenodstavek"/>
              <w:spacing w:before="0" w:after="0" w:line="260" w:lineRule="exact"/>
              <w:rPr>
                <w:iCs/>
                <w:sz w:val="20"/>
              </w:rPr>
            </w:pPr>
            <w:r>
              <w:rPr>
                <w:iCs/>
                <w:sz w:val="20"/>
              </w:rPr>
              <w:t>Irena Ostrouška</w:t>
            </w:r>
            <w:r w:rsidR="00B2030A">
              <w:rPr>
                <w:iCs/>
                <w:sz w:val="20"/>
              </w:rPr>
              <w:t>, sekretar</w:t>
            </w:r>
            <w:r>
              <w:rPr>
                <w:iCs/>
                <w:sz w:val="20"/>
              </w:rPr>
              <w:t>ka</w:t>
            </w:r>
            <w:r w:rsidR="00B2030A">
              <w:rPr>
                <w:iCs/>
                <w:sz w:val="20"/>
              </w:rPr>
              <w:t>, Direktorat za medije</w:t>
            </w:r>
          </w:p>
        </w:tc>
      </w:tr>
      <w:tr w:rsidR="00B2030A" w:rsidRPr="008D1759" w14:paraId="46719133" w14:textId="77777777" w:rsidTr="00956616">
        <w:tc>
          <w:tcPr>
            <w:tcW w:w="9163" w:type="dxa"/>
            <w:gridSpan w:val="4"/>
          </w:tcPr>
          <w:p w14:paraId="13192372" w14:textId="77777777" w:rsidR="00B2030A" w:rsidRPr="005F3DC6" w:rsidRDefault="00B2030A" w:rsidP="00B2030A">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B2030A" w:rsidRPr="008D1759" w14:paraId="5102D7A2" w14:textId="77777777" w:rsidTr="00956616">
        <w:tc>
          <w:tcPr>
            <w:tcW w:w="9163" w:type="dxa"/>
            <w:gridSpan w:val="4"/>
          </w:tcPr>
          <w:p w14:paraId="0DDC21A1" w14:textId="77777777" w:rsidR="00B2030A" w:rsidRPr="008D1759" w:rsidRDefault="00B2030A" w:rsidP="00B2030A">
            <w:pPr>
              <w:pStyle w:val="Neotevilenodstavek"/>
              <w:spacing w:before="0" w:after="0" w:line="260" w:lineRule="exact"/>
              <w:rPr>
                <w:iCs/>
                <w:sz w:val="20"/>
                <w:szCs w:val="20"/>
              </w:rPr>
            </w:pPr>
            <w:r>
              <w:rPr>
                <w:iCs/>
                <w:sz w:val="20"/>
                <w:szCs w:val="20"/>
              </w:rPr>
              <w:t>/</w:t>
            </w:r>
          </w:p>
        </w:tc>
      </w:tr>
      <w:tr w:rsidR="00B2030A" w:rsidRPr="008D1759" w14:paraId="1714CA14" w14:textId="77777777" w:rsidTr="00956616">
        <w:tc>
          <w:tcPr>
            <w:tcW w:w="9163" w:type="dxa"/>
            <w:gridSpan w:val="4"/>
          </w:tcPr>
          <w:p w14:paraId="751739E4" w14:textId="77777777" w:rsidR="00B2030A" w:rsidRPr="00D43F59" w:rsidRDefault="00B2030A" w:rsidP="00B2030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B2030A" w:rsidRPr="008D1759" w14:paraId="7604E8EE" w14:textId="77777777" w:rsidTr="00956616">
        <w:tc>
          <w:tcPr>
            <w:tcW w:w="9163" w:type="dxa"/>
            <w:gridSpan w:val="4"/>
          </w:tcPr>
          <w:p w14:paraId="13992AA0" w14:textId="77777777" w:rsidR="00B2030A" w:rsidRPr="00D43F59" w:rsidRDefault="00B2030A" w:rsidP="00B2030A">
            <w:pPr>
              <w:pStyle w:val="Neotevilenodstavek"/>
              <w:spacing w:before="0" w:after="0" w:line="260" w:lineRule="exact"/>
              <w:rPr>
                <w:b/>
                <w:sz w:val="20"/>
                <w:szCs w:val="20"/>
              </w:rPr>
            </w:pPr>
            <w:r>
              <w:rPr>
                <w:iCs/>
                <w:sz w:val="20"/>
                <w:szCs w:val="20"/>
              </w:rPr>
              <w:t>/</w:t>
            </w:r>
          </w:p>
        </w:tc>
      </w:tr>
      <w:tr w:rsidR="00B2030A" w:rsidRPr="008D1759" w14:paraId="14048E99" w14:textId="77777777" w:rsidTr="00956616">
        <w:tc>
          <w:tcPr>
            <w:tcW w:w="9163" w:type="dxa"/>
            <w:gridSpan w:val="4"/>
          </w:tcPr>
          <w:p w14:paraId="3568E421" w14:textId="77777777" w:rsidR="00B2030A" w:rsidRPr="008D1759" w:rsidRDefault="00B2030A" w:rsidP="00B2030A">
            <w:pPr>
              <w:pStyle w:val="Oddelek"/>
              <w:numPr>
                <w:ilvl w:val="0"/>
                <w:numId w:val="0"/>
              </w:numPr>
              <w:spacing w:before="0" w:after="0" w:line="260" w:lineRule="exact"/>
              <w:jc w:val="left"/>
              <w:rPr>
                <w:sz w:val="20"/>
                <w:szCs w:val="20"/>
              </w:rPr>
            </w:pPr>
            <w:bookmarkStart w:id="4" w:name="_Hlk31189584"/>
            <w:r>
              <w:rPr>
                <w:sz w:val="20"/>
                <w:szCs w:val="20"/>
              </w:rPr>
              <w:t>5</w:t>
            </w:r>
            <w:r w:rsidRPr="008D1759">
              <w:rPr>
                <w:sz w:val="20"/>
                <w:szCs w:val="20"/>
              </w:rPr>
              <w:t>. Kratek povzetek gradiva</w:t>
            </w:r>
            <w:r>
              <w:rPr>
                <w:sz w:val="20"/>
                <w:szCs w:val="20"/>
              </w:rPr>
              <w:t>:</w:t>
            </w:r>
            <w:bookmarkEnd w:id="4"/>
          </w:p>
        </w:tc>
      </w:tr>
      <w:tr w:rsidR="00B2030A" w:rsidRPr="008D1759" w14:paraId="0C4DEC1C" w14:textId="77777777" w:rsidTr="00956616">
        <w:tc>
          <w:tcPr>
            <w:tcW w:w="9163" w:type="dxa"/>
            <w:gridSpan w:val="4"/>
          </w:tcPr>
          <w:p w14:paraId="475E6B79" w14:textId="420ABA07" w:rsidR="00B2030A" w:rsidRPr="00A12B51" w:rsidRDefault="00F00B24" w:rsidP="003B4248">
            <w:pPr>
              <w:pStyle w:val="Neotevilenodstavek"/>
              <w:spacing w:before="0" w:after="0" w:line="260" w:lineRule="exact"/>
              <w:rPr>
                <w:iCs/>
                <w:sz w:val="20"/>
                <w:szCs w:val="20"/>
              </w:rPr>
            </w:pPr>
            <w:r>
              <w:rPr>
                <w:iCs/>
                <w:sz w:val="20"/>
                <w:szCs w:val="20"/>
              </w:rPr>
              <w:t>/</w:t>
            </w:r>
          </w:p>
        </w:tc>
      </w:tr>
      <w:tr w:rsidR="00B2030A" w:rsidRPr="008D1759" w14:paraId="353B7FCA" w14:textId="77777777" w:rsidTr="00956616">
        <w:tc>
          <w:tcPr>
            <w:tcW w:w="9163" w:type="dxa"/>
            <w:gridSpan w:val="4"/>
          </w:tcPr>
          <w:p w14:paraId="246797E9" w14:textId="77777777" w:rsidR="00B2030A" w:rsidRPr="008D1759" w:rsidRDefault="00B2030A" w:rsidP="00B2030A">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B2030A" w:rsidRPr="008D1759" w14:paraId="6CE889D8" w14:textId="77777777" w:rsidTr="00956616">
        <w:tc>
          <w:tcPr>
            <w:tcW w:w="1448" w:type="dxa"/>
          </w:tcPr>
          <w:p w14:paraId="46A2406C"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98E597B" w14:textId="77777777" w:rsidR="00B2030A" w:rsidRPr="008D1759" w:rsidRDefault="00B2030A" w:rsidP="00B2030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50BB340" w14:textId="77777777" w:rsidR="00B2030A" w:rsidRPr="008D1759" w:rsidRDefault="00EA5811" w:rsidP="00B2030A">
            <w:pPr>
              <w:pStyle w:val="Neotevilenodstavek"/>
              <w:spacing w:before="0" w:after="0" w:line="260" w:lineRule="exact"/>
              <w:jc w:val="center"/>
              <w:rPr>
                <w:iCs/>
                <w:sz w:val="20"/>
                <w:szCs w:val="20"/>
              </w:rPr>
            </w:pPr>
            <w:r>
              <w:rPr>
                <w:sz w:val="20"/>
                <w:szCs w:val="20"/>
              </w:rPr>
              <w:t>DA</w:t>
            </w:r>
          </w:p>
        </w:tc>
      </w:tr>
      <w:tr w:rsidR="00B2030A" w:rsidRPr="008D1759" w14:paraId="59FD66D1" w14:textId="77777777" w:rsidTr="00956616">
        <w:tc>
          <w:tcPr>
            <w:tcW w:w="1448" w:type="dxa"/>
          </w:tcPr>
          <w:p w14:paraId="2FFD1D61"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1C5CDA19" w14:textId="77777777" w:rsidR="00B2030A" w:rsidRPr="008D1759" w:rsidRDefault="00B2030A" w:rsidP="00B2030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3127ABFA"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23A63122" w14:textId="77777777" w:rsidTr="00956616">
        <w:tc>
          <w:tcPr>
            <w:tcW w:w="1448" w:type="dxa"/>
          </w:tcPr>
          <w:p w14:paraId="695E4753"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0E32E77" w14:textId="77777777" w:rsidR="00B2030A" w:rsidRPr="008D1759" w:rsidRDefault="00B2030A" w:rsidP="00B2030A">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067A79FA" w14:textId="77777777" w:rsidR="00B2030A" w:rsidRPr="00A24E98" w:rsidRDefault="00B2030A" w:rsidP="00B2030A">
            <w:pPr>
              <w:pStyle w:val="Neotevilenodstavek"/>
              <w:spacing w:before="0" w:after="0" w:line="260" w:lineRule="exact"/>
              <w:jc w:val="center"/>
              <w:rPr>
                <w:sz w:val="20"/>
                <w:szCs w:val="20"/>
              </w:rPr>
            </w:pPr>
            <w:r w:rsidRPr="008D1759">
              <w:rPr>
                <w:sz w:val="20"/>
                <w:szCs w:val="20"/>
              </w:rPr>
              <w:t>NE</w:t>
            </w:r>
          </w:p>
        </w:tc>
      </w:tr>
      <w:tr w:rsidR="00B2030A" w:rsidRPr="008D1759" w14:paraId="6A93A990" w14:textId="77777777" w:rsidTr="00956616">
        <w:tc>
          <w:tcPr>
            <w:tcW w:w="1448" w:type="dxa"/>
          </w:tcPr>
          <w:p w14:paraId="39B79981"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5388AD86" w14:textId="77777777" w:rsidR="00B2030A" w:rsidRPr="008D1759" w:rsidRDefault="00B2030A" w:rsidP="00B2030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3D75C858"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3FB6371B" w14:textId="77777777" w:rsidTr="00956616">
        <w:tc>
          <w:tcPr>
            <w:tcW w:w="1448" w:type="dxa"/>
          </w:tcPr>
          <w:p w14:paraId="3DDCF219"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0407B6D" w14:textId="77777777" w:rsidR="00B2030A" w:rsidRPr="008D1759" w:rsidRDefault="00B2030A" w:rsidP="00B2030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24CBF657"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7D0081D8" w14:textId="77777777" w:rsidTr="00956616">
        <w:tc>
          <w:tcPr>
            <w:tcW w:w="1448" w:type="dxa"/>
          </w:tcPr>
          <w:p w14:paraId="4C6CD5EF"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6580479" w14:textId="77777777" w:rsidR="00B2030A" w:rsidRPr="008D1759" w:rsidRDefault="00B2030A" w:rsidP="00B2030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79B056D7"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78E54C2D" w14:textId="77777777" w:rsidTr="00956616">
        <w:tc>
          <w:tcPr>
            <w:tcW w:w="1448" w:type="dxa"/>
            <w:tcBorders>
              <w:bottom w:val="single" w:sz="4" w:space="0" w:color="auto"/>
            </w:tcBorders>
          </w:tcPr>
          <w:p w14:paraId="17823288"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78D95701" w14:textId="77777777" w:rsidR="00B2030A" w:rsidRPr="008D1759" w:rsidRDefault="00B2030A" w:rsidP="00B2030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44EBCC21" w14:textId="77777777" w:rsidR="00B2030A" w:rsidRPr="008D1759" w:rsidRDefault="00B2030A" w:rsidP="00F20CA6">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2502F71D" w14:textId="77777777" w:rsidR="00B2030A" w:rsidRPr="008D1759" w:rsidRDefault="00B2030A" w:rsidP="00F20CA6">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7DCEE74D" w14:textId="77777777" w:rsidR="00B2030A" w:rsidRPr="008D1759" w:rsidRDefault="00B2030A" w:rsidP="00F20CA6">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058C7807"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1E715BAA"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0FA85DED" w14:textId="77777777" w:rsidR="00FD2543" w:rsidRDefault="00B2030A" w:rsidP="00B2030A">
            <w:pPr>
              <w:pStyle w:val="Oddelek"/>
              <w:widowControl w:val="0"/>
              <w:numPr>
                <w:ilvl w:val="0"/>
                <w:numId w:val="0"/>
              </w:numPr>
              <w:spacing w:before="0" w:after="0" w:line="260" w:lineRule="exact"/>
              <w:jc w:val="left"/>
              <w:rPr>
                <w:b w:val="0"/>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4927FF13" w14:textId="22C25AB2" w:rsidR="00FD2543" w:rsidRPr="00F07FA7" w:rsidRDefault="007E6AF7" w:rsidP="008E21F2">
            <w:pPr>
              <w:pStyle w:val="Oddelek"/>
              <w:widowControl w:val="0"/>
              <w:numPr>
                <w:ilvl w:val="0"/>
                <w:numId w:val="0"/>
              </w:numPr>
              <w:spacing w:before="0" w:after="0" w:line="260" w:lineRule="exact"/>
              <w:jc w:val="both"/>
              <w:rPr>
                <w:b w:val="0"/>
                <w:bCs/>
                <w:sz w:val="20"/>
                <w:szCs w:val="20"/>
              </w:rPr>
            </w:pPr>
            <w:r>
              <w:rPr>
                <w:b w:val="0"/>
                <w:sz w:val="20"/>
                <w:szCs w:val="20"/>
              </w:rPr>
              <w:t>Sredstva</w:t>
            </w:r>
            <w:r w:rsidR="00266A3D">
              <w:rPr>
                <w:b w:val="0"/>
                <w:sz w:val="20"/>
                <w:szCs w:val="20"/>
              </w:rPr>
              <w:t xml:space="preserve"> za izvedbo projektov</w:t>
            </w:r>
            <w:r>
              <w:rPr>
                <w:b w:val="0"/>
                <w:sz w:val="20"/>
                <w:szCs w:val="20"/>
              </w:rPr>
              <w:t xml:space="preserve"> so kot transfe</w:t>
            </w:r>
            <w:r w:rsidR="00266A3D">
              <w:rPr>
                <w:b w:val="0"/>
                <w:sz w:val="20"/>
                <w:szCs w:val="20"/>
              </w:rPr>
              <w:t xml:space="preserve">rna sredstva </w:t>
            </w:r>
            <w:r>
              <w:rPr>
                <w:b w:val="0"/>
                <w:sz w:val="20"/>
                <w:szCs w:val="20"/>
              </w:rPr>
              <w:t xml:space="preserve">zagotovljena v proračunu </w:t>
            </w:r>
            <w:r w:rsidR="00266A3D">
              <w:rPr>
                <w:b w:val="0"/>
                <w:sz w:val="20"/>
                <w:szCs w:val="20"/>
              </w:rPr>
              <w:t>M</w:t>
            </w:r>
            <w:r>
              <w:rPr>
                <w:b w:val="0"/>
                <w:sz w:val="20"/>
                <w:szCs w:val="20"/>
              </w:rPr>
              <w:t xml:space="preserve">inistrstva za kulturo na proračunski postavki </w:t>
            </w:r>
            <w:r w:rsidR="00266A3D">
              <w:rPr>
                <w:b w:val="0"/>
                <w:sz w:val="20"/>
                <w:szCs w:val="20"/>
              </w:rPr>
              <w:t>1</w:t>
            </w:r>
            <w:r>
              <w:rPr>
                <w:b w:val="0"/>
                <w:sz w:val="20"/>
                <w:szCs w:val="20"/>
              </w:rPr>
              <w:t>31127 – S</w:t>
            </w:r>
            <w:r w:rsidR="00266A3D">
              <w:rPr>
                <w:b w:val="0"/>
                <w:sz w:val="20"/>
                <w:szCs w:val="20"/>
              </w:rPr>
              <w:t>lovenski filmski center</w:t>
            </w:r>
            <w:r>
              <w:rPr>
                <w:b w:val="0"/>
                <w:sz w:val="20"/>
                <w:szCs w:val="20"/>
              </w:rPr>
              <w:t>.</w:t>
            </w:r>
            <w:r w:rsidR="00FD2543">
              <w:rPr>
                <w:b w:val="0"/>
                <w:sz w:val="20"/>
                <w:szCs w:val="20"/>
              </w:rPr>
              <w:t xml:space="preserve"> </w:t>
            </w:r>
            <w:r w:rsidR="000236E0" w:rsidRPr="000236E0">
              <w:rPr>
                <w:b w:val="0"/>
                <w:sz w:val="20"/>
                <w:szCs w:val="20"/>
              </w:rPr>
              <w:t xml:space="preserve">Za izvajanje navedenih projektov v obdobju 1. 1. 2020 – 31. 12. 2021 so predvidena proračunska sredstva v skupni </w:t>
            </w:r>
            <w:r w:rsidR="000236E0" w:rsidRPr="007258B0">
              <w:rPr>
                <w:b w:val="0"/>
                <w:sz w:val="20"/>
                <w:szCs w:val="20"/>
              </w:rPr>
              <w:t xml:space="preserve">višini </w:t>
            </w:r>
            <w:r w:rsidR="008E21F2" w:rsidRPr="007258B0">
              <w:rPr>
                <w:b w:val="0"/>
                <w:sz w:val="20"/>
                <w:szCs w:val="20"/>
              </w:rPr>
              <w:t>2.</w:t>
            </w:r>
            <w:r w:rsidR="007D2D33" w:rsidRPr="007258B0">
              <w:rPr>
                <w:b w:val="0"/>
                <w:sz w:val="20"/>
                <w:szCs w:val="20"/>
              </w:rPr>
              <w:t>622.</w:t>
            </w:r>
            <w:r w:rsidR="002F6823" w:rsidRPr="007258B0">
              <w:rPr>
                <w:b w:val="0"/>
                <w:sz w:val="20"/>
                <w:szCs w:val="20"/>
              </w:rPr>
              <w:t>300</w:t>
            </w:r>
            <w:r w:rsidR="007D2D33" w:rsidRPr="007258B0">
              <w:rPr>
                <w:b w:val="0"/>
                <w:sz w:val="20"/>
                <w:szCs w:val="20"/>
              </w:rPr>
              <w:t>,25</w:t>
            </w:r>
            <w:r w:rsidR="008E21F2" w:rsidRPr="008E21F2">
              <w:rPr>
                <w:color w:val="000000"/>
                <w:sz w:val="20"/>
                <w:szCs w:val="20"/>
              </w:rPr>
              <w:t xml:space="preserve"> </w:t>
            </w:r>
            <w:r w:rsidR="000236E0" w:rsidRPr="000236E0">
              <w:rPr>
                <w:b w:val="0"/>
                <w:sz w:val="20"/>
                <w:szCs w:val="20"/>
              </w:rPr>
              <w:t>EUR. Celotna vrednost projekt</w:t>
            </w:r>
            <w:r w:rsidR="00C94232">
              <w:rPr>
                <w:b w:val="0"/>
                <w:sz w:val="20"/>
                <w:szCs w:val="20"/>
              </w:rPr>
              <w:t>ov</w:t>
            </w:r>
            <w:r w:rsidR="000236E0" w:rsidRPr="000236E0">
              <w:rPr>
                <w:b w:val="0"/>
                <w:sz w:val="20"/>
                <w:szCs w:val="20"/>
              </w:rPr>
              <w:t xml:space="preserve"> pa znaša </w:t>
            </w:r>
            <w:bookmarkStart w:id="5" w:name="_Hlk44670464"/>
            <w:bookmarkStart w:id="6" w:name="_Hlk44482694"/>
            <w:r w:rsidR="009B6B3A" w:rsidRPr="009B6B3A">
              <w:rPr>
                <w:b w:val="0"/>
                <w:bCs/>
                <w:color w:val="000000"/>
                <w:sz w:val="20"/>
                <w:szCs w:val="20"/>
              </w:rPr>
              <w:t>20.</w:t>
            </w:r>
            <w:r w:rsidR="00643947">
              <w:rPr>
                <w:b w:val="0"/>
                <w:bCs/>
                <w:color w:val="000000"/>
                <w:sz w:val="20"/>
                <w:szCs w:val="20"/>
              </w:rPr>
              <w:t>508.190</w:t>
            </w:r>
            <w:r w:rsidR="007D2D33">
              <w:rPr>
                <w:b w:val="0"/>
                <w:bCs/>
                <w:color w:val="000000"/>
                <w:sz w:val="20"/>
                <w:szCs w:val="20"/>
              </w:rPr>
              <w:t>,25</w:t>
            </w:r>
            <w:r w:rsidR="00F07FA7">
              <w:rPr>
                <w:b w:val="0"/>
                <w:bCs/>
                <w:color w:val="000000"/>
              </w:rPr>
              <w:t xml:space="preserve"> </w:t>
            </w:r>
            <w:bookmarkEnd w:id="5"/>
            <w:r w:rsidR="000236E0" w:rsidRPr="000236E0">
              <w:rPr>
                <w:rFonts w:eastAsia="Calibri"/>
                <w:b w:val="0"/>
                <w:sz w:val="20"/>
                <w:szCs w:val="20"/>
              </w:rPr>
              <w:t>EUR</w:t>
            </w:r>
            <w:bookmarkEnd w:id="6"/>
            <w:r w:rsidR="000236E0" w:rsidRPr="000236E0">
              <w:rPr>
                <w:rFonts w:eastAsia="Calibri"/>
                <w:b w:val="0"/>
                <w:sz w:val="20"/>
                <w:szCs w:val="20"/>
              </w:rPr>
              <w:t>.</w:t>
            </w:r>
          </w:p>
        </w:tc>
      </w:tr>
    </w:tbl>
    <w:p w14:paraId="7DD6417A" w14:textId="77777777" w:rsidR="00644E67" w:rsidRPr="008D1759" w:rsidRDefault="00644E67" w:rsidP="00644E67">
      <w:pPr>
        <w:rPr>
          <w:rFonts w:cs="Arial"/>
          <w:vanish/>
          <w:szCs w:val="20"/>
        </w:rPr>
      </w:pPr>
    </w:p>
    <w:tbl>
      <w:tblPr>
        <w:tblW w:w="94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863"/>
        <w:gridCol w:w="1481"/>
        <w:gridCol w:w="788"/>
        <w:gridCol w:w="751"/>
        <w:gridCol w:w="882"/>
        <w:gridCol w:w="377"/>
        <w:gridCol w:w="540"/>
        <w:gridCol w:w="1799"/>
      </w:tblGrid>
      <w:tr w:rsidR="00644E67" w:rsidRPr="008D1759" w14:paraId="11871855" w14:textId="77777777" w:rsidTr="005E5645">
        <w:trPr>
          <w:cantSplit/>
          <w:trHeight w:val="35"/>
        </w:trPr>
        <w:tc>
          <w:tcPr>
            <w:tcW w:w="9486"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9AD26B" w14:textId="77777777" w:rsidR="00644E67" w:rsidRPr="008D1759" w:rsidRDefault="00644E67" w:rsidP="00072D34">
            <w:pPr>
              <w:pStyle w:val="Naslov1"/>
            </w:pPr>
            <w:r w:rsidRPr="008D1759">
              <w:t>I. Ocena finančnih posledic, ki niso načrtovane v sprejetem proračunu</w:t>
            </w:r>
          </w:p>
        </w:tc>
      </w:tr>
      <w:tr w:rsidR="00644E67" w:rsidRPr="008D1759" w14:paraId="32DC1C02" w14:textId="77777777" w:rsidTr="00B90884">
        <w:trPr>
          <w:cantSplit/>
          <w:trHeight w:val="276"/>
        </w:trPr>
        <w:tc>
          <w:tcPr>
            <w:tcW w:w="2868" w:type="dxa"/>
            <w:gridSpan w:val="2"/>
            <w:tcBorders>
              <w:top w:val="single" w:sz="4" w:space="0" w:color="auto"/>
              <w:left w:val="single" w:sz="4" w:space="0" w:color="auto"/>
              <w:bottom w:val="single" w:sz="4" w:space="0" w:color="auto"/>
              <w:right w:val="single" w:sz="4" w:space="0" w:color="auto"/>
            </w:tcBorders>
            <w:vAlign w:val="center"/>
          </w:tcPr>
          <w:p w14:paraId="06BD36F8" w14:textId="77777777" w:rsidR="00644E67" w:rsidRPr="00644E67" w:rsidRDefault="00644E67" w:rsidP="00956616">
            <w:pPr>
              <w:widowControl w:val="0"/>
              <w:ind w:left="-122" w:right="-112"/>
              <w:jc w:val="center"/>
              <w:rPr>
                <w:rFonts w:ascii="Arial" w:hAnsi="Arial" w:cs="Arial"/>
                <w:sz w:val="20"/>
                <w:szCs w:val="20"/>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F2838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751" w:type="dxa"/>
            <w:tcBorders>
              <w:top w:val="single" w:sz="4" w:space="0" w:color="auto"/>
              <w:left w:val="single" w:sz="4" w:space="0" w:color="auto"/>
              <w:bottom w:val="single" w:sz="4" w:space="0" w:color="auto"/>
              <w:right w:val="single" w:sz="4" w:space="0" w:color="auto"/>
            </w:tcBorders>
            <w:vAlign w:val="center"/>
          </w:tcPr>
          <w:p w14:paraId="29AC140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498834E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1799" w:type="dxa"/>
            <w:tcBorders>
              <w:top w:val="single" w:sz="4" w:space="0" w:color="auto"/>
              <w:left w:val="single" w:sz="4" w:space="0" w:color="auto"/>
              <w:bottom w:val="single" w:sz="4" w:space="0" w:color="auto"/>
              <w:right w:val="single" w:sz="4" w:space="0" w:color="auto"/>
            </w:tcBorders>
            <w:vAlign w:val="center"/>
          </w:tcPr>
          <w:p w14:paraId="0962EAF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3E566A5F" w14:textId="77777777" w:rsidTr="00B90884">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14:paraId="412B474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45949E0" w14:textId="77777777" w:rsidR="00644E67" w:rsidRPr="00644E67" w:rsidRDefault="00644E67" w:rsidP="00072D34">
            <w:pPr>
              <w:pStyle w:val="Naslov1"/>
            </w:pPr>
          </w:p>
        </w:tc>
        <w:tc>
          <w:tcPr>
            <w:tcW w:w="751" w:type="dxa"/>
            <w:tcBorders>
              <w:top w:val="single" w:sz="4" w:space="0" w:color="auto"/>
              <w:left w:val="single" w:sz="4" w:space="0" w:color="auto"/>
              <w:bottom w:val="single" w:sz="4" w:space="0" w:color="auto"/>
              <w:right w:val="single" w:sz="4" w:space="0" w:color="auto"/>
            </w:tcBorders>
            <w:vAlign w:val="center"/>
          </w:tcPr>
          <w:p w14:paraId="6073F83B" w14:textId="77777777" w:rsidR="00644E67" w:rsidRPr="00644E67" w:rsidRDefault="00644E67" w:rsidP="00072D34">
            <w:pPr>
              <w:pStyle w:val="Naslov1"/>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C06D1D0" w14:textId="77777777" w:rsidR="00644E67" w:rsidRPr="00644E67" w:rsidRDefault="00644E67" w:rsidP="00072D34">
            <w:pPr>
              <w:pStyle w:val="Naslov1"/>
            </w:pPr>
          </w:p>
        </w:tc>
        <w:tc>
          <w:tcPr>
            <w:tcW w:w="1799" w:type="dxa"/>
            <w:tcBorders>
              <w:top w:val="single" w:sz="4" w:space="0" w:color="auto"/>
              <w:left w:val="single" w:sz="4" w:space="0" w:color="auto"/>
              <w:bottom w:val="single" w:sz="4" w:space="0" w:color="auto"/>
              <w:right w:val="single" w:sz="4" w:space="0" w:color="auto"/>
            </w:tcBorders>
            <w:vAlign w:val="center"/>
          </w:tcPr>
          <w:p w14:paraId="0CAC055D" w14:textId="77777777" w:rsidR="00644E67" w:rsidRPr="00644E67" w:rsidRDefault="00644E67" w:rsidP="00072D34">
            <w:pPr>
              <w:pStyle w:val="Naslov1"/>
            </w:pPr>
          </w:p>
        </w:tc>
      </w:tr>
      <w:tr w:rsidR="00644E67" w:rsidRPr="008D1759" w14:paraId="54D6BE66" w14:textId="77777777" w:rsidTr="00B90884">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14:paraId="143B9116"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C39B2E9" w14:textId="77777777" w:rsidR="00644E67" w:rsidRPr="00644E67" w:rsidRDefault="00644E67" w:rsidP="00072D34">
            <w:pPr>
              <w:pStyle w:val="Naslov1"/>
            </w:pPr>
          </w:p>
        </w:tc>
        <w:tc>
          <w:tcPr>
            <w:tcW w:w="751" w:type="dxa"/>
            <w:tcBorders>
              <w:top w:val="single" w:sz="4" w:space="0" w:color="auto"/>
              <w:left w:val="single" w:sz="4" w:space="0" w:color="auto"/>
              <w:bottom w:val="single" w:sz="4" w:space="0" w:color="auto"/>
              <w:right w:val="single" w:sz="4" w:space="0" w:color="auto"/>
            </w:tcBorders>
            <w:vAlign w:val="center"/>
          </w:tcPr>
          <w:p w14:paraId="5C917E24" w14:textId="77777777" w:rsidR="00644E67" w:rsidRPr="00644E67" w:rsidRDefault="00644E67" w:rsidP="00072D34">
            <w:pPr>
              <w:pStyle w:val="Naslov1"/>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4A121B0" w14:textId="77777777" w:rsidR="00644E67" w:rsidRPr="00644E67" w:rsidRDefault="00644E67" w:rsidP="00072D34">
            <w:pPr>
              <w:pStyle w:val="Naslov1"/>
            </w:pPr>
          </w:p>
        </w:tc>
        <w:tc>
          <w:tcPr>
            <w:tcW w:w="1799" w:type="dxa"/>
            <w:tcBorders>
              <w:top w:val="single" w:sz="4" w:space="0" w:color="auto"/>
              <w:left w:val="single" w:sz="4" w:space="0" w:color="auto"/>
              <w:bottom w:val="single" w:sz="4" w:space="0" w:color="auto"/>
              <w:right w:val="single" w:sz="4" w:space="0" w:color="auto"/>
            </w:tcBorders>
            <w:vAlign w:val="center"/>
          </w:tcPr>
          <w:p w14:paraId="44964B62" w14:textId="77777777" w:rsidR="00644E67" w:rsidRPr="00644E67" w:rsidRDefault="00644E67" w:rsidP="00072D34">
            <w:pPr>
              <w:pStyle w:val="Naslov1"/>
            </w:pPr>
          </w:p>
        </w:tc>
      </w:tr>
      <w:tr w:rsidR="00644E67" w:rsidRPr="008D1759" w14:paraId="3980D696" w14:textId="77777777" w:rsidTr="00B90884">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14:paraId="4D533A0D"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lastRenderedPageBreak/>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CE6ED40" w14:textId="77777777" w:rsidR="00644E67" w:rsidRPr="00644E67" w:rsidRDefault="00644E67" w:rsidP="00956616">
            <w:pPr>
              <w:widowControl w:val="0"/>
              <w:jc w:val="center"/>
              <w:rPr>
                <w:rFonts w:ascii="Arial" w:hAnsi="Arial" w:cs="Arial"/>
                <w:sz w:val="20"/>
                <w:szCs w:val="20"/>
              </w:rPr>
            </w:pPr>
          </w:p>
        </w:tc>
        <w:tc>
          <w:tcPr>
            <w:tcW w:w="751" w:type="dxa"/>
            <w:tcBorders>
              <w:top w:val="single" w:sz="4" w:space="0" w:color="auto"/>
              <w:left w:val="single" w:sz="4" w:space="0" w:color="auto"/>
              <w:bottom w:val="single" w:sz="4" w:space="0" w:color="auto"/>
              <w:right w:val="single" w:sz="4" w:space="0" w:color="auto"/>
            </w:tcBorders>
            <w:vAlign w:val="center"/>
          </w:tcPr>
          <w:p w14:paraId="122872A4" w14:textId="77777777" w:rsidR="00644E67" w:rsidRPr="00644E67" w:rsidRDefault="00644E67" w:rsidP="00956616">
            <w:pPr>
              <w:widowControl w:val="0"/>
              <w:jc w:val="center"/>
              <w:rPr>
                <w:rFonts w:ascii="Arial" w:hAnsi="Arial" w:cs="Arial"/>
                <w:sz w:val="20"/>
                <w:szCs w:val="20"/>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34C2AE82" w14:textId="77777777" w:rsidR="00644E67" w:rsidRPr="00644E67" w:rsidRDefault="00644E67" w:rsidP="00956616">
            <w:pPr>
              <w:widowControl w:val="0"/>
              <w:jc w:val="center"/>
              <w:rPr>
                <w:rFonts w:ascii="Arial" w:hAnsi="Arial" w:cs="Arial"/>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14:paraId="2BAD7C28" w14:textId="77777777" w:rsidR="00644E67" w:rsidRPr="00644E67" w:rsidRDefault="00644E67" w:rsidP="00956616">
            <w:pPr>
              <w:widowControl w:val="0"/>
              <w:jc w:val="center"/>
              <w:rPr>
                <w:rFonts w:ascii="Arial" w:hAnsi="Arial" w:cs="Arial"/>
                <w:sz w:val="20"/>
                <w:szCs w:val="20"/>
              </w:rPr>
            </w:pPr>
          </w:p>
        </w:tc>
      </w:tr>
      <w:tr w:rsidR="00644E67" w:rsidRPr="008D1759" w14:paraId="656A48F9" w14:textId="77777777" w:rsidTr="00B90884">
        <w:trPr>
          <w:cantSplit/>
          <w:trHeight w:val="623"/>
        </w:trPr>
        <w:tc>
          <w:tcPr>
            <w:tcW w:w="2868" w:type="dxa"/>
            <w:gridSpan w:val="2"/>
            <w:tcBorders>
              <w:top w:val="single" w:sz="4" w:space="0" w:color="auto"/>
              <w:left w:val="single" w:sz="4" w:space="0" w:color="auto"/>
              <w:bottom w:val="single" w:sz="4" w:space="0" w:color="auto"/>
              <w:right w:val="single" w:sz="4" w:space="0" w:color="auto"/>
            </w:tcBorders>
            <w:vAlign w:val="center"/>
          </w:tcPr>
          <w:p w14:paraId="1EB4F9FB"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1FE6E295" w14:textId="77777777" w:rsidR="00644E67" w:rsidRPr="00644E67" w:rsidRDefault="00644E67" w:rsidP="00956616">
            <w:pPr>
              <w:widowControl w:val="0"/>
              <w:jc w:val="center"/>
              <w:rPr>
                <w:rFonts w:ascii="Arial" w:hAnsi="Arial" w:cs="Arial"/>
                <w:sz w:val="20"/>
                <w:szCs w:val="20"/>
              </w:rPr>
            </w:pPr>
          </w:p>
        </w:tc>
        <w:tc>
          <w:tcPr>
            <w:tcW w:w="751" w:type="dxa"/>
            <w:tcBorders>
              <w:top w:val="single" w:sz="4" w:space="0" w:color="auto"/>
              <w:left w:val="single" w:sz="4" w:space="0" w:color="auto"/>
              <w:bottom w:val="single" w:sz="4" w:space="0" w:color="auto"/>
              <w:right w:val="single" w:sz="4" w:space="0" w:color="auto"/>
            </w:tcBorders>
            <w:vAlign w:val="center"/>
          </w:tcPr>
          <w:p w14:paraId="778F4425" w14:textId="77777777" w:rsidR="00644E67" w:rsidRPr="00644E67" w:rsidRDefault="00644E67" w:rsidP="00956616">
            <w:pPr>
              <w:widowControl w:val="0"/>
              <w:jc w:val="center"/>
              <w:rPr>
                <w:rFonts w:ascii="Arial" w:hAnsi="Arial" w:cs="Arial"/>
                <w:sz w:val="20"/>
                <w:szCs w:val="20"/>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4E362D5C" w14:textId="77777777" w:rsidR="00644E67" w:rsidRPr="00644E67" w:rsidRDefault="00644E67" w:rsidP="00956616">
            <w:pPr>
              <w:widowControl w:val="0"/>
              <w:jc w:val="center"/>
              <w:rPr>
                <w:rFonts w:ascii="Arial" w:hAnsi="Arial" w:cs="Arial"/>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14:paraId="0F770E3F" w14:textId="77777777" w:rsidR="00644E67" w:rsidRPr="00644E67" w:rsidRDefault="00644E67" w:rsidP="00956616">
            <w:pPr>
              <w:widowControl w:val="0"/>
              <w:jc w:val="center"/>
              <w:rPr>
                <w:rFonts w:ascii="Arial" w:hAnsi="Arial" w:cs="Arial"/>
                <w:sz w:val="20"/>
                <w:szCs w:val="20"/>
              </w:rPr>
            </w:pPr>
          </w:p>
        </w:tc>
      </w:tr>
      <w:tr w:rsidR="00644E67" w:rsidRPr="008D1759" w14:paraId="11BDA973" w14:textId="77777777" w:rsidTr="00B90884">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14:paraId="397E5A3D"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F58B193" w14:textId="77777777" w:rsidR="00644E67" w:rsidRPr="00644E67" w:rsidRDefault="00644E67" w:rsidP="00072D34">
            <w:pPr>
              <w:pStyle w:val="Naslov1"/>
            </w:pPr>
          </w:p>
        </w:tc>
        <w:tc>
          <w:tcPr>
            <w:tcW w:w="751" w:type="dxa"/>
            <w:tcBorders>
              <w:top w:val="single" w:sz="4" w:space="0" w:color="auto"/>
              <w:left w:val="single" w:sz="4" w:space="0" w:color="auto"/>
              <w:bottom w:val="single" w:sz="4" w:space="0" w:color="auto"/>
              <w:right w:val="single" w:sz="4" w:space="0" w:color="auto"/>
            </w:tcBorders>
            <w:vAlign w:val="center"/>
          </w:tcPr>
          <w:p w14:paraId="48A11EF5" w14:textId="77777777" w:rsidR="00644E67" w:rsidRPr="00644E67" w:rsidRDefault="00644E67" w:rsidP="00072D34">
            <w:pPr>
              <w:pStyle w:val="Naslov1"/>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682D6C93" w14:textId="77777777" w:rsidR="00644E67" w:rsidRPr="00644E67" w:rsidRDefault="00644E67" w:rsidP="00072D34">
            <w:pPr>
              <w:pStyle w:val="Naslov1"/>
            </w:pPr>
          </w:p>
        </w:tc>
        <w:tc>
          <w:tcPr>
            <w:tcW w:w="1799" w:type="dxa"/>
            <w:tcBorders>
              <w:top w:val="single" w:sz="4" w:space="0" w:color="auto"/>
              <w:left w:val="single" w:sz="4" w:space="0" w:color="auto"/>
              <w:bottom w:val="single" w:sz="4" w:space="0" w:color="auto"/>
              <w:right w:val="single" w:sz="4" w:space="0" w:color="auto"/>
            </w:tcBorders>
            <w:vAlign w:val="center"/>
          </w:tcPr>
          <w:p w14:paraId="31AB3FDC" w14:textId="77777777" w:rsidR="00644E67" w:rsidRPr="00644E67" w:rsidRDefault="00644E67" w:rsidP="00072D34">
            <w:pPr>
              <w:pStyle w:val="Naslov1"/>
            </w:pPr>
          </w:p>
        </w:tc>
      </w:tr>
      <w:tr w:rsidR="00644E67" w:rsidRPr="008D1759" w14:paraId="732FFB7D" w14:textId="77777777" w:rsidTr="005E5645">
        <w:trPr>
          <w:cantSplit/>
          <w:trHeight w:val="257"/>
        </w:trPr>
        <w:tc>
          <w:tcPr>
            <w:tcW w:w="948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1A620A" w14:textId="77777777" w:rsidR="00644E67" w:rsidRPr="00644E67" w:rsidRDefault="00644E67" w:rsidP="00072D34">
            <w:pPr>
              <w:pStyle w:val="Naslov1"/>
            </w:pPr>
            <w:r w:rsidRPr="00644E67">
              <w:t>II. Finančne posledice za državni proračun</w:t>
            </w:r>
          </w:p>
        </w:tc>
      </w:tr>
      <w:tr w:rsidR="00644E67" w:rsidRPr="008D1759" w14:paraId="48F04E41" w14:textId="77777777" w:rsidTr="005E5645">
        <w:trPr>
          <w:cantSplit/>
          <w:trHeight w:val="257"/>
        </w:trPr>
        <w:tc>
          <w:tcPr>
            <w:tcW w:w="948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CFCCCB" w14:textId="77777777" w:rsidR="00644E67" w:rsidRPr="00644E67" w:rsidRDefault="00644E67" w:rsidP="00072D34">
            <w:pPr>
              <w:pStyle w:val="Naslov1"/>
            </w:pPr>
            <w:proofErr w:type="spellStart"/>
            <w:r w:rsidRPr="00644E67">
              <w:t>II.a</w:t>
            </w:r>
            <w:proofErr w:type="spellEnd"/>
            <w:r w:rsidRPr="00644E67">
              <w:t xml:space="preserve"> Pravice porabe za izvedbo predlaganih rešitev so zagotovljene:</w:t>
            </w:r>
          </w:p>
        </w:tc>
      </w:tr>
      <w:tr w:rsidR="00644E67" w:rsidRPr="008D1759" w14:paraId="4A9AC80B" w14:textId="77777777" w:rsidTr="00B90884">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14:paraId="45F6EA8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44" w:type="dxa"/>
            <w:gridSpan w:val="2"/>
            <w:tcBorders>
              <w:top w:val="single" w:sz="4" w:space="0" w:color="auto"/>
              <w:left w:val="single" w:sz="4" w:space="0" w:color="auto"/>
              <w:bottom w:val="single" w:sz="4" w:space="0" w:color="auto"/>
              <w:right w:val="single" w:sz="4" w:space="0" w:color="auto"/>
            </w:tcBorders>
            <w:vAlign w:val="center"/>
          </w:tcPr>
          <w:p w14:paraId="2C9031D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32D57F3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437E46F5"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1799" w:type="dxa"/>
            <w:tcBorders>
              <w:top w:val="single" w:sz="4" w:space="0" w:color="auto"/>
              <w:left w:val="single" w:sz="4" w:space="0" w:color="auto"/>
              <w:bottom w:val="single" w:sz="4" w:space="0" w:color="auto"/>
              <w:right w:val="single" w:sz="4" w:space="0" w:color="auto"/>
            </w:tcBorders>
            <w:vAlign w:val="center"/>
          </w:tcPr>
          <w:p w14:paraId="5E75070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072D34" w:rsidRPr="008D1759" w14:paraId="2DDA5DBF"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2EF9328D" w14:textId="580ECCB4" w:rsidR="00072D34" w:rsidRPr="00072D34" w:rsidRDefault="003E62DD" w:rsidP="00072D34">
            <w:pPr>
              <w:pStyle w:val="Naslov1"/>
            </w:pPr>
            <w:r w:rsidRPr="00BD597B">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151BEC" w14:textId="51184C3E" w:rsidR="00072D34" w:rsidRPr="00644E67" w:rsidRDefault="005E5645" w:rsidP="003E62DD">
            <w:pPr>
              <w:spacing w:after="0" w:line="240" w:lineRule="auto"/>
            </w:pPr>
            <w:r w:rsidRPr="005E5645">
              <w:t>3340-20-0084</w:t>
            </w:r>
            <w:r w:rsidRPr="005E5645">
              <w:tab/>
            </w:r>
            <w:r>
              <w:t xml:space="preserve">- </w:t>
            </w:r>
            <w:r w:rsidRPr="005E5645">
              <w:t>Igrani celovečerni film Bodi bog z nami</w:t>
            </w:r>
          </w:p>
        </w:tc>
        <w:tc>
          <w:tcPr>
            <w:tcW w:w="1539" w:type="dxa"/>
            <w:gridSpan w:val="2"/>
            <w:tcBorders>
              <w:top w:val="single" w:sz="4" w:space="0" w:color="auto"/>
              <w:left w:val="single" w:sz="4" w:space="0" w:color="auto"/>
              <w:bottom w:val="single" w:sz="4" w:space="0" w:color="auto"/>
              <w:right w:val="single" w:sz="4" w:space="0" w:color="auto"/>
            </w:tcBorders>
          </w:tcPr>
          <w:p w14:paraId="29DCF844" w14:textId="17072B43" w:rsidR="00072D34" w:rsidRPr="00644E67" w:rsidRDefault="003E62DD" w:rsidP="00072D34">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1D2CFFC7" w14:textId="5DC8F3A7" w:rsidR="00072D34" w:rsidRPr="009B616D" w:rsidRDefault="00D71E8A" w:rsidP="00072D34">
            <w:pPr>
              <w:pStyle w:val="Naslov1"/>
              <w:rPr>
                <w:rFonts w:ascii="Calibri" w:eastAsia="Calibri" w:hAnsi="Calibri" w:cs="Times New Roman"/>
                <w:kern w:val="0"/>
                <w:sz w:val="22"/>
                <w:szCs w:val="22"/>
              </w:rPr>
            </w:pPr>
            <w:r>
              <w:rPr>
                <w:rFonts w:ascii="Calibri" w:eastAsia="Calibri" w:hAnsi="Calibri" w:cs="Times New Roman"/>
                <w:kern w:val="0"/>
                <w:sz w:val="22"/>
                <w:szCs w:val="22"/>
              </w:rPr>
              <w:t>0</w:t>
            </w:r>
          </w:p>
        </w:tc>
        <w:tc>
          <w:tcPr>
            <w:tcW w:w="1799" w:type="dxa"/>
            <w:tcBorders>
              <w:top w:val="single" w:sz="4" w:space="0" w:color="auto"/>
              <w:left w:val="single" w:sz="4" w:space="0" w:color="auto"/>
              <w:bottom w:val="single" w:sz="4" w:space="0" w:color="auto"/>
              <w:right w:val="single" w:sz="4" w:space="0" w:color="auto"/>
            </w:tcBorders>
            <w:vAlign w:val="center"/>
          </w:tcPr>
          <w:p w14:paraId="625D3C2C" w14:textId="013843AF" w:rsidR="00072D34" w:rsidRPr="009B616D" w:rsidRDefault="00D71E8A" w:rsidP="00D71E8A">
            <w:pPr>
              <w:spacing w:after="0" w:line="240" w:lineRule="auto"/>
            </w:pPr>
            <w:r>
              <w:t>0</w:t>
            </w:r>
          </w:p>
        </w:tc>
      </w:tr>
      <w:tr w:rsidR="00940ED2" w:rsidRPr="008D1759" w14:paraId="11D93799"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6A311EEB" w14:textId="23746E5D"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7C1DF2" w14:textId="0CFAF275" w:rsidR="00940ED2" w:rsidRDefault="00940ED2" w:rsidP="00940ED2">
            <w:pPr>
              <w:spacing w:after="0" w:line="240" w:lineRule="auto"/>
            </w:pPr>
            <w:r w:rsidRPr="005E5645">
              <w:t>3340-20-0085</w:t>
            </w:r>
            <w:r>
              <w:t xml:space="preserve">- </w:t>
            </w:r>
            <w:r w:rsidRPr="005E5645">
              <w:tab/>
              <w:t xml:space="preserve">Igrani celovečerni film Bog obstaja, ime ji je </w:t>
            </w:r>
            <w:proofErr w:type="spellStart"/>
            <w:r w:rsidRPr="005E5645">
              <w:t>Petrunija</w:t>
            </w:r>
            <w:proofErr w:type="spellEnd"/>
          </w:p>
        </w:tc>
        <w:tc>
          <w:tcPr>
            <w:tcW w:w="1539" w:type="dxa"/>
            <w:gridSpan w:val="2"/>
            <w:tcBorders>
              <w:top w:val="single" w:sz="4" w:space="0" w:color="auto"/>
              <w:left w:val="single" w:sz="4" w:space="0" w:color="auto"/>
              <w:bottom w:val="single" w:sz="4" w:space="0" w:color="auto"/>
              <w:right w:val="single" w:sz="4" w:space="0" w:color="auto"/>
            </w:tcBorders>
          </w:tcPr>
          <w:p w14:paraId="2995C16E" w14:textId="65603D33"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712A5DD1" w14:textId="3818BA79"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015E185C" w14:textId="27B691D8" w:rsidR="00940ED2" w:rsidRDefault="00940ED2" w:rsidP="00940ED2">
            <w:pPr>
              <w:spacing w:after="0" w:line="240" w:lineRule="auto"/>
              <w:rPr>
                <w:lang w:eastAsia="sl-SI"/>
              </w:rPr>
            </w:pPr>
            <w:r>
              <w:t>0</w:t>
            </w:r>
          </w:p>
        </w:tc>
      </w:tr>
      <w:tr w:rsidR="00940ED2" w:rsidRPr="008D1759" w14:paraId="737117B7"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18F83931" w14:textId="44BAAD44"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B6D569" w14:textId="78A9FCEF" w:rsidR="00940ED2" w:rsidRDefault="00940ED2" w:rsidP="00940ED2">
            <w:pPr>
              <w:spacing w:after="0" w:line="240" w:lineRule="auto"/>
            </w:pPr>
            <w:r w:rsidRPr="005E5645">
              <w:t>3340-20-0087</w:t>
            </w:r>
            <w:r w:rsidRPr="005E5645">
              <w:tab/>
            </w:r>
            <w:r>
              <w:t xml:space="preserve">- </w:t>
            </w:r>
            <w:r w:rsidRPr="005E5645">
              <w:t>Igrani celovečerni film Dedek gre na jug</w:t>
            </w:r>
          </w:p>
        </w:tc>
        <w:tc>
          <w:tcPr>
            <w:tcW w:w="1539" w:type="dxa"/>
            <w:gridSpan w:val="2"/>
            <w:tcBorders>
              <w:top w:val="single" w:sz="4" w:space="0" w:color="auto"/>
              <w:left w:val="single" w:sz="4" w:space="0" w:color="auto"/>
              <w:bottom w:val="single" w:sz="4" w:space="0" w:color="auto"/>
              <w:right w:val="single" w:sz="4" w:space="0" w:color="auto"/>
            </w:tcBorders>
          </w:tcPr>
          <w:p w14:paraId="5225D0FE" w14:textId="2205D5CD"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FCF94CA" w14:textId="54E7D424"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298BCE2B" w14:textId="5CC24B88" w:rsidR="00940ED2" w:rsidRDefault="00940ED2" w:rsidP="00940ED2">
            <w:pPr>
              <w:spacing w:after="0" w:line="240" w:lineRule="auto"/>
              <w:rPr>
                <w:lang w:eastAsia="sl-SI"/>
              </w:rPr>
            </w:pPr>
            <w:r>
              <w:t>0</w:t>
            </w:r>
          </w:p>
        </w:tc>
      </w:tr>
      <w:tr w:rsidR="00940ED2" w:rsidRPr="008D1759" w14:paraId="1A62C703"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46D398B1" w14:textId="4895EE7B"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959478" w14:textId="00154A48" w:rsidR="00940ED2" w:rsidRDefault="00940ED2" w:rsidP="00940ED2">
            <w:pPr>
              <w:spacing w:after="0" w:line="240" w:lineRule="auto"/>
            </w:pPr>
            <w:r w:rsidRPr="005E5645">
              <w:t>3340-20-0088</w:t>
            </w:r>
            <w:r>
              <w:t xml:space="preserve"> - </w:t>
            </w:r>
            <w:r w:rsidRPr="005E5645">
              <w:t xml:space="preserve">Dokumentarni film </w:t>
            </w:r>
            <w:proofErr w:type="spellStart"/>
            <w:r w:rsidRPr="005E5645">
              <w:t>Fiume</w:t>
            </w:r>
            <w:proofErr w:type="spellEnd"/>
            <w:r w:rsidRPr="005E5645">
              <w:t xml:space="preserve"> o </w:t>
            </w:r>
            <w:proofErr w:type="spellStart"/>
            <w:r w:rsidRPr="005E5645">
              <w:t>morte</w:t>
            </w:r>
            <w:proofErr w:type="spellEnd"/>
          </w:p>
        </w:tc>
        <w:tc>
          <w:tcPr>
            <w:tcW w:w="1539" w:type="dxa"/>
            <w:gridSpan w:val="2"/>
            <w:tcBorders>
              <w:top w:val="single" w:sz="4" w:space="0" w:color="auto"/>
              <w:left w:val="single" w:sz="4" w:space="0" w:color="auto"/>
              <w:bottom w:val="single" w:sz="4" w:space="0" w:color="auto"/>
              <w:right w:val="single" w:sz="4" w:space="0" w:color="auto"/>
            </w:tcBorders>
          </w:tcPr>
          <w:p w14:paraId="0B6D9517" w14:textId="24D8942C"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5FD5080" w14:textId="23B927D0"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6205FA5E" w14:textId="11392983" w:rsidR="00940ED2" w:rsidRDefault="00940ED2" w:rsidP="00940ED2">
            <w:pPr>
              <w:spacing w:after="0" w:line="240" w:lineRule="auto"/>
              <w:rPr>
                <w:lang w:eastAsia="sl-SI"/>
              </w:rPr>
            </w:pPr>
            <w:r>
              <w:t>0</w:t>
            </w:r>
          </w:p>
        </w:tc>
      </w:tr>
      <w:tr w:rsidR="00940ED2" w:rsidRPr="008D1759" w14:paraId="28037CCE"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42812643" w14:textId="3AEACA49"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A5A85C" w14:textId="64626767" w:rsidR="00940ED2" w:rsidRDefault="00940ED2" w:rsidP="00940ED2">
            <w:pPr>
              <w:spacing w:after="0" w:line="240" w:lineRule="auto"/>
            </w:pPr>
            <w:r w:rsidRPr="005E5645">
              <w:t>3340-20-0089</w:t>
            </w:r>
            <w:r>
              <w:t xml:space="preserve"> -</w:t>
            </w:r>
            <w:r w:rsidRPr="005E5645">
              <w:tab/>
              <w:t xml:space="preserve">Igrani celovečerni film </w:t>
            </w:r>
            <w:proofErr w:type="spellStart"/>
            <w:r w:rsidRPr="005E5645">
              <w:t>Gym</w:t>
            </w:r>
            <w:proofErr w:type="spellEnd"/>
          </w:p>
        </w:tc>
        <w:tc>
          <w:tcPr>
            <w:tcW w:w="1539" w:type="dxa"/>
            <w:gridSpan w:val="2"/>
            <w:tcBorders>
              <w:top w:val="single" w:sz="4" w:space="0" w:color="auto"/>
              <w:left w:val="single" w:sz="4" w:space="0" w:color="auto"/>
              <w:bottom w:val="single" w:sz="4" w:space="0" w:color="auto"/>
              <w:right w:val="single" w:sz="4" w:space="0" w:color="auto"/>
            </w:tcBorders>
          </w:tcPr>
          <w:p w14:paraId="4138D153" w14:textId="58FA3CFD"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3BC33964" w14:textId="13028ACF"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4B7D7BCE" w14:textId="6393D2F5" w:rsidR="00940ED2" w:rsidRDefault="00940ED2" w:rsidP="00940ED2">
            <w:pPr>
              <w:spacing w:after="0" w:line="240" w:lineRule="auto"/>
              <w:rPr>
                <w:lang w:eastAsia="sl-SI"/>
              </w:rPr>
            </w:pPr>
            <w:r>
              <w:t>0</w:t>
            </w:r>
          </w:p>
        </w:tc>
      </w:tr>
      <w:tr w:rsidR="00940ED2" w:rsidRPr="008D1759" w14:paraId="5FD2F472"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52024E0C" w14:textId="5C5F380C"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78F5A5" w14:textId="7B1EB001" w:rsidR="00940ED2" w:rsidRDefault="00940ED2" w:rsidP="00940ED2">
            <w:pPr>
              <w:spacing w:after="0" w:line="240" w:lineRule="auto"/>
            </w:pPr>
            <w:r w:rsidRPr="005E5645">
              <w:t>3340-20-0092</w:t>
            </w:r>
            <w:r>
              <w:t xml:space="preserve"> -</w:t>
            </w:r>
            <w:r w:rsidRPr="005E5645">
              <w:tab/>
              <w:t>Igrani celovečerni film Modelar</w:t>
            </w:r>
          </w:p>
        </w:tc>
        <w:tc>
          <w:tcPr>
            <w:tcW w:w="1539" w:type="dxa"/>
            <w:gridSpan w:val="2"/>
            <w:tcBorders>
              <w:top w:val="single" w:sz="4" w:space="0" w:color="auto"/>
              <w:left w:val="single" w:sz="4" w:space="0" w:color="auto"/>
              <w:bottom w:val="single" w:sz="4" w:space="0" w:color="auto"/>
              <w:right w:val="single" w:sz="4" w:space="0" w:color="auto"/>
            </w:tcBorders>
          </w:tcPr>
          <w:p w14:paraId="64747D7A" w14:textId="3910DDD7"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63FE968C" w14:textId="571B5CF7"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38E261E9" w14:textId="4FCA6418" w:rsidR="00940ED2" w:rsidRDefault="00940ED2" w:rsidP="00940ED2">
            <w:pPr>
              <w:spacing w:after="0" w:line="240" w:lineRule="auto"/>
              <w:rPr>
                <w:lang w:eastAsia="sl-SI"/>
              </w:rPr>
            </w:pPr>
            <w:r>
              <w:t>0</w:t>
            </w:r>
          </w:p>
        </w:tc>
      </w:tr>
      <w:tr w:rsidR="00940ED2" w:rsidRPr="008D1759" w14:paraId="65A5E74B"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3D846607" w14:textId="4BF602EB"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4AF2A9" w14:textId="02203242" w:rsidR="00940ED2" w:rsidRDefault="00940ED2" w:rsidP="00940ED2">
            <w:pPr>
              <w:spacing w:after="0" w:line="240" w:lineRule="auto"/>
            </w:pPr>
            <w:r w:rsidRPr="005E5645">
              <w:t>3340-20-0093</w:t>
            </w:r>
            <w:r>
              <w:t xml:space="preserve"> -</w:t>
            </w:r>
            <w:r w:rsidRPr="005E5645">
              <w:tab/>
              <w:t>Igrani celovečerni film Oče</w:t>
            </w:r>
          </w:p>
        </w:tc>
        <w:tc>
          <w:tcPr>
            <w:tcW w:w="1539" w:type="dxa"/>
            <w:gridSpan w:val="2"/>
            <w:tcBorders>
              <w:top w:val="single" w:sz="4" w:space="0" w:color="auto"/>
              <w:left w:val="single" w:sz="4" w:space="0" w:color="auto"/>
              <w:bottom w:val="single" w:sz="4" w:space="0" w:color="auto"/>
              <w:right w:val="single" w:sz="4" w:space="0" w:color="auto"/>
            </w:tcBorders>
          </w:tcPr>
          <w:p w14:paraId="254C0840" w14:textId="226EC9EF"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70E54455" w14:textId="0F4587CE"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267B5CDA" w14:textId="7977A33A" w:rsidR="00940ED2" w:rsidRDefault="00940ED2" w:rsidP="00940ED2">
            <w:pPr>
              <w:spacing w:after="0" w:line="240" w:lineRule="auto"/>
              <w:rPr>
                <w:lang w:eastAsia="sl-SI"/>
              </w:rPr>
            </w:pPr>
            <w:r>
              <w:t>0</w:t>
            </w:r>
          </w:p>
        </w:tc>
      </w:tr>
      <w:tr w:rsidR="00940ED2" w:rsidRPr="008D1759" w14:paraId="3AAFAF17"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4BCB0B00" w14:textId="37DAD40D"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71E25B" w14:textId="0C66DFE0" w:rsidR="00940ED2" w:rsidRDefault="00940ED2" w:rsidP="00940ED2">
            <w:pPr>
              <w:spacing w:after="0" w:line="240" w:lineRule="auto"/>
            </w:pPr>
            <w:r w:rsidRPr="005E5645">
              <w:t>3340-20-0094</w:t>
            </w:r>
            <w:r>
              <w:t xml:space="preserve"> -</w:t>
            </w:r>
            <w:r w:rsidRPr="005E5645">
              <w:tab/>
              <w:t>Igrani celovečerni film Nebesa</w:t>
            </w:r>
          </w:p>
        </w:tc>
        <w:tc>
          <w:tcPr>
            <w:tcW w:w="1539" w:type="dxa"/>
            <w:gridSpan w:val="2"/>
            <w:tcBorders>
              <w:top w:val="single" w:sz="4" w:space="0" w:color="auto"/>
              <w:left w:val="single" w:sz="4" w:space="0" w:color="auto"/>
              <w:bottom w:val="single" w:sz="4" w:space="0" w:color="auto"/>
              <w:right w:val="single" w:sz="4" w:space="0" w:color="auto"/>
            </w:tcBorders>
          </w:tcPr>
          <w:p w14:paraId="7705915A" w14:textId="7DBDED84"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BA610CC" w14:textId="7A4DCE1F"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1CDF398E" w14:textId="15E96E21" w:rsidR="00940ED2" w:rsidRDefault="00940ED2" w:rsidP="00940ED2">
            <w:pPr>
              <w:spacing w:after="0" w:line="240" w:lineRule="auto"/>
              <w:rPr>
                <w:lang w:eastAsia="sl-SI"/>
              </w:rPr>
            </w:pPr>
            <w:r>
              <w:t>0</w:t>
            </w:r>
          </w:p>
        </w:tc>
      </w:tr>
      <w:tr w:rsidR="00940ED2" w:rsidRPr="008D1759" w14:paraId="5201DF1C"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36366E10" w14:textId="6105D907"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29319B" w14:textId="6C7325B9" w:rsidR="00940ED2" w:rsidRDefault="00940ED2" w:rsidP="00940ED2">
            <w:pPr>
              <w:spacing w:after="0" w:line="240" w:lineRule="auto"/>
            </w:pPr>
            <w:r w:rsidRPr="005E5645">
              <w:t>3340-20-0095</w:t>
            </w:r>
            <w:r>
              <w:t xml:space="preserve"> -</w:t>
            </w:r>
            <w:r w:rsidRPr="005E5645">
              <w:tab/>
              <w:t>Igrani celovečerni film Inventura</w:t>
            </w:r>
          </w:p>
        </w:tc>
        <w:tc>
          <w:tcPr>
            <w:tcW w:w="1539" w:type="dxa"/>
            <w:gridSpan w:val="2"/>
            <w:tcBorders>
              <w:top w:val="single" w:sz="4" w:space="0" w:color="auto"/>
              <w:left w:val="single" w:sz="4" w:space="0" w:color="auto"/>
              <w:bottom w:val="single" w:sz="4" w:space="0" w:color="auto"/>
              <w:right w:val="single" w:sz="4" w:space="0" w:color="auto"/>
            </w:tcBorders>
          </w:tcPr>
          <w:p w14:paraId="0460E054" w14:textId="3732AD00"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138AA1E7" w14:textId="2E2397A4"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4871D4EA" w14:textId="267D42B9" w:rsidR="00940ED2" w:rsidRDefault="00940ED2" w:rsidP="00940ED2">
            <w:pPr>
              <w:spacing w:after="0" w:line="240" w:lineRule="auto"/>
              <w:rPr>
                <w:lang w:eastAsia="sl-SI"/>
              </w:rPr>
            </w:pPr>
            <w:r>
              <w:t>0</w:t>
            </w:r>
          </w:p>
        </w:tc>
      </w:tr>
      <w:tr w:rsidR="00940ED2" w:rsidRPr="008D1759" w14:paraId="1EA7EF78"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68266C62" w14:textId="3863C75F"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8D1BB" w14:textId="45F4A877" w:rsidR="00940ED2" w:rsidRDefault="00940ED2" w:rsidP="00940ED2">
            <w:pPr>
              <w:spacing w:after="0" w:line="240" w:lineRule="auto"/>
            </w:pPr>
            <w:r w:rsidRPr="005E5645">
              <w:t>3340-20-0096</w:t>
            </w:r>
            <w:r>
              <w:t xml:space="preserve"> -</w:t>
            </w:r>
            <w:r w:rsidRPr="005E5645">
              <w:tab/>
              <w:t>Igrani celovečerni film Jezdeca</w:t>
            </w:r>
          </w:p>
        </w:tc>
        <w:tc>
          <w:tcPr>
            <w:tcW w:w="1539" w:type="dxa"/>
            <w:gridSpan w:val="2"/>
            <w:tcBorders>
              <w:top w:val="single" w:sz="4" w:space="0" w:color="auto"/>
              <w:left w:val="single" w:sz="4" w:space="0" w:color="auto"/>
              <w:bottom w:val="single" w:sz="4" w:space="0" w:color="auto"/>
              <w:right w:val="single" w:sz="4" w:space="0" w:color="auto"/>
            </w:tcBorders>
          </w:tcPr>
          <w:p w14:paraId="4432BC83" w14:textId="2E758C60"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6976D5AA" w14:textId="6E96F831"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0EEFC010" w14:textId="30BC6E48" w:rsidR="00940ED2" w:rsidRDefault="00940ED2" w:rsidP="00940ED2">
            <w:pPr>
              <w:spacing w:after="0" w:line="240" w:lineRule="auto"/>
              <w:rPr>
                <w:lang w:eastAsia="sl-SI"/>
              </w:rPr>
            </w:pPr>
            <w:r>
              <w:t>0</w:t>
            </w:r>
          </w:p>
        </w:tc>
      </w:tr>
      <w:tr w:rsidR="00940ED2" w:rsidRPr="008D1759" w14:paraId="69525246"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1B96A8F7" w14:textId="66E45B94"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DCBE74" w14:textId="65E4FB04" w:rsidR="00940ED2" w:rsidRDefault="00940ED2" w:rsidP="00940ED2">
            <w:pPr>
              <w:spacing w:after="0" w:line="240" w:lineRule="auto"/>
            </w:pPr>
            <w:r w:rsidRPr="005E5645">
              <w:t>3340-20-0097</w:t>
            </w:r>
            <w:r>
              <w:t xml:space="preserve"> -</w:t>
            </w:r>
            <w:r w:rsidRPr="005E5645">
              <w:tab/>
              <w:t>Igrani celovečerni film Zbudi me</w:t>
            </w:r>
          </w:p>
        </w:tc>
        <w:tc>
          <w:tcPr>
            <w:tcW w:w="1539" w:type="dxa"/>
            <w:gridSpan w:val="2"/>
            <w:tcBorders>
              <w:top w:val="single" w:sz="4" w:space="0" w:color="auto"/>
              <w:left w:val="single" w:sz="4" w:space="0" w:color="auto"/>
              <w:bottom w:val="single" w:sz="4" w:space="0" w:color="auto"/>
              <w:right w:val="single" w:sz="4" w:space="0" w:color="auto"/>
            </w:tcBorders>
          </w:tcPr>
          <w:p w14:paraId="18836739" w14:textId="47DF8B02"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41BAB96" w14:textId="65E4B72C"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34923D9C" w14:textId="1253FEF6" w:rsidR="00940ED2" w:rsidRDefault="00940ED2" w:rsidP="00940ED2">
            <w:pPr>
              <w:spacing w:after="0" w:line="240" w:lineRule="auto"/>
              <w:rPr>
                <w:lang w:eastAsia="sl-SI"/>
              </w:rPr>
            </w:pPr>
            <w:r>
              <w:t>0</w:t>
            </w:r>
          </w:p>
        </w:tc>
      </w:tr>
      <w:tr w:rsidR="00940ED2" w:rsidRPr="008D1759" w14:paraId="58D24C01"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768B0E7F" w14:textId="619A3553" w:rsidR="00940ED2" w:rsidRPr="00BD597B" w:rsidRDefault="00940ED2" w:rsidP="00940ED2">
            <w:pPr>
              <w:pStyle w:val="Naslov1"/>
            </w:pPr>
            <w:r w:rsidRPr="00DA37F8">
              <w:lastRenderedPageBreak/>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B81400" w14:textId="41A0835B" w:rsidR="00940ED2" w:rsidRDefault="00940ED2" w:rsidP="00940ED2">
            <w:pPr>
              <w:spacing w:after="0" w:line="240" w:lineRule="auto"/>
            </w:pPr>
            <w:r w:rsidRPr="005E5645">
              <w:t>3340-20-0098</w:t>
            </w:r>
            <w:r>
              <w:t xml:space="preserve">- </w:t>
            </w:r>
            <w:r w:rsidRPr="005E5645">
              <w:tab/>
              <w:t>Igrani celovečerni film Sin</w:t>
            </w:r>
          </w:p>
        </w:tc>
        <w:tc>
          <w:tcPr>
            <w:tcW w:w="1539" w:type="dxa"/>
            <w:gridSpan w:val="2"/>
            <w:tcBorders>
              <w:top w:val="single" w:sz="4" w:space="0" w:color="auto"/>
              <w:left w:val="single" w:sz="4" w:space="0" w:color="auto"/>
              <w:bottom w:val="single" w:sz="4" w:space="0" w:color="auto"/>
              <w:right w:val="single" w:sz="4" w:space="0" w:color="auto"/>
            </w:tcBorders>
          </w:tcPr>
          <w:p w14:paraId="63E41333" w14:textId="3B68CD07"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3FC16524" w14:textId="3E8E5F15"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7951F935" w14:textId="76E284CA" w:rsidR="00940ED2" w:rsidRDefault="00940ED2" w:rsidP="00940ED2">
            <w:pPr>
              <w:spacing w:after="0" w:line="240" w:lineRule="auto"/>
              <w:rPr>
                <w:lang w:eastAsia="sl-SI"/>
              </w:rPr>
            </w:pPr>
            <w:r>
              <w:t>0</w:t>
            </w:r>
          </w:p>
        </w:tc>
      </w:tr>
      <w:tr w:rsidR="00940ED2" w:rsidRPr="008D1759" w14:paraId="679D31CB"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75C0428E" w14:textId="73FC94F4"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C631FA" w14:textId="4BCF52AB" w:rsidR="00940ED2" w:rsidRDefault="00940ED2" w:rsidP="00940ED2">
            <w:pPr>
              <w:spacing w:after="0" w:line="240" w:lineRule="auto"/>
            </w:pPr>
            <w:r w:rsidRPr="005E5645">
              <w:t>3340-20-0099</w:t>
            </w:r>
            <w:r>
              <w:t xml:space="preserve"> -</w:t>
            </w:r>
            <w:r w:rsidRPr="005E5645">
              <w:t>Dokumentarni film Krvno maščevanje</w:t>
            </w:r>
          </w:p>
        </w:tc>
        <w:tc>
          <w:tcPr>
            <w:tcW w:w="1539" w:type="dxa"/>
            <w:gridSpan w:val="2"/>
            <w:tcBorders>
              <w:top w:val="single" w:sz="4" w:space="0" w:color="auto"/>
              <w:left w:val="single" w:sz="4" w:space="0" w:color="auto"/>
              <w:bottom w:val="single" w:sz="4" w:space="0" w:color="auto"/>
              <w:right w:val="single" w:sz="4" w:space="0" w:color="auto"/>
            </w:tcBorders>
          </w:tcPr>
          <w:p w14:paraId="2D782F58" w14:textId="6B0D2341"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76BD0F9E" w14:textId="720E67C6"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4E0D19A2" w14:textId="2DB01E2D" w:rsidR="00940ED2" w:rsidRDefault="00940ED2" w:rsidP="00940ED2">
            <w:pPr>
              <w:spacing w:after="0" w:line="240" w:lineRule="auto"/>
              <w:rPr>
                <w:lang w:eastAsia="sl-SI"/>
              </w:rPr>
            </w:pPr>
            <w:r>
              <w:t>0</w:t>
            </w:r>
          </w:p>
        </w:tc>
      </w:tr>
      <w:tr w:rsidR="00940ED2" w:rsidRPr="008D1759" w14:paraId="3F3056B8"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37F1B5D6" w14:textId="3BEB52BF"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D9920E" w14:textId="088D8E20" w:rsidR="00940ED2" w:rsidRDefault="00940ED2" w:rsidP="00940ED2">
            <w:pPr>
              <w:spacing w:after="0" w:line="240" w:lineRule="auto"/>
            </w:pPr>
            <w:r w:rsidRPr="005E5645">
              <w:t>3340-20-0100</w:t>
            </w:r>
            <w:r>
              <w:t xml:space="preserve"> -</w:t>
            </w:r>
            <w:r w:rsidRPr="005E5645">
              <w:tab/>
              <w:t>Igrani celovečerni film Zastoj (Nočni kvartet)</w:t>
            </w:r>
          </w:p>
        </w:tc>
        <w:tc>
          <w:tcPr>
            <w:tcW w:w="1539" w:type="dxa"/>
            <w:gridSpan w:val="2"/>
            <w:tcBorders>
              <w:top w:val="single" w:sz="4" w:space="0" w:color="auto"/>
              <w:left w:val="single" w:sz="4" w:space="0" w:color="auto"/>
              <w:bottom w:val="single" w:sz="4" w:space="0" w:color="auto"/>
              <w:right w:val="single" w:sz="4" w:space="0" w:color="auto"/>
            </w:tcBorders>
          </w:tcPr>
          <w:p w14:paraId="0BC50F96" w14:textId="588278F1"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1F3A192" w14:textId="2066922A"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1A8A1ABC" w14:textId="1A021C38" w:rsidR="00940ED2" w:rsidRDefault="00940ED2" w:rsidP="00940ED2">
            <w:pPr>
              <w:spacing w:after="0" w:line="240" w:lineRule="auto"/>
              <w:rPr>
                <w:lang w:eastAsia="sl-SI"/>
              </w:rPr>
            </w:pPr>
            <w:r>
              <w:t>0</w:t>
            </w:r>
          </w:p>
        </w:tc>
      </w:tr>
      <w:tr w:rsidR="00940ED2" w:rsidRPr="008D1759" w14:paraId="24DFEF48"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201B6FF5" w14:textId="4DD237D6"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A2C4D2" w14:textId="3600C3F1" w:rsidR="00940ED2" w:rsidRDefault="00940ED2" w:rsidP="00940ED2">
            <w:pPr>
              <w:spacing w:after="0" w:line="240" w:lineRule="auto"/>
            </w:pPr>
            <w:r w:rsidRPr="005E5645">
              <w:t>3340-20-0101</w:t>
            </w:r>
            <w:r>
              <w:t xml:space="preserve"> -</w:t>
            </w:r>
            <w:r w:rsidRPr="005E5645">
              <w:tab/>
              <w:t xml:space="preserve">Igrani celovečerni film </w:t>
            </w:r>
            <w:proofErr w:type="spellStart"/>
            <w:r w:rsidRPr="005E5645">
              <w:t>Šterkiada</w:t>
            </w:r>
            <w:proofErr w:type="spellEnd"/>
          </w:p>
        </w:tc>
        <w:tc>
          <w:tcPr>
            <w:tcW w:w="1539" w:type="dxa"/>
            <w:gridSpan w:val="2"/>
            <w:tcBorders>
              <w:top w:val="single" w:sz="4" w:space="0" w:color="auto"/>
              <w:left w:val="single" w:sz="4" w:space="0" w:color="auto"/>
              <w:bottom w:val="single" w:sz="4" w:space="0" w:color="auto"/>
              <w:right w:val="single" w:sz="4" w:space="0" w:color="auto"/>
            </w:tcBorders>
          </w:tcPr>
          <w:p w14:paraId="1A659CAF" w14:textId="234C0EBA"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4738AABC" w14:textId="37DDCAEA"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63FABADF" w14:textId="52BE4893" w:rsidR="00940ED2" w:rsidRDefault="00940ED2" w:rsidP="00940ED2">
            <w:pPr>
              <w:spacing w:after="0" w:line="240" w:lineRule="auto"/>
              <w:rPr>
                <w:lang w:eastAsia="sl-SI"/>
              </w:rPr>
            </w:pPr>
            <w:r>
              <w:t>0</w:t>
            </w:r>
          </w:p>
        </w:tc>
      </w:tr>
      <w:tr w:rsidR="00940ED2" w:rsidRPr="008D1759" w14:paraId="3D404840"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5BDCC179" w14:textId="14B4ED67"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F72084" w14:textId="3572D4BE" w:rsidR="00940ED2" w:rsidRDefault="00940ED2" w:rsidP="00940ED2">
            <w:pPr>
              <w:spacing w:after="0" w:line="240" w:lineRule="auto"/>
            </w:pPr>
            <w:r w:rsidRPr="005E5645">
              <w:t>3340-20-0102</w:t>
            </w:r>
            <w:r>
              <w:t xml:space="preserve"> -</w:t>
            </w:r>
            <w:r w:rsidRPr="005E5645">
              <w:tab/>
              <w:t>Igrani celovečerni film Kapa</w:t>
            </w:r>
          </w:p>
        </w:tc>
        <w:tc>
          <w:tcPr>
            <w:tcW w:w="1539" w:type="dxa"/>
            <w:gridSpan w:val="2"/>
            <w:tcBorders>
              <w:top w:val="single" w:sz="4" w:space="0" w:color="auto"/>
              <w:left w:val="single" w:sz="4" w:space="0" w:color="auto"/>
              <w:bottom w:val="single" w:sz="4" w:space="0" w:color="auto"/>
              <w:right w:val="single" w:sz="4" w:space="0" w:color="auto"/>
            </w:tcBorders>
          </w:tcPr>
          <w:p w14:paraId="29A72E76" w14:textId="68F319E0"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DAE3BCA" w14:textId="5134847C"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70385C78" w14:textId="66CB6847" w:rsidR="00940ED2" w:rsidRDefault="00940ED2" w:rsidP="00940ED2">
            <w:pPr>
              <w:spacing w:after="0" w:line="240" w:lineRule="auto"/>
              <w:rPr>
                <w:lang w:eastAsia="sl-SI"/>
              </w:rPr>
            </w:pPr>
            <w:r>
              <w:t>0</w:t>
            </w:r>
          </w:p>
        </w:tc>
      </w:tr>
      <w:tr w:rsidR="00940ED2" w:rsidRPr="008D1759" w14:paraId="71439CFC"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1AEBBF07" w14:textId="7C044807"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0C3E11" w14:textId="6BA351E5" w:rsidR="00940ED2" w:rsidRDefault="00940ED2" w:rsidP="00940ED2">
            <w:pPr>
              <w:spacing w:after="0" w:line="240" w:lineRule="auto"/>
            </w:pPr>
            <w:r w:rsidRPr="005E5645">
              <w:t>3340-20-0104</w:t>
            </w:r>
            <w:r>
              <w:t xml:space="preserve"> -</w:t>
            </w:r>
            <w:r w:rsidRPr="005E5645">
              <w:t>Animirani kratki film (Ne)</w:t>
            </w:r>
            <w:proofErr w:type="spellStart"/>
            <w:r w:rsidRPr="005E5645">
              <w:t>zaželjene</w:t>
            </w:r>
            <w:proofErr w:type="spellEnd"/>
            <w:r w:rsidRPr="005E5645">
              <w:t xml:space="preserve"> reči: Včerajšnji časopis</w:t>
            </w:r>
          </w:p>
        </w:tc>
        <w:tc>
          <w:tcPr>
            <w:tcW w:w="1539" w:type="dxa"/>
            <w:gridSpan w:val="2"/>
            <w:tcBorders>
              <w:top w:val="single" w:sz="4" w:space="0" w:color="auto"/>
              <w:left w:val="single" w:sz="4" w:space="0" w:color="auto"/>
              <w:bottom w:val="single" w:sz="4" w:space="0" w:color="auto"/>
              <w:right w:val="single" w:sz="4" w:space="0" w:color="auto"/>
            </w:tcBorders>
          </w:tcPr>
          <w:p w14:paraId="2DB5F9CE" w14:textId="246C66D4"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393D0F54" w14:textId="6DB1903B"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7681EBE5" w14:textId="4FF710A2" w:rsidR="00940ED2" w:rsidRDefault="00940ED2" w:rsidP="00940ED2">
            <w:pPr>
              <w:spacing w:after="0" w:line="240" w:lineRule="auto"/>
              <w:rPr>
                <w:lang w:eastAsia="sl-SI"/>
              </w:rPr>
            </w:pPr>
            <w:r>
              <w:t>0</w:t>
            </w:r>
          </w:p>
        </w:tc>
      </w:tr>
      <w:tr w:rsidR="00940ED2" w:rsidRPr="008D1759" w14:paraId="5222F021"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0621684E" w14:textId="4B4C3CE9"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AB2A50" w14:textId="28FDC2AE" w:rsidR="00940ED2" w:rsidRDefault="00940ED2" w:rsidP="00940ED2">
            <w:pPr>
              <w:spacing w:after="0" w:line="240" w:lineRule="auto"/>
            </w:pPr>
            <w:r w:rsidRPr="005E5645">
              <w:t>3340-20-0106</w:t>
            </w:r>
            <w:r>
              <w:t xml:space="preserve"> -</w:t>
            </w:r>
            <w:r w:rsidRPr="005E5645">
              <w:t xml:space="preserve">Celovečerni igrani film </w:t>
            </w:r>
            <w:r w:rsidR="0051453B">
              <w:t>Razpoka v ledu</w:t>
            </w:r>
          </w:p>
        </w:tc>
        <w:tc>
          <w:tcPr>
            <w:tcW w:w="1539" w:type="dxa"/>
            <w:gridSpan w:val="2"/>
            <w:tcBorders>
              <w:top w:val="single" w:sz="4" w:space="0" w:color="auto"/>
              <w:left w:val="single" w:sz="4" w:space="0" w:color="auto"/>
              <w:bottom w:val="single" w:sz="4" w:space="0" w:color="auto"/>
              <w:right w:val="single" w:sz="4" w:space="0" w:color="auto"/>
            </w:tcBorders>
          </w:tcPr>
          <w:p w14:paraId="23831ED3" w14:textId="5445F197"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78423D5F" w14:textId="1A52066C"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2039529C" w14:textId="57CD2B89" w:rsidR="00940ED2" w:rsidRDefault="00940ED2" w:rsidP="00940ED2">
            <w:pPr>
              <w:spacing w:after="0" w:line="240" w:lineRule="auto"/>
              <w:rPr>
                <w:lang w:eastAsia="sl-SI"/>
              </w:rPr>
            </w:pPr>
            <w:r>
              <w:t>0</w:t>
            </w:r>
          </w:p>
        </w:tc>
      </w:tr>
      <w:tr w:rsidR="00940ED2" w:rsidRPr="008D1759" w14:paraId="1D4D8E34"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1E284FD7" w14:textId="46C9A6F6"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8BBC68" w14:textId="05EF9F4D" w:rsidR="00940ED2" w:rsidRDefault="00940ED2" w:rsidP="00940ED2">
            <w:pPr>
              <w:spacing w:after="0" w:line="240" w:lineRule="auto"/>
            </w:pPr>
            <w:r w:rsidRPr="005E5645">
              <w:t>3340-20-0107</w:t>
            </w:r>
            <w:r>
              <w:t xml:space="preserve"> -</w:t>
            </w:r>
            <w:r w:rsidRPr="005E5645">
              <w:t>Celovečerni igrani film Metuzalem</w:t>
            </w:r>
          </w:p>
        </w:tc>
        <w:tc>
          <w:tcPr>
            <w:tcW w:w="1539" w:type="dxa"/>
            <w:gridSpan w:val="2"/>
            <w:tcBorders>
              <w:top w:val="single" w:sz="4" w:space="0" w:color="auto"/>
              <w:left w:val="single" w:sz="4" w:space="0" w:color="auto"/>
              <w:bottom w:val="single" w:sz="4" w:space="0" w:color="auto"/>
              <w:right w:val="single" w:sz="4" w:space="0" w:color="auto"/>
            </w:tcBorders>
          </w:tcPr>
          <w:p w14:paraId="0AC79855" w14:textId="750BF97D"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62BB159" w14:textId="676F1EA1"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753F6D35" w14:textId="2CF6E7D2" w:rsidR="00940ED2" w:rsidRDefault="00940ED2" w:rsidP="00940ED2">
            <w:pPr>
              <w:spacing w:after="0" w:line="240" w:lineRule="auto"/>
              <w:rPr>
                <w:lang w:eastAsia="sl-SI"/>
              </w:rPr>
            </w:pPr>
            <w:r>
              <w:t>0</w:t>
            </w:r>
          </w:p>
        </w:tc>
      </w:tr>
      <w:tr w:rsidR="00940ED2" w:rsidRPr="008D1759" w14:paraId="4EECA592"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66D48ED9" w14:textId="41170FEC"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79066F" w14:textId="54BF0D09" w:rsidR="00940ED2" w:rsidRDefault="00940ED2" w:rsidP="00940ED2">
            <w:pPr>
              <w:spacing w:after="0" w:line="240" w:lineRule="auto"/>
            </w:pPr>
            <w:r w:rsidRPr="005E5645">
              <w:t>3340-20-0108</w:t>
            </w:r>
            <w:r>
              <w:t xml:space="preserve"> -</w:t>
            </w:r>
            <w:r w:rsidRPr="005E5645">
              <w:t xml:space="preserve">Celovečerni igrani film </w:t>
            </w:r>
            <w:proofErr w:type="spellStart"/>
            <w:r w:rsidRPr="005E5645">
              <w:t>Majka</w:t>
            </w:r>
            <w:proofErr w:type="spellEnd"/>
            <w:r w:rsidRPr="005E5645">
              <w:t xml:space="preserve"> Mara</w:t>
            </w:r>
          </w:p>
        </w:tc>
        <w:tc>
          <w:tcPr>
            <w:tcW w:w="1539" w:type="dxa"/>
            <w:gridSpan w:val="2"/>
            <w:tcBorders>
              <w:top w:val="single" w:sz="4" w:space="0" w:color="auto"/>
              <w:left w:val="single" w:sz="4" w:space="0" w:color="auto"/>
              <w:bottom w:val="single" w:sz="4" w:space="0" w:color="auto"/>
              <w:right w:val="single" w:sz="4" w:space="0" w:color="auto"/>
            </w:tcBorders>
          </w:tcPr>
          <w:p w14:paraId="54F87D81" w14:textId="17283B42"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BF3AC02" w14:textId="7D760FE4"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2E1AA304" w14:textId="354C9185" w:rsidR="00940ED2" w:rsidRDefault="00940ED2" w:rsidP="00940ED2">
            <w:pPr>
              <w:spacing w:after="0" w:line="240" w:lineRule="auto"/>
              <w:rPr>
                <w:lang w:eastAsia="sl-SI"/>
              </w:rPr>
            </w:pPr>
            <w:r>
              <w:t>0</w:t>
            </w:r>
          </w:p>
        </w:tc>
      </w:tr>
      <w:tr w:rsidR="00940ED2" w:rsidRPr="008D1759" w14:paraId="176542FB"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63F07E7A" w14:textId="2CCAA16F" w:rsidR="00940ED2" w:rsidRPr="00BD597B" w:rsidRDefault="00940ED2" w:rsidP="00940ED2">
            <w:pPr>
              <w:pStyle w:val="Naslov1"/>
            </w:pPr>
            <w:r w:rsidRPr="00DA37F8">
              <w:t>Ministrstvo za kulturo</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30EA8F" w14:textId="4063F7B9" w:rsidR="00940ED2" w:rsidRDefault="00940ED2" w:rsidP="00940ED2">
            <w:pPr>
              <w:spacing w:after="0" w:line="240" w:lineRule="auto"/>
            </w:pPr>
            <w:r w:rsidRPr="005E5645">
              <w:t>3340-20-0109</w:t>
            </w:r>
            <w:r>
              <w:t xml:space="preserve"> -</w:t>
            </w:r>
            <w:r w:rsidRPr="005E5645">
              <w:t xml:space="preserve">Celovečerni dokumentarni film </w:t>
            </w:r>
            <w:proofErr w:type="spellStart"/>
            <w:r w:rsidRPr="005E5645">
              <w:t>KeutschachHodiše</w:t>
            </w:r>
            <w:proofErr w:type="spellEnd"/>
          </w:p>
        </w:tc>
        <w:tc>
          <w:tcPr>
            <w:tcW w:w="1539" w:type="dxa"/>
            <w:gridSpan w:val="2"/>
            <w:tcBorders>
              <w:top w:val="single" w:sz="4" w:space="0" w:color="auto"/>
              <w:left w:val="single" w:sz="4" w:space="0" w:color="auto"/>
              <w:bottom w:val="single" w:sz="4" w:space="0" w:color="auto"/>
              <w:right w:val="single" w:sz="4" w:space="0" w:color="auto"/>
            </w:tcBorders>
          </w:tcPr>
          <w:p w14:paraId="1BA33A6E" w14:textId="5577602D" w:rsidR="00940ED2" w:rsidRPr="00BD597B" w:rsidRDefault="00940ED2" w:rsidP="00940ED2">
            <w:pPr>
              <w:pStyle w:val="Naslov1"/>
            </w:pPr>
            <w:r w:rsidRPr="00BD597B">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60055691" w14:textId="5FB1756A" w:rsidR="00940ED2" w:rsidRDefault="00940ED2" w:rsidP="00940ED2">
            <w:pPr>
              <w:spacing w:after="0" w:line="240" w:lineRule="auto"/>
              <w:rPr>
                <w:lang w:eastAsia="sl-SI"/>
              </w:rPr>
            </w:pPr>
            <w:r>
              <w:t>0</w:t>
            </w:r>
          </w:p>
        </w:tc>
        <w:tc>
          <w:tcPr>
            <w:tcW w:w="1799" w:type="dxa"/>
            <w:tcBorders>
              <w:top w:val="single" w:sz="4" w:space="0" w:color="auto"/>
              <w:left w:val="single" w:sz="4" w:space="0" w:color="auto"/>
              <w:bottom w:val="single" w:sz="4" w:space="0" w:color="auto"/>
              <w:right w:val="single" w:sz="4" w:space="0" w:color="auto"/>
            </w:tcBorders>
            <w:vAlign w:val="center"/>
          </w:tcPr>
          <w:p w14:paraId="47D6D2E4" w14:textId="35F23FE5" w:rsidR="00940ED2" w:rsidRDefault="00940ED2" w:rsidP="00940ED2">
            <w:pPr>
              <w:spacing w:after="0" w:line="240" w:lineRule="auto"/>
              <w:rPr>
                <w:lang w:eastAsia="sl-SI"/>
              </w:rPr>
            </w:pPr>
            <w:r>
              <w:t>0</w:t>
            </w:r>
          </w:p>
        </w:tc>
      </w:tr>
      <w:tr w:rsidR="00D71E8A" w:rsidRPr="008D1759" w14:paraId="40FD8919"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063B3E32" w14:textId="77777777" w:rsidR="00D71E8A" w:rsidRPr="00BD597B" w:rsidRDefault="00D71E8A" w:rsidP="00072D34">
            <w:pPr>
              <w:pStyle w:val="Naslov1"/>
            </w:pP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CDBC36" w14:textId="77777777" w:rsidR="00D71E8A" w:rsidRDefault="00D71E8A" w:rsidP="003E62DD">
            <w:pPr>
              <w:spacing w:after="0" w:line="240" w:lineRule="auto"/>
            </w:pPr>
          </w:p>
        </w:tc>
        <w:tc>
          <w:tcPr>
            <w:tcW w:w="1539" w:type="dxa"/>
            <w:gridSpan w:val="2"/>
            <w:tcBorders>
              <w:top w:val="single" w:sz="4" w:space="0" w:color="auto"/>
              <w:left w:val="single" w:sz="4" w:space="0" w:color="auto"/>
              <w:bottom w:val="single" w:sz="4" w:space="0" w:color="auto"/>
              <w:right w:val="single" w:sz="4" w:space="0" w:color="auto"/>
            </w:tcBorders>
          </w:tcPr>
          <w:p w14:paraId="54BA385C" w14:textId="77777777" w:rsidR="00D71E8A" w:rsidRPr="00BD597B" w:rsidRDefault="00D71E8A" w:rsidP="00072D34">
            <w:pPr>
              <w:pStyle w:val="Naslov1"/>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7110BF9" w14:textId="77777777" w:rsidR="00D71E8A" w:rsidRDefault="00D71E8A" w:rsidP="009B616D">
            <w:pPr>
              <w:spacing w:after="0" w:line="240" w:lineRule="auto"/>
              <w:rPr>
                <w:lang w:eastAsia="sl-SI"/>
              </w:rPr>
            </w:pPr>
          </w:p>
        </w:tc>
        <w:tc>
          <w:tcPr>
            <w:tcW w:w="1799" w:type="dxa"/>
            <w:tcBorders>
              <w:top w:val="single" w:sz="4" w:space="0" w:color="auto"/>
              <w:left w:val="single" w:sz="4" w:space="0" w:color="auto"/>
              <w:bottom w:val="single" w:sz="4" w:space="0" w:color="auto"/>
              <w:right w:val="single" w:sz="4" w:space="0" w:color="auto"/>
            </w:tcBorders>
            <w:vAlign w:val="center"/>
          </w:tcPr>
          <w:p w14:paraId="34050E2C" w14:textId="77777777" w:rsidR="00D71E8A" w:rsidRDefault="00D71E8A" w:rsidP="009B616D">
            <w:pPr>
              <w:spacing w:after="0" w:line="240" w:lineRule="auto"/>
              <w:rPr>
                <w:lang w:eastAsia="sl-SI"/>
              </w:rPr>
            </w:pPr>
          </w:p>
        </w:tc>
      </w:tr>
      <w:tr w:rsidR="003E62DD" w:rsidRPr="008D1759" w14:paraId="4924691F" w14:textId="77777777" w:rsidTr="00B90884">
        <w:trPr>
          <w:cantSplit/>
          <w:trHeight w:val="328"/>
        </w:trPr>
        <w:tc>
          <w:tcPr>
            <w:tcW w:w="2005" w:type="dxa"/>
            <w:tcBorders>
              <w:top w:val="single" w:sz="4" w:space="0" w:color="auto"/>
              <w:left w:val="single" w:sz="4" w:space="0" w:color="auto"/>
              <w:bottom w:val="single" w:sz="4" w:space="0" w:color="auto"/>
              <w:right w:val="single" w:sz="4" w:space="0" w:color="auto"/>
            </w:tcBorders>
          </w:tcPr>
          <w:p w14:paraId="071735DE" w14:textId="203D9CFD" w:rsidR="003E62DD" w:rsidRPr="00072D34" w:rsidRDefault="003E62DD" w:rsidP="003E62DD">
            <w:pPr>
              <w:pStyle w:val="Naslov1"/>
            </w:pP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7A4B42" w14:textId="76BC500D" w:rsidR="003E62DD" w:rsidRPr="00644E67" w:rsidRDefault="003E62DD" w:rsidP="003E62DD">
            <w:pPr>
              <w:spacing w:after="0" w:line="240" w:lineRule="auto"/>
            </w:pPr>
          </w:p>
        </w:tc>
        <w:tc>
          <w:tcPr>
            <w:tcW w:w="1539" w:type="dxa"/>
            <w:gridSpan w:val="2"/>
            <w:tcBorders>
              <w:top w:val="single" w:sz="4" w:space="0" w:color="auto"/>
              <w:left w:val="single" w:sz="4" w:space="0" w:color="auto"/>
              <w:bottom w:val="single" w:sz="4" w:space="0" w:color="auto"/>
              <w:right w:val="single" w:sz="4" w:space="0" w:color="auto"/>
            </w:tcBorders>
          </w:tcPr>
          <w:p w14:paraId="0EA5F301" w14:textId="31580121" w:rsidR="003E62DD" w:rsidRPr="003E62DD" w:rsidRDefault="003E62DD" w:rsidP="003E62DD">
            <w:pPr>
              <w:rPr>
                <w:lang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F68208B" w14:textId="183012F3" w:rsidR="003E62DD" w:rsidRPr="00644E67" w:rsidRDefault="003E62DD" w:rsidP="003E62DD">
            <w:pPr>
              <w:pStyle w:val="Naslov1"/>
            </w:pPr>
          </w:p>
        </w:tc>
        <w:tc>
          <w:tcPr>
            <w:tcW w:w="1799" w:type="dxa"/>
            <w:tcBorders>
              <w:top w:val="single" w:sz="4" w:space="0" w:color="auto"/>
              <w:left w:val="single" w:sz="4" w:space="0" w:color="auto"/>
              <w:bottom w:val="single" w:sz="4" w:space="0" w:color="auto"/>
              <w:right w:val="single" w:sz="4" w:space="0" w:color="auto"/>
            </w:tcBorders>
            <w:vAlign w:val="center"/>
          </w:tcPr>
          <w:p w14:paraId="28B52A4C" w14:textId="0753C474" w:rsidR="003E62DD" w:rsidRPr="00644E67" w:rsidRDefault="003E62DD" w:rsidP="003E62DD">
            <w:pPr>
              <w:pStyle w:val="Naslov1"/>
            </w:pPr>
          </w:p>
        </w:tc>
      </w:tr>
      <w:tr w:rsidR="003E62DD" w:rsidRPr="008D1759" w14:paraId="19900C00" w14:textId="77777777" w:rsidTr="00B90884">
        <w:trPr>
          <w:cantSplit/>
          <w:trHeight w:val="95"/>
        </w:trPr>
        <w:tc>
          <w:tcPr>
            <w:tcW w:w="5888" w:type="dxa"/>
            <w:gridSpan w:val="5"/>
            <w:tcBorders>
              <w:top w:val="single" w:sz="4" w:space="0" w:color="auto"/>
              <w:left w:val="single" w:sz="4" w:space="0" w:color="auto"/>
              <w:bottom w:val="single" w:sz="4" w:space="0" w:color="auto"/>
              <w:right w:val="single" w:sz="4" w:space="0" w:color="auto"/>
            </w:tcBorders>
            <w:vAlign w:val="center"/>
          </w:tcPr>
          <w:p w14:paraId="12811DF6" w14:textId="77777777" w:rsidR="003E62DD" w:rsidRPr="00644E67" w:rsidRDefault="003E62DD" w:rsidP="003E62DD">
            <w:pPr>
              <w:pStyle w:val="Naslov1"/>
            </w:pPr>
            <w:r w:rsidRPr="00644E67">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7E6713FF" w14:textId="77777777" w:rsidR="003E62DD" w:rsidRPr="00644E67" w:rsidRDefault="003E62DD" w:rsidP="003E62DD">
            <w:pPr>
              <w:pStyle w:val="Naslov1"/>
            </w:pPr>
          </w:p>
        </w:tc>
        <w:tc>
          <w:tcPr>
            <w:tcW w:w="1799" w:type="dxa"/>
            <w:tcBorders>
              <w:top w:val="single" w:sz="4" w:space="0" w:color="auto"/>
              <w:left w:val="single" w:sz="4" w:space="0" w:color="auto"/>
              <w:bottom w:val="single" w:sz="4" w:space="0" w:color="auto"/>
              <w:right w:val="single" w:sz="4" w:space="0" w:color="auto"/>
            </w:tcBorders>
            <w:vAlign w:val="center"/>
          </w:tcPr>
          <w:p w14:paraId="53770F3A" w14:textId="77777777" w:rsidR="003E62DD" w:rsidRPr="00644E67" w:rsidRDefault="003E62DD" w:rsidP="003E62DD">
            <w:pPr>
              <w:pStyle w:val="Naslov1"/>
            </w:pPr>
          </w:p>
        </w:tc>
      </w:tr>
      <w:tr w:rsidR="003E62DD" w:rsidRPr="008D1759" w14:paraId="2FE4B143" w14:textId="0C9A6426" w:rsidTr="005E5645">
        <w:trPr>
          <w:cantSplit/>
          <w:trHeight w:val="294"/>
        </w:trPr>
        <w:tc>
          <w:tcPr>
            <w:tcW w:w="948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6290D01" w14:textId="77777777" w:rsidR="003E62DD" w:rsidRPr="00644E67" w:rsidRDefault="003E62DD" w:rsidP="003E62DD">
            <w:pPr>
              <w:pStyle w:val="Naslov1"/>
            </w:pPr>
            <w:proofErr w:type="spellStart"/>
            <w:r w:rsidRPr="00644E67">
              <w:t>II.b</w:t>
            </w:r>
            <w:proofErr w:type="spellEnd"/>
            <w:r w:rsidRPr="00644E67">
              <w:t xml:space="preserve"> Manjkajoče pravice porabe bodo zagotovljene s prerazporeditvijo:</w:t>
            </w:r>
          </w:p>
        </w:tc>
      </w:tr>
      <w:tr w:rsidR="003E62DD" w:rsidRPr="008D1759" w14:paraId="645C1E27" w14:textId="77777777" w:rsidTr="00B90884">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14:paraId="73711F45" w14:textId="77777777" w:rsidR="003E62DD" w:rsidRPr="00644E67" w:rsidRDefault="003E62DD" w:rsidP="003E62DD">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44" w:type="dxa"/>
            <w:gridSpan w:val="2"/>
            <w:tcBorders>
              <w:top w:val="single" w:sz="4" w:space="0" w:color="auto"/>
              <w:left w:val="single" w:sz="4" w:space="0" w:color="auto"/>
              <w:bottom w:val="single" w:sz="4" w:space="0" w:color="auto"/>
              <w:right w:val="single" w:sz="4" w:space="0" w:color="auto"/>
            </w:tcBorders>
            <w:vAlign w:val="center"/>
          </w:tcPr>
          <w:p w14:paraId="55C9824A" w14:textId="08B65334" w:rsidR="003E62DD" w:rsidRPr="00644E67" w:rsidRDefault="003E62DD" w:rsidP="003E62DD">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2E984433" w14:textId="77777777" w:rsidR="003E62DD" w:rsidRPr="00644E67" w:rsidRDefault="003E62DD" w:rsidP="003E62DD">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27D20E9" w14:textId="77777777" w:rsidR="003E62DD" w:rsidRPr="00644E67" w:rsidRDefault="003E62DD" w:rsidP="003E62DD">
            <w:pPr>
              <w:widowControl w:val="0"/>
              <w:jc w:val="center"/>
              <w:rPr>
                <w:rFonts w:ascii="Arial" w:hAnsi="Arial" w:cs="Arial"/>
                <w:sz w:val="20"/>
                <w:szCs w:val="20"/>
              </w:rPr>
            </w:pPr>
            <w:r w:rsidRPr="00644E67">
              <w:rPr>
                <w:rFonts w:ascii="Arial" w:hAnsi="Arial" w:cs="Arial"/>
                <w:sz w:val="20"/>
                <w:szCs w:val="20"/>
              </w:rPr>
              <w:t>Znesek za tekoče leto (t)</w:t>
            </w:r>
          </w:p>
        </w:tc>
        <w:tc>
          <w:tcPr>
            <w:tcW w:w="1799" w:type="dxa"/>
            <w:tcBorders>
              <w:top w:val="single" w:sz="4" w:space="0" w:color="auto"/>
              <w:left w:val="single" w:sz="4" w:space="0" w:color="auto"/>
              <w:bottom w:val="single" w:sz="4" w:space="0" w:color="auto"/>
              <w:right w:val="single" w:sz="4" w:space="0" w:color="auto"/>
            </w:tcBorders>
            <w:vAlign w:val="center"/>
          </w:tcPr>
          <w:p w14:paraId="35644FF4" w14:textId="77777777" w:rsidR="003E62DD" w:rsidRPr="00644E67" w:rsidRDefault="003E62DD" w:rsidP="003E62DD">
            <w:pPr>
              <w:widowControl w:val="0"/>
              <w:jc w:val="center"/>
              <w:rPr>
                <w:rFonts w:ascii="Arial" w:hAnsi="Arial" w:cs="Arial"/>
                <w:sz w:val="20"/>
                <w:szCs w:val="20"/>
              </w:rPr>
            </w:pPr>
            <w:r w:rsidRPr="00644E67">
              <w:rPr>
                <w:rFonts w:ascii="Arial" w:hAnsi="Arial" w:cs="Arial"/>
                <w:sz w:val="20"/>
                <w:szCs w:val="20"/>
              </w:rPr>
              <w:t xml:space="preserve">Znesek za t + 1 </w:t>
            </w:r>
          </w:p>
        </w:tc>
      </w:tr>
      <w:tr w:rsidR="00D71E8A" w:rsidRPr="00BD597B" w14:paraId="79679AA5" w14:textId="77777777" w:rsidTr="00B90884">
        <w:trPr>
          <w:cantSplit/>
          <w:trHeight w:val="95"/>
        </w:trPr>
        <w:tc>
          <w:tcPr>
            <w:tcW w:w="2005" w:type="dxa"/>
            <w:tcBorders>
              <w:top w:val="single" w:sz="4" w:space="0" w:color="auto"/>
              <w:left w:val="single" w:sz="4" w:space="0" w:color="auto"/>
              <w:bottom w:val="single" w:sz="4" w:space="0" w:color="auto"/>
              <w:right w:val="single" w:sz="4" w:space="0" w:color="auto"/>
            </w:tcBorders>
          </w:tcPr>
          <w:p w14:paraId="3CFDA831" w14:textId="5B47DC05" w:rsidR="00D71E8A" w:rsidRPr="00BD597B" w:rsidRDefault="00D71E8A" w:rsidP="00D71E8A">
            <w:pPr>
              <w:pStyle w:val="Naslov1"/>
              <w:rPr>
                <w:b/>
              </w:rPr>
            </w:pPr>
            <w:r w:rsidRPr="00BD597B">
              <w:t>Ministrstvo za kulturo</w:t>
            </w:r>
          </w:p>
        </w:tc>
        <w:tc>
          <w:tcPr>
            <w:tcW w:w="2344" w:type="dxa"/>
            <w:gridSpan w:val="2"/>
            <w:tcBorders>
              <w:top w:val="single" w:sz="4" w:space="0" w:color="auto"/>
              <w:left w:val="single" w:sz="4" w:space="0" w:color="auto"/>
              <w:bottom w:val="single" w:sz="4" w:space="0" w:color="auto"/>
              <w:right w:val="single" w:sz="4" w:space="0" w:color="auto"/>
            </w:tcBorders>
            <w:vAlign w:val="bottom"/>
          </w:tcPr>
          <w:p w14:paraId="6A2A3A76" w14:textId="6ED09BFB" w:rsidR="00D71E8A" w:rsidRPr="00BD597B" w:rsidRDefault="00D71E8A" w:rsidP="00D71E8A">
            <w:pPr>
              <w:pStyle w:val="Naslov1"/>
            </w:pPr>
            <w:r>
              <w:t>3340-17-0019 Programi v kulturi in mediji</w:t>
            </w:r>
          </w:p>
        </w:tc>
        <w:tc>
          <w:tcPr>
            <w:tcW w:w="1539" w:type="dxa"/>
            <w:gridSpan w:val="2"/>
            <w:tcBorders>
              <w:top w:val="single" w:sz="4" w:space="0" w:color="auto"/>
              <w:left w:val="single" w:sz="4" w:space="0" w:color="auto"/>
              <w:bottom w:val="single" w:sz="4" w:space="0" w:color="auto"/>
              <w:right w:val="single" w:sz="4" w:space="0" w:color="auto"/>
            </w:tcBorders>
          </w:tcPr>
          <w:p w14:paraId="7111B8D3" w14:textId="53FCE92A" w:rsidR="00D71E8A" w:rsidRPr="007258B0" w:rsidRDefault="00D71E8A" w:rsidP="00D71E8A">
            <w:pPr>
              <w:pStyle w:val="Naslov1"/>
              <w:rPr>
                <w:b/>
              </w:rPr>
            </w:pPr>
            <w:r w:rsidRPr="007258B0">
              <w:t>131127 – Slovenski filmski center</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889C933" w14:textId="77777777" w:rsidR="00D71E8A" w:rsidRPr="007258B0" w:rsidRDefault="00D71E8A" w:rsidP="00D71E8A">
            <w:pPr>
              <w:spacing w:after="0" w:line="240" w:lineRule="auto"/>
              <w:rPr>
                <w:lang w:eastAsia="sl-SI"/>
              </w:rPr>
            </w:pPr>
            <w:r w:rsidRPr="007258B0">
              <w:rPr>
                <w:lang w:eastAsia="sl-SI"/>
              </w:rPr>
              <w:t>1.559.623,50</w:t>
            </w:r>
          </w:p>
          <w:p w14:paraId="4FEC6F70" w14:textId="09135A92" w:rsidR="00D71E8A" w:rsidRPr="007258B0" w:rsidRDefault="00D71E8A" w:rsidP="00D71E8A">
            <w:pPr>
              <w:pStyle w:val="Naslov1"/>
              <w:rPr>
                <w:b/>
              </w:rPr>
            </w:pPr>
          </w:p>
        </w:tc>
        <w:tc>
          <w:tcPr>
            <w:tcW w:w="1799" w:type="dxa"/>
            <w:tcBorders>
              <w:top w:val="single" w:sz="4" w:space="0" w:color="auto"/>
              <w:left w:val="single" w:sz="4" w:space="0" w:color="auto"/>
              <w:bottom w:val="single" w:sz="4" w:space="0" w:color="auto"/>
              <w:right w:val="single" w:sz="4" w:space="0" w:color="auto"/>
            </w:tcBorders>
            <w:vAlign w:val="center"/>
          </w:tcPr>
          <w:p w14:paraId="48F8744E" w14:textId="2A168057" w:rsidR="00D71E8A" w:rsidRPr="007258B0" w:rsidRDefault="00D71E8A" w:rsidP="00D71E8A">
            <w:pPr>
              <w:spacing w:after="0" w:line="240" w:lineRule="auto"/>
              <w:rPr>
                <w:lang w:eastAsia="sl-SI"/>
              </w:rPr>
            </w:pPr>
            <w:r w:rsidRPr="007258B0">
              <w:rPr>
                <w:lang w:eastAsia="sl-SI"/>
              </w:rPr>
              <w:t>1.062.6</w:t>
            </w:r>
            <w:r w:rsidR="002F6823" w:rsidRPr="007258B0">
              <w:rPr>
                <w:lang w:eastAsia="sl-SI"/>
              </w:rPr>
              <w:t>5</w:t>
            </w:r>
            <w:r w:rsidRPr="007258B0">
              <w:rPr>
                <w:lang w:eastAsia="sl-SI"/>
              </w:rPr>
              <w:t>6,75</w:t>
            </w:r>
          </w:p>
          <w:p w14:paraId="3C7BEE09" w14:textId="2A3D5141" w:rsidR="00D71E8A" w:rsidRPr="007258B0" w:rsidRDefault="00D71E8A" w:rsidP="00D71E8A">
            <w:pPr>
              <w:pStyle w:val="Naslov1"/>
            </w:pPr>
          </w:p>
        </w:tc>
      </w:tr>
      <w:tr w:rsidR="00D71E8A" w:rsidRPr="008D1759" w14:paraId="27E1458A" w14:textId="77777777" w:rsidTr="00B90884">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14:paraId="16A4A1CE" w14:textId="77777777" w:rsidR="00D71E8A" w:rsidRPr="00644E67" w:rsidRDefault="00D71E8A" w:rsidP="00D71E8A">
            <w:pPr>
              <w:pStyle w:val="Naslov1"/>
            </w:pPr>
          </w:p>
        </w:tc>
        <w:tc>
          <w:tcPr>
            <w:tcW w:w="2344" w:type="dxa"/>
            <w:gridSpan w:val="2"/>
            <w:tcBorders>
              <w:top w:val="single" w:sz="4" w:space="0" w:color="auto"/>
              <w:left w:val="single" w:sz="4" w:space="0" w:color="auto"/>
              <w:bottom w:val="single" w:sz="4" w:space="0" w:color="auto"/>
              <w:right w:val="single" w:sz="4" w:space="0" w:color="auto"/>
            </w:tcBorders>
            <w:vAlign w:val="center"/>
          </w:tcPr>
          <w:p w14:paraId="44E02B09" w14:textId="77777777" w:rsidR="00D71E8A" w:rsidRPr="00644E67" w:rsidRDefault="00D71E8A" w:rsidP="00D71E8A">
            <w:pPr>
              <w:pStyle w:val="Naslov1"/>
            </w:pP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66DFD1E2" w14:textId="77777777" w:rsidR="00D71E8A" w:rsidRPr="00644E67" w:rsidRDefault="00D71E8A" w:rsidP="00D71E8A">
            <w:pPr>
              <w:pStyle w:val="Naslov1"/>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3383AE3C" w14:textId="77777777" w:rsidR="00D71E8A" w:rsidRPr="00644E67" w:rsidRDefault="00D71E8A" w:rsidP="00D71E8A">
            <w:pPr>
              <w:pStyle w:val="Naslov1"/>
            </w:pPr>
          </w:p>
        </w:tc>
        <w:tc>
          <w:tcPr>
            <w:tcW w:w="1799" w:type="dxa"/>
            <w:tcBorders>
              <w:top w:val="single" w:sz="4" w:space="0" w:color="auto"/>
              <w:left w:val="single" w:sz="4" w:space="0" w:color="auto"/>
              <w:bottom w:val="single" w:sz="4" w:space="0" w:color="auto"/>
              <w:right w:val="single" w:sz="4" w:space="0" w:color="auto"/>
            </w:tcBorders>
            <w:vAlign w:val="center"/>
          </w:tcPr>
          <w:p w14:paraId="5DBFF32F" w14:textId="77777777" w:rsidR="00D71E8A" w:rsidRPr="00644E67" w:rsidRDefault="00D71E8A" w:rsidP="00D71E8A">
            <w:pPr>
              <w:pStyle w:val="Naslov1"/>
            </w:pPr>
          </w:p>
        </w:tc>
      </w:tr>
      <w:tr w:rsidR="00D71E8A" w:rsidRPr="008D1759" w14:paraId="04F406F0" w14:textId="77777777" w:rsidTr="00B90884">
        <w:trPr>
          <w:cantSplit/>
          <w:trHeight w:val="95"/>
        </w:trPr>
        <w:tc>
          <w:tcPr>
            <w:tcW w:w="5888" w:type="dxa"/>
            <w:gridSpan w:val="5"/>
            <w:tcBorders>
              <w:top w:val="single" w:sz="4" w:space="0" w:color="auto"/>
              <w:left w:val="single" w:sz="4" w:space="0" w:color="auto"/>
              <w:bottom w:val="single" w:sz="4" w:space="0" w:color="auto"/>
              <w:right w:val="single" w:sz="4" w:space="0" w:color="auto"/>
            </w:tcBorders>
            <w:vAlign w:val="center"/>
          </w:tcPr>
          <w:p w14:paraId="08359574" w14:textId="77777777" w:rsidR="00D71E8A" w:rsidRPr="00644E67" w:rsidRDefault="00D71E8A" w:rsidP="00D71E8A">
            <w:pPr>
              <w:pStyle w:val="Naslov1"/>
            </w:pPr>
            <w:r w:rsidRPr="00644E67">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AB34036" w14:textId="69481FBD" w:rsidR="00D71E8A" w:rsidRPr="00644E67" w:rsidRDefault="00D71E8A" w:rsidP="00D71E8A">
            <w:pPr>
              <w:pStyle w:val="Naslov1"/>
            </w:pPr>
          </w:p>
        </w:tc>
        <w:tc>
          <w:tcPr>
            <w:tcW w:w="1799" w:type="dxa"/>
            <w:tcBorders>
              <w:top w:val="single" w:sz="4" w:space="0" w:color="auto"/>
              <w:left w:val="single" w:sz="4" w:space="0" w:color="auto"/>
              <w:bottom w:val="single" w:sz="4" w:space="0" w:color="auto"/>
              <w:right w:val="single" w:sz="4" w:space="0" w:color="auto"/>
            </w:tcBorders>
            <w:vAlign w:val="center"/>
          </w:tcPr>
          <w:p w14:paraId="19B30C85" w14:textId="0D62ED9A" w:rsidR="00D71E8A" w:rsidRPr="00644E67" w:rsidRDefault="00D71E8A" w:rsidP="00D71E8A">
            <w:pPr>
              <w:pStyle w:val="Naslov1"/>
            </w:pPr>
          </w:p>
        </w:tc>
      </w:tr>
      <w:tr w:rsidR="00D71E8A" w:rsidRPr="008D1759" w14:paraId="3AC926EC" w14:textId="0EF67B44" w:rsidTr="005E5645">
        <w:trPr>
          <w:cantSplit/>
          <w:trHeight w:val="207"/>
        </w:trPr>
        <w:tc>
          <w:tcPr>
            <w:tcW w:w="9486"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0BAD6A4" w14:textId="77777777" w:rsidR="00D71E8A" w:rsidRPr="00644E67" w:rsidRDefault="00D71E8A" w:rsidP="00D71E8A">
            <w:pPr>
              <w:pStyle w:val="Naslov1"/>
            </w:pPr>
            <w:proofErr w:type="spellStart"/>
            <w:r w:rsidRPr="00644E67">
              <w:t>II.c</w:t>
            </w:r>
            <w:proofErr w:type="spellEnd"/>
            <w:r w:rsidRPr="00644E67">
              <w:t xml:space="preserve"> Načrtovana nadomestitev zmanjšanih prihodkov in povečanih odhodkov proračuna:</w:t>
            </w:r>
          </w:p>
        </w:tc>
      </w:tr>
      <w:tr w:rsidR="00D71E8A" w:rsidRPr="008D1759" w14:paraId="2C3653EA" w14:textId="77777777" w:rsidTr="00B90884">
        <w:trPr>
          <w:cantSplit/>
          <w:trHeight w:val="100"/>
        </w:trPr>
        <w:tc>
          <w:tcPr>
            <w:tcW w:w="4349" w:type="dxa"/>
            <w:gridSpan w:val="3"/>
            <w:tcBorders>
              <w:top w:val="single" w:sz="4" w:space="0" w:color="auto"/>
              <w:left w:val="single" w:sz="4" w:space="0" w:color="auto"/>
              <w:bottom w:val="single" w:sz="4" w:space="0" w:color="auto"/>
              <w:right w:val="single" w:sz="4" w:space="0" w:color="auto"/>
            </w:tcBorders>
            <w:vAlign w:val="center"/>
          </w:tcPr>
          <w:p w14:paraId="51E7014D" w14:textId="77777777" w:rsidR="00D71E8A" w:rsidRPr="00644E67" w:rsidRDefault="00D71E8A" w:rsidP="00D71E8A">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2629D173" w14:textId="57528935" w:rsidR="00D71E8A" w:rsidRPr="00644E67" w:rsidRDefault="00D71E8A" w:rsidP="00D71E8A">
            <w:pPr>
              <w:widowControl w:val="0"/>
              <w:ind w:left="-122" w:right="-112"/>
              <w:jc w:val="center"/>
              <w:rPr>
                <w:rFonts w:ascii="Arial" w:hAnsi="Arial" w:cs="Arial"/>
                <w:sz w:val="20"/>
                <w:szCs w:val="20"/>
              </w:rPr>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2D54E087" w14:textId="77777777" w:rsidR="00D71E8A" w:rsidRPr="00644E67" w:rsidRDefault="00D71E8A" w:rsidP="00D71E8A">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D71E8A" w:rsidRPr="008D1759" w14:paraId="7A9E7ED8" w14:textId="77777777" w:rsidTr="00B90884">
        <w:trPr>
          <w:cantSplit/>
          <w:trHeight w:val="95"/>
        </w:trPr>
        <w:tc>
          <w:tcPr>
            <w:tcW w:w="4349" w:type="dxa"/>
            <w:gridSpan w:val="3"/>
            <w:tcBorders>
              <w:top w:val="single" w:sz="4" w:space="0" w:color="auto"/>
              <w:left w:val="single" w:sz="4" w:space="0" w:color="auto"/>
              <w:bottom w:val="single" w:sz="4" w:space="0" w:color="auto"/>
              <w:right w:val="single" w:sz="4" w:space="0" w:color="auto"/>
            </w:tcBorders>
            <w:vAlign w:val="center"/>
          </w:tcPr>
          <w:p w14:paraId="3B3E0CAD" w14:textId="77777777" w:rsidR="00D71E8A" w:rsidRPr="00644E67" w:rsidRDefault="00D71E8A" w:rsidP="00D71E8A">
            <w:pPr>
              <w:pStyle w:val="Naslov1"/>
            </w:pP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56792C6D" w14:textId="77777777" w:rsidR="00D71E8A" w:rsidRPr="00644E67" w:rsidRDefault="00D71E8A" w:rsidP="00D71E8A">
            <w:pPr>
              <w:pStyle w:val="Naslov1"/>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01AA3ACD" w14:textId="77777777" w:rsidR="00D71E8A" w:rsidRPr="00644E67" w:rsidRDefault="00D71E8A" w:rsidP="00D71E8A">
            <w:pPr>
              <w:pStyle w:val="Naslov1"/>
            </w:pPr>
          </w:p>
        </w:tc>
      </w:tr>
      <w:tr w:rsidR="00D71E8A" w:rsidRPr="008D1759" w14:paraId="262BB2AE" w14:textId="77777777" w:rsidTr="00B90884">
        <w:trPr>
          <w:cantSplit/>
          <w:trHeight w:val="95"/>
        </w:trPr>
        <w:tc>
          <w:tcPr>
            <w:tcW w:w="4349" w:type="dxa"/>
            <w:gridSpan w:val="3"/>
            <w:tcBorders>
              <w:top w:val="single" w:sz="4" w:space="0" w:color="auto"/>
              <w:left w:val="single" w:sz="4" w:space="0" w:color="auto"/>
              <w:bottom w:val="single" w:sz="4" w:space="0" w:color="auto"/>
              <w:right w:val="single" w:sz="4" w:space="0" w:color="auto"/>
            </w:tcBorders>
            <w:vAlign w:val="center"/>
          </w:tcPr>
          <w:p w14:paraId="2D752366" w14:textId="77777777" w:rsidR="00D71E8A" w:rsidRPr="00644E67" w:rsidRDefault="00D71E8A" w:rsidP="00D71E8A">
            <w:pPr>
              <w:pStyle w:val="Naslov1"/>
            </w:pP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01DBD9E6" w14:textId="77777777" w:rsidR="00D71E8A" w:rsidRPr="00644E67" w:rsidRDefault="00D71E8A" w:rsidP="00D71E8A">
            <w:pPr>
              <w:pStyle w:val="Naslov1"/>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6A42F7DC" w14:textId="77777777" w:rsidR="00D71E8A" w:rsidRPr="00644E67" w:rsidRDefault="00D71E8A" w:rsidP="00D71E8A">
            <w:pPr>
              <w:pStyle w:val="Naslov1"/>
            </w:pPr>
          </w:p>
        </w:tc>
      </w:tr>
      <w:tr w:rsidR="00D71E8A" w:rsidRPr="008D1759" w14:paraId="1FD84D9A" w14:textId="77777777" w:rsidTr="00B90884">
        <w:trPr>
          <w:cantSplit/>
          <w:trHeight w:val="95"/>
        </w:trPr>
        <w:tc>
          <w:tcPr>
            <w:tcW w:w="4349" w:type="dxa"/>
            <w:gridSpan w:val="3"/>
            <w:tcBorders>
              <w:top w:val="single" w:sz="4" w:space="0" w:color="auto"/>
              <w:left w:val="single" w:sz="4" w:space="0" w:color="auto"/>
              <w:bottom w:val="single" w:sz="4" w:space="0" w:color="auto"/>
              <w:right w:val="single" w:sz="4" w:space="0" w:color="auto"/>
            </w:tcBorders>
            <w:vAlign w:val="center"/>
          </w:tcPr>
          <w:p w14:paraId="75727C13" w14:textId="77777777" w:rsidR="00D71E8A" w:rsidRPr="00644E67" w:rsidRDefault="00D71E8A" w:rsidP="00D71E8A">
            <w:pPr>
              <w:pStyle w:val="Naslov1"/>
            </w:pP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440ECDF4" w14:textId="77777777" w:rsidR="00D71E8A" w:rsidRPr="00644E67" w:rsidRDefault="00D71E8A" w:rsidP="00D71E8A">
            <w:pPr>
              <w:pStyle w:val="Naslov1"/>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06FFD699" w14:textId="77777777" w:rsidR="00D71E8A" w:rsidRPr="00644E67" w:rsidRDefault="00D71E8A" w:rsidP="00D71E8A">
            <w:pPr>
              <w:pStyle w:val="Naslov1"/>
            </w:pPr>
          </w:p>
        </w:tc>
      </w:tr>
      <w:tr w:rsidR="00D71E8A" w:rsidRPr="008D1759" w14:paraId="7734EE0A" w14:textId="77777777" w:rsidTr="00B90884">
        <w:trPr>
          <w:cantSplit/>
          <w:trHeight w:val="95"/>
        </w:trPr>
        <w:tc>
          <w:tcPr>
            <w:tcW w:w="4349" w:type="dxa"/>
            <w:gridSpan w:val="3"/>
            <w:tcBorders>
              <w:top w:val="single" w:sz="4" w:space="0" w:color="auto"/>
              <w:left w:val="single" w:sz="4" w:space="0" w:color="auto"/>
              <w:bottom w:val="single" w:sz="4" w:space="0" w:color="auto"/>
              <w:right w:val="single" w:sz="4" w:space="0" w:color="auto"/>
            </w:tcBorders>
            <w:vAlign w:val="center"/>
          </w:tcPr>
          <w:p w14:paraId="4825D241" w14:textId="77777777" w:rsidR="00D71E8A" w:rsidRPr="00644E67" w:rsidRDefault="00D71E8A" w:rsidP="00D71E8A">
            <w:pPr>
              <w:pStyle w:val="Naslov1"/>
            </w:pPr>
            <w:r w:rsidRPr="00644E67">
              <w:t>SKUPAJ</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6DFFE220" w14:textId="77777777" w:rsidR="00D71E8A" w:rsidRPr="00644E67" w:rsidRDefault="00D71E8A" w:rsidP="00D71E8A">
            <w:pPr>
              <w:pStyle w:val="Naslov1"/>
            </w:pPr>
          </w:p>
        </w:tc>
        <w:tc>
          <w:tcPr>
            <w:tcW w:w="2716" w:type="dxa"/>
            <w:gridSpan w:val="3"/>
            <w:tcBorders>
              <w:top w:val="single" w:sz="4" w:space="0" w:color="auto"/>
              <w:left w:val="single" w:sz="4" w:space="0" w:color="auto"/>
              <w:bottom w:val="single" w:sz="4" w:space="0" w:color="auto"/>
              <w:right w:val="single" w:sz="4" w:space="0" w:color="auto"/>
            </w:tcBorders>
            <w:vAlign w:val="center"/>
          </w:tcPr>
          <w:p w14:paraId="0C92CFA7" w14:textId="77777777" w:rsidR="00D71E8A" w:rsidRPr="00644E67" w:rsidRDefault="00D71E8A" w:rsidP="00D71E8A">
            <w:pPr>
              <w:pStyle w:val="Naslov1"/>
            </w:pPr>
          </w:p>
        </w:tc>
      </w:tr>
      <w:tr w:rsidR="00D71E8A" w:rsidRPr="008D1759" w14:paraId="388BC1C3" w14:textId="77777777" w:rsidTr="005E5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486" w:type="dxa"/>
            <w:gridSpan w:val="9"/>
          </w:tcPr>
          <w:p w14:paraId="449CF490" w14:textId="77777777" w:rsidR="00D71E8A" w:rsidRPr="00644E67" w:rsidRDefault="00D71E8A" w:rsidP="00D71E8A">
            <w:pPr>
              <w:widowControl w:val="0"/>
              <w:rPr>
                <w:rFonts w:ascii="Arial" w:hAnsi="Arial" w:cs="Arial"/>
                <w:b/>
                <w:sz w:val="20"/>
                <w:szCs w:val="20"/>
              </w:rPr>
            </w:pPr>
            <w:r w:rsidRPr="00644E67">
              <w:rPr>
                <w:rFonts w:ascii="Arial" w:hAnsi="Arial" w:cs="Arial"/>
                <w:b/>
                <w:sz w:val="20"/>
                <w:szCs w:val="20"/>
              </w:rPr>
              <w:t>OBRAZLOŽITEV:</w:t>
            </w:r>
          </w:p>
          <w:p w14:paraId="545F06C3" w14:textId="77777777" w:rsidR="00D71E8A" w:rsidRPr="00644E67" w:rsidRDefault="00D71E8A" w:rsidP="00F20CA6">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5C93477F" w14:textId="77777777" w:rsidR="00D71E8A" w:rsidRPr="00644E67" w:rsidRDefault="00D71E8A" w:rsidP="00D71E8A">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192AB91E" w14:textId="77777777" w:rsidR="00D71E8A" w:rsidRPr="00644E67" w:rsidRDefault="00D71E8A" w:rsidP="00F20CA6">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170C6F8B" w14:textId="77777777" w:rsidR="00D71E8A" w:rsidRPr="00644E67" w:rsidRDefault="00D71E8A" w:rsidP="00F20CA6">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531FF173" w14:textId="77777777" w:rsidR="00D71E8A" w:rsidRPr="00644E67" w:rsidRDefault="00D71E8A" w:rsidP="00F20CA6">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0B7EAD56" w14:textId="77777777" w:rsidR="00D71E8A" w:rsidRPr="00644E67" w:rsidRDefault="00D71E8A" w:rsidP="00D71E8A">
            <w:pPr>
              <w:widowControl w:val="0"/>
              <w:ind w:left="284"/>
              <w:rPr>
                <w:rFonts w:ascii="Arial" w:hAnsi="Arial" w:cs="Arial"/>
                <w:sz w:val="20"/>
                <w:szCs w:val="20"/>
                <w:lang w:eastAsia="sl-SI"/>
              </w:rPr>
            </w:pPr>
          </w:p>
          <w:p w14:paraId="15CC6694" w14:textId="77777777" w:rsidR="00D71E8A" w:rsidRPr="00644E67" w:rsidRDefault="00D71E8A" w:rsidP="00F20CA6">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5D88074B" w14:textId="77777777" w:rsidR="00D71E8A" w:rsidRPr="00644E67" w:rsidRDefault="00D71E8A" w:rsidP="00D71E8A">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468CA5AE" w14:textId="77777777" w:rsidR="00D71E8A" w:rsidRPr="00644E67" w:rsidRDefault="00D71E8A" w:rsidP="00D71E8A">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1CBCF175" w14:textId="77777777" w:rsidR="00D71E8A" w:rsidRPr="00644E67" w:rsidRDefault="00D71E8A" w:rsidP="00D71E8A">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1787E8E7" w14:textId="77777777" w:rsidR="00D71E8A" w:rsidRPr="00644E67" w:rsidRDefault="00D71E8A" w:rsidP="00F20CA6">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53FE9FC3" w14:textId="77777777" w:rsidR="00D71E8A" w:rsidRPr="00644E67" w:rsidRDefault="00D71E8A" w:rsidP="00F20CA6">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6A43DE5E" w14:textId="77777777" w:rsidR="00D71E8A" w:rsidRPr="00644E67" w:rsidRDefault="00D71E8A" w:rsidP="00F20CA6">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48B6B6E1" w14:textId="77777777" w:rsidR="00D71E8A" w:rsidRPr="00644E67" w:rsidRDefault="00D71E8A" w:rsidP="00D71E8A">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2492C3CF" w14:textId="77777777" w:rsidR="00D71E8A" w:rsidRPr="00644E67" w:rsidRDefault="00D71E8A" w:rsidP="00D71E8A">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2D6EAF85" w14:textId="77777777" w:rsidR="00D71E8A" w:rsidRPr="00644E67" w:rsidRDefault="00D71E8A" w:rsidP="00D71E8A">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0A505A8F" w14:textId="77777777" w:rsidR="00D71E8A" w:rsidRPr="00644E67" w:rsidRDefault="00D71E8A" w:rsidP="00D71E8A">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47AEE03D" w14:textId="77777777" w:rsidR="00D71E8A" w:rsidRPr="00644E67" w:rsidRDefault="00D71E8A" w:rsidP="00D71E8A">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ADD5828" w14:textId="77777777" w:rsidR="00D71E8A" w:rsidRPr="00644E67" w:rsidRDefault="00D71E8A" w:rsidP="00D71E8A">
            <w:pPr>
              <w:pStyle w:val="Vrstapredpisa"/>
              <w:widowControl w:val="0"/>
              <w:spacing w:before="0" w:line="260" w:lineRule="exact"/>
              <w:jc w:val="both"/>
              <w:rPr>
                <w:color w:val="auto"/>
                <w:sz w:val="20"/>
                <w:szCs w:val="20"/>
              </w:rPr>
            </w:pPr>
          </w:p>
        </w:tc>
      </w:tr>
      <w:tr w:rsidR="00D71E8A" w:rsidRPr="00D063BD" w14:paraId="7D7EAA32" w14:textId="146698F0" w:rsidTr="005E5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486" w:type="dxa"/>
            <w:gridSpan w:val="9"/>
            <w:tcBorders>
              <w:top w:val="single" w:sz="4" w:space="0" w:color="000000"/>
              <w:left w:val="single" w:sz="4" w:space="0" w:color="000000"/>
              <w:bottom w:val="single" w:sz="4" w:space="0" w:color="000000"/>
              <w:right w:val="single" w:sz="4" w:space="0" w:color="000000"/>
            </w:tcBorders>
          </w:tcPr>
          <w:p w14:paraId="64951766" w14:textId="77777777" w:rsidR="00D71E8A" w:rsidRPr="00644E67" w:rsidRDefault="00D71E8A" w:rsidP="00D71E8A">
            <w:pPr>
              <w:rPr>
                <w:rFonts w:ascii="Arial" w:hAnsi="Arial" w:cs="Arial"/>
                <w:b/>
                <w:sz w:val="20"/>
                <w:szCs w:val="20"/>
              </w:rPr>
            </w:pPr>
            <w:r w:rsidRPr="00644E67">
              <w:rPr>
                <w:rFonts w:ascii="Arial" w:hAnsi="Arial" w:cs="Arial"/>
                <w:b/>
                <w:sz w:val="20"/>
                <w:szCs w:val="20"/>
              </w:rPr>
              <w:t>7.b Predstavitev ocene finančnih posledic pod 40.000 EUR:</w:t>
            </w:r>
          </w:p>
          <w:p w14:paraId="46AFA1C9" w14:textId="77777777" w:rsidR="00D71E8A" w:rsidRPr="00644E67" w:rsidRDefault="00D71E8A" w:rsidP="00D71E8A">
            <w:pPr>
              <w:rPr>
                <w:rFonts w:ascii="Arial" w:hAnsi="Arial" w:cs="Arial"/>
                <w:sz w:val="20"/>
                <w:szCs w:val="20"/>
              </w:rPr>
            </w:pPr>
            <w:r w:rsidRPr="00644E67">
              <w:rPr>
                <w:rFonts w:ascii="Arial" w:hAnsi="Arial" w:cs="Arial"/>
                <w:sz w:val="20"/>
                <w:szCs w:val="20"/>
              </w:rPr>
              <w:t>(Samo če izberete NE pod točko 6.a.)</w:t>
            </w:r>
          </w:p>
          <w:p w14:paraId="5ADE6DEA" w14:textId="77777777" w:rsidR="00D71E8A" w:rsidRDefault="00D71E8A" w:rsidP="00D71E8A">
            <w:pPr>
              <w:rPr>
                <w:rFonts w:ascii="Arial" w:hAnsi="Arial" w:cs="Arial"/>
                <w:b/>
                <w:sz w:val="20"/>
                <w:szCs w:val="20"/>
              </w:rPr>
            </w:pPr>
            <w:r w:rsidRPr="00644E67">
              <w:rPr>
                <w:rFonts w:ascii="Arial" w:hAnsi="Arial" w:cs="Arial"/>
                <w:b/>
                <w:sz w:val="20"/>
                <w:szCs w:val="20"/>
              </w:rPr>
              <w:lastRenderedPageBreak/>
              <w:t>Kratka obrazložitev</w:t>
            </w:r>
          </w:p>
          <w:p w14:paraId="222B984E" w14:textId="77777777" w:rsidR="00D71E8A" w:rsidRPr="00644E67" w:rsidRDefault="00D71E8A" w:rsidP="00D71E8A">
            <w:pPr>
              <w:rPr>
                <w:rFonts w:ascii="Arial" w:hAnsi="Arial" w:cs="Arial"/>
                <w:b/>
                <w:sz w:val="20"/>
                <w:szCs w:val="20"/>
              </w:rPr>
            </w:pPr>
          </w:p>
        </w:tc>
      </w:tr>
      <w:tr w:rsidR="00D71E8A" w:rsidRPr="00D063BD" w14:paraId="5C44DE58" w14:textId="45B5C3FF" w:rsidTr="005E5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486" w:type="dxa"/>
            <w:gridSpan w:val="9"/>
            <w:tcBorders>
              <w:top w:val="single" w:sz="4" w:space="0" w:color="000000"/>
              <w:left w:val="single" w:sz="4" w:space="0" w:color="000000"/>
              <w:bottom w:val="single" w:sz="4" w:space="0" w:color="000000"/>
              <w:right w:val="single" w:sz="4" w:space="0" w:color="000000"/>
            </w:tcBorders>
          </w:tcPr>
          <w:p w14:paraId="7F543366" w14:textId="77777777" w:rsidR="00D71E8A" w:rsidRPr="00644E67" w:rsidRDefault="00D71E8A" w:rsidP="00D71E8A">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D71E8A" w:rsidRPr="00D063BD" w14:paraId="75715E84" w14:textId="77777777" w:rsidTr="00B90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47" w:type="dxa"/>
            <w:gridSpan w:val="7"/>
          </w:tcPr>
          <w:p w14:paraId="5912AD69"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3C936E03" w14:textId="77777777" w:rsidR="00D71E8A" w:rsidRPr="00644E67" w:rsidRDefault="00D71E8A" w:rsidP="00F20CA6">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14:paraId="7EF02CE5" w14:textId="77777777" w:rsidR="00D71E8A" w:rsidRPr="00644E67" w:rsidRDefault="00D71E8A" w:rsidP="00F20CA6">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14:paraId="5EF75C27" w14:textId="77777777" w:rsidR="00D71E8A" w:rsidRPr="00644E67" w:rsidRDefault="00D71E8A" w:rsidP="00F20CA6">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p w14:paraId="529733E3" w14:textId="77777777" w:rsidR="00D71E8A" w:rsidRPr="00644E67" w:rsidRDefault="00D71E8A" w:rsidP="00D71E8A">
            <w:pPr>
              <w:pStyle w:val="Neotevilenodstavek"/>
              <w:widowControl w:val="0"/>
              <w:spacing w:before="0" w:after="0" w:line="260" w:lineRule="exact"/>
              <w:ind w:left="1440"/>
              <w:rPr>
                <w:iCs/>
                <w:sz w:val="20"/>
                <w:szCs w:val="20"/>
              </w:rPr>
            </w:pP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0DAE5EA3" w14:textId="73967150" w:rsidR="00D71E8A" w:rsidRPr="00644E67" w:rsidRDefault="00D71E8A" w:rsidP="00D71E8A">
            <w:pPr>
              <w:pStyle w:val="Neotevilenodstavek"/>
              <w:widowControl w:val="0"/>
              <w:spacing w:before="0" w:after="0" w:line="260" w:lineRule="exact"/>
              <w:jc w:val="center"/>
              <w:rPr>
                <w:sz w:val="20"/>
                <w:szCs w:val="20"/>
              </w:rPr>
            </w:pPr>
            <w:r>
              <w:rPr>
                <w:sz w:val="20"/>
                <w:szCs w:val="20"/>
              </w:rPr>
              <w:t>NE</w:t>
            </w:r>
          </w:p>
        </w:tc>
      </w:tr>
      <w:tr w:rsidR="00D71E8A" w:rsidRPr="00D063BD" w14:paraId="388E3436" w14:textId="2A0B1C61" w:rsidTr="005E5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486" w:type="dxa"/>
            <w:gridSpan w:val="9"/>
          </w:tcPr>
          <w:p w14:paraId="1943DCDA"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5B7C4413" w14:textId="77777777" w:rsidR="00D71E8A" w:rsidRPr="00644E67" w:rsidRDefault="00D71E8A" w:rsidP="00F20CA6">
            <w:pPr>
              <w:pStyle w:val="Neotevilenodstavek"/>
              <w:widowControl w:val="0"/>
              <w:numPr>
                <w:ilvl w:val="0"/>
                <w:numId w:val="12"/>
              </w:numPr>
              <w:spacing w:before="0" w:after="0" w:line="260" w:lineRule="exact"/>
              <w:rPr>
                <w:iCs/>
                <w:sz w:val="20"/>
                <w:szCs w:val="20"/>
              </w:rPr>
            </w:pPr>
            <w:r w:rsidRPr="00644E67">
              <w:rPr>
                <w:iCs/>
                <w:sz w:val="20"/>
                <w:szCs w:val="20"/>
              </w:rPr>
              <w:t>Skupnosti občin Slovenije SOS: DA</w:t>
            </w:r>
            <w:r w:rsidRPr="0076401A">
              <w:rPr>
                <w:iCs/>
                <w:sz w:val="20"/>
                <w:szCs w:val="20"/>
                <w:u w:val="single"/>
              </w:rPr>
              <w:t>/NE</w:t>
            </w:r>
          </w:p>
          <w:p w14:paraId="494C8589" w14:textId="77777777" w:rsidR="00D71E8A" w:rsidRPr="00644E67" w:rsidRDefault="00D71E8A" w:rsidP="00F20CA6">
            <w:pPr>
              <w:pStyle w:val="Neotevilenodstavek"/>
              <w:widowControl w:val="0"/>
              <w:numPr>
                <w:ilvl w:val="0"/>
                <w:numId w:val="12"/>
              </w:numPr>
              <w:spacing w:before="0" w:after="0" w:line="260" w:lineRule="exact"/>
              <w:rPr>
                <w:iCs/>
                <w:sz w:val="20"/>
                <w:szCs w:val="20"/>
              </w:rPr>
            </w:pPr>
            <w:r w:rsidRPr="00644E67">
              <w:rPr>
                <w:iCs/>
                <w:sz w:val="20"/>
                <w:szCs w:val="20"/>
              </w:rPr>
              <w:t>Združenju občin Slovenije ZOS: DA/</w:t>
            </w:r>
            <w:r w:rsidRPr="0076401A">
              <w:rPr>
                <w:iCs/>
                <w:sz w:val="20"/>
                <w:szCs w:val="20"/>
                <w:u w:val="single"/>
              </w:rPr>
              <w:t>NE</w:t>
            </w:r>
          </w:p>
          <w:p w14:paraId="17ABC38C" w14:textId="77777777" w:rsidR="00D71E8A" w:rsidRPr="00644E67" w:rsidRDefault="00D71E8A" w:rsidP="00F20CA6">
            <w:pPr>
              <w:pStyle w:val="Neotevilenodstavek"/>
              <w:widowControl w:val="0"/>
              <w:numPr>
                <w:ilvl w:val="0"/>
                <w:numId w:val="12"/>
              </w:numPr>
              <w:spacing w:before="0" w:after="0" w:line="260" w:lineRule="exact"/>
              <w:rPr>
                <w:iCs/>
                <w:sz w:val="20"/>
                <w:szCs w:val="20"/>
              </w:rPr>
            </w:pPr>
            <w:r w:rsidRPr="00644E67">
              <w:rPr>
                <w:iCs/>
                <w:sz w:val="20"/>
                <w:szCs w:val="20"/>
              </w:rPr>
              <w:t>Združenju mestnih občin Slovenije ZMOS: DA/</w:t>
            </w:r>
            <w:r w:rsidRPr="0076401A">
              <w:rPr>
                <w:iCs/>
                <w:sz w:val="20"/>
                <w:szCs w:val="20"/>
                <w:u w:val="single"/>
              </w:rPr>
              <w:t>NE</w:t>
            </w:r>
          </w:p>
          <w:p w14:paraId="33797F1E" w14:textId="77777777" w:rsidR="00D71E8A" w:rsidRPr="00644E67" w:rsidRDefault="00D71E8A" w:rsidP="00D71E8A">
            <w:pPr>
              <w:pStyle w:val="Neotevilenodstavek"/>
              <w:widowControl w:val="0"/>
              <w:spacing w:before="0" w:after="0" w:line="260" w:lineRule="exact"/>
              <w:rPr>
                <w:iCs/>
                <w:sz w:val="20"/>
                <w:szCs w:val="20"/>
              </w:rPr>
            </w:pPr>
          </w:p>
          <w:p w14:paraId="570E70A6"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60046678" w14:textId="77777777" w:rsidR="00D71E8A" w:rsidRPr="00644E67" w:rsidRDefault="00D71E8A" w:rsidP="00F20CA6">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23DC0574" w14:textId="77777777" w:rsidR="00D71E8A" w:rsidRPr="00644E67" w:rsidRDefault="00D71E8A" w:rsidP="00F20CA6">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4AC9F048" w14:textId="77777777" w:rsidR="00D71E8A" w:rsidRPr="00644E67" w:rsidRDefault="00D71E8A" w:rsidP="00F20CA6">
            <w:pPr>
              <w:pStyle w:val="Neotevilenodstavek"/>
              <w:widowControl w:val="0"/>
              <w:numPr>
                <w:ilvl w:val="0"/>
                <w:numId w:val="13"/>
              </w:numPr>
              <w:spacing w:before="0" w:after="0" w:line="260" w:lineRule="exact"/>
              <w:rPr>
                <w:iCs/>
                <w:sz w:val="20"/>
                <w:szCs w:val="20"/>
              </w:rPr>
            </w:pPr>
            <w:r w:rsidRPr="00644E67">
              <w:rPr>
                <w:iCs/>
                <w:sz w:val="20"/>
                <w:szCs w:val="20"/>
              </w:rPr>
              <w:t>delno,</w:t>
            </w:r>
          </w:p>
          <w:p w14:paraId="4013DC63" w14:textId="77777777" w:rsidR="00D71E8A" w:rsidRPr="00644E67" w:rsidRDefault="00D71E8A" w:rsidP="00F20CA6">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14:paraId="54FAA0D3" w14:textId="77777777" w:rsidR="00D71E8A" w:rsidRPr="00644E67" w:rsidRDefault="00D71E8A" w:rsidP="00D71E8A">
            <w:pPr>
              <w:pStyle w:val="Neotevilenodstavek"/>
              <w:widowControl w:val="0"/>
              <w:spacing w:before="0" w:after="0" w:line="260" w:lineRule="exact"/>
              <w:ind w:left="360"/>
              <w:rPr>
                <w:iCs/>
                <w:sz w:val="20"/>
                <w:szCs w:val="20"/>
              </w:rPr>
            </w:pPr>
          </w:p>
          <w:p w14:paraId="2DF896D8"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34BFAE4B" w14:textId="77777777" w:rsidR="00D71E8A" w:rsidRPr="00644E67" w:rsidRDefault="00D71E8A" w:rsidP="00D71E8A">
            <w:pPr>
              <w:pStyle w:val="Neotevilenodstavek"/>
              <w:widowControl w:val="0"/>
              <w:spacing w:before="0" w:after="0" w:line="260" w:lineRule="exact"/>
              <w:rPr>
                <w:iCs/>
                <w:sz w:val="20"/>
                <w:szCs w:val="20"/>
              </w:rPr>
            </w:pPr>
          </w:p>
        </w:tc>
      </w:tr>
      <w:tr w:rsidR="00D71E8A" w:rsidRPr="00D063BD" w14:paraId="3A90FD73" w14:textId="77777777" w:rsidTr="005E5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86" w:type="dxa"/>
            <w:gridSpan w:val="9"/>
            <w:vAlign w:val="center"/>
          </w:tcPr>
          <w:p w14:paraId="4275C19A" w14:textId="77777777" w:rsidR="00D71E8A" w:rsidRPr="00644E67" w:rsidRDefault="00D71E8A" w:rsidP="00D71E8A">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D71E8A" w:rsidRPr="00D063BD" w14:paraId="500AB56F" w14:textId="77777777" w:rsidTr="00B90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47" w:type="dxa"/>
            <w:gridSpan w:val="7"/>
          </w:tcPr>
          <w:p w14:paraId="6757E9B6" w14:textId="77777777" w:rsidR="00D71E8A" w:rsidRPr="00644E67" w:rsidRDefault="00D71E8A" w:rsidP="00D71E8A">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32ADC927" w14:textId="3B6FC1A0" w:rsidR="00D71E8A" w:rsidRPr="00644E67" w:rsidRDefault="00D71E8A" w:rsidP="00D71E8A">
            <w:pPr>
              <w:pStyle w:val="Neotevilenodstavek"/>
              <w:widowControl w:val="0"/>
              <w:spacing w:before="0" w:after="0" w:line="260" w:lineRule="exact"/>
              <w:jc w:val="center"/>
              <w:rPr>
                <w:iCs/>
                <w:sz w:val="20"/>
                <w:szCs w:val="20"/>
              </w:rPr>
            </w:pPr>
            <w:r w:rsidRPr="00644E67">
              <w:rPr>
                <w:sz w:val="20"/>
                <w:szCs w:val="20"/>
              </w:rPr>
              <w:t>Znesek za tekoče leto (t)</w:t>
            </w:r>
          </w:p>
        </w:tc>
      </w:tr>
      <w:tr w:rsidR="00D71E8A" w:rsidRPr="00D063BD" w14:paraId="201207BE" w14:textId="4963FBAE" w:rsidTr="005E5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86" w:type="dxa"/>
            <w:gridSpan w:val="9"/>
          </w:tcPr>
          <w:p w14:paraId="45DF3C1D"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D71E8A" w:rsidRPr="00D063BD" w14:paraId="3B9D9C9D" w14:textId="72D1402B" w:rsidTr="005E5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86" w:type="dxa"/>
            <w:gridSpan w:val="9"/>
          </w:tcPr>
          <w:p w14:paraId="6EBFCA61"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(Če je odgovor DA, navedite:</w:t>
            </w:r>
          </w:p>
          <w:p w14:paraId="4EC3DA95"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Datum objave: ………</w:t>
            </w:r>
          </w:p>
          <w:p w14:paraId="4AA55CF8"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44EC83F0" w14:textId="77777777" w:rsidR="00D71E8A" w:rsidRPr="00644E67" w:rsidRDefault="00D71E8A" w:rsidP="00F20CA6">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14:paraId="408E72F7" w14:textId="77777777" w:rsidR="00D71E8A" w:rsidRPr="00644E67" w:rsidRDefault="00D71E8A" w:rsidP="00F20CA6">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14:paraId="33DD5356" w14:textId="77777777" w:rsidR="00D71E8A" w:rsidRPr="00644E67" w:rsidRDefault="00D71E8A" w:rsidP="00F20CA6">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14:paraId="4CD2C968" w14:textId="77777777" w:rsidR="00D71E8A" w:rsidRPr="00644E67" w:rsidRDefault="00D71E8A" w:rsidP="00F20CA6">
            <w:pPr>
              <w:pStyle w:val="Neotevilenodstavek"/>
              <w:widowControl w:val="0"/>
              <w:numPr>
                <w:ilvl w:val="0"/>
                <w:numId w:val="12"/>
              </w:numPr>
              <w:spacing w:before="0" w:after="0" w:line="260" w:lineRule="exact"/>
              <w:rPr>
                <w:iCs/>
                <w:sz w:val="20"/>
                <w:szCs w:val="20"/>
              </w:rPr>
            </w:pPr>
            <w:r w:rsidRPr="00644E67">
              <w:rPr>
                <w:iCs/>
                <w:sz w:val="20"/>
                <w:szCs w:val="20"/>
              </w:rPr>
              <w:t>.</w:t>
            </w:r>
          </w:p>
          <w:p w14:paraId="4D857957"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148CE14A" w14:textId="77777777" w:rsidR="00D71E8A" w:rsidRPr="00644E67" w:rsidRDefault="00D71E8A" w:rsidP="00D71E8A">
            <w:pPr>
              <w:pStyle w:val="Neotevilenodstavek"/>
              <w:widowControl w:val="0"/>
              <w:spacing w:before="0" w:after="0" w:line="260" w:lineRule="exact"/>
              <w:rPr>
                <w:iCs/>
                <w:sz w:val="20"/>
                <w:szCs w:val="20"/>
              </w:rPr>
            </w:pPr>
          </w:p>
          <w:p w14:paraId="7BAB8FD2" w14:textId="77777777" w:rsidR="00D71E8A" w:rsidRPr="00644E67" w:rsidRDefault="00D71E8A" w:rsidP="00D71E8A">
            <w:pPr>
              <w:pStyle w:val="Neotevilenodstavek"/>
              <w:widowControl w:val="0"/>
              <w:spacing w:before="0" w:after="0" w:line="260" w:lineRule="exact"/>
              <w:rPr>
                <w:iCs/>
                <w:sz w:val="20"/>
                <w:szCs w:val="20"/>
              </w:rPr>
            </w:pPr>
          </w:p>
          <w:p w14:paraId="7FB9777A"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Upoštevani so bili:</w:t>
            </w:r>
          </w:p>
          <w:p w14:paraId="09297DD5" w14:textId="77777777" w:rsidR="00D71E8A" w:rsidRPr="00644E67" w:rsidRDefault="00D71E8A" w:rsidP="00F20CA6">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17CD0742" w14:textId="77777777" w:rsidR="00D71E8A" w:rsidRPr="00644E67" w:rsidRDefault="00D71E8A" w:rsidP="00F20CA6">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2F9C2F44" w14:textId="77777777" w:rsidR="00D71E8A" w:rsidRPr="00644E67" w:rsidRDefault="00D71E8A" w:rsidP="00F20CA6">
            <w:pPr>
              <w:pStyle w:val="Neotevilenodstavek"/>
              <w:widowControl w:val="0"/>
              <w:numPr>
                <w:ilvl w:val="0"/>
                <w:numId w:val="13"/>
              </w:numPr>
              <w:spacing w:before="0" w:after="0" w:line="260" w:lineRule="exact"/>
              <w:rPr>
                <w:iCs/>
                <w:sz w:val="20"/>
                <w:szCs w:val="20"/>
              </w:rPr>
            </w:pPr>
            <w:r w:rsidRPr="00644E67">
              <w:rPr>
                <w:iCs/>
                <w:sz w:val="20"/>
                <w:szCs w:val="20"/>
              </w:rPr>
              <w:t>delno,</w:t>
            </w:r>
          </w:p>
          <w:p w14:paraId="15CE17B3" w14:textId="77777777" w:rsidR="00D71E8A" w:rsidRPr="00644E67" w:rsidRDefault="00D71E8A" w:rsidP="00F20CA6">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14:paraId="1E6FF942" w14:textId="77777777" w:rsidR="00D71E8A" w:rsidRPr="00644E67" w:rsidRDefault="00D71E8A" w:rsidP="00D71E8A">
            <w:pPr>
              <w:pStyle w:val="Neotevilenodstavek"/>
              <w:widowControl w:val="0"/>
              <w:spacing w:before="0" w:after="0" w:line="260" w:lineRule="exact"/>
              <w:rPr>
                <w:iCs/>
                <w:sz w:val="20"/>
                <w:szCs w:val="20"/>
              </w:rPr>
            </w:pPr>
          </w:p>
          <w:p w14:paraId="48BA1A8A"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2698F780" w14:textId="77777777" w:rsidR="00D71E8A" w:rsidRPr="00644E67" w:rsidRDefault="00D71E8A" w:rsidP="00D71E8A">
            <w:pPr>
              <w:pStyle w:val="Neotevilenodstavek"/>
              <w:widowControl w:val="0"/>
              <w:spacing w:before="0" w:after="0" w:line="260" w:lineRule="exact"/>
              <w:rPr>
                <w:iCs/>
                <w:sz w:val="20"/>
                <w:szCs w:val="20"/>
              </w:rPr>
            </w:pPr>
          </w:p>
          <w:p w14:paraId="555BBB65"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Poročilo je bilo dano ……………..</w:t>
            </w:r>
          </w:p>
          <w:p w14:paraId="3B30FFFD" w14:textId="77777777" w:rsidR="00D71E8A" w:rsidRPr="00644E67" w:rsidRDefault="00D71E8A" w:rsidP="00D71E8A">
            <w:pPr>
              <w:pStyle w:val="Neotevilenodstavek"/>
              <w:widowControl w:val="0"/>
              <w:spacing w:before="0" w:after="0" w:line="260" w:lineRule="exact"/>
              <w:rPr>
                <w:iCs/>
                <w:sz w:val="20"/>
                <w:szCs w:val="20"/>
              </w:rPr>
            </w:pPr>
          </w:p>
          <w:p w14:paraId="61D94EC5" w14:textId="77777777" w:rsidR="00D71E8A" w:rsidRPr="00644E67" w:rsidRDefault="00D71E8A" w:rsidP="00D71E8A">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68AFCECE" w14:textId="77777777" w:rsidR="00D71E8A" w:rsidRPr="00644E67" w:rsidRDefault="00D71E8A" w:rsidP="00D71E8A">
            <w:pPr>
              <w:pStyle w:val="Neotevilenodstavek"/>
              <w:widowControl w:val="0"/>
              <w:spacing w:before="0" w:after="0" w:line="260" w:lineRule="exact"/>
              <w:rPr>
                <w:iCs/>
                <w:sz w:val="20"/>
                <w:szCs w:val="20"/>
              </w:rPr>
            </w:pPr>
          </w:p>
        </w:tc>
      </w:tr>
      <w:tr w:rsidR="00D71E8A" w:rsidRPr="00D063BD" w14:paraId="31C172B2" w14:textId="77777777" w:rsidTr="00B90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47" w:type="dxa"/>
            <w:gridSpan w:val="7"/>
            <w:vAlign w:val="center"/>
          </w:tcPr>
          <w:p w14:paraId="288DFC77" w14:textId="77777777" w:rsidR="00D71E8A" w:rsidRPr="00D063BD" w:rsidRDefault="00D71E8A" w:rsidP="00D71E8A">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6A1B3B5E" w14:textId="3717B731" w:rsidR="00D71E8A" w:rsidRPr="00D063BD" w:rsidRDefault="00D71E8A" w:rsidP="00D71E8A">
            <w:pPr>
              <w:pStyle w:val="Neotevilenodstavek"/>
              <w:widowControl w:val="0"/>
              <w:spacing w:before="0" w:after="0" w:line="260" w:lineRule="exact"/>
              <w:jc w:val="center"/>
              <w:rPr>
                <w:iCs/>
                <w:sz w:val="20"/>
                <w:szCs w:val="20"/>
              </w:rPr>
            </w:pPr>
          </w:p>
        </w:tc>
      </w:tr>
      <w:tr w:rsidR="00D71E8A" w:rsidRPr="00D063BD" w14:paraId="6B1723DE" w14:textId="77777777" w:rsidTr="00B90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47" w:type="dxa"/>
            <w:gridSpan w:val="7"/>
            <w:vAlign w:val="center"/>
          </w:tcPr>
          <w:p w14:paraId="6559DF91" w14:textId="77777777" w:rsidR="00D71E8A" w:rsidRPr="00D063BD" w:rsidRDefault="00D71E8A" w:rsidP="00D71E8A">
            <w:pPr>
              <w:pStyle w:val="Neotevilenodstavek"/>
              <w:widowControl w:val="0"/>
              <w:spacing w:before="0" w:after="0" w:line="260" w:lineRule="exact"/>
              <w:jc w:val="left"/>
              <w:rPr>
                <w:b/>
                <w:sz w:val="20"/>
                <w:szCs w:val="20"/>
              </w:rPr>
            </w:pPr>
            <w:r w:rsidRPr="00D063BD">
              <w:rPr>
                <w:b/>
                <w:sz w:val="20"/>
                <w:szCs w:val="20"/>
              </w:rPr>
              <w:lastRenderedPageBreak/>
              <w:t>11. Gradivo je uvrščeno v delovni program vlade:</w:t>
            </w: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43E2B3C3" w14:textId="23DBAD2B" w:rsidR="00D71E8A" w:rsidRPr="00D063BD" w:rsidRDefault="00D71E8A" w:rsidP="00D71E8A">
            <w:pPr>
              <w:pStyle w:val="Neotevilenodstavek"/>
              <w:widowControl w:val="0"/>
              <w:spacing w:before="0" w:after="0" w:line="260" w:lineRule="exact"/>
              <w:jc w:val="center"/>
              <w:rPr>
                <w:sz w:val="20"/>
                <w:szCs w:val="20"/>
              </w:rPr>
            </w:pPr>
          </w:p>
        </w:tc>
      </w:tr>
      <w:tr w:rsidR="00D71E8A" w:rsidRPr="00D063BD" w14:paraId="6897E971" w14:textId="77777777" w:rsidTr="005E56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86" w:type="dxa"/>
            <w:gridSpan w:val="9"/>
            <w:tcBorders>
              <w:top w:val="single" w:sz="4" w:space="0" w:color="000000"/>
              <w:left w:val="single" w:sz="4" w:space="0" w:color="000000"/>
              <w:bottom w:val="single" w:sz="4" w:space="0" w:color="000000"/>
              <w:right w:val="single" w:sz="4" w:space="0" w:color="000000"/>
            </w:tcBorders>
          </w:tcPr>
          <w:p w14:paraId="71C7E84B" w14:textId="77777777" w:rsidR="00D71E8A" w:rsidRPr="00D063BD" w:rsidRDefault="00D71E8A" w:rsidP="00D71E8A">
            <w:pPr>
              <w:pStyle w:val="Poglavje"/>
              <w:widowControl w:val="0"/>
              <w:spacing w:before="0" w:after="0" w:line="260" w:lineRule="exact"/>
              <w:ind w:left="3400"/>
              <w:jc w:val="left"/>
              <w:rPr>
                <w:sz w:val="20"/>
                <w:szCs w:val="20"/>
              </w:rPr>
            </w:pPr>
          </w:p>
          <w:p w14:paraId="00F2BEAA" w14:textId="77777777" w:rsidR="006E69E5" w:rsidRDefault="006E69E5" w:rsidP="00B528C6">
            <w:pPr>
              <w:pStyle w:val="Poglavje"/>
              <w:widowControl w:val="0"/>
              <w:spacing w:before="0" w:after="0" w:line="260" w:lineRule="exact"/>
              <w:jc w:val="left"/>
              <w:rPr>
                <w:sz w:val="20"/>
                <w:szCs w:val="20"/>
              </w:rPr>
            </w:pPr>
          </w:p>
          <w:p w14:paraId="5476EE2F" w14:textId="77777777" w:rsidR="00B528C6" w:rsidRDefault="00B528C6" w:rsidP="006E69E5">
            <w:pPr>
              <w:pStyle w:val="Poglavje"/>
              <w:widowControl w:val="0"/>
              <w:spacing w:before="0" w:after="0" w:line="260" w:lineRule="exact"/>
              <w:ind w:left="3400"/>
              <w:jc w:val="left"/>
              <w:rPr>
                <w:sz w:val="20"/>
                <w:szCs w:val="20"/>
              </w:rPr>
            </w:pPr>
            <w:r>
              <w:rPr>
                <w:sz w:val="20"/>
                <w:szCs w:val="20"/>
              </w:rPr>
              <w:t>MINISTER</w:t>
            </w:r>
          </w:p>
          <w:p w14:paraId="58CD1E7D" w14:textId="5AC8361F" w:rsidR="006E69E5" w:rsidRDefault="006E69E5" w:rsidP="006E69E5">
            <w:pPr>
              <w:pStyle w:val="Poglavje"/>
              <w:widowControl w:val="0"/>
              <w:spacing w:before="0" w:after="0" w:line="260" w:lineRule="exact"/>
              <w:ind w:left="3400"/>
              <w:jc w:val="left"/>
              <w:rPr>
                <w:sz w:val="20"/>
                <w:szCs w:val="20"/>
              </w:rPr>
            </w:pPr>
            <w:r w:rsidRPr="00B27429">
              <w:rPr>
                <w:sz w:val="20"/>
                <w:szCs w:val="20"/>
              </w:rPr>
              <w:t xml:space="preserve">Dr. </w:t>
            </w:r>
            <w:r w:rsidR="00B528C6">
              <w:rPr>
                <w:sz w:val="20"/>
                <w:szCs w:val="20"/>
              </w:rPr>
              <w:t>Vasko Simoniti</w:t>
            </w:r>
          </w:p>
          <w:p w14:paraId="18476597" w14:textId="0FDBD0F8" w:rsidR="00D71E8A" w:rsidRDefault="00D71E8A" w:rsidP="00D71E8A">
            <w:pPr>
              <w:pStyle w:val="Poglavje"/>
              <w:widowControl w:val="0"/>
              <w:spacing w:before="0" w:after="0" w:line="260" w:lineRule="exact"/>
              <w:ind w:left="3400"/>
              <w:jc w:val="left"/>
              <w:rPr>
                <w:sz w:val="20"/>
                <w:szCs w:val="20"/>
              </w:rPr>
            </w:pPr>
          </w:p>
          <w:p w14:paraId="7EEC7E93" w14:textId="77777777" w:rsidR="006E69E5" w:rsidRDefault="006E69E5" w:rsidP="006E69E5">
            <w:pPr>
              <w:pStyle w:val="Poglavje"/>
              <w:widowControl w:val="0"/>
              <w:spacing w:before="0" w:after="0" w:line="260" w:lineRule="exact"/>
              <w:jc w:val="left"/>
              <w:rPr>
                <w:sz w:val="20"/>
                <w:szCs w:val="20"/>
              </w:rPr>
            </w:pPr>
          </w:p>
          <w:p w14:paraId="061118AB" w14:textId="77777777" w:rsidR="00D71E8A" w:rsidRDefault="00D71E8A" w:rsidP="00D71E8A">
            <w:pPr>
              <w:pStyle w:val="Poglavje"/>
              <w:widowControl w:val="0"/>
              <w:spacing w:before="0" w:after="0" w:line="260" w:lineRule="exact"/>
              <w:ind w:left="3400"/>
              <w:jc w:val="left"/>
              <w:rPr>
                <w:sz w:val="20"/>
                <w:szCs w:val="20"/>
              </w:rPr>
            </w:pPr>
          </w:p>
          <w:p w14:paraId="74A49292" w14:textId="6D85FA87" w:rsidR="00D71E8A" w:rsidRPr="0054114C" w:rsidRDefault="00D71E8A" w:rsidP="00D71E8A">
            <w:pPr>
              <w:pStyle w:val="Poglavje"/>
              <w:widowControl w:val="0"/>
              <w:spacing w:before="0" w:after="0" w:line="260" w:lineRule="exact"/>
              <w:jc w:val="both"/>
              <w:rPr>
                <w:b w:val="0"/>
                <w:sz w:val="20"/>
                <w:szCs w:val="20"/>
              </w:rPr>
            </w:pPr>
          </w:p>
        </w:tc>
      </w:tr>
    </w:tbl>
    <w:p w14:paraId="26E37E60"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10"/>
          <w:pgSz w:w="11906" w:h="16838"/>
          <w:pgMar w:top="1418" w:right="1418" w:bottom="1418" w:left="1418" w:header="708" w:footer="708" w:gutter="0"/>
          <w:cols w:space="708"/>
          <w:docGrid w:linePitch="360"/>
        </w:sectPr>
      </w:pPr>
    </w:p>
    <w:p w14:paraId="0073F90D" w14:textId="77777777" w:rsidR="00FA2B20" w:rsidRDefault="00FA2B20" w:rsidP="008004EF">
      <w:pPr>
        <w:tabs>
          <w:tab w:val="left" w:pos="708"/>
        </w:tabs>
        <w:spacing w:after="0" w:line="260" w:lineRule="exact"/>
        <w:rPr>
          <w:rFonts w:ascii="Arial" w:eastAsia="Times New Roman" w:hAnsi="Arial" w:cs="Arial"/>
          <w:b/>
          <w:sz w:val="20"/>
          <w:szCs w:val="20"/>
        </w:rPr>
      </w:pPr>
    </w:p>
    <w:p w14:paraId="7C2628D5" w14:textId="77777777" w:rsidR="0054114C" w:rsidRDefault="0054114C" w:rsidP="0054114C">
      <w:pPr>
        <w:spacing w:after="0" w:line="260" w:lineRule="exact"/>
        <w:rPr>
          <w:rFonts w:ascii="Arial" w:eastAsia="Times New Roman" w:hAnsi="Arial" w:cs="Arial"/>
          <w:iCs/>
          <w:color w:val="FF0000"/>
          <w:sz w:val="20"/>
          <w:szCs w:val="20"/>
          <w:lang w:eastAsia="sl-SI"/>
        </w:rPr>
      </w:pPr>
    </w:p>
    <w:p w14:paraId="5EF96DA9" w14:textId="77777777" w:rsidR="0054114C" w:rsidRPr="002D1EEB" w:rsidRDefault="0054114C" w:rsidP="0054114C">
      <w:pPr>
        <w:spacing w:after="0" w:line="260" w:lineRule="exact"/>
        <w:jc w:val="right"/>
        <w:rPr>
          <w:rFonts w:ascii="Arial" w:eastAsia="Times New Roman" w:hAnsi="Arial" w:cs="Arial"/>
          <w:iCs/>
          <w:sz w:val="20"/>
          <w:szCs w:val="20"/>
          <w:lang w:eastAsia="sl-SI"/>
        </w:rPr>
      </w:pPr>
      <w:r w:rsidRPr="002D1EEB">
        <w:rPr>
          <w:rFonts w:ascii="Arial" w:eastAsia="Times New Roman" w:hAnsi="Arial" w:cs="Arial"/>
          <w:iCs/>
          <w:sz w:val="20"/>
          <w:szCs w:val="20"/>
          <w:lang w:eastAsia="sl-SI"/>
        </w:rPr>
        <w:t xml:space="preserve">PREDLOG </w:t>
      </w:r>
    </w:p>
    <w:p w14:paraId="21F0E28F" w14:textId="77777777" w:rsidR="0054114C" w:rsidRDefault="0054114C" w:rsidP="0054114C">
      <w:pPr>
        <w:spacing w:after="0" w:line="260" w:lineRule="exact"/>
        <w:rPr>
          <w:rFonts w:ascii="Arial" w:eastAsia="Times New Roman" w:hAnsi="Arial" w:cs="Arial"/>
          <w:iCs/>
          <w:color w:val="FF0000"/>
          <w:sz w:val="20"/>
          <w:szCs w:val="20"/>
          <w:lang w:eastAsia="sl-SI"/>
        </w:rPr>
      </w:pPr>
    </w:p>
    <w:p w14:paraId="31304C96" w14:textId="1B6F0923" w:rsidR="00B26701" w:rsidRDefault="00B26701" w:rsidP="00B2670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E7405">
        <w:rPr>
          <w:rFonts w:ascii="Arial" w:eastAsia="Times New Roman" w:hAnsi="Arial" w:cs="Arial"/>
          <w:iCs/>
          <w:sz w:val="20"/>
          <w:szCs w:val="20"/>
          <w:lang w:eastAsia="sl-SI"/>
        </w:rPr>
        <w:t xml:space="preserve">Na podlagi petega odstavka </w:t>
      </w:r>
      <w:r w:rsidRPr="006E7405">
        <w:rPr>
          <w:rFonts w:ascii="Arial" w:eastAsia="Times New Roman" w:hAnsi="Arial" w:cs="Arial"/>
          <w:bCs/>
          <w:iCs/>
          <w:sz w:val="20"/>
          <w:szCs w:val="20"/>
          <w:lang w:eastAsia="sl-SI"/>
        </w:rPr>
        <w:t>31. člena Zakona o izvrševanju proračunov Republike Slovenije za leti 20</w:t>
      </w:r>
      <w:r>
        <w:rPr>
          <w:rFonts w:ascii="Arial" w:eastAsia="Times New Roman" w:hAnsi="Arial" w:cs="Arial"/>
          <w:bCs/>
          <w:iCs/>
          <w:sz w:val="20"/>
          <w:szCs w:val="20"/>
          <w:lang w:eastAsia="sl-SI"/>
        </w:rPr>
        <w:t>20</w:t>
      </w:r>
      <w:r w:rsidRPr="006E7405">
        <w:rPr>
          <w:rFonts w:ascii="Arial" w:eastAsia="Times New Roman" w:hAnsi="Arial" w:cs="Arial"/>
          <w:bCs/>
          <w:iCs/>
          <w:sz w:val="20"/>
          <w:szCs w:val="20"/>
          <w:lang w:eastAsia="sl-SI"/>
        </w:rPr>
        <w:t xml:space="preserve"> in </w:t>
      </w:r>
      <w:r w:rsidRPr="006E7405">
        <w:rPr>
          <w:rFonts w:ascii="Arial" w:eastAsia="Times New Roman" w:hAnsi="Arial" w:cs="Arial"/>
          <w:iCs/>
          <w:sz w:val="20"/>
          <w:szCs w:val="20"/>
          <w:lang w:eastAsia="sl-SI"/>
        </w:rPr>
        <w:t>20</w:t>
      </w:r>
      <w:r>
        <w:rPr>
          <w:rFonts w:ascii="Arial" w:eastAsia="Times New Roman" w:hAnsi="Arial" w:cs="Arial"/>
          <w:iCs/>
          <w:sz w:val="20"/>
          <w:szCs w:val="20"/>
          <w:lang w:eastAsia="sl-SI"/>
        </w:rPr>
        <w:t>21</w:t>
      </w:r>
      <w:r w:rsidRPr="006E7405">
        <w:rPr>
          <w:rFonts w:ascii="Arial" w:eastAsia="Times New Roman" w:hAnsi="Arial" w:cs="Arial"/>
          <w:iCs/>
          <w:sz w:val="20"/>
          <w:szCs w:val="20"/>
          <w:lang w:eastAsia="sl-SI"/>
        </w:rPr>
        <w:t xml:space="preserve"> (Uradni list RS, št. 7</w:t>
      </w:r>
      <w:r>
        <w:rPr>
          <w:rFonts w:ascii="Arial" w:eastAsia="Times New Roman" w:hAnsi="Arial" w:cs="Arial"/>
          <w:iCs/>
          <w:sz w:val="20"/>
          <w:szCs w:val="20"/>
          <w:lang w:eastAsia="sl-SI"/>
        </w:rPr>
        <w:t>5/19</w:t>
      </w:r>
      <w:r w:rsidRPr="006E7405">
        <w:rPr>
          <w:rFonts w:ascii="Arial" w:eastAsia="Times New Roman" w:hAnsi="Arial" w:cs="Arial"/>
          <w:iCs/>
          <w:sz w:val="20"/>
          <w:szCs w:val="20"/>
          <w:lang w:eastAsia="sl-SI"/>
        </w:rPr>
        <w:t>) je Vlada RS na redni seji, dne……, sprejela naslednji</w:t>
      </w:r>
      <w:r w:rsidR="00FC570C">
        <w:rPr>
          <w:rFonts w:ascii="Arial" w:eastAsia="Times New Roman" w:hAnsi="Arial" w:cs="Arial"/>
          <w:iCs/>
          <w:sz w:val="20"/>
          <w:szCs w:val="20"/>
          <w:lang w:eastAsia="sl-SI"/>
        </w:rPr>
        <w:t>:</w:t>
      </w:r>
    </w:p>
    <w:p w14:paraId="0DBE46B4" w14:textId="57AB29B3" w:rsidR="00FC570C" w:rsidRDefault="00FC570C" w:rsidP="00B2670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6BAEB6" w14:textId="77777777" w:rsidR="00FC570C" w:rsidRPr="006E7405" w:rsidRDefault="00FC570C" w:rsidP="00B2670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4F6D8A8" w14:textId="77777777" w:rsidR="00B26701" w:rsidRPr="0054114C" w:rsidRDefault="00B26701" w:rsidP="00B26701">
      <w:pPr>
        <w:spacing w:after="0" w:line="260" w:lineRule="exact"/>
        <w:jc w:val="both"/>
        <w:rPr>
          <w:rFonts w:ascii="Arial" w:eastAsia="Times New Roman" w:hAnsi="Arial" w:cs="Arial"/>
          <w:iCs/>
          <w:color w:val="FF0000"/>
          <w:sz w:val="20"/>
          <w:szCs w:val="20"/>
          <w:lang w:eastAsia="sl-SI"/>
        </w:rPr>
      </w:pPr>
    </w:p>
    <w:p w14:paraId="351ADE46" w14:textId="77777777" w:rsidR="00531422" w:rsidRDefault="00B26701" w:rsidP="00B26701">
      <w:pPr>
        <w:spacing w:after="0" w:line="260" w:lineRule="exact"/>
        <w:jc w:val="center"/>
        <w:rPr>
          <w:rFonts w:ascii="Arial" w:eastAsia="Times New Roman" w:hAnsi="Arial" w:cs="Arial"/>
          <w:iCs/>
          <w:sz w:val="20"/>
          <w:szCs w:val="20"/>
          <w:lang w:eastAsia="sl-SI"/>
        </w:rPr>
      </w:pPr>
      <w:r w:rsidRPr="00B2030A">
        <w:rPr>
          <w:rFonts w:ascii="Arial" w:eastAsia="Times New Roman" w:hAnsi="Arial" w:cs="Arial"/>
          <w:iCs/>
          <w:sz w:val="20"/>
          <w:szCs w:val="20"/>
          <w:lang w:eastAsia="sl-SI"/>
        </w:rPr>
        <w:t>S K L E</w:t>
      </w:r>
      <w:r w:rsidR="00FC570C">
        <w:rPr>
          <w:rFonts w:ascii="Arial" w:eastAsia="Times New Roman" w:hAnsi="Arial" w:cs="Arial"/>
          <w:iCs/>
          <w:sz w:val="20"/>
          <w:szCs w:val="20"/>
          <w:lang w:eastAsia="sl-SI"/>
        </w:rPr>
        <w:t xml:space="preserve"> P</w:t>
      </w:r>
    </w:p>
    <w:p w14:paraId="2CE2676B" w14:textId="72DA206D" w:rsidR="00B26701" w:rsidRPr="00B2030A" w:rsidRDefault="00FC570C" w:rsidP="00B26701">
      <w:pPr>
        <w:spacing w:after="0" w:line="260" w:lineRule="exact"/>
        <w:jc w:val="center"/>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3D390BD2" w14:textId="77777777" w:rsidR="00CF5AC9" w:rsidRPr="00CF5AC9" w:rsidRDefault="00CF5AC9" w:rsidP="00CF5AC9">
      <w:pPr>
        <w:rPr>
          <w:rFonts w:ascii="Arial" w:hAnsi="Arial" w:cs="Arial"/>
          <w:sz w:val="20"/>
          <w:szCs w:val="20"/>
        </w:rPr>
      </w:pPr>
      <w:r w:rsidRPr="00CF5AC9">
        <w:rPr>
          <w:rFonts w:ascii="Arial" w:hAnsi="Arial" w:cs="Arial"/>
          <w:sz w:val="20"/>
          <w:szCs w:val="20"/>
        </w:rPr>
        <w:t xml:space="preserve">V veljavni Načrt razvojnih programov 2020-2023 se skladno s prilogo uvrsti 21 projektov, in sicer: </w:t>
      </w:r>
    </w:p>
    <w:p w14:paraId="5087588C"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3340-20-0084 - Igrani celovečerni film Bodi bog z nami, </w:t>
      </w:r>
    </w:p>
    <w:p w14:paraId="735CC3DB"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3340-20-0085 - Igrani celovečerni film Bog obstaja, ime ji je </w:t>
      </w:r>
      <w:proofErr w:type="spellStart"/>
      <w:r w:rsidRPr="00CF5AC9">
        <w:rPr>
          <w:rFonts w:ascii="Arial" w:hAnsi="Arial" w:cs="Arial"/>
          <w:sz w:val="20"/>
          <w:szCs w:val="20"/>
        </w:rPr>
        <w:t>Petrunija</w:t>
      </w:r>
      <w:proofErr w:type="spellEnd"/>
      <w:r w:rsidRPr="00CF5AC9">
        <w:rPr>
          <w:rFonts w:ascii="Arial" w:hAnsi="Arial" w:cs="Arial"/>
          <w:sz w:val="20"/>
          <w:szCs w:val="20"/>
        </w:rPr>
        <w:t xml:space="preserve">, </w:t>
      </w:r>
    </w:p>
    <w:p w14:paraId="48D28FF6"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3340-20-0087 - Igrani celovečerni film Dedek gre na jug, </w:t>
      </w:r>
    </w:p>
    <w:p w14:paraId="50E99D51"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3340-20-0088 - Dokumentarni film </w:t>
      </w:r>
      <w:proofErr w:type="spellStart"/>
      <w:r w:rsidRPr="00CF5AC9">
        <w:rPr>
          <w:rFonts w:ascii="Arial" w:hAnsi="Arial" w:cs="Arial"/>
          <w:sz w:val="20"/>
          <w:szCs w:val="20"/>
        </w:rPr>
        <w:t>Fiume</w:t>
      </w:r>
      <w:proofErr w:type="spellEnd"/>
      <w:r w:rsidRPr="00CF5AC9">
        <w:rPr>
          <w:rFonts w:ascii="Arial" w:hAnsi="Arial" w:cs="Arial"/>
          <w:sz w:val="20"/>
          <w:szCs w:val="20"/>
        </w:rPr>
        <w:t xml:space="preserve"> o </w:t>
      </w:r>
      <w:proofErr w:type="spellStart"/>
      <w:r w:rsidRPr="00CF5AC9">
        <w:rPr>
          <w:rFonts w:ascii="Arial" w:hAnsi="Arial" w:cs="Arial"/>
          <w:sz w:val="20"/>
          <w:szCs w:val="20"/>
        </w:rPr>
        <w:t>morte</w:t>
      </w:r>
      <w:proofErr w:type="spellEnd"/>
      <w:r w:rsidRPr="00CF5AC9">
        <w:rPr>
          <w:rFonts w:ascii="Arial" w:hAnsi="Arial" w:cs="Arial"/>
          <w:sz w:val="20"/>
          <w:szCs w:val="20"/>
        </w:rPr>
        <w:t xml:space="preserve">, </w:t>
      </w:r>
    </w:p>
    <w:p w14:paraId="2D451B2C"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3340-20-0089 - Igrani celovečerni film </w:t>
      </w:r>
      <w:proofErr w:type="spellStart"/>
      <w:r w:rsidRPr="00CF5AC9">
        <w:rPr>
          <w:rFonts w:ascii="Arial" w:hAnsi="Arial" w:cs="Arial"/>
          <w:sz w:val="20"/>
          <w:szCs w:val="20"/>
        </w:rPr>
        <w:t>Gym</w:t>
      </w:r>
      <w:proofErr w:type="spellEnd"/>
      <w:r w:rsidRPr="00CF5AC9">
        <w:rPr>
          <w:rFonts w:ascii="Arial" w:hAnsi="Arial" w:cs="Arial"/>
          <w:sz w:val="20"/>
          <w:szCs w:val="20"/>
        </w:rPr>
        <w:t xml:space="preserve">, </w:t>
      </w:r>
    </w:p>
    <w:p w14:paraId="4F302C4B"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3340-20-0092 - Igrani celovečerni film Modelar, </w:t>
      </w:r>
    </w:p>
    <w:p w14:paraId="062013C3"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3340-20-0093 - Igrani celovečerni film Oče, </w:t>
      </w:r>
    </w:p>
    <w:p w14:paraId="17A2E381"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3340-20-0094 - Igrani celovečerni film Nebesa, </w:t>
      </w:r>
    </w:p>
    <w:p w14:paraId="5EFE8029"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3340-20-0095 - Igrani celovečerni film Inventura, </w:t>
      </w:r>
    </w:p>
    <w:p w14:paraId="64879CDA"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3340-20-0096 - Igrani celovečerni film Jezdeca, </w:t>
      </w:r>
    </w:p>
    <w:p w14:paraId="41994FFB"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3340-20-0097 - Igrani celovečerni film Zbudi me, </w:t>
      </w:r>
    </w:p>
    <w:p w14:paraId="319E2288"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3340-20-0098 - Igrani celovečerni film Sin, </w:t>
      </w:r>
    </w:p>
    <w:p w14:paraId="1A9F86C9"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3340-20-0099 - Dokumentarni film Krvno maščevanje, </w:t>
      </w:r>
    </w:p>
    <w:p w14:paraId="75029C84"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3340-20-0100 - Igrani celovečerni film Zastoj (Nočni kvartet), </w:t>
      </w:r>
    </w:p>
    <w:p w14:paraId="003B6972"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3340-20-0101 -  Igrani celovečerni film </w:t>
      </w:r>
      <w:proofErr w:type="spellStart"/>
      <w:r w:rsidRPr="00CF5AC9">
        <w:rPr>
          <w:rFonts w:ascii="Arial" w:hAnsi="Arial" w:cs="Arial"/>
          <w:sz w:val="20"/>
          <w:szCs w:val="20"/>
        </w:rPr>
        <w:t>Šterkiada</w:t>
      </w:r>
      <w:proofErr w:type="spellEnd"/>
      <w:r w:rsidRPr="00CF5AC9">
        <w:rPr>
          <w:rFonts w:ascii="Arial" w:hAnsi="Arial" w:cs="Arial"/>
          <w:sz w:val="20"/>
          <w:szCs w:val="20"/>
        </w:rPr>
        <w:t xml:space="preserve">, </w:t>
      </w:r>
    </w:p>
    <w:p w14:paraId="0248E6B3"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3340-20-0102 - Igrani celovečerni film Kapa, </w:t>
      </w:r>
    </w:p>
    <w:p w14:paraId="41C721EB"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3340-20-0104 - Animirani kratki film (Ne)</w:t>
      </w:r>
      <w:proofErr w:type="spellStart"/>
      <w:r w:rsidRPr="00CF5AC9">
        <w:rPr>
          <w:rFonts w:ascii="Arial" w:hAnsi="Arial" w:cs="Arial"/>
          <w:sz w:val="20"/>
          <w:szCs w:val="20"/>
        </w:rPr>
        <w:t>zaželjene</w:t>
      </w:r>
      <w:proofErr w:type="spellEnd"/>
      <w:r w:rsidRPr="00CF5AC9">
        <w:rPr>
          <w:rFonts w:ascii="Arial" w:hAnsi="Arial" w:cs="Arial"/>
          <w:sz w:val="20"/>
          <w:szCs w:val="20"/>
        </w:rPr>
        <w:t xml:space="preserve"> reči: Včerajšnji časopis, </w:t>
      </w:r>
    </w:p>
    <w:p w14:paraId="0F6D01C3"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3340-20-0106 - Celovečerni igrani film Razpoka v ledu, </w:t>
      </w:r>
    </w:p>
    <w:p w14:paraId="63E961BE"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3340-20-0107 -Celovečerni igrani film Metuzalem, </w:t>
      </w:r>
    </w:p>
    <w:p w14:paraId="0B578FF1"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3340-20-0108 - Celovečerni igrani film </w:t>
      </w:r>
      <w:proofErr w:type="spellStart"/>
      <w:r w:rsidRPr="00CF5AC9">
        <w:rPr>
          <w:rFonts w:ascii="Arial" w:hAnsi="Arial" w:cs="Arial"/>
          <w:sz w:val="20"/>
          <w:szCs w:val="20"/>
        </w:rPr>
        <w:t>Majka</w:t>
      </w:r>
      <w:proofErr w:type="spellEnd"/>
      <w:r w:rsidRPr="00CF5AC9">
        <w:rPr>
          <w:rFonts w:ascii="Arial" w:hAnsi="Arial" w:cs="Arial"/>
          <w:sz w:val="20"/>
          <w:szCs w:val="20"/>
        </w:rPr>
        <w:t xml:space="preserve"> Mara in </w:t>
      </w:r>
    </w:p>
    <w:p w14:paraId="3939C2D4" w14:textId="77777777" w:rsidR="00CF5AC9" w:rsidRPr="00CF5AC9" w:rsidRDefault="00CF5AC9" w:rsidP="00CF5AC9">
      <w:pPr>
        <w:pStyle w:val="Odstavekseznama"/>
        <w:numPr>
          <w:ilvl w:val="0"/>
          <w:numId w:val="17"/>
        </w:numPr>
        <w:rPr>
          <w:rFonts w:ascii="Arial" w:hAnsi="Arial" w:cs="Arial"/>
          <w:sz w:val="20"/>
          <w:szCs w:val="20"/>
        </w:rPr>
      </w:pPr>
      <w:r w:rsidRPr="00CF5AC9">
        <w:rPr>
          <w:rFonts w:ascii="Arial" w:hAnsi="Arial" w:cs="Arial"/>
          <w:sz w:val="20"/>
          <w:szCs w:val="20"/>
        </w:rPr>
        <w:t xml:space="preserve">3340-20-0109 - Celovečerni dokumentarni film </w:t>
      </w:r>
      <w:proofErr w:type="spellStart"/>
      <w:r w:rsidRPr="00CF5AC9">
        <w:rPr>
          <w:rFonts w:ascii="Arial" w:hAnsi="Arial" w:cs="Arial"/>
          <w:sz w:val="20"/>
          <w:szCs w:val="20"/>
        </w:rPr>
        <w:t>KeutschachHodiše</w:t>
      </w:r>
      <w:proofErr w:type="spellEnd"/>
      <w:r w:rsidRPr="00CF5AC9">
        <w:rPr>
          <w:rFonts w:ascii="Arial" w:hAnsi="Arial" w:cs="Arial"/>
          <w:sz w:val="20"/>
          <w:szCs w:val="20"/>
        </w:rPr>
        <w:t>.</w:t>
      </w:r>
    </w:p>
    <w:p w14:paraId="7D615C7E" w14:textId="1B2640DE" w:rsidR="00912D75" w:rsidRDefault="00912D75" w:rsidP="00912D7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933820" w14:textId="77777777" w:rsidR="00912D75" w:rsidRPr="00912D75" w:rsidRDefault="00912D75" w:rsidP="00912D7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237196" w14:textId="77777777" w:rsidR="00912D75" w:rsidRPr="00912D75" w:rsidRDefault="00912D75" w:rsidP="00912D7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F024955" w14:textId="0F4071E8" w:rsidR="00B26701" w:rsidRPr="00587159" w:rsidRDefault="00B26701" w:rsidP="00B26701">
      <w:pPr>
        <w:tabs>
          <w:tab w:val="left" w:pos="7920"/>
        </w:tabs>
        <w:autoSpaceDE w:val="0"/>
        <w:autoSpaceDN w:val="0"/>
        <w:adjustRightInd w:val="0"/>
        <w:spacing w:after="0" w:line="240" w:lineRule="auto"/>
        <w:ind w:left="3400"/>
        <w:jc w:val="both"/>
        <w:rPr>
          <w:rFonts w:ascii="Arial" w:eastAsia="Times New Roman" w:hAnsi="Arial" w:cs="Arial"/>
          <w:sz w:val="20"/>
          <w:szCs w:val="20"/>
          <w:lang w:eastAsia="sl-SI"/>
        </w:rPr>
      </w:pPr>
      <w:r w:rsidRPr="00587159">
        <w:rPr>
          <w:rFonts w:ascii="Arial" w:eastAsia="Times New Roman" w:hAnsi="Arial" w:cs="Arial"/>
          <w:sz w:val="20"/>
          <w:szCs w:val="20"/>
        </w:rPr>
        <w:t xml:space="preserve">     </w:t>
      </w:r>
      <w:r w:rsidR="00587159" w:rsidRPr="00587159">
        <w:rPr>
          <w:rFonts w:ascii="Arial" w:eastAsia="Times New Roman" w:hAnsi="Arial" w:cs="Arial"/>
          <w:sz w:val="20"/>
          <w:szCs w:val="20"/>
        </w:rPr>
        <w:t xml:space="preserve">                               dr. </w:t>
      </w:r>
      <w:r w:rsidRPr="00587159">
        <w:rPr>
          <w:rFonts w:ascii="Arial" w:eastAsia="Times New Roman" w:hAnsi="Arial" w:cs="Arial"/>
          <w:sz w:val="20"/>
          <w:szCs w:val="20"/>
        </w:rPr>
        <w:t>Božo Predalič</w:t>
      </w:r>
    </w:p>
    <w:p w14:paraId="15C43F9D" w14:textId="77777777" w:rsidR="00B26701" w:rsidRPr="00B2030A" w:rsidRDefault="00B26701" w:rsidP="00B26701">
      <w:pPr>
        <w:autoSpaceDE w:val="0"/>
        <w:autoSpaceDN w:val="0"/>
        <w:adjustRightInd w:val="0"/>
        <w:spacing w:after="0" w:line="240" w:lineRule="auto"/>
        <w:ind w:left="3402"/>
        <w:jc w:val="both"/>
        <w:rPr>
          <w:rFonts w:ascii="Arial" w:eastAsia="Times New Roman" w:hAnsi="Arial" w:cs="Arial"/>
          <w:sz w:val="20"/>
          <w:szCs w:val="20"/>
        </w:rPr>
      </w:pPr>
      <w:r>
        <w:rPr>
          <w:rFonts w:ascii="Arial" w:eastAsia="Times New Roman" w:hAnsi="Arial" w:cs="Arial"/>
          <w:sz w:val="20"/>
          <w:szCs w:val="20"/>
        </w:rPr>
        <w:t xml:space="preserve">                                    </w:t>
      </w:r>
      <w:r w:rsidRPr="00B2030A">
        <w:rPr>
          <w:rFonts w:ascii="Arial" w:eastAsia="Times New Roman" w:hAnsi="Arial" w:cs="Arial"/>
          <w:sz w:val="20"/>
          <w:szCs w:val="20"/>
        </w:rPr>
        <w:t>generalni sekretar</w:t>
      </w:r>
    </w:p>
    <w:p w14:paraId="24C915B8" w14:textId="77777777" w:rsidR="00B26701" w:rsidRPr="0054114C" w:rsidRDefault="00B26701" w:rsidP="00B26701">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2FF40D9C" w14:textId="77777777" w:rsidR="005B4E8B" w:rsidRDefault="005B4E8B" w:rsidP="00044DD7">
      <w:pPr>
        <w:pStyle w:val="podpisi"/>
        <w:tabs>
          <w:tab w:val="left" w:pos="708"/>
        </w:tabs>
        <w:rPr>
          <w:iCs/>
          <w:szCs w:val="20"/>
          <w:lang w:val="sl-SI"/>
        </w:rPr>
      </w:pPr>
    </w:p>
    <w:p w14:paraId="5C007E15" w14:textId="77777777" w:rsidR="005B4E8B" w:rsidRDefault="005B4E8B" w:rsidP="00044DD7">
      <w:pPr>
        <w:pStyle w:val="podpisi"/>
        <w:tabs>
          <w:tab w:val="left" w:pos="708"/>
        </w:tabs>
        <w:rPr>
          <w:iCs/>
          <w:szCs w:val="20"/>
          <w:lang w:val="sl-SI"/>
        </w:rPr>
      </w:pPr>
    </w:p>
    <w:p w14:paraId="6F788CFD" w14:textId="77777777" w:rsidR="005B4E8B" w:rsidRDefault="005B4E8B" w:rsidP="00044DD7">
      <w:pPr>
        <w:pStyle w:val="podpisi"/>
        <w:tabs>
          <w:tab w:val="left" w:pos="708"/>
        </w:tabs>
        <w:rPr>
          <w:iCs/>
          <w:szCs w:val="20"/>
          <w:lang w:val="sl-SI"/>
        </w:rPr>
      </w:pPr>
    </w:p>
    <w:p w14:paraId="04A7345A" w14:textId="77777777" w:rsidR="005B4E8B" w:rsidRDefault="005B4E8B" w:rsidP="00044DD7">
      <w:pPr>
        <w:pStyle w:val="podpisi"/>
        <w:tabs>
          <w:tab w:val="left" w:pos="708"/>
        </w:tabs>
        <w:rPr>
          <w:iCs/>
          <w:szCs w:val="20"/>
          <w:lang w:val="sl-SI"/>
        </w:rPr>
      </w:pPr>
    </w:p>
    <w:p w14:paraId="3B852C1B" w14:textId="77777777" w:rsidR="005B4E8B" w:rsidRDefault="005B4E8B" w:rsidP="00044DD7">
      <w:pPr>
        <w:pStyle w:val="podpisi"/>
        <w:tabs>
          <w:tab w:val="left" w:pos="708"/>
        </w:tabs>
        <w:rPr>
          <w:iCs/>
          <w:szCs w:val="20"/>
          <w:lang w:val="sl-SI"/>
        </w:rPr>
      </w:pPr>
    </w:p>
    <w:p w14:paraId="5197C2E4" w14:textId="77777777" w:rsidR="005B4E8B" w:rsidRDefault="005B4E8B" w:rsidP="00044DD7">
      <w:pPr>
        <w:pStyle w:val="podpisi"/>
        <w:tabs>
          <w:tab w:val="left" w:pos="708"/>
        </w:tabs>
        <w:rPr>
          <w:iCs/>
          <w:szCs w:val="20"/>
          <w:lang w:val="sl-SI"/>
        </w:rPr>
      </w:pPr>
    </w:p>
    <w:p w14:paraId="71AC2524" w14:textId="77777777" w:rsidR="00FC570C" w:rsidRDefault="00FC570C" w:rsidP="00044DD7">
      <w:pPr>
        <w:pStyle w:val="podpisi"/>
        <w:tabs>
          <w:tab w:val="left" w:pos="708"/>
        </w:tabs>
        <w:rPr>
          <w:iCs/>
          <w:szCs w:val="20"/>
          <w:lang w:val="sl-SI"/>
        </w:rPr>
      </w:pPr>
    </w:p>
    <w:p w14:paraId="1D38C599" w14:textId="77777777" w:rsidR="00FC570C" w:rsidRDefault="00FC570C" w:rsidP="00044DD7">
      <w:pPr>
        <w:pStyle w:val="podpisi"/>
        <w:tabs>
          <w:tab w:val="left" w:pos="708"/>
        </w:tabs>
        <w:rPr>
          <w:iCs/>
          <w:szCs w:val="20"/>
          <w:lang w:val="sl-SI"/>
        </w:rPr>
      </w:pPr>
    </w:p>
    <w:p w14:paraId="1B51086E" w14:textId="77777777" w:rsidR="00FC570C" w:rsidRDefault="00FC570C" w:rsidP="00044DD7">
      <w:pPr>
        <w:pStyle w:val="podpisi"/>
        <w:tabs>
          <w:tab w:val="left" w:pos="708"/>
        </w:tabs>
        <w:rPr>
          <w:iCs/>
          <w:szCs w:val="20"/>
          <w:lang w:val="sl-SI"/>
        </w:rPr>
      </w:pPr>
    </w:p>
    <w:p w14:paraId="0686BD62" w14:textId="77777777" w:rsidR="00FC570C" w:rsidRDefault="00FC570C" w:rsidP="00044DD7">
      <w:pPr>
        <w:pStyle w:val="podpisi"/>
        <w:tabs>
          <w:tab w:val="left" w:pos="708"/>
        </w:tabs>
        <w:rPr>
          <w:iCs/>
          <w:szCs w:val="20"/>
          <w:lang w:val="sl-SI"/>
        </w:rPr>
      </w:pPr>
    </w:p>
    <w:p w14:paraId="1F02C438" w14:textId="77777777" w:rsidR="00FC570C" w:rsidRDefault="00FC570C" w:rsidP="00044DD7">
      <w:pPr>
        <w:pStyle w:val="podpisi"/>
        <w:tabs>
          <w:tab w:val="left" w:pos="708"/>
        </w:tabs>
        <w:rPr>
          <w:iCs/>
          <w:szCs w:val="20"/>
          <w:lang w:val="sl-SI"/>
        </w:rPr>
      </w:pPr>
    </w:p>
    <w:p w14:paraId="515309B6" w14:textId="76B27AFE" w:rsidR="00044DD7" w:rsidRDefault="00FC570C" w:rsidP="00044DD7">
      <w:pPr>
        <w:pStyle w:val="podpisi"/>
        <w:tabs>
          <w:tab w:val="left" w:pos="708"/>
        </w:tabs>
        <w:rPr>
          <w:iCs/>
          <w:szCs w:val="20"/>
          <w:lang w:val="sl-SI"/>
        </w:rPr>
      </w:pPr>
      <w:r>
        <w:rPr>
          <w:iCs/>
          <w:szCs w:val="20"/>
          <w:lang w:val="sl-SI"/>
        </w:rPr>
        <w:t>Priloge</w:t>
      </w:r>
      <w:r w:rsidR="00044DD7">
        <w:rPr>
          <w:iCs/>
          <w:szCs w:val="20"/>
          <w:lang w:val="sl-SI"/>
        </w:rPr>
        <w:t>:</w:t>
      </w:r>
    </w:p>
    <w:p w14:paraId="38255D15" w14:textId="4C0FB857" w:rsidR="00E96E56" w:rsidRPr="00E96E56" w:rsidRDefault="00E96E56" w:rsidP="00F20CA6">
      <w:pPr>
        <w:numPr>
          <w:ilvl w:val="0"/>
          <w:numId w:val="15"/>
        </w:numPr>
        <w:tabs>
          <w:tab w:val="left" w:pos="708"/>
        </w:tabs>
        <w:overflowPunct w:val="0"/>
        <w:autoSpaceDE w:val="0"/>
        <w:autoSpaceDN w:val="0"/>
        <w:adjustRightInd w:val="0"/>
        <w:spacing w:before="60" w:after="0" w:line="260" w:lineRule="exact"/>
        <w:jc w:val="both"/>
        <w:textAlignment w:val="baseline"/>
        <w:rPr>
          <w:iCs/>
          <w:szCs w:val="20"/>
        </w:rPr>
      </w:pPr>
      <w:r w:rsidRPr="00E96E56">
        <w:rPr>
          <w:rFonts w:ascii="Arial" w:eastAsia="Times New Roman" w:hAnsi="Arial" w:cs="Arial"/>
          <w:color w:val="000000"/>
          <w:sz w:val="20"/>
          <w:szCs w:val="20"/>
        </w:rPr>
        <w:t xml:space="preserve">Sklepi o potrditvi DIIP </w:t>
      </w:r>
    </w:p>
    <w:p w14:paraId="121FC689" w14:textId="70587FEE" w:rsidR="00E96E56" w:rsidRPr="00E96E56" w:rsidRDefault="00E96E56" w:rsidP="00F20CA6">
      <w:pPr>
        <w:numPr>
          <w:ilvl w:val="0"/>
          <w:numId w:val="15"/>
        </w:numPr>
        <w:tabs>
          <w:tab w:val="left" w:pos="708"/>
        </w:tabs>
        <w:overflowPunct w:val="0"/>
        <w:autoSpaceDE w:val="0"/>
        <w:autoSpaceDN w:val="0"/>
        <w:adjustRightInd w:val="0"/>
        <w:spacing w:before="60" w:after="0" w:line="260" w:lineRule="exact"/>
        <w:jc w:val="both"/>
        <w:textAlignment w:val="baseline"/>
        <w:rPr>
          <w:iCs/>
          <w:szCs w:val="20"/>
        </w:rPr>
      </w:pPr>
      <w:r>
        <w:rPr>
          <w:rFonts w:ascii="Arial" w:eastAsia="Times New Roman" w:hAnsi="Arial" w:cs="Arial"/>
          <w:color w:val="000000"/>
          <w:sz w:val="20"/>
          <w:szCs w:val="20"/>
        </w:rPr>
        <w:t>Obrazci 3</w:t>
      </w:r>
    </w:p>
    <w:p w14:paraId="5B8BA594" w14:textId="77777777" w:rsidR="00B26701" w:rsidRDefault="00B26701" w:rsidP="00B26701">
      <w:pPr>
        <w:autoSpaceDE w:val="0"/>
        <w:autoSpaceDN w:val="0"/>
        <w:adjustRightInd w:val="0"/>
        <w:spacing w:after="0" w:line="260" w:lineRule="exact"/>
        <w:jc w:val="both"/>
        <w:rPr>
          <w:rFonts w:ascii="Arial" w:eastAsia="Times New Roman" w:hAnsi="Arial" w:cs="Arial"/>
          <w:sz w:val="20"/>
          <w:szCs w:val="20"/>
        </w:rPr>
      </w:pPr>
    </w:p>
    <w:p w14:paraId="175C04AC" w14:textId="77777777" w:rsidR="00B26701" w:rsidRPr="00B2030A" w:rsidRDefault="00B26701" w:rsidP="00B26701">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Prejmejo:</w:t>
      </w:r>
    </w:p>
    <w:p w14:paraId="402BEF29" w14:textId="77777777" w:rsidR="00B26701" w:rsidRDefault="00B26701" w:rsidP="00B26701">
      <w:pPr>
        <w:overflowPunct w:val="0"/>
        <w:autoSpaceDE w:val="0"/>
        <w:autoSpaceDN w:val="0"/>
        <w:adjustRightInd w:val="0"/>
        <w:spacing w:before="60" w:after="0" w:line="20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 </w:t>
      </w:r>
      <w:r w:rsidRPr="006E7405">
        <w:rPr>
          <w:rFonts w:ascii="Arial" w:eastAsia="Times New Roman" w:hAnsi="Arial" w:cs="Arial"/>
          <w:bCs/>
          <w:iCs/>
          <w:sz w:val="20"/>
          <w:szCs w:val="20"/>
          <w:lang w:eastAsia="sl-SI"/>
        </w:rPr>
        <w:t>Ministrstvo za kulturo</w:t>
      </w:r>
    </w:p>
    <w:p w14:paraId="7082C5F8" w14:textId="77777777" w:rsidR="00B26701" w:rsidRDefault="00B26701" w:rsidP="00B26701">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w:t>
      </w:r>
      <w:r w:rsidRPr="006E7405">
        <w:rPr>
          <w:rFonts w:ascii="Arial" w:eastAsia="Times New Roman" w:hAnsi="Arial" w:cs="Arial"/>
          <w:bCs/>
          <w:iCs/>
          <w:sz w:val="20"/>
          <w:lang w:eastAsia="sl-SI"/>
        </w:rPr>
        <w:t>- Ministrstvo za finance</w:t>
      </w:r>
    </w:p>
    <w:p w14:paraId="63F19F45" w14:textId="77777777" w:rsidR="00747584" w:rsidRDefault="00B26701" w:rsidP="00B26701">
      <w:pPr>
        <w:spacing w:after="0" w:line="240" w:lineRule="auto"/>
        <w:rPr>
          <w:rFonts w:ascii="Arial" w:eastAsia="Times New Roman" w:hAnsi="Arial" w:cs="Arial"/>
          <w:bCs/>
          <w:iCs/>
          <w:sz w:val="20"/>
          <w:lang w:eastAsia="sl-SI"/>
        </w:rPr>
      </w:pPr>
      <w:r>
        <w:rPr>
          <w:rFonts w:ascii="Arial" w:eastAsia="Times New Roman" w:hAnsi="Arial" w:cs="Arial"/>
          <w:bCs/>
          <w:iCs/>
          <w:sz w:val="20"/>
          <w:lang w:eastAsia="sl-SI"/>
        </w:rPr>
        <w:br w:type="page"/>
      </w:r>
      <w:r w:rsidR="00747584">
        <w:rPr>
          <w:rFonts w:ascii="Arial" w:eastAsia="Times New Roman" w:hAnsi="Arial" w:cs="Arial"/>
          <w:bCs/>
          <w:iCs/>
          <w:sz w:val="20"/>
          <w:lang w:eastAsia="sl-SI"/>
        </w:rPr>
        <w:lastRenderedPageBreak/>
        <w:t>OBRAZLOŽITEV:</w:t>
      </w:r>
    </w:p>
    <w:p w14:paraId="477814B9" w14:textId="77777777" w:rsidR="00747584" w:rsidRDefault="00747584" w:rsidP="002D1EEB">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p>
    <w:p w14:paraId="70D3F24B" w14:textId="651AFDAF" w:rsidR="000B45EC" w:rsidRDefault="00961188" w:rsidP="00531422">
      <w:pPr>
        <w:jc w:val="both"/>
        <w:rPr>
          <w:rFonts w:ascii="Arial" w:hAnsi="Arial" w:cs="Arial"/>
          <w:iCs/>
          <w:sz w:val="20"/>
          <w:szCs w:val="20"/>
        </w:rPr>
      </w:pPr>
      <w:r>
        <w:rPr>
          <w:rFonts w:ascii="Arial" w:hAnsi="Arial" w:cs="Arial"/>
          <w:sz w:val="20"/>
          <w:szCs w:val="20"/>
        </w:rPr>
        <w:t>Predlogi 21 projektov</w:t>
      </w:r>
      <w:r w:rsidR="00B26701" w:rsidRPr="00B26701">
        <w:rPr>
          <w:rFonts w:ascii="Arial" w:hAnsi="Arial" w:cs="Arial"/>
          <w:sz w:val="20"/>
          <w:szCs w:val="20"/>
        </w:rPr>
        <w:t xml:space="preserve"> </w:t>
      </w:r>
      <w:bookmarkStart w:id="7" w:name="_Hlk35866026"/>
      <w:r>
        <w:rPr>
          <w:rFonts w:ascii="Arial" w:hAnsi="Arial" w:cs="Arial"/>
          <w:sz w:val="20"/>
          <w:szCs w:val="20"/>
        </w:rPr>
        <w:t>(</w:t>
      </w:r>
      <w:r w:rsidR="005B4E8B">
        <w:rPr>
          <w:rFonts w:ascii="Arial" w:hAnsi="Arial" w:cs="Arial"/>
          <w:iCs/>
          <w:sz w:val="20"/>
          <w:szCs w:val="20"/>
        </w:rPr>
        <w:t>filmov</w:t>
      </w:r>
      <w:r>
        <w:rPr>
          <w:rFonts w:ascii="Arial" w:hAnsi="Arial" w:cs="Arial"/>
          <w:iCs/>
          <w:sz w:val="20"/>
          <w:szCs w:val="20"/>
        </w:rPr>
        <w:t>)</w:t>
      </w:r>
    </w:p>
    <w:p w14:paraId="57472D84" w14:textId="5797434A" w:rsidR="009B616D" w:rsidRPr="007258B0" w:rsidRDefault="00266A3D" w:rsidP="00961188">
      <w:pPr>
        <w:spacing w:line="220" w:lineRule="exact"/>
        <w:jc w:val="both"/>
        <w:rPr>
          <w:rFonts w:ascii="Arial" w:hAnsi="Arial" w:cs="Arial"/>
          <w:sz w:val="20"/>
          <w:szCs w:val="20"/>
        </w:rPr>
      </w:pPr>
      <w:r>
        <w:rPr>
          <w:rFonts w:ascii="Arial" w:hAnsi="Arial" w:cs="Arial"/>
          <w:iCs/>
          <w:sz w:val="20"/>
          <w:szCs w:val="20"/>
        </w:rPr>
        <w:t xml:space="preserve">Projekti </w:t>
      </w:r>
      <w:r w:rsidR="00DF1AC9" w:rsidRPr="00DF1AC9">
        <w:rPr>
          <w:rFonts w:ascii="Arial" w:hAnsi="Arial" w:cs="Arial"/>
          <w:iCs/>
          <w:sz w:val="20"/>
          <w:szCs w:val="20"/>
        </w:rPr>
        <w:t>3340-20-0084</w:t>
      </w:r>
      <w:r w:rsidR="00961188">
        <w:rPr>
          <w:rFonts w:ascii="Arial" w:hAnsi="Arial" w:cs="Arial"/>
          <w:iCs/>
          <w:sz w:val="20"/>
          <w:szCs w:val="20"/>
        </w:rPr>
        <w:t xml:space="preserve"> </w:t>
      </w:r>
      <w:r w:rsidR="00DF1AC9" w:rsidRPr="00DF1AC9">
        <w:rPr>
          <w:rFonts w:ascii="Arial" w:hAnsi="Arial" w:cs="Arial"/>
          <w:iCs/>
          <w:sz w:val="20"/>
          <w:szCs w:val="20"/>
        </w:rPr>
        <w:t>- Igrani celovečerni film Bodi bog z nami, 3340-20-0085</w:t>
      </w:r>
      <w:r w:rsidR="00961188">
        <w:rPr>
          <w:rFonts w:ascii="Arial" w:hAnsi="Arial" w:cs="Arial"/>
          <w:iCs/>
          <w:sz w:val="20"/>
          <w:szCs w:val="20"/>
        </w:rPr>
        <w:t xml:space="preserve"> </w:t>
      </w:r>
      <w:r w:rsidR="00DF1AC9" w:rsidRPr="00DF1AC9">
        <w:rPr>
          <w:rFonts w:ascii="Arial" w:hAnsi="Arial" w:cs="Arial"/>
          <w:iCs/>
          <w:sz w:val="20"/>
          <w:szCs w:val="20"/>
        </w:rPr>
        <w:t xml:space="preserve">- Igrani celovečerni film Bog obstaja, ime ji je </w:t>
      </w:r>
      <w:proofErr w:type="spellStart"/>
      <w:r w:rsidR="00DF1AC9" w:rsidRPr="00DF1AC9">
        <w:rPr>
          <w:rFonts w:ascii="Arial" w:hAnsi="Arial" w:cs="Arial"/>
          <w:iCs/>
          <w:sz w:val="20"/>
          <w:szCs w:val="20"/>
        </w:rPr>
        <w:t>Petrunija</w:t>
      </w:r>
      <w:proofErr w:type="spellEnd"/>
      <w:r w:rsidR="00DF1AC9" w:rsidRPr="00DF1AC9">
        <w:rPr>
          <w:rFonts w:ascii="Arial" w:hAnsi="Arial" w:cs="Arial"/>
          <w:iCs/>
          <w:sz w:val="20"/>
          <w:szCs w:val="20"/>
        </w:rPr>
        <w:t>, 3340-20-0087</w:t>
      </w:r>
      <w:r w:rsidR="00961188">
        <w:rPr>
          <w:rFonts w:ascii="Arial" w:hAnsi="Arial" w:cs="Arial"/>
          <w:iCs/>
          <w:sz w:val="20"/>
          <w:szCs w:val="20"/>
        </w:rPr>
        <w:t xml:space="preserve"> </w:t>
      </w:r>
      <w:r w:rsidR="00DF1AC9" w:rsidRPr="00DF1AC9">
        <w:rPr>
          <w:rFonts w:ascii="Arial" w:hAnsi="Arial" w:cs="Arial"/>
          <w:iCs/>
          <w:sz w:val="20"/>
          <w:szCs w:val="20"/>
        </w:rPr>
        <w:t xml:space="preserve">- Igrani celovečerni film Dedek gre na jug, 3340-20-0088 - Dokumentarni film </w:t>
      </w:r>
      <w:proofErr w:type="spellStart"/>
      <w:r w:rsidR="00DF1AC9" w:rsidRPr="00DF1AC9">
        <w:rPr>
          <w:rFonts w:ascii="Arial" w:hAnsi="Arial" w:cs="Arial"/>
          <w:iCs/>
          <w:sz w:val="20"/>
          <w:szCs w:val="20"/>
        </w:rPr>
        <w:t>Fiume</w:t>
      </w:r>
      <w:proofErr w:type="spellEnd"/>
      <w:r w:rsidR="00DF1AC9" w:rsidRPr="00DF1AC9">
        <w:rPr>
          <w:rFonts w:ascii="Arial" w:hAnsi="Arial" w:cs="Arial"/>
          <w:iCs/>
          <w:sz w:val="20"/>
          <w:szCs w:val="20"/>
        </w:rPr>
        <w:t xml:space="preserve"> o </w:t>
      </w:r>
      <w:proofErr w:type="spellStart"/>
      <w:r w:rsidR="00DF1AC9" w:rsidRPr="00DF1AC9">
        <w:rPr>
          <w:rFonts w:ascii="Arial" w:hAnsi="Arial" w:cs="Arial"/>
          <w:iCs/>
          <w:sz w:val="20"/>
          <w:szCs w:val="20"/>
        </w:rPr>
        <w:t>morte</w:t>
      </w:r>
      <w:proofErr w:type="spellEnd"/>
      <w:r w:rsidR="00DF1AC9" w:rsidRPr="00DF1AC9">
        <w:rPr>
          <w:rFonts w:ascii="Arial" w:hAnsi="Arial" w:cs="Arial"/>
          <w:iCs/>
          <w:sz w:val="20"/>
          <w:szCs w:val="20"/>
        </w:rPr>
        <w:t>, 3340-20-0089 -</w:t>
      </w:r>
      <w:r w:rsidR="00DF1AC9">
        <w:rPr>
          <w:rFonts w:ascii="Arial" w:hAnsi="Arial" w:cs="Arial"/>
          <w:iCs/>
          <w:sz w:val="20"/>
          <w:szCs w:val="20"/>
        </w:rPr>
        <w:t xml:space="preserve"> </w:t>
      </w:r>
      <w:r w:rsidR="00DF1AC9" w:rsidRPr="00DF1AC9">
        <w:rPr>
          <w:rFonts w:ascii="Arial" w:hAnsi="Arial" w:cs="Arial"/>
          <w:iCs/>
          <w:sz w:val="20"/>
          <w:szCs w:val="20"/>
        </w:rPr>
        <w:t xml:space="preserve">Igrani celovečerni film </w:t>
      </w:r>
      <w:proofErr w:type="spellStart"/>
      <w:r w:rsidR="00DF1AC9" w:rsidRPr="00DF1AC9">
        <w:rPr>
          <w:rFonts w:ascii="Arial" w:hAnsi="Arial" w:cs="Arial"/>
          <w:iCs/>
          <w:sz w:val="20"/>
          <w:szCs w:val="20"/>
        </w:rPr>
        <w:t>Gym</w:t>
      </w:r>
      <w:proofErr w:type="spellEnd"/>
      <w:r w:rsidR="00DF1AC9" w:rsidRPr="00DF1AC9">
        <w:rPr>
          <w:rFonts w:ascii="Arial" w:hAnsi="Arial" w:cs="Arial"/>
          <w:iCs/>
          <w:sz w:val="20"/>
          <w:szCs w:val="20"/>
        </w:rPr>
        <w:t>, 3340-20-0092 - Igrani celovečerni film Modelar, 3340-20-0093 - Igrani celovečerni film Oče, 3340-20-0094 - Igrani celovečerni film Nebesa, 3340-20-0095 -</w:t>
      </w:r>
      <w:r w:rsidR="00DF1AC9">
        <w:rPr>
          <w:rFonts w:ascii="Arial" w:hAnsi="Arial" w:cs="Arial"/>
          <w:iCs/>
          <w:sz w:val="20"/>
          <w:szCs w:val="20"/>
        </w:rPr>
        <w:t xml:space="preserve"> </w:t>
      </w:r>
      <w:r w:rsidR="00DF1AC9" w:rsidRPr="00DF1AC9">
        <w:rPr>
          <w:rFonts w:ascii="Arial" w:hAnsi="Arial" w:cs="Arial"/>
          <w:iCs/>
          <w:sz w:val="20"/>
          <w:szCs w:val="20"/>
        </w:rPr>
        <w:t>Igrani celovečerni film Inventura, 3340-20-0096 -</w:t>
      </w:r>
      <w:r w:rsidR="00DF1AC9">
        <w:rPr>
          <w:rFonts w:ascii="Arial" w:hAnsi="Arial" w:cs="Arial"/>
          <w:iCs/>
          <w:sz w:val="20"/>
          <w:szCs w:val="20"/>
        </w:rPr>
        <w:t xml:space="preserve"> </w:t>
      </w:r>
      <w:r w:rsidR="00DF1AC9" w:rsidRPr="00DF1AC9">
        <w:rPr>
          <w:rFonts w:ascii="Arial" w:hAnsi="Arial" w:cs="Arial"/>
          <w:iCs/>
          <w:sz w:val="20"/>
          <w:szCs w:val="20"/>
        </w:rPr>
        <w:t>Igrani celovečerni film Jezdeca, 3340-20-0097 - Igrani celovečerni film Zbudi me, 3340-20-0098 - Igrani celovečerni film Sin, 3340-20-0099 - Dokumentarni film Krvno maščevanje, 3340-20-0100 - Igrani celovečerni film Zastoj (Nočni kvartet</w:t>
      </w:r>
      <w:r w:rsidR="00961188">
        <w:rPr>
          <w:rFonts w:ascii="Arial" w:hAnsi="Arial" w:cs="Arial"/>
          <w:iCs/>
          <w:sz w:val="20"/>
          <w:szCs w:val="20"/>
        </w:rPr>
        <w:t>)</w:t>
      </w:r>
      <w:r w:rsidR="00DF1AC9" w:rsidRPr="00DF1AC9">
        <w:rPr>
          <w:rFonts w:ascii="Arial" w:hAnsi="Arial" w:cs="Arial"/>
          <w:iCs/>
          <w:sz w:val="20"/>
          <w:szCs w:val="20"/>
        </w:rPr>
        <w:t>, 3340-20-0101 -</w:t>
      </w:r>
      <w:r w:rsidR="00DF1AC9" w:rsidRPr="00DF1AC9">
        <w:rPr>
          <w:rFonts w:ascii="Arial" w:hAnsi="Arial" w:cs="Arial"/>
          <w:iCs/>
          <w:sz w:val="20"/>
          <w:szCs w:val="20"/>
        </w:rPr>
        <w:tab/>
        <w:t xml:space="preserve">Igrani celovečerni film </w:t>
      </w:r>
      <w:proofErr w:type="spellStart"/>
      <w:r w:rsidR="00DF1AC9" w:rsidRPr="00DF1AC9">
        <w:rPr>
          <w:rFonts w:ascii="Arial" w:hAnsi="Arial" w:cs="Arial"/>
          <w:iCs/>
          <w:sz w:val="20"/>
          <w:szCs w:val="20"/>
        </w:rPr>
        <w:t>Šterkiada</w:t>
      </w:r>
      <w:proofErr w:type="spellEnd"/>
      <w:r w:rsidR="00DF1AC9" w:rsidRPr="00DF1AC9">
        <w:rPr>
          <w:rFonts w:ascii="Arial" w:hAnsi="Arial" w:cs="Arial"/>
          <w:iCs/>
          <w:sz w:val="20"/>
          <w:szCs w:val="20"/>
        </w:rPr>
        <w:t>, 3340-20-0102 - Igrani celovečerni film Kapa, 3340-20-0104 - Animirani kratki film (Ne)</w:t>
      </w:r>
      <w:proofErr w:type="spellStart"/>
      <w:r w:rsidR="00DF1AC9" w:rsidRPr="00DF1AC9">
        <w:rPr>
          <w:rFonts w:ascii="Arial" w:hAnsi="Arial" w:cs="Arial"/>
          <w:iCs/>
          <w:sz w:val="20"/>
          <w:szCs w:val="20"/>
        </w:rPr>
        <w:t>zaželjene</w:t>
      </w:r>
      <w:proofErr w:type="spellEnd"/>
      <w:r w:rsidR="00DF1AC9" w:rsidRPr="00DF1AC9">
        <w:rPr>
          <w:rFonts w:ascii="Arial" w:hAnsi="Arial" w:cs="Arial"/>
          <w:iCs/>
          <w:sz w:val="20"/>
          <w:szCs w:val="20"/>
        </w:rPr>
        <w:t xml:space="preserve"> reči: Včerajšnji časopis, 3340-20-0106 -</w:t>
      </w:r>
      <w:r w:rsidR="00961188">
        <w:rPr>
          <w:rFonts w:ascii="Arial" w:hAnsi="Arial" w:cs="Arial"/>
          <w:iCs/>
          <w:sz w:val="20"/>
          <w:szCs w:val="20"/>
        </w:rPr>
        <w:t xml:space="preserve"> </w:t>
      </w:r>
      <w:r w:rsidR="00DF1AC9" w:rsidRPr="00DF1AC9">
        <w:rPr>
          <w:rFonts w:ascii="Arial" w:hAnsi="Arial" w:cs="Arial"/>
          <w:iCs/>
          <w:sz w:val="20"/>
          <w:szCs w:val="20"/>
        </w:rPr>
        <w:t xml:space="preserve">Celovečerni igrani film </w:t>
      </w:r>
      <w:r w:rsidR="0051453B">
        <w:rPr>
          <w:rFonts w:ascii="Arial" w:hAnsi="Arial" w:cs="Arial"/>
          <w:iCs/>
          <w:sz w:val="20"/>
          <w:szCs w:val="20"/>
        </w:rPr>
        <w:t>Razpoka v ledu</w:t>
      </w:r>
      <w:r w:rsidR="00DF1AC9" w:rsidRPr="00DF1AC9">
        <w:rPr>
          <w:rFonts w:ascii="Arial" w:hAnsi="Arial" w:cs="Arial"/>
          <w:iCs/>
          <w:sz w:val="20"/>
          <w:szCs w:val="20"/>
        </w:rPr>
        <w:t xml:space="preserve">, 3340-20-0107 - Celovečerni igrani film Metuzalem, 3340-20-0108 - Celovečerni igrani film </w:t>
      </w:r>
      <w:proofErr w:type="spellStart"/>
      <w:r w:rsidR="00DF1AC9" w:rsidRPr="00DF1AC9">
        <w:rPr>
          <w:rFonts w:ascii="Arial" w:hAnsi="Arial" w:cs="Arial"/>
          <w:iCs/>
          <w:sz w:val="20"/>
          <w:szCs w:val="20"/>
        </w:rPr>
        <w:t>Majka</w:t>
      </w:r>
      <w:proofErr w:type="spellEnd"/>
      <w:r w:rsidR="00DF1AC9" w:rsidRPr="00DF1AC9">
        <w:rPr>
          <w:rFonts w:ascii="Arial" w:hAnsi="Arial" w:cs="Arial"/>
          <w:iCs/>
          <w:sz w:val="20"/>
          <w:szCs w:val="20"/>
        </w:rPr>
        <w:t xml:space="preserve"> Mara, 3340-20-0109 - Celovečerni dokumentarni film </w:t>
      </w:r>
      <w:proofErr w:type="spellStart"/>
      <w:r w:rsidR="00DF1AC9" w:rsidRPr="00DF1AC9">
        <w:rPr>
          <w:rFonts w:ascii="Arial" w:hAnsi="Arial" w:cs="Arial"/>
          <w:iCs/>
          <w:sz w:val="20"/>
          <w:szCs w:val="20"/>
        </w:rPr>
        <w:t>KeutschachHodiše</w:t>
      </w:r>
      <w:proofErr w:type="spellEnd"/>
      <w:r w:rsidR="00DF1AC9" w:rsidRPr="00DF1AC9">
        <w:rPr>
          <w:rFonts w:ascii="Arial" w:hAnsi="Arial" w:cs="Arial"/>
          <w:iCs/>
          <w:sz w:val="20"/>
          <w:szCs w:val="20"/>
        </w:rPr>
        <w:t>.</w:t>
      </w:r>
      <w:r w:rsidR="00DF1AC9">
        <w:rPr>
          <w:rFonts w:ascii="Arial" w:hAnsi="Arial" w:cs="Arial"/>
          <w:iCs/>
          <w:sz w:val="20"/>
          <w:szCs w:val="20"/>
        </w:rPr>
        <w:t xml:space="preserve"> </w:t>
      </w:r>
      <w:r w:rsidR="00A66C30">
        <w:rPr>
          <w:rFonts w:ascii="Arial" w:hAnsi="Arial" w:cs="Arial"/>
          <w:sz w:val="20"/>
          <w:szCs w:val="20"/>
        </w:rPr>
        <w:t>obsegajo finančno podporo filmom oziroma a</w:t>
      </w:r>
      <w:r w:rsidR="00B26701" w:rsidRPr="00B26701">
        <w:rPr>
          <w:rFonts w:ascii="Arial" w:hAnsi="Arial" w:cs="Arial"/>
          <w:sz w:val="20"/>
          <w:szCs w:val="20"/>
        </w:rPr>
        <w:t xml:space="preserve">vdiovizualnim </w:t>
      </w:r>
      <w:r w:rsidR="005B4E8B">
        <w:rPr>
          <w:rFonts w:ascii="Arial" w:hAnsi="Arial" w:cs="Arial"/>
          <w:sz w:val="20"/>
          <w:szCs w:val="20"/>
        </w:rPr>
        <w:t>delom</w:t>
      </w:r>
      <w:r w:rsidR="00B26701" w:rsidRPr="00B26701">
        <w:rPr>
          <w:rFonts w:ascii="Arial" w:hAnsi="Arial" w:cs="Arial"/>
          <w:sz w:val="20"/>
          <w:szCs w:val="20"/>
        </w:rPr>
        <w:t xml:space="preserve">, za izvajanje česar je ustanovljen Slovenski filmski center, javna agencija </w:t>
      </w:r>
      <w:r w:rsidR="00F46B60" w:rsidRPr="00F46B60">
        <w:rPr>
          <w:rFonts w:ascii="Arial" w:hAnsi="Arial" w:cs="Arial"/>
          <w:sz w:val="20"/>
          <w:szCs w:val="20"/>
        </w:rPr>
        <w:t>Republike Slovenije</w:t>
      </w:r>
      <w:r w:rsidR="00B26701" w:rsidRPr="00B26701">
        <w:rPr>
          <w:rFonts w:ascii="Arial" w:hAnsi="Arial" w:cs="Arial"/>
          <w:sz w:val="20"/>
          <w:szCs w:val="20"/>
        </w:rPr>
        <w:t xml:space="preserve"> (v nadaljevanju: SFC) ter za katere ima </w:t>
      </w:r>
      <w:r w:rsidR="00B26701" w:rsidRPr="007258B0">
        <w:rPr>
          <w:rFonts w:ascii="Arial" w:hAnsi="Arial" w:cs="Arial"/>
          <w:sz w:val="20"/>
          <w:szCs w:val="20"/>
        </w:rPr>
        <w:t>podlago v Zakonu o Slovenskem filmskem centru, javni agenciji Republike Slovenije</w:t>
      </w:r>
      <w:r w:rsidR="00F46B60" w:rsidRPr="007258B0">
        <w:rPr>
          <w:rFonts w:ascii="Arial" w:hAnsi="Arial" w:cs="Arial"/>
          <w:sz w:val="20"/>
          <w:szCs w:val="20"/>
        </w:rPr>
        <w:t xml:space="preserve"> (Uradni list RS, št. </w:t>
      </w:r>
      <w:hyperlink r:id="rId11" w:tgtFrame="_blank" w:tooltip="Zakon o Slovenskem filmskem centru, javni agenciji Republike Slovenije (ZSFCJA)" w:history="1">
        <w:r w:rsidR="00F46B60" w:rsidRPr="007258B0">
          <w:rPr>
            <w:rFonts w:ascii="Arial" w:hAnsi="Arial" w:cs="Arial"/>
            <w:sz w:val="20"/>
            <w:szCs w:val="20"/>
          </w:rPr>
          <w:t>77/10</w:t>
        </w:r>
      </w:hyperlink>
      <w:r w:rsidR="00F46B60" w:rsidRPr="007258B0">
        <w:rPr>
          <w:rFonts w:ascii="Arial" w:hAnsi="Arial" w:cs="Arial"/>
          <w:sz w:val="20"/>
          <w:szCs w:val="20"/>
        </w:rPr>
        <w:t>, </w:t>
      </w:r>
      <w:hyperlink r:id="rId12" w:tgtFrame="_blank" w:tooltip="Zakon za uravnoteženje javnih financ" w:history="1">
        <w:r w:rsidR="00F46B60" w:rsidRPr="007258B0">
          <w:rPr>
            <w:rFonts w:ascii="Arial" w:hAnsi="Arial" w:cs="Arial"/>
            <w:sz w:val="20"/>
            <w:szCs w:val="20"/>
          </w:rPr>
          <w:t>40/12</w:t>
        </w:r>
      </w:hyperlink>
      <w:r w:rsidR="00F46B60" w:rsidRPr="007258B0">
        <w:rPr>
          <w:rFonts w:ascii="Arial" w:hAnsi="Arial" w:cs="Arial"/>
          <w:sz w:val="20"/>
          <w:szCs w:val="20"/>
        </w:rPr>
        <w:t> – ZUJF, </w:t>
      </w:r>
      <w:hyperlink r:id="rId13" w:tgtFrame="_blank" w:tooltip="Odločba o razveljavitvi drugega odstavka 17. člena Zakona o Slovenskem filmskem centru, javni agenciji Republike Slovenije" w:history="1">
        <w:r w:rsidR="00F46B60" w:rsidRPr="007258B0">
          <w:rPr>
            <w:rFonts w:ascii="Arial" w:hAnsi="Arial" w:cs="Arial"/>
            <w:sz w:val="20"/>
            <w:szCs w:val="20"/>
          </w:rPr>
          <w:t>19/14</w:t>
        </w:r>
      </w:hyperlink>
      <w:r w:rsidR="00F46B60" w:rsidRPr="007258B0">
        <w:rPr>
          <w:rFonts w:ascii="Arial" w:hAnsi="Arial" w:cs="Arial"/>
          <w:sz w:val="20"/>
          <w:szCs w:val="20"/>
        </w:rPr>
        <w:t xml:space="preserve"> – </w:t>
      </w:r>
      <w:proofErr w:type="spellStart"/>
      <w:r w:rsidR="00F46B60" w:rsidRPr="007258B0">
        <w:rPr>
          <w:rFonts w:ascii="Arial" w:hAnsi="Arial" w:cs="Arial"/>
          <w:sz w:val="20"/>
          <w:szCs w:val="20"/>
        </w:rPr>
        <w:t>odl</w:t>
      </w:r>
      <w:proofErr w:type="spellEnd"/>
      <w:r w:rsidR="00F46B60" w:rsidRPr="007258B0">
        <w:rPr>
          <w:rFonts w:ascii="Arial" w:hAnsi="Arial" w:cs="Arial"/>
          <w:sz w:val="20"/>
          <w:szCs w:val="20"/>
        </w:rPr>
        <w:t>. US, </w:t>
      </w:r>
      <w:hyperlink r:id="rId14" w:tgtFrame="_blank" w:tooltip="Zakon o spremembah in dopolnitvah Zakona o Slovenskem filmskem centru, javni agenciji Republike Slovenije" w:history="1">
        <w:r w:rsidR="00F46B60" w:rsidRPr="007258B0">
          <w:rPr>
            <w:rFonts w:ascii="Arial" w:hAnsi="Arial" w:cs="Arial"/>
            <w:sz w:val="20"/>
            <w:szCs w:val="20"/>
          </w:rPr>
          <w:t>63/16</w:t>
        </w:r>
      </w:hyperlink>
      <w:r w:rsidR="00F46B60" w:rsidRPr="007258B0">
        <w:rPr>
          <w:rFonts w:ascii="Arial" w:hAnsi="Arial" w:cs="Arial"/>
          <w:sz w:val="20"/>
          <w:szCs w:val="20"/>
        </w:rPr>
        <w:t> in </w:t>
      </w:r>
      <w:hyperlink r:id="rId15" w:tgtFrame="_blank" w:tooltip="Zakon o dopolnitvah Zakona o slovenskem filmskem centru, javni agenciji Republike Slovenije" w:history="1">
        <w:r w:rsidR="00F46B60" w:rsidRPr="007258B0">
          <w:rPr>
            <w:rFonts w:ascii="Arial" w:hAnsi="Arial" w:cs="Arial"/>
            <w:sz w:val="20"/>
            <w:szCs w:val="20"/>
          </w:rPr>
          <w:t>31/18</w:t>
        </w:r>
      </w:hyperlink>
      <w:r w:rsidR="00F46B60" w:rsidRPr="007258B0">
        <w:rPr>
          <w:rFonts w:ascii="Arial" w:hAnsi="Arial" w:cs="Arial"/>
          <w:sz w:val="20"/>
          <w:szCs w:val="20"/>
        </w:rPr>
        <w:t>; v nadaljevanju: ZSFCJA)</w:t>
      </w:r>
      <w:r w:rsidR="00B26701" w:rsidRPr="007258B0">
        <w:rPr>
          <w:rFonts w:ascii="Arial" w:hAnsi="Arial" w:cs="Arial"/>
          <w:sz w:val="20"/>
          <w:szCs w:val="20"/>
        </w:rPr>
        <w:t xml:space="preserve">. </w:t>
      </w:r>
      <w:bookmarkEnd w:id="7"/>
    </w:p>
    <w:p w14:paraId="7EDB77F1" w14:textId="479A4D16" w:rsidR="00B26701" w:rsidRPr="007258B0" w:rsidRDefault="00B26701" w:rsidP="00DF1AC9">
      <w:pPr>
        <w:spacing w:after="0" w:line="220" w:lineRule="exact"/>
        <w:jc w:val="both"/>
        <w:rPr>
          <w:rFonts w:ascii="Arial" w:eastAsia="Times New Roman" w:hAnsi="Arial" w:cs="Arial"/>
          <w:color w:val="000000"/>
          <w:sz w:val="20"/>
          <w:szCs w:val="20"/>
          <w:lang w:eastAsia="sl-SI"/>
        </w:rPr>
      </w:pPr>
      <w:r w:rsidRPr="007258B0">
        <w:rPr>
          <w:rFonts w:ascii="Arial" w:hAnsi="Arial" w:cs="Arial"/>
          <w:iCs/>
          <w:sz w:val="20"/>
          <w:szCs w:val="20"/>
        </w:rPr>
        <w:t xml:space="preserve">Za izvajanje navedenih projektov v obdobju 1. 1. 2020 – 31. 12. 2021 so predvidena proračunska sredstva v skupni višini </w:t>
      </w:r>
      <w:r w:rsidR="008E21F2" w:rsidRPr="007258B0">
        <w:rPr>
          <w:rFonts w:ascii="Arial" w:eastAsia="Times New Roman" w:hAnsi="Arial" w:cs="Arial"/>
          <w:color w:val="000000"/>
          <w:sz w:val="20"/>
          <w:szCs w:val="20"/>
          <w:lang w:eastAsia="sl-SI"/>
        </w:rPr>
        <w:t>2.</w:t>
      </w:r>
      <w:r w:rsidR="007D2D33" w:rsidRPr="007258B0">
        <w:rPr>
          <w:rFonts w:ascii="Arial" w:eastAsia="Times New Roman" w:hAnsi="Arial" w:cs="Arial"/>
          <w:color w:val="000000"/>
          <w:sz w:val="20"/>
          <w:szCs w:val="20"/>
          <w:lang w:eastAsia="sl-SI"/>
        </w:rPr>
        <w:t>622.</w:t>
      </w:r>
      <w:r w:rsidR="00CC369E">
        <w:rPr>
          <w:rFonts w:ascii="Arial" w:eastAsia="Times New Roman" w:hAnsi="Arial" w:cs="Arial"/>
          <w:color w:val="000000"/>
          <w:sz w:val="20"/>
          <w:szCs w:val="20"/>
          <w:lang w:eastAsia="sl-SI"/>
        </w:rPr>
        <w:t>300</w:t>
      </w:r>
      <w:r w:rsidR="007D2D33" w:rsidRPr="007258B0">
        <w:rPr>
          <w:rFonts w:ascii="Arial" w:eastAsia="Times New Roman" w:hAnsi="Arial" w:cs="Arial"/>
          <w:color w:val="000000"/>
          <w:sz w:val="20"/>
          <w:szCs w:val="20"/>
          <w:lang w:eastAsia="sl-SI"/>
        </w:rPr>
        <w:t>,25</w:t>
      </w:r>
      <w:r w:rsidR="008E21F2" w:rsidRPr="007258B0">
        <w:rPr>
          <w:rFonts w:ascii="Arial" w:eastAsia="Times New Roman" w:hAnsi="Arial" w:cs="Arial"/>
          <w:color w:val="000000"/>
          <w:sz w:val="20"/>
          <w:szCs w:val="20"/>
          <w:lang w:eastAsia="sl-SI"/>
        </w:rPr>
        <w:t xml:space="preserve"> </w:t>
      </w:r>
      <w:r w:rsidRPr="007258B0">
        <w:rPr>
          <w:rFonts w:ascii="Arial" w:hAnsi="Arial" w:cs="Arial"/>
          <w:iCs/>
          <w:sz w:val="20"/>
          <w:szCs w:val="20"/>
        </w:rPr>
        <w:t>EUR</w:t>
      </w:r>
      <w:r w:rsidR="003B7DD9" w:rsidRPr="007258B0">
        <w:rPr>
          <w:rFonts w:ascii="Arial" w:hAnsi="Arial" w:cs="Arial"/>
          <w:iCs/>
          <w:sz w:val="20"/>
          <w:szCs w:val="20"/>
        </w:rPr>
        <w:t xml:space="preserve"> v obdobju 2020-2021.</w:t>
      </w:r>
    </w:p>
    <w:p w14:paraId="3B56F98C" w14:textId="6AFB5DC9" w:rsidR="003445D8" w:rsidRPr="007258B0" w:rsidRDefault="003445D8" w:rsidP="00DF1AC9">
      <w:pPr>
        <w:spacing w:line="220" w:lineRule="exact"/>
        <w:contextualSpacing/>
        <w:jc w:val="both"/>
        <w:rPr>
          <w:rFonts w:ascii="Arial" w:hAnsi="Arial" w:cs="Arial"/>
          <w:sz w:val="20"/>
          <w:szCs w:val="20"/>
        </w:rPr>
      </w:pPr>
    </w:p>
    <w:p w14:paraId="449542B9" w14:textId="41004D67" w:rsidR="00747584" w:rsidRPr="007258B0" w:rsidRDefault="00747584" w:rsidP="00DF1AC9">
      <w:pPr>
        <w:spacing w:line="220" w:lineRule="exact"/>
        <w:contextualSpacing/>
        <w:jc w:val="both"/>
        <w:rPr>
          <w:rFonts w:ascii="Arial" w:hAnsi="Arial" w:cs="Arial"/>
          <w:color w:val="000000"/>
          <w:sz w:val="20"/>
          <w:szCs w:val="20"/>
        </w:rPr>
      </w:pPr>
      <w:bookmarkStart w:id="8" w:name="_Hlk35866077"/>
      <w:r w:rsidRPr="007258B0">
        <w:rPr>
          <w:rFonts w:ascii="Arial" w:hAnsi="Arial" w:cs="Arial"/>
          <w:color w:val="000000"/>
          <w:sz w:val="20"/>
          <w:szCs w:val="20"/>
        </w:rPr>
        <w:t xml:space="preserve">Projekti so bili na podlagi določb Zakona o Slovenskem filmskem centru, javni agenciji Republike Slovenije ter Pravilnika o izvedbi postopka izbire projektov in programov, pogojih in merilih za izbor projektov in programov ter postopku sklepanja pogodb, vsebine pogodb in načinu nadzora nad izvajanjem pogodb Slovenskega filmskega centra, javne agencije Republike Slovenije </w:t>
      </w:r>
      <w:r w:rsidR="00961188" w:rsidRPr="007258B0">
        <w:rPr>
          <w:rFonts w:ascii="Arial" w:hAnsi="Arial" w:cs="Arial"/>
          <w:color w:val="000000"/>
          <w:sz w:val="20"/>
          <w:szCs w:val="20"/>
        </w:rPr>
        <w:t>(Uradni list RS, št. </w:t>
      </w:r>
      <w:hyperlink r:id="rId16"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961188" w:rsidRPr="007258B0">
          <w:rPr>
            <w:rFonts w:ascii="Arial" w:hAnsi="Arial" w:cs="Arial"/>
            <w:color w:val="000000"/>
            <w:sz w:val="20"/>
            <w:szCs w:val="20"/>
          </w:rPr>
          <w:t>43/17</w:t>
        </w:r>
      </w:hyperlink>
      <w:r w:rsidR="00961188" w:rsidRPr="007258B0">
        <w:rPr>
          <w:rFonts w:ascii="Arial" w:hAnsi="Arial" w:cs="Arial"/>
          <w:color w:val="000000"/>
          <w:sz w:val="20"/>
          <w:szCs w:val="20"/>
        </w:rPr>
        <w:t> in </w:t>
      </w:r>
      <w:hyperlink r:id="rId17" w:tgtFrame="_blank" w:tooltip="Pravilnik o spremembah in dopolnitvah Pravilnika o izvedbi postopka izbire projektov in programov, pogojih in merilih za izbor projektov in programov ter postopku sklepanja pogodb, vsebine pogodb in načinu nadzora nad izvajanjem pogodb Slovenskega filmskega ce" w:history="1">
        <w:r w:rsidR="00961188" w:rsidRPr="007258B0">
          <w:rPr>
            <w:rFonts w:ascii="Arial" w:hAnsi="Arial" w:cs="Arial"/>
            <w:color w:val="000000"/>
            <w:sz w:val="20"/>
            <w:szCs w:val="20"/>
          </w:rPr>
          <w:t>27/19</w:t>
        </w:r>
      </w:hyperlink>
      <w:r w:rsidR="00961188" w:rsidRPr="007258B0">
        <w:rPr>
          <w:rFonts w:ascii="Arial" w:hAnsi="Arial" w:cs="Arial"/>
          <w:color w:val="000000"/>
          <w:sz w:val="20"/>
          <w:szCs w:val="20"/>
        </w:rPr>
        <w:t xml:space="preserve">; v nadaljevanju Pravilnik) </w:t>
      </w:r>
      <w:r w:rsidRPr="007258B0">
        <w:rPr>
          <w:rFonts w:ascii="Arial" w:hAnsi="Arial" w:cs="Arial"/>
          <w:color w:val="000000"/>
          <w:sz w:val="20"/>
          <w:szCs w:val="20"/>
        </w:rPr>
        <w:t>izbrani na javnih razpisih oziroma javnih pozivih.</w:t>
      </w:r>
      <w:r w:rsidR="00961188" w:rsidRPr="007258B0">
        <w:rPr>
          <w:rFonts w:ascii="Arial" w:hAnsi="Arial" w:cs="Arial"/>
          <w:color w:val="000000"/>
          <w:sz w:val="20"/>
          <w:szCs w:val="20"/>
        </w:rPr>
        <w:t xml:space="preserve"> </w:t>
      </w:r>
    </w:p>
    <w:bookmarkEnd w:id="8"/>
    <w:p w14:paraId="2D2D9BE2" w14:textId="77777777" w:rsidR="00747584" w:rsidRPr="007258B0" w:rsidRDefault="00747584" w:rsidP="00DF1AC9">
      <w:pPr>
        <w:spacing w:line="220" w:lineRule="exact"/>
        <w:contextualSpacing/>
        <w:jc w:val="both"/>
        <w:rPr>
          <w:rFonts w:ascii="Arial" w:hAnsi="Arial" w:cs="Arial"/>
          <w:color w:val="000000"/>
          <w:sz w:val="20"/>
          <w:szCs w:val="20"/>
        </w:rPr>
      </w:pPr>
    </w:p>
    <w:p w14:paraId="49C1FD6D" w14:textId="021360CC" w:rsidR="00747584" w:rsidRPr="007258B0" w:rsidRDefault="00747584" w:rsidP="00DF1AC9">
      <w:pPr>
        <w:spacing w:line="220" w:lineRule="exact"/>
        <w:contextualSpacing/>
        <w:jc w:val="both"/>
        <w:rPr>
          <w:rFonts w:ascii="Arial" w:hAnsi="Arial" w:cs="Arial"/>
          <w:color w:val="000000"/>
          <w:sz w:val="20"/>
          <w:szCs w:val="20"/>
        </w:rPr>
      </w:pPr>
      <w:r w:rsidRPr="007258B0">
        <w:rPr>
          <w:rFonts w:ascii="Arial" w:hAnsi="Arial" w:cs="Arial"/>
          <w:color w:val="000000"/>
          <w:sz w:val="20"/>
          <w:szCs w:val="20"/>
          <w:u w:val="single"/>
        </w:rPr>
        <w:t>Namen projekt</w:t>
      </w:r>
      <w:r w:rsidR="00C94232" w:rsidRPr="007258B0">
        <w:rPr>
          <w:rFonts w:ascii="Arial" w:hAnsi="Arial" w:cs="Arial"/>
          <w:color w:val="000000"/>
          <w:sz w:val="20"/>
          <w:szCs w:val="20"/>
          <w:u w:val="single"/>
        </w:rPr>
        <w:t>ov</w:t>
      </w:r>
      <w:r w:rsidRPr="007258B0">
        <w:rPr>
          <w:rFonts w:ascii="Arial" w:hAnsi="Arial" w:cs="Arial"/>
          <w:color w:val="000000"/>
          <w:sz w:val="20"/>
          <w:szCs w:val="20"/>
        </w:rPr>
        <w:t>:</w:t>
      </w:r>
    </w:p>
    <w:p w14:paraId="3AFB03BF" w14:textId="7A4B1368" w:rsidR="00F46B60" w:rsidRPr="007258B0" w:rsidRDefault="00747584" w:rsidP="00295CC6">
      <w:pPr>
        <w:spacing w:line="220" w:lineRule="exact"/>
        <w:contextualSpacing/>
        <w:jc w:val="both"/>
        <w:rPr>
          <w:rFonts w:ascii="Arial" w:hAnsi="Arial" w:cs="Arial"/>
          <w:sz w:val="20"/>
          <w:szCs w:val="20"/>
        </w:rPr>
      </w:pPr>
      <w:bookmarkStart w:id="9" w:name="_Hlk35866101"/>
      <w:r w:rsidRPr="007258B0">
        <w:rPr>
          <w:rFonts w:ascii="Arial" w:hAnsi="Arial" w:cs="Arial"/>
          <w:sz w:val="20"/>
          <w:szCs w:val="20"/>
        </w:rPr>
        <w:t xml:space="preserve">Namen sofinanciranja filmskih </w:t>
      </w:r>
      <w:r w:rsidR="00B26701" w:rsidRPr="007258B0">
        <w:rPr>
          <w:rFonts w:ascii="Arial" w:hAnsi="Arial" w:cs="Arial"/>
          <w:sz w:val="20"/>
          <w:szCs w:val="20"/>
        </w:rPr>
        <w:t xml:space="preserve">in avdiovizualnih </w:t>
      </w:r>
      <w:r w:rsidRPr="007258B0">
        <w:rPr>
          <w:rFonts w:ascii="Arial" w:hAnsi="Arial" w:cs="Arial"/>
          <w:sz w:val="20"/>
          <w:szCs w:val="20"/>
        </w:rPr>
        <w:t xml:space="preserve">projektov je spodbujanje ustvarjalnosti </w:t>
      </w:r>
      <w:r w:rsidR="0088701E" w:rsidRPr="007258B0">
        <w:rPr>
          <w:rFonts w:ascii="Arial" w:hAnsi="Arial" w:cs="Arial"/>
          <w:sz w:val="20"/>
          <w:szCs w:val="20"/>
        </w:rPr>
        <w:t xml:space="preserve">in razvoja </w:t>
      </w:r>
      <w:r w:rsidRPr="007258B0">
        <w:rPr>
          <w:rFonts w:ascii="Arial" w:hAnsi="Arial" w:cs="Arial"/>
          <w:sz w:val="20"/>
          <w:szCs w:val="20"/>
        </w:rPr>
        <w:t>na filmskem in avdiovizualnem področju v Republiki Sloveniji, ustvarjanje ustreznih pogojev za filmsko, avdiovizual</w:t>
      </w:r>
      <w:r w:rsidR="00B26701" w:rsidRPr="007258B0">
        <w:rPr>
          <w:rFonts w:ascii="Arial" w:hAnsi="Arial" w:cs="Arial"/>
          <w:sz w:val="20"/>
          <w:szCs w:val="20"/>
        </w:rPr>
        <w:t>no in kinematografsko dejavnost ter</w:t>
      </w:r>
      <w:r w:rsidRPr="007258B0">
        <w:rPr>
          <w:rFonts w:ascii="Arial" w:hAnsi="Arial" w:cs="Arial"/>
          <w:sz w:val="20"/>
          <w:szCs w:val="20"/>
        </w:rPr>
        <w:t xml:space="preserve"> izobraževanje v zvezi s filmsko in avdiovizualno dejavnostjo v Republiki Sloveniji.</w:t>
      </w:r>
      <w:r w:rsidR="00961188" w:rsidRPr="007258B0">
        <w:rPr>
          <w:rFonts w:ascii="Arial" w:hAnsi="Arial" w:cs="Arial"/>
          <w:sz w:val="20"/>
          <w:szCs w:val="20"/>
        </w:rPr>
        <w:t xml:space="preserve"> V skladu s tem namenom zgoraj navedeni Pravilnik </w:t>
      </w:r>
      <w:r w:rsidR="00F46B60" w:rsidRPr="007258B0">
        <w:rPr>
          <w:rFonts w:ascii="Arial" w:hAnsi="Arial" w:cs="Arial"/>
          <w:sz w:val="20"/>
          <w:szCs w:val="20"/>
        </w:rPr>
        <w:t xml:space="preserve">poleg postopkov izbire, določa tudi pogoje in merila, skladno s katerimi strokovne komisije ocenjujejo prijavljene projekte in izbrane projekte. Strokovne komisije projekte, ki dosežejo </w:t>
      </w:r>
      <w:r w:rsidR="00B74FBF">
        <w:rPr>
          <w:rFonts w:ascii="Arial" w:hAnsi="Arial" w:cs="Arial"/>
          <w:sz w:val="20"/>
          <w:szCs w:val="20"/>
        </w:rPr>
        <w:t xml:space="preserve">največje </w:t>
      </w:r>
      <w:r w:rsidR="00F46B60" w:rsidRPr="007258B0">
        <w:rPr>
          <w:rFonts w:ascii="Arial" w:hAnsi="Arial" w:cs="Arial"/>
          <w:sz w:val="20"/>
          <w:szCs w:val="20"/>
        </w:rPr>
        <w:t xml:space="preserve">število točk, določeno z besedilom razpisa, predlagajo direktorju javne agencije </w:t>
      </w:r>
      <w:r w:rsidR="00B74FBF">
        <w:rPr>
          <w:rFonts w:ascii="Arial" w:hAnsi="Arial" w:cs="Arial"/>
          <w:sz w:val="20"/>
          <w:szCs w:val="20"/>
        </w:rPr>
        <w:t xml:space="preserve">projekte </w:t>
      </w:r>
      <w:r w:rsidR="00F46B60" w:rsidRPr="007258B0">
        <w:rPr>
          <w:rFonts w:ascii="Arial" w:hAnsi="Arial" w:cs="Arial"/>
          <w:sz w:val="20"/>
          <w:szCs w:val="20"/>
        </w:rPr>
        <w:t xml:space="preserve">v sofinanciranje. Za področje realizacije so glavna merila ocenjevanja ocena scenarija (univerzalnost, relevantnost in izvirnost teme; struktura in dramaturški potencial scenarija, doslednost karakterizacije likov, pričakovana privlačnost filma za slovenski in evropski oziroma mednarodni kulturni prostor), ocena režiserja, ocena producenta, ocena finančnega načrta ter načrta promocije, distribucije in strategija za dosego ciljnega občinstva za film v Republiki Sloveniji. </w:t>
      </w:r>
      <w:r w:rsidR="00295CC6" w:rsidRPr="007258B0">
        <w:rPr>
          <w:rFonts w:ascii="Arial" w:hAnsi="Arial" w:cs="Arial"/>
          <w:sz w:val="20"/>
          <w:szCs w:val="20"/>
        </w:rPr>
        <w:t>Za filme, ki nastajajo v manjšinski koprodukciji se še dodatno upoštevajo merila angažiranosti slovenskih soavtorjev, avtorjev prispevkov in igralske zasedbe filma, angažiranost tehničnih zmogljivosti v Republiki Sloveniji ter ocena glavnega producenta in slovenskega producenta</w:t>
      </w:r>
      <w:bookmarkEnd w:id="9"/>
      <w:r w:rsidR="00295CC6" w:rsidRPr="007258B0">
        <w:rPr>
          <w:rFonts w:ascii="Arial" w:hAnsi="Arial" w:cs="Arial"/>
          <w:sz w:val="20"/>
          <w:szCs w:val="20"/>
        </w:rPr>
        <w:t>.</w:t>
      </w:r>
    </w:p>
    <w:p w14:paraId="4ACB9A44" w14:textId="77777777" w:rsidR="00F46B60" w:rsidRPr="007258B0" w:rsidRDefault="00F46B60" w:rsidP="00DF1AC9">
      <w:pPr>
        <w:spacing w:line="220" w:lineRule="exact"/>
        <w:contextualSpacing/>
        <w:jc w:val="both"/>
        <w:rPr>
          <w:rFonts w:ascii="Arial" w:hAnsi="Arial" w:cs="Arial"/>
          <w:sz w:val="20"/>
          <w:szCs w:val="20"/>
        </w:rPr>
      </w:pPr>
    </w:p>
    <w:p w14:paraId="21282D01" w14:textId="1FC77E38" w:rsidR="005B3F03" w:rsidRPr="007258B0" w:rsidRDefault="00747584" w:rsidP="00DF1AC9">
      <w:pPr>
        <w:spacing w:line="220" w:lineRule="exact"/>
        <w:contextualSpacing/>
        <w:jc w:val="both"/>
        <w:rPr>
          <w:rFonts w:ascii="Arial" w:hAnsi="Arial" w:cs="Arial"/>
          <w:sz w:val="20"/>
          <w:szCs w:val="20"/>
          <w:u w:val="single"/>
        </w:rPr>
      </w:pPr>
      <w:r w:rsidRPr="007258B0">
        <w:rPr>
          <w:rFonts w:ascii="Arial" w:hAnsi="Arial" w:cs="Arial"/>
          <w:sz w:val="20"/>
          <w:szCs w:val="20"/>
          <w:u w:val="single"/>
        </w:rPr>
        <w:t>Cilji projekt</w:t>
      </w:r>
      <w:r w:rsidR="00C94232" w:rsidRPr="007258B0">
        <w:rPr>
          <w:rFonts w:ascii="Arial" w:hAnsi="Arial" w:cs="Arial"/>
          <w:sz w:val="20"/>
          <w:szCs w:val="20"/>
          <w:u w:val="single"/>
        </w:rPr>
        <w:t>ov</w:t>
      </w:r>
      <w:r w:rsidRPr="007258B0">
        <w:rPr>
          <w:rFonts w:ascii="Arial" w:hAnsi="Arial" w:cs="Arial"/>
          <w:sz w:val="20"/>
          <w:szCs w:val="20"/>
          <w:u w:val="single"/>
        </w:rPr>
        <w:t>:</w:t>
      </w:r>
    </w:p>
    <w:p w14:paraId="1D53322B" w14:textId="77777777" w:rsidR="005B3F03" w:rsidRPr="007258B0" w:rsidRDefault="00747584" w:rsidP="00DF1AC9">
      <w:pPr>
        <w:spacing w:line="220" w:lineRule="exact"/>
        <w:contextualSpacing/>
        <w:jc w:val="both"/>
        <w:rPr>
          <w:rFonts w:ascii="Arial" w:hAnsi="Arial" w:cs="Arial"/>
          <w:sz w:val="20"/>
          <w:szCs w:val="20"/>
        </w:rPr>
      </w:pPr>
      <w:bookmarkStart w:id="10" w:name="_Hlk35866152"/>
      <w:r w:rsidRPr="007258B0">
        <w:rPr>
          <w:rFonts w:ascii="Arial" w:hAnsi="Arial" w:cs="Arial"/>
          <w:sz w:val="20"/>
          <w:szCs w:val="20"/>
        </w:rPr>
        <w:t xml:space="preserve">Cilj sofinanciranja filmskih projektov </w:t>
      </w:r>
      <w:r w:rsidR="005B3F03" w:rsidRPr="007258B0">
        <w:rPr>
          <w:rFonts w:ascii="Arial" w:hAnsi="Arial" w:cs="Arial"/>
          <w:sz w:val="20"/>
          <w:szCs w:val="20"/>
        </w:rPr>
        <w:t>je omogočanje kvalitetne filmske in avdiovizualne produkcije v Republiki Sloveniji in so</w:t>
      </w:r>
      <w:r w:rsidRPr="007258B0">
        <w:rPr>
          <w:rFonts w:ascii="Arial" w:hAnsi="Arial" w:cs="Arial"/>
          <w:sz w:val="20"/>
          <w:szCs w:val="20"/>
        </w:rPr>
        <w:t xml:space="preserve">delovanje </w:t>
      </w:r>
      <w:r w:rsidR="005B3F03" w:rsidRPr="007258B0">
        <w:rPr>
          <w:rFonts w:ascii="Arial" w:hAnsi="Arial" w:cs="Arial"/>
          <w:sz w:val="20"/>
          <w:szCs w:val="20"/>
        </w:rPr>
        <w:t>slovenskih filmskih ustvarjalcev pri mednarodnih koprodukcijskih projektih</w:t>
      </w:r>
    </w:p>
    <w:p w14:paraId="55834E58" w14:textId="77777777" w:rsidR="006C4A53" w:rsidRPr="007258B0" w:rsidRDefault="006C4A53" w:rsidP="00DF1AC9">
      <w:pPr>
        <w:spacing w:line="220" w:lineRule="exact"/>
        <w:contextualSpacing/>
        <w:jc w:val="both"/>
        <w:rPr>
          <w:rFonts w:ascii="Arial" w:hAnsi="Arial" w:cs="Arial"/>
          <w:sz w:val="20"/>
          <w:szCs w:val="20"/>
        </w:rPr>
      </w:pPr>
    </w:p>
    <w:p w14:paraId="1BB854F2" w14:textId="77777777" w:rsidR="00747584" w:rsidRPr="007258B0" w:rsidRDefault="00747584" w:rsidP="00DF1AC9">
      <w:pPr>
        <w:spacing w:line="220" w:lineRule="exact"/>
        <w:contextualSpacing/>
        <w:jc w:val="both"/>
        <w:rPr>
          <w:rFonts w:ascii="Arial" w:hAnsi="Arial" w:cs="Arial"/>
          <w:sz w:val="20"/>
          <w:szCs w:val="20"/>
        </w:rPr>
      </w:pPr>
      <w:r w:rsidRPr="007258B0">
        <w:rPr>
          <w:rFonts w:ascii="Arial" w:hAnsi="Arial" w:cs="Arial"/>
          <w:sz w:val="20"/>
          <w:szCs w:val="20"/>
        </w:rPr>
        <w:t xml:space="preserve">Sofinanciranje filmskih projektov sovpada s </w:t>
      </w:r>
      <w:bookmarkStart w:id="11" w:name="_Hlk36110252"/>
      <w:r w:rsidRPr="007258B0">
        <w:rPr>
          <w:rFonts w:ascii="Arial" w:hAnsi="Arial" w:cs="Arial"/>
          <w:sz w:val="20"/>
          <w:szCs w:val="20"/>
        </w:rPr>
        <w:t>Strategijo Slovenskega filmskega centra, javne agencije, za obdobje 2020-2024</w:t>
      </w:r>
      <w:bookmarkEnd w:id="11"/>
      <w:r w:rsidRPr="007258B0">
        <w:rPr>
          <w:rFonts w:ascii="Arial" w:hAnsi="Arial" w:cs="Arial"/>
          <w:sz w:val="20"/>
          <w:szCs w:val="20"/>
        </w:rPr>
        <w:t xml:space="preserve">, ki si prizadeva za uresničitev posodobitve delovanja v skladu z mednarodnimi trendi v filmski industriji. Strategija zajema temeljna področja prenove in usmeritve z dolgoročnimi cilji agencije, katerih rezultat bo funkcionalno filmsko okolje. </w:t>
      </w:r>
      <w:r w:rsidR="001652D7" w:rsidRPr="007258B0">
        <w:rPr>
          <w:rFonts w:ascii="Arial" w:hAnsi="Arial" w:cs="Arial"/>
          <w:sz w:val="20"/>
          <w:szCs w:val="20"/>
        </w:rPr>
        <w:t xml:space="preserve">V skladu z navedeno strategijo bo cilj teh projektov omogočanje podpornih </w:t>
      </w:r>
      <w:r w:rsidRPr="007258B0">
        <w:rPr>
          <w:rFonts w:ascii="Arial" w:hAnsi="Arial" w:cs="Arial"/>
          <w:sz w:val="20"/>
          <w:szCs w:val="20"/>
        </w:rPr>
        <w:t>storitev k umetniškemu ustvarjanju z razvojem filmske kulture, izobraževanjem in filmsko vzgojo, razvoj talentov, dostopnosti in promocije filmskih vsebin.</w:t>
      </w:r>
    </w:p>
    <w:bookmarkEnd w:id="10"/>
    <w:p w14:paraId="099F79AC" w14:textId="77777777" w:rsidR="00747584" w:rsidRPr="007258B0" w:rsidRDefault="00747584" w:rsidP="00DF1AC9">
      <w:pPr>
        <w:spacing w:line="220" w:lineRule="exact"/>
        <w:contextualSpacing/>
        <w:jc w:val="both"/>
        <w:rPr>
          <w:rFonts w:ascii="Arial" w:hAnsi="Arial" w:cs="Arial"/>
          <w:sz w:val="20"/>
          <w:szCs w:val="20"/>
        </w:rPr>
      </w:pPr>
    </w:p>
    <w:p w14:paraId="5DC27F72" w14:textId="73BDDAE4" w:rsidR="006C4A53" w:rsidRDefault="006C4A53" w:rsidP="00DF1AC9">
      <w:pPr>
        <w:spacing w:line="220" w:lineRule="exact"/>
        <w:contextualSpacing/>
        <w:jc w:val="both"/>
        <w:rPr>
          <w:rFonts w:ascii="Arial" w:hAnsi="Arial" w:cs="Arial"/>
          <w:sz w:val="20"/>
          <w:szCs w:val="20"/>
          <w:u w:val="single"/>
        </w:rPr>
      </w:pPr>
      <w:r w:rsidRPr="007258B0">
        <w:t>Projekti se financirajo v skladu z veljavno shemo državne pomoči, ki vključuje tudi kazalnike rezultatov. Kazalniki za filmske projekte so določeni s shemo državne pomoči št. BE01-2399342-2016 Spodbujanje filmske produkcije, in sicer gre za povprečno gledanost slovenskih filmov na ozemlju Republike Slovenije, število odkupljenih filmov, financiranih z javnimi sredstvi s strani izdajateljev televizijskih medijev in število filmov, udeleženih na izbranih mednarodnih filmskih festivalih.</w:t>
      </w:r>
    </w:p>
    <w:p w14:paraId="09A01554" w14:textId="77777777" w:rsidR="006C4A53" w:rsidRDefault="006C4A53" w:rsidP="00DF1AC9">
      <w:pPr>
        <w:spacing w:line="220" w:lineRule="exact"/>
        <w:contextualSpacing/>
        <w:jc w:val="both"/>
        <w:rPr>
          <w:rFonts w:ascii="Arial" w:hAnsi="Arial" w:cs="Arial"/>
          <w:sz w:val="20"/>
          <w:szCs w:val="20"/>
          <w:u w:val="single"/>
        </w:rPr>
      </w:pPr>
    </w:p>
    <w:p w14:paraId="460B5FF9" w14:textId="489C96C5" w:rsidR="00747584" w:rsidRPr="00ED7568" w:rsidRDefault="00747584" w:rsidP="00DF1AC9">
      <w:pPr>
        <w:spacing w:line="220" w:lineRule="exact"/>
        <w:contextualSpacing/>
        <w:jc w:val="both"/>
        <w:rPr>
          <w:rFonts w:ascii="Arial" w:hAnsi="Arial" w:cs="Arial"/>
          <w:sz w:val="20"/>
          <w:szCs w:val="20"/>
          <w:u w:val="single"/>
        </w:rPr>
      </w:pPr>
      <w:r w:rsidRPr="00ED7568">
        <w:rPr>
          <w:rFonts w:ascii="Arial" w:hAnsi="Arial" w:cs="Arial"/>
          <w:sz w:val="20"/>
          <w:szCs w:val="20"/>
          <w:u w:val="single"/>
        </w:rPr>
        <w:t>Vrednost projekt</w:t>
      </w:r>
      <w:r w:rsidR="00C94232">
        <w:rPr>
          <w:rFonts w:ascii="Arial" w:hAnsi="Arial" w:cs="Arial"/>
          <w:sz w:val="20"/>
          <w:szCs w:val="20"/>
          <w:u w:val="single"/>
        </w:rPr>
        <w:t>ov</w:t>
      </w:r>
      <w:r w:rsidRPr="00ED7568">
        <w:rPr>
          <w:rFonts w:ascii="Arial" w:hAnsi="Arial" w:cs="Arial"/>
          <w:sz w:val="20"/>
          <w:szCs w:val="20"/>
          <w:u w:val="single"/>
        </w:rPr>
        <w:t>:</w:t>
      </w:r>
    </w:p>
    <w:p w14:paraId="3D6DBEE8" w14:textId="0DAE47D7" w:rsidR="00747584" w:rsidRPr="008E21F2" w:rsidRDefault="00747584" w:rsidP="00DF1AC9">
      <w:pPr>
        <w:spacing w:after="0" w:line="220" w:lineRule="exact"/>
        <w:jc w:val="both"/>
        <w:rPr>
          <w:rFonts w:eastAsia="Times New Roman" w:cs="Calibri"/>
          <w:b/>
          <w:bCs/>
          <w:color w:val="000000"/>
          <w:lang w:eastAsia="sl-SI"/>
        </w:rPr>
      </w:pPr>
      <w:bookmarkStart w:id="12" w:name="_Hlk35866260"/>
      <w:r w:rsidRPr="008E21F2">
        <w:rPr>
          <w:rFonts w:ascii="Arial" w:hAnsi="Arial" w:cs="Arial"/>
          <w:sz w:val="20"/>
          <w:szCs w:val="20"/>
        </w:rPr>
        <w:t>Celotna vrednost projekt</w:t>
      </w:r>
      <w:r w:rsidR="00C94232" w:rsidRPr="008E21F2">
        <w:rPr>
          <w:rFonts w:ascii="Arial" w:hAnsi="Arial" w:cs="Arial"/>
          <w:sz w:val="20"/>
          <w:szCs w:val="20"/>
        </w:rPr>
        <w:t>ov</w:t>
      </w:r>
      <w:r w:rsidRPr="008E21F2">
        <w:rPr>
          <w:rFonts w:ascii="Arial" w:hAnsi="Arial" w:cs="Arial"/>
          <w:sz w:val="20"/>
          <w:szCs w:val="20"/>
        </w:rPr>
        <w:t xml:space="preserve"> znaša </w:t>
      </w:r>
      <w:r w:rsidR="00643947" w:rsidRPr="00643947">
        <w:rPr>
          <w:rFonts w:ascii="Arial" w:hAnsi="Arial" w:cs="Arial"/>
          <w:bCs/>
          <w:color w:val="000000"/>
          <w:sz w:val="20"/>
          <w:szCs w:val="20"/>
        </w:rPr>
        <w:t>20.508.190,25</w:t>
      </w:r>
      <w:r w:rsidR="00643947">
        <w:rPr>
          <w:bCs/>
          <w:color w:val="000000"/>
        </w:rPr>
        <w:t xml:space="preserve"> </w:t>
      </w:r>
      <w:r w:rsidR="008E21F2" w:rsidRPr="008E21F2">
        <w:rPr>
          <w:rFonts w:ascii="Arial" w:hAnsi="Arial" w:cs="Arial"/>
          <w:color w:val="000000"/>
          <w:sz w:val="20"/>
          <w:szCs w:val="20"/>
        </w:rPr>
        <w:t>EUR.</w:t>
      </w:r>
      <w:r w:rsidR="008E21F2">
        <w:rPr>
          <w:bCs/>
          <w:color w:val="000000"/>
        </w:rPr>
        <w:t xml:space="preserve"> </w:t>
      </w:r>
      <w:r>
        <w:rPr>
          <w:rFonts w:ascii="Arial" w:hAnsi="Arial" w:cs="Arial"/>
          <w:sz w:val="20"/>
          <w:szCs w:val="20"/>
        </w:rPr>
        <w:t>Slovenski filmski center bo iz državnega proračuna projekt</w:t>
      </w:r>
      <w:r w:rsidR="00C94232">
        <w:rPr>
          <w:rFonts w:ascii="Arial" w:hAnsi="Arial" w:cs="Arial"/>
          <w:sz w:val="20"/>
          <w:szCs w:val="20"/>
        </w:rPr>
        <w:t>e</w:t>
      </w:r>
      <w:r>
        <w:rPr>
          <w:rFonts w:ascii="Arial" w:hAnsi="Arial" w:cs="Arial"/>
          <w:sz w:val="20"/>
          <w:szCs w:val="20"/>
        </w:rPr>
        <w:t xml:space="preserve"> financiral v višini </w:t>
      </w:r>
      <w:r w:rsidR="008E21F2" w:rsidRPr="008E21F2">
        <w:rPr>
          <w:rFonts w:ascii="Arial" w:hAnsi="Arial" w:cs="Arial"/>
          <w:sz w:val="20"/>
          <w:szCs w:val="20"/>
        </w:rPr>
        <w:t>2.</w:t>
      </w:r>
      <w:r w:rsidR="007D2D33">
        <w:rPr>
          <w:rFonts w:ascii="Arial" w:hAnsi="Arial" w:cs="Arial"/>
          <w:sz w:val="20"/>
          <w:szCs w:val="20"/>
        </w:rPr>
        <w:t>622.</w:t>
      </w:r>
      <w:r w:rsidR="002F6823">
        <w:rPr>
          <w:rFonts w:ascii="Arial" w:hAnsi="Arial" w:cs="Arial"/>
          <w:sz w:val="20"/>
          <w:szCs w:val="20"/>
        </w:rPr>
        <w:t>300</w:t>
      </w:r>
      <w:r w:rsidR="007D2D33">
        <w:rPr>
          <w:rFonts w:ascii="Arial" w:hAnsi="Arial" w:cs="Arial"/>
          <w:sz w:val="20"/>
          <w:szCs w:val="20"/>
        </w:rPr>
        <w:t>,25</w:t>
      </w:r>
      <w:r w:rsidR="008E21F2" w:rsidRPr="008E21F2">
        <w:rPr>
          <w:rFonts w:ascii="Arial" w:hAnsi="Arial" w:cs="Arial"/>
          <w:sz w:val="20"/>
          <w:szCs w:val="20"/>
        </w:rPr>
        <w:t xml:space="preserve"> </w:t>
      </w:r>
      <w:r w:rsidR="009B616D" w:rsidRPr="009B616D">
        <w:rPr>
          <w:rFonts w:ascii="Arial" w:hAnsi="Arial" w:cs="Arial"/>
          <w:sz w:val="20"/>
          <w:szCs w:val="20"/>
        </w:rPr>
        <w:t xml:space="preserve">EUR </w:t>
      </w:r>
      <w:r w:rsidRPr="009B616D">
        <w:rPr>
          <w:rFonts w:ascii="Arial" w:hAnsi="Arial" w:cs="Arial"/>
          <w:sz w:val="20"/>
          <w:szCs w:val="20"/>
        </w:rPr>
        <w:t xml:space="preserve">od tega </w:t>
      </w:r>
      <w:r w:rsidR="008E21F2" w:rsidRPr="008E21F2">
        <w:rPr>
          <w:rFonts w:ascii="Arial" w:hAnsi="Arial" w:cs="Arial"/>
          <w:sz w:val="20"/>
          <w:szCs w:val="20"/>
        </w:rPr>
        <w:t>1.</w:t>
      </w:r>
      <w:r w:rsidR="007D2D33">
        <w:rPr>
          <w:rFonts w:ascii="Arial" w:hAnsi="Arial" w:cs="Arial"/>
          <w:sz w:val="20"/>
          <w:szCs w:val="20"/>
        </w:rPr>
        <w:t>559.623,50</w:t>
      </w:r>
      <w:r w:rsidR="008E21F2" w:rsidRPr="008E21F2">
        <w:rPr>
          <w:rFonts w:ascii="Arial" w:hAnsi="Arial" w:cs="Arial"/>
          <w:sz w:val="20"/>
          <w:szCs w:val="20"/>
        </w:rPr>
        <w:t xml:space="preserve"> EUR </w:t>
      </w:r>
      <w:r w:rsidRPr="009B616D">
        <w:rPr>
          <w:rFonts w:ascii="Arial" w:hAnsi="Arial" w:cs="Arial"/>
          <w:sz w:val="20"/>
          <w:szCs w:val="20"/>
        </w:rPr>
        <w:t xml:space="preserve">v letu 2020 in </w:t>
      </w:r>
      <w:r w:rsidR="008E21F2">
        <w:rPr>
          <w:rFonts w:ascii="Arial" w:hAnsi="Arial" w:cs="Arial"/>
          <w:sz w:val="20"/>
          <w:szCs w:val="20"/>
        </w:rPr>
        <w:lastRenderedPageBreak/>
        <w:t>1.062.676,75</w:t>
      </w:r>
      <w:r w:rsidR="009B616D">
        <w:rPr>
          <w:rFonts w:ascii="Arial" w:hAnsi="Arial" w:cs="Arial"/>
          <w:sz w:val="20"/>
          <w:szCs w:val="20"/>
        </w:rPr>
        <w:t xml:space="preserve"> </w:t>
      </w:r>
      <w:r w:rsidRPr="009B616D">
        <w:rPr>
          <w:rFonts w:ascii="Arial" w:hAnsi="Arial" w:cs="Arial"/>
          <w:sz w:val="20"/>
          <w:szCs w:val="20"/>
        </w:rPr>
        <w:t>EUR v letu 2021. Sredstva za ta namen so v proračunu Ministrstva za kulturo zagotovljena na proračunski postavki 131127 – Slovenski filmski center. Preostali del bo sofinanciran iz zasebnih sredstev</w:t>
      </w:r>
      <w:r w:rsidR="009B616D">
        <w:rPr>
          <w:rFonts w:ascii="Arial" w:hAnsi="Arial" w:cs="Arial"/>
          <w:sz w:val="20"/>
          <w:szCs w:val="20"/>
        </w:rPr>
        <w:t xml:space="preserve"> oz. drugih virov</w:t>
      </w:r>
      <w:r w:rsidRPr="009B616D">
        <w:rPr>
          <w:rFonts w:ascii="Arial" w:hAnsi="Arial" w:cs="Arial"/>
          <w:sz w:val="20"/>
          <w:szCs w:val="20"/>
        </w:rPr>
        <w:t>.</w:t>
      </w:r>
    </w:p>
    <w:bookmarkEnd w:id="12"/>
    <w:p w14:paraId="36418FE4" w14:textId="77777777" w:rsidR="002746DE" w:rsidRPr="009B616D" w:rsidRDefault="002746DE" w:rsidP="00DF1AC9">
      <w:pPr>
        <w:spacing w:line="220" w:lineRule="exact"/>
        <w:contextualSpacing/>
        <w:jc w:val="both"/>
        <w:rPr>
          <w:rFonts w:ascii="Arial" w:hAnsi="Arial" w:cs="Arial"/>
          <w:sz w:val="20"/>
          <w:szCs w:val="20"/>
        </w:rPr>
      </w:pPr>
    </w:p>
    <w:p w14:paraId="41866BE9" w14:textId="04D5D3CF" w:rsidR="007F5EF0" w:rsidRDefault="007F5EF0" w:rsidP="00DF1AC9">
      <w:pPr>
        <w:spacing w:line="220" w:lineRule="exact"/>
        <w:contextualSpacing/>
        <w:jc w:val="both"/>
        <w:rPr>
          <w:rFonts w:ascii="Arial" w:hAnsi="Arial" w:cs="Arial"/>
          <w:color w:val="000000"/>
          <w:sz w:val="20"/>
          <w:szCs w:val="20"/>
        </w:rPr>
      </w:pPr>
    </w:p>
    <w:sectPr w:rsidR="007F5EF0" w:rsidSect="00E455F9">
      <w:headerReference w:type="first" r:id="rId1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620A" w14:textId="77777777" w:rsidR="00655CFF" w:rsidRDefault="00655CFF">
      <w:pPr>
        <w:spacing w:after="0" w:line="240" w:lineRule="auto"/>
      </w:pPr>
      <w:r>
        <w:separator/>
      </w:r>
    </w:p>
  </w:endnote>
  <w:endnote w:type="continuationSeparator" w:id="0">
    <w:p w14:paraId="28EFE285" w14:textId="77777777" w:rsidR="00655CFF" w:rsidRDefault="0065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D1761" w14:textId="77777777" w:rsidR="00655CFF" w:rsidRDefault="00655CFF">
      <w:pPr>
        <w:spacing w:after="0" w:line="240" w:lineRule="auto"/>
      </w:pPr>
      <w:r>
        <w:separator/>
      </w:r>
    </w:p>
  </w:footnote>
  <w:footnote w:type="continuationSeparator" w:id="0">
    <w:p w14:paraId="3BE96A44" w14:textId="77777777" w:rsidR="00655CFF" w:rsidRDefault="0065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9908" w14:textId="77777777" w:rsidR="004E4116" w:rsidRPr="00E21FF9" w:rsidRDefault="004E4116"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110B7A0" w14:textId="77777777" w:rsidR="004E4116" w:rsidRPr="008F3500" w:rsidRDefault="004E4116"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56E9" w14:textId="77777777" w:rsidR="004E4116" w:rsidRPr="008F3500" w:rsidRDefault="004E4116"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1561789" w14:textId="77777777" w:rsidR="004E4116" w:rsidRPr="008F3500" w:rsidRDefault="004E4116"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4C2ABF"/>
    <w:multiLevelType w:val="hybridMultilevel"/>
    <w:tmpl w:val="42F08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pStyle w:val="Alinejazarkovnotoko"/>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E070DC"/>
    <w:multiLevelType w:val="hybridMultilevel"/>
    <w:tmpl w:val="FCAAA880"/>
    <w:lvl w:ilvl="0" w:tplc="554CB0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D120FA"/>
    <w:multiLevelType w:val="hybridMultilevel"/>
    <w:tmpl w:val="4FC47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7"/>
  </w:num>
  <w:num w:numId="5">
    <w:abstractNumId w:val="0"/>
  </w:num>
  <w:num w:numId="6">
    <w:abstractNumId w:val="8"/>
    <w:lvlOverride w:ilvl="0">
      <w:startOverride w:val="1"/>
    </w:lvlOverride>
  </w:num>
  <w:num w:numId="7">
    <w:abstractNumId w:val="1"/>
  </w:num>
  <w:num w:numId="8">
    <w:abstractNumId w:val="3"/>
  </w:num>
  <w:num w:numId="9">
    <w:abstractNumId w:val="12"/>
  </w:num>
  <w:num w:numId="10">
    <w:abstractNumId w:val="14"/>
  </w:num>
  <w:num w:numId="11">
    <w:abstractNumId w:val="16"/>
  </w:num>
  <w:num w:numId="12">
    <w:abstractNumId w:val="9"/>
  </w:num>
  <w:num w:numId="13">
    <w:abstractNumId w:val="4"/>
  </w:num>
  <w:num w:numId="14">
    <w:abstractNumId w:val="15"/>
  </w:num>
  <w:num w:numId="15">
    <w:abstractNumId w:val="5"/>
  </w:num>
  <w:num w:numId="16">
    <w:abstractNumId w:val="2"/>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03"/>
    <w:rsid w:val="00002204"/>
    <w:rsid w:val="00020470"/>
    <w:rsid w:val="000205D3"/>
    <w:rsid w:val="000236E0"/>
    <w:rsid w:val="00044DD7"/>
    <w:rsid w:val="00046811"/>
    <w:rsid w:val="000503A2"/>
    <w:rsid w:val="000614B6"/>
    <w:rsid w:val="00072D34"/>
    <w:rsid w:val="0008320D"/>
    <w:rsid w:val="0008369E"/>
    <w:rsid w:val="00091876"/>
    <w:rsid w:val="000A25EE"/>
    <w:rsid w:val="000B45EC"/>
    <w:rsid w:val="000C5FBD"/>
    <w:rsid w:val="000D020B"/>
    <w:rsid w:val="000D1C23"/>
    <w:rsid w:val="000F2AE2"/>
    <w:rsid w:val="00105FDB"/>
    <w:rsid w:val="00107ED0"/>
    <w:rsid w:val="001427DA"/>
    <w:rsid w:val="00157EEC"/>
    <w:rsid w:val="001611AF"/>
    <w:rsid w:val="001652D7"/>
    <w:rsid w:val="00166378"/>
    <w:rsid w:val="00166554"/>
    <w:rsid w:val="00186022"/>
    <w:rsid w:val="00196FAF"/>
    <w:rsid w:val="00197CAA"/>
    <w:rsid w:val="001B0C4B"/>
    <w:rsid w:val="001B223E"/>
    <w:rsid w:val="001C1FE9"/>
    <w:rsid w:val="001C63A9"/>
    <w:rsid w:val="001D275B"/>
    <w:rsid w:val="001D69E0"/>
    <w:rsid w:val="001E3D32"/>
    <w:rsid w:val="001E6744"/>
    <w:rsid w:val="0022282E"/>
    <w:rsid w:val="002238DC"/>
    <w:rsid w:val="00264DC6"/>
    <w:rsid w:val="00266A3D"/>
    <w:rsid w:val="002746DE"/>
    <w:rsid w:val="002761C4"/>
    <w:rsid w:val="0028581E"/>
    <w:rsid w:val="002914D9"/>
    <w:rsid w:val="002955E3"/>
    <w:rsid w:val="00295C55"/>
    <w:rsid w:val="00295CC6"/>
    <w:rsid w:val="002A7713"/>
    <w:rsid w:val="002B3051"/>
    <w:rsid w:val="002C25EF"/>
    <w:rsid w:val="002C5AE2"/>
    <w:rsid w:val="002D1EEB"/>
    <w:rsid w:val="002E0C5D"/>
    <w:rsid w:val="002F13F7"/>
    <w:rsid w:val="002F6823"/>
    <w:rsid w:val="003049A8"/>
    <w:rsid w:val="003068B9"/>
    <w:rsid w:val="003074F3"/>
    <w:rsid w:val="00310B0B"/>
    <w:rsid w:val="00320402"/>
    <w:rsid w:val="003445D8"/>
    <w:rsid w:val="00345B58"/>
    <w:rsid w:val="00345F62"/>
    <w:rsid w:val="0035378E"/>
    <w:rsid w:val="003540E4"/>
    <w:rsid w:val="00372466"/>
    <w:rsid w:val="003815FE"/>
    <w:rsid w:val="003B4248"/>
    <w:rsid w:val="003B428F"/>
    <w:rsid w:val="003B7DD9"/>
    <w:rsid w:val="003C405B"/>
    <w:rsid w:val="003D012C"/>
    <w:rsid w:val="003D1CB1"/>
    <w:rsid w:val="003E62DD"/>
    <w:rsid w:val="003F2396"/>
    <w:rsid w:val="004072DC"/>
    <w:rsid w:val="004117B3"/>
    <w:rsid w:val="00424799"/>
    <w:rsid w:val="00434D2D"/>
    <w:rsid w:val="00456E4C"/>
    <w:rsid w:val="00457498"/>
    <w:rsid w:val="00472136"/>
    <w:rsid w:val="0047297E"/>
    <w:rsid w:val="00474B52"/>
    <w:rsid w:val="004A2008"/>
    <w:rsid w:val="004B0801"/>
    <w:rsid w:val="004B74C4"/>
    <w:rsid w:val="004D1A28"/>
    <w:rsid w:val="004D569C"/>
    <w:rsid w:val="004E4116"/>
    <w:rsid w:val="004E4A50"/>
    <w:rsid w:val="004F27D6"/>
    <w:rsid w:val="004F6CC3"/>
    <w:rsid w:val="00510C89"/>
    <w:rsid w:val="0051137D"/>
    <w:rsid w:val="0051453B"/>
    <w:rsid w:val="005232C3"/>
    <w:rsid w:val="00531422"/>
    <w:rsid w:val="005346AE"/>
    <w:rsid w:val="0054114C"/>
    <w:rsid w:val="005522F0"/>
    <w:rsid w:val="00554D16"/>
    <w:rsid w:val="00561923"/>
    <w:rsid w:val="00562C7C"/>
    <w:rsid w:val="005654ED"/>
    <w:rsid w:val="00580808"/>
    <w:rsid w:val="00587159"/>
    <w:rsid w:val="00594B90"/>
    <w:rsid w:val="0059610E"/>
    <w:rsid w:val="005B3F03"/>
    <w:rsid w:val="005B4049"/>
    <w:rsid w:val="005B4E8B"/>
    <w:rsid w:val="005C5F18"/>
    <w:rsid w:val="005C6163"/>
    <w:rsid w:val="005E0062"/>
    <w:rsid w:val="005E5645"/>
    <w:rsid w:val="005F267F"/>
    <w:rsid w:val="005F3DC6"/>
    <w:rsid w:val="005F534F"/>
    <w:rsid w:val="0060419C"/>
    <w:rsid w:val="00614740"/>
    <w:rsid w:val="00627FB5"/>
    <w:rsid w:val="00642B87"/>
    <w:rsid w:val="00643947"/>
    <w:rsid w:val="00644E67"/>
    <w:rsid w:val="00655CFF"/>
    <w:rsid w:val="00661CFF"/>
    <w:rsid w:val="00665ED2"/>
    <w:rsid w:val="00673386"/>
    <w:rsid w:val="00677332"/>
    <w:rsid w:val="00677FC7"/>
    <w:rsid w:val="00684108"/>
    <w:rsid w:val="0068465E"/>
    <w:rsid w:val="006939DB"/>
    <w:rsid w:val="00697AD9"/>
    <w:rsid w:val="006A2D57"/>
    <w:rsid w:val="006A5437"/>
    <w:rsid w:val="006A56C2"/>
    <w:rsid w:val="006A5FC2"/>
    <w:rsid w:val="006C4A53"/>
    <w:rsid w:val="006E69E5"/>
    <w:rsid w:val="006F0B95"/>
    <w:rsid w:val="00717D84"/>
    <w:rsid w:val="007258AF"/>
    <w:rsid w:val="007258B0"/>
    <w:rsid w:val="00734432"/>
    <w:rsid w:val="0074502A"/>
    <w:rsid w:val="00747584"/>
    <w:rsid w:val="007533E6"/>
    <w:rsid w:val="007555E6"/>
    <w:rsid w:val="00755DBB"/>
    <w:rsid w:val="0076401A"/>
    <w:rsid w:val="00772DDA"/>
    <w:rsid w:val="0077561B"/>
    <w:rsid w:val="00780990"/>
    <w:rsid w:val="007C0F10"/>
    <w:rsid w:val="007D1147"/>
    <w:rsid w:val="007D142A"/>
    <w:rsid w:val="007D2D33"/>
    <w:rsid w:val="007E6AF7"/>
    <w:rsid w:val="007F5EF0"/>
    <w:rsid w:val="008004EF"/>
    <w:rsid w:val="008038BF"/>
    <w:rsid w:val="00806B8D"/>
    <w:rsid w:val="008124C4"/>
    <w:rsid w:val="008331BB"/>
    <w:rsid w:val="008477AB"/>
    <w:rsid w:val="008501A7"/>
    <w:rsid w:val="00854C9E"/>
    <w:rsid w:val="0086798C"/>
    <w:rsid w:val="00872A9C"/>
    <w:rsid w:val="0088049E"/>
    <w:rsid w:val="0088701E"/>
    <w:rsid w:val="0089302B"/>
    <w:rsid w:val="008949A4"/>
    <w:rsid w:val="008C39A8"/>
    <w:rsid w:val="008C42E2"/>
    <w:rsid w:val="008C56EE"/>
    <w:rsid w:val="008C7EFC"/>
    <w:rsid w:val="008D1B3E"/>
    <w:rsid w:val="008D3500"/>
    <w:rsid w:val="008E21F2"/>
    <w:rsid w:val="008E4146"/>
    <w:rsid w:val="008F32BE"/>
    <w:rsid w:val="008F6F48"/>
    <w:rsid w:val="00910641"/>
    <w:rsid w:val="00912D75"/>
    <w:rsid w:val="0091603C"/>
    <w:rsid w:val="00940ED2"/>
    <w:rsid w:val="00955443"/>
    <w:rsid w:val="00956616"/>
    <w:rsid w:val="00961188"/>
    <w:rsid w:val="0097221D"/>
    <w:rsid w:val="00973080"/>
    <w:rsid w:val="009A4A5C"/>
    <w:rsid w:val="009B616D"/>
    <w:rsid w:val="009B6B3A"/>
    <w:rsid w:val="009C1A23"/>
    <w:rsid w:val="009C772B"/>
    <w:rsid w:val="009D109A"/>
    <w:rsid w:val="009D3853"/>
    <w:rsid w:val="009D5F0E"/>
    <w:rsid w:val="009D7B6D"/>
    <w:rsid w:val="009E023D"/>
    <w:rsid w:val="009F5358"/>
    <w:rsid w:val="00A04C33"/>
    <w:rsid w:val="00A101F0"/>
    <w:rsid w:val="00A12B51"/>
    <w:rsid w:val="00A162C0"/>
    <w:rsid w:val="00A16F0C"/>
    <w:rsid w:val="00A17B9E"/>
    <w:rsid w:val="00A2404D"/>
    <w:rsid w:val="00A24E98"/>
    <w:rsid w:val="00A33758"/>
    <w:rsid w:val="00A35EA6"/>
    <w:rsid w:val="00A45D6A"/>
    <w:rsid w:val="00A6022E"/>
    <w:rsid w:val="00A63C3D"/>
    <w:rsid w:val="00A66C30"/>
    <w:rsid w:val="00A833D8"/>
    <w:rsid w:val="00A86E76"/>
    <w:rsid w:val="00AA3C9A"/>
    <w:rsid w:val="00AA65A3"/>
    <w:rsid w:val="00AA7897"/>
    <w:rsid w:val="00AE36D8"/>
    <w:rsid w:val="00AF6B05"/>
    <w:rsid w:val="00B0769E"/>
    <w:rsid w:val="00B103A4"/>
    <w:rsid w:val="00B128E3"/>
    <w:rsid w:val="00B2030A"/>
    <w:rsid w:val="00B26701"/>
    <w:rsid w:val="00B31D95"/>
    <w:rsid w:val="00B33655"/>
    <w:rsid w:val="00B40B8E"/>
    <w:rsid w:val="00B52590"/>
    <w:rsid w:val="00B528C6"/>
    <w:rsid w:val="00B61E75"/>
    <w:rsid w:val="00B70FA1"/>
    <w:rsid w:val="00B74FBF"/>
    <w:rsid w:val="00B902F3"/>
    <w:rsid w:val="00B90884"/>
    <w:rsid w:val="00BB015A"/>
    <w:rsid w:val="00BB4B8E"/>
    <w:rsid w:val="00BC2413"/>
    <w:rsid w:val="00BC76BF"/>
    <w:rsid w:val="00BD597B"/>
    <w:rsid w:val="00BD69B3"/>
    <w:rsid w:val="00BF29D8"/>
    <w:rsid w:val="00BF4D4A"/>
    <w:rsid w:val="00BF5451"/>
    <w:rsid w:val="00C00003"/>
    <w:rsid w:val="00C01882"/>
    <w:rsid w:val="00C14086"/>
    <w:rsid w:val="00C212A3"/>
    <w:rsid w:val="00C255E8"/>
    <w:rsid w:val="00C31E0B"/>
    <w:rsid w:val="00C347F3"/>
    <w:rsid w:val="00C431DA"/>
    <w:rsid w:val="00C61B61"/>
    <w:rsid w:val="00C81C0D"/>
    <w:rsid w:val="00C822D8"/>
    <w:rsid w:val="00C82FD2"/>
    <w:rsid w:val="00C94232"/>
    <w:rsid w:val="00C97FBC"/>
    <w:rsid w:val="00CA5013"/>
    <w:rsid w:val="00CA59B8"/>
    <w:rsid w:val="00CA5AA9"/>
    <w:rsid w:val="00CB6FBC"/>
    <w:rsid w:val="00CC369E"/>
    <w:rsid w:val="00CD31BF"/>
    <w:rsid w:val="00CF5AC9"/>
    <w:rsid w:val="00D202CF"/>
    <w:rsid w:val="00D33EB7"/>
    <w:rsid w:val="00D41914"/>
    <w:rsid w:val="00D60311"/>
    <w:rsid w:val="00D71E8A"/>
    <w:rsid w:val="00D732F0"/>
    <w:rsid w:val="00D7363A"/>
    <w:rsid w:val="00D73C39"/>
    <w:rsid w:val="00D73D26"/>
    <w:rsid w:val="00D86675"/>
    <w:rsid w:val="00D91D69"/>
    <w:rsid w:val="00D92410"/>
    <w:rsid w:val="00D97DAE"/>
    <w:rsid w:val="00DA5397"/>
    <w:rsid w:val="00DA5628"/>
    <w:rsid w:val="00DB5586"/>
    <w:rsid w:val="00DD09DB"/>
    <w:rsid w:val="00DE238C"/>
    <w:rsid w:val="00DE7754"/>
    <w:rsid w:val="00DF1AC9"/>
    <w:rsid w:val="00DF3371"/>
    <w:rsid w:val="00E125BE"/>
    <w:rsid w:val="00E32E7F"/>
    <w:rsid w:val="00E34A3D"/>
    <w:rsid w:val="00E37B6B"/>
    <w:rsid w:val="00E41A26"/>
    <w:rsid w:val="00E42193"/>
    <w:rsid w:val="00E455F9"/>
    <w:rsid w:val="00E457F8"/>
    <w:rsid w:val="00E62C29"/>
    <w:rsid w:val="00E67965"/>
    <w:rsid w:val="00E753E6"/>
    <w:rsid w:val="00E822CC"/>
    <w:rsid w:val="00E930A7"/>
    <w:rsid w:val="00E96E56"/>
    <w:rsid w:val="00EA5811"/>
    <w:rsid w:val="00EA721B"/>
    <w:rsid w:val="00EA7688"/>
    <w:rsid w:val="00EB0B7D"/>
    <w:rsid w:val="00EC28EF"/>
    <w:rsid w:val="00EC5C10"/>
    <w:rsid w:val="00ED1B9F"/>
    <w:rsid w:val="00ED649C"/>
    <w:rsid w:val="00EE0A6E"/>
    <w:rsid w:val="00EE392C"/>
    <w:rsid w:val="00EE3FBE"/>
    <w:rsid w:val="00F00B24"/>
    <w:rsid w:val="00F038DC"/>
    <w:rsid w:val="00F07FA7"/>
    <w:rsid w:val="00F155E2"/>
    <w:rsid w:val="00F2054F"/>
    <w:rsid w:val="00F20CA6"/>
    <w:rsid w:val="00F365ED"/>
    <w:rsid w:val="00F4001E"/>
    <w:rsid w:val="00F44ADF"/>
    <w:rsid w:val="00F457C9"/>
    <w:rsid w:val="00F45C25"/>
    <w:rsid w:val="00F46B60"/>
    <w:rsid w:val="00F546DB"/>
    <w:rsid w:val="00F55B37"/>
    <w:rsid w:val="00F66639"/>
    <w:rsid w:val="00F74A47"/>
    <w:rsid w:val="00F7672C"/>
    <w:rsid w:val="00F80081"/>
    <w:rsid w:val="00F826AE"/>
    <w:rsid w:val="00F84256"/>
    <w:rsid w:val="00F875CF"/>
    <w:rsid w:val="00F926C7"/>
    <w:rsid w:val="00F93143"/>
    <w:rsid w:val="00F966DE"/>
    <w:rsid w:val="00FA0B4A"/>
    <w:rsid w:val="00FA2B20"/>
    <w:rsid w:val="00FA6AC6"/>
    <w:rsid w:val="00FB4896"/>
    <w:rsid w:val="00FC18D2"/>
    <w:rsid w:val="00FC31F5"/>
    <w:rsid w:val="00FC4FEB"/>
    <w:rsid w:val="00FC570C"/>
    <w:rsid w:val="00FD1787"/>
    <w:rsid w:val="00FD2543"/>
    <w:rsid w:val="00FF09D9"/>
    <w:rsid w:val="00FF544E"/>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F0A83"/>
  <w15:docId w15:val="{77B2A5F7-0657-4009-97C5-F7C21ADF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12D75"/>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072D34"/>
    <w:pPr>
      <w:widowControl w:val="0"/>
      <w:tabs>
        <w:tab w:val="left" w:pos="360"/>
      </w:tabs>
      <w:spacing w:after="0" w:line="260" w:lineRule="exact"/>
      <w:outlineLvl w:val="0"/>
    </w:pPr>
    <w:rPr>
      <w:rFonts w:ascii="Arial" w:eastAsia="Times New Roman" w:hAnsi="Arial" w:cs="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072D34"/>
    <w:rPr>
      <w:rFonts w:ascii="Arial" w:eastAsia="Times New Roman" w:hAnsi="Arial" w:cs="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2"/>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erazreenaomemba1">
    <w:name w:val="Nerazrešena omemba1"/>
    <w:basedOn w:val="Privzetapisavaodstavka"/>
    <w:uiPriority w:val="99"/>
    <w:semiHidden/>
    <w:unhideWhenUsed/>
    <w:rsid w:val="00B2030A"/>
    <w:rPr>
      <w:color w:val="605E5C"/>
      <w:shd w:val="clear" w:color="auto" w:fill="E1DFDD"/>
    </w:rPr>
  </w:style>
  <w:style w:type="paragraph" w:customStyle="1" w:styleId="Normal0">
    <w:name w:val="Normal_0"/>
    <w:qFormat/>
    <w:rsid w:val="000A25EE"/>
    <w:pPr>
      <w:spacing w:after="200" w:line="276" w:lineRule="auto"/>
    </w:pPr>
    <w:rPr>
      <w:sz w:val="22"/>
      <w:szCs w:val="22"/>
      <w:lang w:eastAsia="en-US"/>
    </w:rPr>
  </w:style>
  <w:style w:type="paragraph" w:customStyle="1" w:styleId="Navaden1">
    <w:name w:val="Navaden1"/>
    <w:qFormat/>
    <w:rsid w:val="000A25EE"/>
    <w:pPr>
      <w:spacing w:after="200" w:line="276" w:lineRule="auto"/>
    </w:pPr>
    <w:rPr>
      <w:sz w:val="22"/>
      <w:szCs w:val="22"/>
      <w:lang w:eastAsia="en-US"/>
    </w:rPr>
  </w:style>
  <w:style w:type="paragraph" w:customStyle="1" w:styleId="Alinejazarkovnotoko">
    <w:name w:val="Alineja za črkovno točko"/>
    <w:basedOn w:val="Navaden"/>
    <w:link w:val="AlinejazarkovnotokoZnak"/>
    <w:qFormat/>
    <w:rsid w:val="00F46B60"/>
    <w:pPr>
      <w:numPr>
        <w:numId w:val="1"/>
      </w:numPr>
      <w:tabs>
        <w:tab w:val="left" w:pos="567"/>
      </w:tabs>
      <w:spacing w:after="0" w:line="240" w:lineRule="auto"/>
      <w:ind w:left="567" w:hanging="142"/>
      <w:jc w:val="both"/>
    </w:pPr>
    <w:rPr>
      <w:rFonts w:ascii="Arial" w:eastAsia="Times New Roman" w:hAnsi="Arial" w:cs="Arial"/>
      <w:lang w:eastAsia="sl-SI"/>
    </w:rPr>
  </w:style>
  <w:style w:type="character" w:customStyle="1" w:styleId="AlinejazarkovnotokoZnak">
    <w:name w:val="Alineja za črkovno točko Znak"/>
    <w:basedOn w:val="Privzetapisavaodstavka"/>
    <w:link w:val="Alinejazarkovnotoko"/>
    <w:rsid w:val="00F46B60"/>
    <w:rPr>
      <w:rFonts w:ascii="Arial" w:eastAsia="Times New Roman" w:hAnsi="Arial" w:cs="Arial"/>
      <w:sz w:val="22"/>
      <w:szCs w:val="22"/>
    </w:rPr>
  </w:style>
  <w:style w:type="paragraph" w:customStyle="1" w:styleId="Zamaknjenadolobadruginivo">
    <w:name w:val="Zamaknjena določba_drugi nivo"/>
    <w:basedOn w:val="Navaden"/>
    <w:link w:val="ZamaknjenadolobadruginivoZnak"/>
    <w:qFormat/>
    <w:rsid w:val="00F46B60"/>
    <w:pPr>
      <w:spacing w:after="0" w:line="240" w:lineRule="auto"/>
      <w:ind w:left="425"/>
      <w:jc w:val="both"/>
    </w:pPr>
    <w:rPr>
      <w:rFonts w:ascii="Arial" w:eastAsia="Times New Roman" w:hAnsi="Arial" w:cs="Arial"/>
      <w:lang w:eastAsia="sl-SI"/>
    </w:rPr>
  </w:style>
  <w:style w:type="character" w:customStyle="1" w:styleId="ZamaknjenadolobadruginivoZnak">
    <w:name w:val="Zamaknjena določba_drugi nivo Znak"/>
    <w:link w:val="Zamaknjenadolobadruginivo"/>
    <w:rsid w:val="00F46B60"/>
    <w:rPr>
      <w:rFonts w:ascii="Arial" w:eastAsia="Times New Roman" w:hAnsi="Arial" w:cs="Arial"/>
      <w:sz w:val="22"/>
      <w:szCs w:val="22"/>
    </w:rPr>
  </w:style>
  <w:style w:type="paragraph" w:customStyle="1" w:styleId="rkovnatokazatevilnotokoa">
    <w:name w:val="Črkovna točka za številčno točko a."/>
    <w:rsid w:val="00F46B60"/>
    <w:pPr>
      <w:numPr>
        <w:numId w:val="16"/>
      </w:numPr>
      <w:tabs>
        <w:tab w:val="left" w:pos="782"/>
      </w:tabs>
      <w:ind w:left="782" w:hanging="357"/>
      <w:jc w:val="both"/>
    </w:pPr>
    <w:rPr>
      <w:rFonts w:ascii="Arial" w:eastAsia="Times New Roman"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377">
      <w:bodyDiv w:val="1"/>
      <w:marLeft w:val="0"/>
      <w:marRight w:val="0"/>
      <w:marTop w:val="0"/>
      <w:marBottom w:val="0"/>
      <w:divBdr>
        <w:top w:val="none" w:sz="0" w:space="0" w:color="auto"/>
        <w:left w:val="none" w:sz="0" w:space="0" w:color="auto"/>
        <w:bottom w:val="none" w:sz="0" w:space="0" w:color="auto"/>
        <w:right w:val="none" w:sz="0" w:space="0" w:color="auto"/>
      </w:divBdr>
    </w:div>
    <w:div w:id="46490770">
      <w:bodyDiv w:val="1"/>
      <w:marLeft w:val="0"/>
      <w:marRight w:val="0"/>
      <w:marTop w:val="0"/>
      <w:marBottom w:val="0"/>
      <w:divBdr>
        <w:top w:val="none" w:sz="0" w:space="0" w:color="auto"/>
        <w:left w:val="none" w:sz="0" w:space="0" w:color="auto"/>
        <w:bottom w:val="none" w:sz="0" w:space="0" w:color="auto"/>
        <w:right w:val="none" w:sz="0" w:space="0" w:color="auto"/>
      </w:divBdr>
    </w:div>
    <w:div w:id="53435160">
      <w:bodyDiv w:val="1"/>
      <w:marLeft w:val="0"/>
      <w:marRight w:val="0"/>
      <w:marTop w:val="0"/>
      <w:marBottom w:val="0"/>
      <w:divBdr>
        <w:top w:val="none" w:sz="0" w:space="0" w:color="auto"/>
        <w:left w:val="none" w:sz="0" w:space="0" w:color="auto"/>
        <w:bottom w:val="none" w:sz="0" w:space="0" w:color="auto"/>
        <w:right w:val="none" w:sz="0" w:space="0" w:color="auto"/>
      </w:divBdr>
    </w:div>
    <w:div w:id="131287482">
      <w:bodyDiv w:val="1"/>
      <w:marLeft w:val="0"/>
      <w:marRight w:val="0"/>
      <w:marTop w:val="0"/>
      <w:marBottom w:val="0"/>
      <w:divBdr>
        <w:top w:val="none" w:sz="0" w:space="0" w:color="auto"/>
        <w:left w:val="none" w:sz="0" w:space="0" w:color="auto"/>
        <w:bottom w:val="none" w:sz="0" w:space="0" w:color="auto"/>
        <w:right w:val="none" w:sz="0" w:space="0" w:color="auto"/>
      </w:divBdr>
    </w:div>
    <w:div w:id="131365377">
      <w:bodyDiv w:val="1"/>
      <w:marLeft w:val="0"/>
      <w:marRight w:val="0"/>
      <w:marTop w:val="0"/>
      <w:marBottom w:val="0"/>
      <w:divBdr>
        <w:top w:val="none" w:sz="0" w:space="0" w:color="auto"/>
        <w:left w:val="none" w:sz="0" w:space="0" w:color="auto"/>
        <w:bottom w:val="none" w:sz="0" w:space="0" w:color="auto"/>
        <w:right w:val="none" w:sz="0" w:space="0" w:color="auto"/>
      </w:divBdr>
    </w:div>
    <w:div w:id="176627986">
      <w:bodyDiv w:val="1"/>
      <w:marLeft w:val="0"/>
      <w:marRight w:val="0"/>
      <w:marTop w:val="0"/>
      <w:marBottom w:val="0"/>
      <w:divBdr>
        <w:top w:val="none" w:sz="0" w:space="0" w:color="auto"/>
        <w:left w:val="none" w:sz="0" w:space="0" w:color="auto"/>
        <w:bottom w:val="none" w:sz="0" w:space="0" w:color="auto"/>
        <w:right w:val="none" w:sz="0" w:space="0" w:color="auto"/>
      </w:divBdr>
    </w:div>
    <w:div w:id="247201843">
      <w:bodyDiv w:val="1"/>
      <w:marLeft w:val="0"/>
      <w:marRight w:val="0"/>
      <w:marTop w:val="0"/>
      <w:marBottom w:val="0"/>
      <w:divBdr>
        <w:top w:val="none" w:sz="0" w:space="0" w:color="auto"/>
        <w:left w:val="none" w:sz="0" w:space="0" w:color="auto"/>
        <w:bottom w:val="none" w:sz="0" w:space="0" w:color="auto"/>
        <w:right w:val="none" w:sz="0" w:space="0" w:color="auto"/>
      </w:divBdr>
    </w:div>
    <w:div w:id="312761975">
      <w:bodyDiv w:val="1"/>
      <w:marLeft w:val="0"/>
      <w:marRight w:val="0"/>
      <w:marTop w:val="0"/>
      <w:marBottom w:val="0"/>
      <w:divBdr>
        <w:top w:val="none" w:sz="0" w:space="0" w:color="auto"/>
        <w:left w:val="none" w:sz="0" w:space="0" w:color="auto"/>
        <w:bottom w:val="none" w:sz="0" w:space="0" w:color="auto"/>
        <w:right w:val="none" w:sz="0" w:space="0" w:color="auto"/>
      </w:divBdr>
    </w:div>
    <w:div w:id="353463279">
      <w:bodyDiv w:val="1"/>
      <w:marLeft w:val="0"/>
      <w:marRight w:val="0"/>
      <w:marTop w:val="0"/>
      <w:marBottom w:val="0"/>
      <w:divBdr>
        <w:top w:val="none" w:sz="0" w:space="0" w:color="auto"/>
        <w:left w:val="none" w:sz="0" w:space="0" w:color="auto"/>
        <w:bottom w:val="none" w:sz="0" w:space="0" w:color="auto"/>
        <w:right w:val="none" w:sz="0" w:space="0" w:color="auto"/>
      </w:divBdr>
    </w:div>
    <w:div w:id="415396392">
      <w:bodyDiv w:val="1"/>
      <w:marLeft w:val="0"/>
      <w:marRight w:val="0"/>
      <w:marTop w:val="0"/>
      <w:marBottom w:val="0"/>
      <w:divBdr>
        <w:top w:val="none" w:sz="0" w:space="0" w:color="auto"/>
        <w:left w:val="none" w:sz="0" w:space="0" w:color="auto"/>
        <w:bottom w:val="none" w:sz="0" w:space="0" w:color="auto"/>
        <w:right w:val="none" w:sz="0" w:space="0" w:color="auto"/>
      </w:divBdr>
    </w:div>
    <w:div w:id="460463696">
      <w:bodyDiv w:val="1"/>
      <w:marLeft w:val="0"/>
      <w:marRight w:val="0"/>
      <w:marTop w:val="0"/>
      <w:marBottom w:val="0"/>
      <w:divBdr>
        <w:top w:val="none" w:sz="0" w:space="0" w:color="auto"/>
        <w:left w:val="none" w:sz="0" w:space="0" w:color="auto"/>
        <w:bottom w:val="none" w:sz="0" w:space="0" w:color="auto"/>
        <w:right w:val="none" w:sz="0" w:space="0" w:color="auto"/>
      </w:divBdr>
    </w:div>
    <w:div w:id="514074307">
      <w:bodyDiv w:val="1"/>
      <w:marLeft w:val="0"/>
      <w:marRight w:val="0"/>
      <w:marTop w:val="0"/>
      <w:marBottom w:val="0"/>
      <w:divBdr>
        <w:top w:val="none" w:sz="0" w:space="0" w:color="auto"/>
        <w:left w:val="none" w:sz="0" w:space="0" w:color="auto"/>
        <w:bottom w:val="none" w:sz="0" w:space="0" w:color="auto"/>
        <w:right w:val="none" w:sz="0" w:space="0" w:color="auto"/>
      </w:divBdr>
    </w:div>
    <w:div w:id="600724896">
      <w:bodyDiv w:val="1"/>
      <w:marLeft w:val="0"/>
      <w:marRight w:val="0"/>
      <w:marTop w:val="0"/>
      <w:marBottom w:val="0"/>
      <w:divBdr>
        <w:top w:val="none" w:sz="0" w:space="0" w:color="auto"/>
        <w:left w:val="none" w:sz="0" w:space="0" w:color="auto"/>
        <w:bottom w:val="none" w:sz="0" w:space="0" w:color="auto"/>
        <w:right w:val="none" w:sz="0" w:space="0" w:color="auto"/>
      </w:divBdr>
    </w:div>
    <w:div w:id="610820997">
      <w:bodyDiv w:val="1"/>
      <w:marLeft w:val="0"/>
      <w:marRight w:val="0"/>
      <w:marTop w:val="0"/>
      <w:marBottom w:val="0"/>
      <w:divBdr>
        <w:top w:val="none" w:sz="0" w:space="0" w:color="auto"/>
        <w:left w:val="none" w:sz="0" w:space="0" w:color="auto"/>
        <w:bottom w:val="none" w:sz="0" w:space="0" w:color="auto"/>
        <w:right w:val="none" w:sz="0" w:space="0" w:color="auto"/>
      </w:divBdr>
    </w:div>
    <w:div w:id="657928762">
      <w:bodyDiv w:val="1"/>
      <w:marLeft w:val="0"/>
      <w:marRight w:val="0"/>
      <w:marTop w:val="0"/>
      <w:marBottom w:val="0"/>
      <w:divBdr>
        <w:top w:val="none" w:sz="0" w:space="0" w:color="auto"/>
        <w:left w:val="none" w:sz="0" w:space="0" w:color="auto"/>
        <w:bottom w:val="none" w:sz="0" w:space="0" w:color="auto"/>
        <w:right w:val="none" w:sz="0" w:space="0" w:color="auto"/>
      </w:divBdr>
    </w:div>
    <w:div w:id="667633411">
      <w:bodyDiv w:val="1"/>
      <w:marLeft w:val="0"/>
      <w:marRight w:val="0"/>
      <w:marTop w:val="0"/>
      <w:marBottom w:val="0"/>
      <w:divBdr>
        <w:top w:val="none" w:sz="0" w:space="0" w:color="auto"/>
        <w:left w:val="none" w:sz="0" w:space="0" w:color="auto"/>
        <w:bottom w:val="none" w:sz="0" w:space="0" w:color="auto"/>
        <w:right w:val="none" w:sz="0" w:space="0" w:color="auto"/>
      </w:divBdr>
    </w:div>
    <w:div w:id="721557622">
      <w:bodyDiv w:val="1"/>
      <w:marLeft w:val="0"/>
      <w:marRight w:val="0"/>
      <w:marTop w:val="0"/>
      <w:marBottom w:val="0"/>
      <w:divBdr>
        <w:top w:val="none" w:sz="0" w:space="0" w:color="auto"/>
        <w:left w:val="none" w:sz="0" w:space="0" w:color="auto"/>
        <w:bottom w:val="none" w:sz="0" w:space="0" w:color="auto"/>
        <w:right w:val="none" w:sz="0" w:space="0" w:color="auto"/>
      </w:divBdr>
    </w:div>
    <w:div w:id="910772430">
      <w:bodyDiv w:val="1"/>
      <w:marLeft w:val="0"/>
      <w:marRight w:val="0"/>
      <w:marTop w:val="0"/>
      <w:marBottom w:val="0"/>
      <w:divBdr>
        <w:top w:val="none" w:sz="0" w:space="0" w:color="auto"/>
        <w:left w:val="none" w:sz="0" w:space="0" w:color="auto"/>
        <w:bottom w:val="none" w:sz="0" w:space="0" w:color="auto"/>
        <w:right w:val="none" w:sz="0" w:space="0" w:color="auto"/>
      </w:divBdr>
    </w:div>
    <w:div w:id="1003434782">
      <w:bodyDiv w:val="1"/>
      <w:marLeft w:val="0"/>
      <w:marRight w:val="0"/>
      <w:marTop w:val="0"/>
      <w:marBottom w:val="0"/>
      <w:divBdr>
        <w:top w:val="none" w:sz="0" w:space="0" w:color="auto"/>
        <w:left w:val="none" w:sz="0" w:space="0" w:color="auto"/>
        <w:bottom w:val="none" w:sz="0" w:space="0" w:color="auto"/>
        <w:right w:val="none" w:sz="0" w:space="0" w:color="auto"/>
      </w:divBdr>
    </w:div>
    <w:div w:id="1107197850">
      <w:bodyDiv w:val="1"/>
      <w:marLeft w:val="0"/>
      <w:marRight w:val="0"/>
      <w:marTop w:val="0"/>
      <w:marBottom w:val="0"/>
      <w:divBdr>
        <w:top w:val="none" w:sz="0" w:space="0" w:color="auto"/>
        <w:left w:val="none" w:sz="0" w:space="0" w:color="auto"/>
        <w:bottom w:val="none" w:sz="0" w:space="0" w:color="auto"/>
        <w:right w:val="none" w:sz="0" w:space="0" w:color="auto"/>
      </w:divBdr>
    </w:div>
    <w:div w:id="1114595173">
      <w:bodyDiv w:val="1"/>
      <w:marLeft w:val="0"/>
      <w:marRight w:val="0"/>
      <w:marTop w:val="0"/>
      <w:marBottom w:val="0"/>
      <w:divBdr>
        <w:top w:val="none" w:sz="0" w:space="0" w:color="auto"/>
        <w:left w:val="none" w:sz="0" w:space="0" w:color="auto"/>
        <w:bottom w:val="none" w:sz="0" w:space="0" w:color="auto"/>
        <w:right w:val="none" w:sz="0" w:space="0" w:color="auto"/>
      </w:divBdr>
    </w:div>
    <w:div w:id="1307541047">
      <w:bodyDiv w:val="1"/>
      <w:marLeft w:val="0"/>
      <w:marRight w:val="0"/>
      <w:marTop w:val="0"/>
      <w:marBottom w:val="0"/>
      <w:divBdr>
        <w:top w:val="none" w:sz="0" w:space="0" w:color="auto"/>
        <w:left w:val="none" w:sz="0" w:space="0" w:color="auto"/>
        <w:bottom w:val="none" w:sz="0" w:space="0" w:color="auto"/>
        <w:right w:val="none" w:sz="0" w:space="0" w:color="auto"/>
      </w:divBdr>
    </w:div>
    <w:div w:id="1643996211">
      <w:bodyDiv w:val="1"/>
      <w:marLeft w:val="0"/>
      <w:marRight w:val="0"/>
      <w:marTop w:val="0"/>
      <w:marBottom w:val="0"/>
      <w:divBdr>
        <w:top w:val="none" w:sz="0" w:space="0" w:color="auto"/>
        <w:left w:val="none" w:sz="0" w:space="0" w:color="auto"/>
        <w:bottom w:val="none" w:sz="0" w:space="0" w:color="auto"/>
        <w:right w:val="none" w:sz="0" w:space="0" w:color="auto"/>
      </w:divBdr>
    </w:div>
    <w:div w:id="1744716583">
      <w:bodyDiv w:val="1"/>
      <w:marLeft w:val="0"/>
      <w:marRight w:val="0"/>
      <w:marTop w:val="0"/>
      <w:marBottom w:val="0"/>
      <w:divBdr>
        <w:top w:val="none" w:sz="0" w:space="0" w:color="auto"/>
        <w:left w:val="none" w:sz="0" w:space="0" w:color="auto"/>
        <w:bottom w:val="none" w:sz="0" w:space="0" w:color="auto"/>
        <w:right w:val="none" w:sz="0" w:space="0" w:color="auto"/>
      </w:divBdr>
    </w:div>
    <w:div w:id="1941528887">
      <w:bodyDiv w:val="1"/>
      <w:marLeft w:val="0"/>
      <w:marRight w:val="0"/>
      <w:marTop w:val="0"/>
      <w:marBottom w:val="0"/>
      <w:divBdr>
        <w:top w:val="none" w:sz="0" w:space="0" w:color="auto"/>
        <w:left w:val="none" w:sz="0" w:space="0" w:color="auto"/>
        <w:bottom w:val="none" w:sz="0" w:space="0" w:color="auto"/>
        <w:right w:val="none" w:sz="0" w:space="0" w:color="auto"/>
      </w:divBdr>
    </w:div>
    <w:div w:id="2018921098">
      <w:bodyDiv w:val="1"/>
      <w:marLeft w:val="0"/>
      <w:marRight w:val="0"/>
      <w:marTop w:val="0"/>
      <w:marBottom w:val="0"/>
      <w:divBdr>
        <w:top w:val="none" w:sz="0" w:space="0" w:color="auto"/>
        <w:left w:val="none" w:sz="0" w:space="0" w:color="auto"/>
        <w:bottom w:val="none" w:sz="0" w:space="0" w:color="auto"/>
        <w:right w:val="none" w:sz="0" w:space="0" w:color="auto"/>
      </w:divBdr>
    </w:div>
    <w:div w:id="2041274797">
      <w:bodyDiv w:val="1"/>
      <w:marLeft w:val="0"/>
      <w:marRight w:val="0"/>
      <w:marTop w:val="0"/>
      <w:marBottom w:val="0"/>
      <w:divBdr>
        <w:top w:val="none" w:sz="0" w:space="0" w:color="auto"/>
        <w:left w:val="none" w:sz="0" w:space="0" w:color="auto"/>
        <w:bottom w:val="none" w:sz="0" w:space="0" w:color="auto"/>
        <w:right w:val="none" w:sz="0" w:space="0" w:color="auto"/>
      </w:divBdr>
    </w:div>
    <w:div w:id="21467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4-01-067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9-01-1312" TargetMode="External"/><Relationship Id="rId2" Type="http://schemas.openxmlformats.org/officeDocument/2006/relationships/numbering" Target="numbering.xml"/><Relationship Id="rId16" Type="http://schemas.openxmlformats.org/officeDocument/2006/relationships/hyperlink" Target="http://www.uradni-list.si/1/objava.jsp?sop=2017-01-21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4217" TargetMode="External"/><Relationship Id="rId5" Type="http://schemas.openxmlformats.org/officeDocument/2006/relationships/webSettings" Target="webSettings.xml"/><Relationship Id="rId15" Type="http://schemas.openxmlformats.org/officeDocument/2006/relationships/hyperlink" Target="http://www.uradni-list.si/1/objava.jsp?sop=2018-01-1411"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6-01-268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C8AA0A-1840-440E-9769-B29D7B8D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3018</Words>
  <Characters>17206</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20184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Irena.Ostrouska@gov.si</dc:creator>
  <cp:lastModifiedBy>Irena Ostrouška</cp:lastModifiedBy>
  <cp:revision>2</cp:revision>
  <cp:lastPrinted>2020-03-10T08:06:00Z</cp:lastPrinted>
  <dcterms:created xsi:type="dcterms:W3CDTF">2020-08-31T12:11:00Z</dcterms:created>
  <dcterms:modified xsi:type="dcterms:W3CDTF">2020-08-31T12:11:00Z</dcterms:modified>
</cp:coreProperties>
</file>