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8A" w:rsidRPr="00F02B4B" w:rsidRDefault="00BC5ECB" w:rsidP="000E138A">
      <w:pPr>
        <w:spacing w:before="4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-169545</wp:posOffset>
            </wp:positionV>
            <wp:extent cx="3121660" cy="376555"/>
            <wp:effectExtent l="0" t="0" r="2540" b="4445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37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38A" w:rsidRPr="00F02B4B" w:rsidRDefault="000E138A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</w:p>
    <w:p w:rsidR="000E138A" w:rsidRPr="00F02B4B" w:rsidRDefault="00BC5ECB" w:rsidP="000E138A">
      <w:pPr>
        <w:spacing w:before="60"/>
        <w:ind w:right="-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9076055</wp:posOffset>
                </wp:positionV>
                <wp:extent cx="4791075" cy="580390"/>
                <wp:effectExtent l="4445" t="0" r="0" b="190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38A" w:rsidRPr="00D61ACE" w:rsidRDefault="000E138A" w:rsidP="000E138A">
                            <w:pPr>
                              <w:rPr>
                                <w:color w:val="000000"/>
                                <w:spacing w:val="-2"/>
                                <w:sz w:val="16"/>
                                <w:szCs w:val="16"/>
                                <w:lang w:eastAsia="sl-S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0.6pt;margin-top:714.65pt;width:377.25pt;height:45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" stroked="f">
                <v:textbox inset="0,0,0,0">
                  <w:txbxContent>
                    <w:p w:rsidR="000E138A" w:rsidRPr="00D61ACE" w:rsidRDefault="000E138A" w:rsidP="000E138A">
                      <w:pPr>
                        <w:rPr>
                          <w:color w:val="000000"/>
                          <w:spacing w:val="-2"/>
                          <w:sz w:val="16"/>
                          <w:szCs w:val="16"/>
                          <w:lang w:eastAsia="sl-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color w:val="000000"/>
          <w:szCs w:val="20"/>
          <w:lang w:val="sl-SI" w:eastAsia="ar-SA"/>
        </w:rPr>
        <w:t xml:space="preserve">     </w:t>
      </w:r>
      <w:r w:rsidRPr="00F02B4B">
        <w:rPr>
          <w:rFonts w:cs="Arial"/>
          <w:szCs w:val="20"/>
          <w:lang w:val="sl-SI"/>
        </w:rPr>
        <w:t>Langusova ulica 4, 1535 Ljubljana</w:t>
      </w:r>
      <w:r w:rsidRPr="00F02B4B">
        <w:rPr>
          <w:rFonts w:cs="Arial"/>
          <w:szCs w:val="20"/>
          <w:lang w:val="sl-SI"/>
        </w:rPr>
        <w:tab/>
        <w:t>T: 01 478 80 00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 xml:space="preserve">F: 01 478 81 39 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E: gp.mz</w:t>
      </w:r>
      <w:r w:rsidR="001F3974" w:rsidRPr="00F02B4B">
        <w:rPr>
          <w:rFonts w:cs="Arial"/>
          <w:szCs w:val="20"/>
          <w:lang w:val="sl-SI"/>
        </w:rPr>
        <w:t>i</w:t>
      </w:r>
      <w:r w:rsidRPr="00F02B4B">
        <w:rPr>
          <w:rFonts w:cs="Arial"/>
          <w:szCs w:val="20"/>
          <w:lang w:val="sl-SI"/>
        </w:rPr>
        <w:t>@gov.si</w:t>
      </w:r>
    </w:p>
    <w:p w:rsidR="000E138A" w:rsidRPr="00F02B4B" w:rsidRDefault="000E138A" w:rsidP="000E138A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F02B4B">
        <w:rPr>
          <w:rFonts w:cs="Arial"/>
          <w:szCs w:val="20"/>
          <w:lang w:val="sl-SI"/>
        </w:rPr>
        <w:tab/>
        <w:t>www.mz</w:t>
      </w:r>
      <w:r w:rsidR="001F3974" w:rsidRPr="00F02B4B">
        <w:rPr>
          <w:rFonts w:cs="Arial"/>
          <w:szCs w:val="20"/>
          <w:lang w:val="sl-SI"/>
        </w:rPr>
        <w:t>i</w:t>
      </w:r>
      <w:r w:rsidRPr="00F02B4B">
        <w:rPr>
          <w:rFonts w:cs="Arial"/>
          <w:szCs w:val="20"/>
          <w:lang w:val="sl-SI"/>
        </w:rPr>
        <w:t>.gov.si</w:t>
      </w:r>
    </w:p>
    <w:p w:rsidR="000E138A" w:rsidRPr="008401C9" w:rsidRDefault="000E138A" w:rsidP="000E138A">
      <w:pPr>
        <w:pStyle w:val="Glava"/>
        <w:tabs>
          <w:tab w:val="clear" w:pos="4320"/>
          <w:tab w:val="clear" w:pos="8640"/>
          <w:tab w:val="left" w:pos="5112"/>
        </w:tabs>
        <w:rPr>
          <w:rFonts w:cs="Arial"/>
          <w:szCs w:val="20"/>
          <w:lang w:val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EF62C9" w:rsidRDefault="00F02B4B" w:rsidP="00EF62C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C74276">
              <w:rPr>
                <w:sz w:val="20"/>
                <w:szCs w:val="20"/>
              </w:rPr>
              <w:t>007-214/2020/</w:t>
            </w:r>
            <w:r w:rsidR="004428A3">
              <w:rPr>
                <w:sz w:val="20"/>
                <w:szCs w:val="20"/>
              </w:rPr>
              <w:t>19</w:t>
            </w:r>
            <w:r w:rsidR="00BC5ECB">
              <w:rPr>
                <w:sz w:val="20"/>
                <w:szCs w:val="20"/>
              </w:rPr>
              <w:t>-02</w:t>
            </w:r>
            <w:r w:rsidR="00AD47FC">
              <w:rPr>
                <w:sz w:val="20"/>
                <w:szCs w:val="20"/>
              </w:rPr>
              <w:t>6</w:t>
            </w:r>
            <w:r w:rsidR="00BC5ECB">
              <w:rPr>
                <w:sz w:val="20"/>
                <w:szCs w:val="20"/>
              </w:rPr>
              <w:t>121708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EF62C9" w:rsidRDefault="00F02B4B" w:rsidP="00F02B4B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C74276">
              <w:rPr>
                <w:sz w:val="20"/>
                <w:szCs w:val="20"/>
              </w:rPr>
              <w:t>2. 7</w:t>
            </w:r>
            <w:r w:rsidR="00EF62C9">
              <w:rPr>
                <w:sz w:val="20"/>
                <w:szCs w:val="20"/>
              </w:rPr>
              <w:t>. 20</w:t>
            </w:r>
            <w:r w:rsidR="005430E0">
              <w:rPr>
                <w:sz w:val="20"/>
                <w:szCs w:val="20"/>
              </w:rPr>
              <w:t>20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EF62C9" w:rsidRDefault="00F02B4B" w:rsidP="00EF62C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5430E0">
              <w:rPr>
                <w:iCs/>
                <w:sz w:val="20"/>
                <w:szCs w:val="20"/>
              </w:rPr>
              <w:t>2020</w:t>
            </w:r>
            <w:r w:rsidR="00EF62C9">
              <w:rPr>
                <w:iCs/>
                <w:sz w:val="20"/>
                <w:szCs w:val="20"/>
              </w:rPr>
              <w:t>-2430-00</w:t>
            </w:r>
            <w:r w:rsidR="005430E0">
              <w:rPr>
                <w:iCs/>
                <w:sz w:val="20"/>
                <w:szCs w:val="20"/>
              </w:rPr>
              <w:t>05</w:t>
            </w:r>
          </w:p>
        </w:tc>
      </w:tr>
      <w:tr w:rsidR="00F02B4B" w:rsidRPr="008D1759" w:rsidTr="003F712A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02B4B">
              <w:rPr>
                <w:rFonts w:ascii="Arial" w:hAnsi="Arial" w:cs="Arial"/>
                <w:sz w:val="20"/>
                <w:szCs w:val="20"/>
              </w:rPr>
              <w:t>GENERALNI SEKRETARIAT VLADE REPUBLIKE SLOVENIJE</w:t>
            </w:r>
          </w:p>
          <w:p w:rsidR="00F02B4B" w:rsidRDefault="006F7855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F02B4B" w:rsidRPr="00826140">
                <w:rPr>
                  <w:rStyle w:val="Hiperpovezava"/>
                  <w:rFonts w:ascii="Arial" w:hAnsi="Arial" w:cs="Arial"/>
                  <w:sz w:val="20"/>
                  <w:szCs w:val="20"/>
                </w:rPr>
                <w:t>Gp.gs@gov.si</w:t>
              </w:r>
            </w:hyperlink>
          </w:p>
          <w:p w:rsidR="00F02B4B" w:rsidRPr="00F02B4B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F02B4B" w:rsidRPr="008D1759" w:rsidRDefault="00F02B4B" w:rsidP="003F712A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Default="00EF62C9" w:rsidP="00C87454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C74276">
              <w:rPr>
                <w:sz w:val="20"/>
                <w:szCs w:val="20"/>
              </w:rPr>
              <w:t xml:space="preserve">NOVO GRADIVO ŠT. 1 – </w:t>
            </w:r>
            <w:r w:rsidR="00C87454">
              <w:rPr>
                <w:sz w:val="20"/>
                <w:szCs w:val="20"/>
              </w:rPr>
              <w:t xml:space="preserve">Predlog </w:t>
            </w:r>
            <w:r w:rsidR="00BF23F4">
              <w:rPr>
                <w:sz w:val="20"/>
                <w:szCs w:val="20"/>
              </w:rPr>
              <w:t xml:space="preserve">Zakona o </w:t>
            </w:r>
            <w:r w:rsidR="00320440">
              <w:rPr>
                <w:sz w:val="20"/>
                <w:szCs w:val="20"/>
              </w:rPr>
              <w:t>spremembah</w:t>
            </w:r>
            <w:r w:rsidR="00BF23F4">
              <w:rPr>
                <w:sz w:val="20"/>
                <w:szCs w:val="20"/>
              </w:rPr>
              <w:t xml:space="preserve"> Zakona o voznikih</w:t>
            </w:r>
            <w:r w:rsidR="007C14BE">
              <w:rPr>
                <w:sz w:val="20"/>
                <w:szCs w:val="20"/>
              </w:rPr>
              <w:t xml:space="preserve"> (ZVoz-1C)</w:t>
            </w:r>
            <w:r w:rsidR="00BF23F4">
              <w:rPr>
                <w:sz w:val="20"/>
                <w:szCs w:val="20"/>
              </w:rPr>
              <w:t>, skrajšani</w:t>
            </w:r>
            <w:r w:rsidR="00C87454">
              <w:rPr>
                <w:sz w:val="20"/>
                <w:szCs w:val="20"/>
              </w:rPr>
              <w:t xml:space="preserve"> postopek</w:t>
            </w:r>
            <w:r w:rsidR="00F02B4B" w:rsidRPr="008D1759">
              <w:rPr>
                <w:sz w:val="20"/>
                <w:szCs w:val="20"/>
              </w:rPr>
              <w:t xml:space="preserve"> – predlog za obravnavo</w:t>
            </w:r>
          </w:p>
          <w:p w:rsidR="005B37E5" w:rsidRPr="008D1759" w:rsidRDefault="005B37E5" w:rsidP="00C87454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drugega odstavka 2. člena Zakona o Vladi Republike Slovenije (Uradni list RS, št. 24/05 – uradno prečiščeno besedilo, 109/08, 38/10 – ZUKN,</w:t>
            </w:r>
            <w:r w:rsidR="00BF23F4">
              <w:rPr>
                <w:iCs/>
                <w:sz w:val="20"/>
                <w:szCs w:val="20"/>
              </w:rPr>
              <w:t xml:space="preserve"> 8/12, 21/13, 47/13 – ZDU-1G, </w:t>
            </w:r>
            <w:r>
              <w:rPr>
                <w:iCs/>
                <w:sz w:val="20"/>
                <w:szCs w:val="20"/>
              </w:rPr>
              <w:t>65/14</w:t>
            </w:r>
            <w:r w:rsidR="00BF23F4">
              <w:rPr>
                <w:iCs/>
                <w:sz w:val="20"/>
                <w:szCs w:val="20"/>
              </w:rPr>
              <w:t xml:space="preserve"> in 55/17</w:t>
            </w:r>
            <w:r>
              <w:rPr>
                <w:iCs/>
                <w:sz w:val="20"/>
                <w:szCs w:val="20"/>
              </w:rPr>
              <w:t>) je Vlada Republike Slovenije na svoji … seji dne … sprejela sklep:</w:t>
            </w:r>
          </w:p>
          <w:p w:rsidR="00593E2B" w:rsidRDefault="00593E2B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B37E5" w:rsidRDefault="005B37E5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93E2B" w:rsidRDefault="00593E2B" w:rsidP="00593E2B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</w:t>
            </w:r>
          </w:p>
          <w:p w:rsidR="00593E2B" w:rsidRDefault="00593E2B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B37E5" w:rsidRDefault="005B37E5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»Vlada Republike Slovenije je določila besedilo Predloga Zakona o</w:t>
            </w:r>
            <w:r w:rsidR="00BF23F4">
              <w:rPr>
                <w:iCs/>
                <w:sz w:val="20"/>
                <w:szCs w:val="20"/>
              </w:rPr>
              <w:t xml:space="preserve"> </w:t>
            </w:r>
            <w:r w:rsidR="00320440">
              <w:rPr>
                <w:iCs/>
                <w:sz w:val="20"/>
                <w:szCs w:val="20"/>
              </w:rPr>
              <w:t>spremembah</w:t>
            </w:r>
            <w:r w:rsidR="00BF23F4">
              <w:rPr>
                <w:iCs/>
                <w:sz w:val="20"/>
                <w:szCs w:val="20"/>
              </w:rPr>
              <w:t xml:space="preserve"> Zakona o</w:t>
            </w:r>
            <w:r>
              <w:rPr>
                <w:iCs/>
                <w:sz w:val="20"/>
                <w:szCs w:val="20"/>
              </w:rPr>
              <w:t xml:space="preserve"> voznikih (ZVoz-1</w:t>
            </w:r>
            <w:r w:rsidR="00BF23F4">
              <w:rPr>
                <w:iCs/>
                <w:sz w:val="20"/>
                <w:szCs w:val="20"/>
              </w:rPr>
              <w:t>C</w:t>
            </w:r>
            <w:r>
              <w:rPr>
                <w:iCs/>
                <w:sz w:val="20"/>
                <w:szCs w:val="20"/>
              </w:rPr>
              <w:t>) in ga predloži Državnemu zboru Republike</w:t>
            </w:r>
            <w:r w:rsidR="00BF23F4">
              <w:rPr>
                <w:iCs/>
                <w:sz w:val="20"/>
                <w:szCs w:val="20"/>
              </w:rPr>
              <w:t xml:space="preserve"> Slovenije v obravnavo po skrajšanem</w:t>
            </w:r>
            <w:r>
              <w:rPr>
                <w:iCs/>
                <w:sz w:val="20"/>
                <w:szCs w:val="20"/>
              </w:rPr>
              <w:t xml:space="preserve"> postopku.«</w:t>
            </w: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</w:t>
            </w:r>
            <w:r w:rsidR="00BF23F4">
              <w:rPr>
                <w:iCs/>
                <w:sz w:val="20"/>
                <w:szCs w:val="20"/>
              </w:rPr>
              <w:t xml:space="preserve">  Dr</w:t>
            </w:r>
            <w:r>
              <w:rPr>
                <w:iCs/>
                <w:sz w:val="20"/>
                <w:szCs w:val="20"/>
              </w:rPr>
              <w:t xml:space="preserve">. </w:t>
            </w:r>
            <w:r w:rsidR="00BF23F4">
              <w:rPr>
                <w:iCs/>
                <w:sz w:val="20"/>
                <w:szCs w:val="20"/>
              </w:rPr>
              <w:t>Božo Predalič</w:t>
            </w: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                                                                                      generalni sekretar</w:t>
            </w: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5B37E5" w:rsidRDefault="005B37E5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1A013F" w:rsidRDefault="001A013F" w:rsidP="001A013F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Priloga:</w:t>
            </w:r>
          </w:p>
          <w:p w:rsidR="001A013F" w:rsidRDefault="001A013F" w:rsidP="001A013F">
            <w:pPr>
              <w:pStyle w:val="Neotevilenodstavek"/>
              <w:numPr>
                <w:ilvl w:val="0"/>
                <w:numId w:val="3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predlog Zakona o </w:t>
            </w:r>
            <w:r w:rsidR="00320440">
              <w:rPr>
                <w:iCs/>
                <w:sz w:val="20"/>
                <w:szCs w:val="20"/>
              </w:rPr>
              <w:t>spremembah</w:t>
            </w:r>
            <w:r>
              <w:rPr>
                <w:iCs/>
                <w:sz w:val="20"/>
                <w:szCs w:val="20"/>
              </w:rPr>
              <w:t xml:space="preserve"> Zakona o voznikih (ZVoz-1C) </w:t>
            </w:r>
          </w:p>
          <w:p w:rsidR="00BF23F4" w:rsidRDefault="00BF23F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C87454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Sklep prejmejo:</w:t>
            </w:r>
          </w:p>
          <w:p w:rsidR="00C87454" w:rsidRDefault="00C87454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Državni zbor Republike Slovenije,</w:t>
            </w:r>
          </w:p>
          <w:p w:rsidR="00C87454" w:rsidRDefault="00C87454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infrastrukturo,</w:t>
            </w:r>
          </w:p>
          <w:p w:rsidR="00BF23F4" w:rsidRDefault="00BF23F4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Ministrstvo za javno upravo,</w:t>
            </w:r>
          </w:p>
          <w:p w:rsidR="00C87454" w:rsidRDefault="00C87454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Služba Vlade Republike Slovenije za zakonodajo.</w:t>
            </w:r>
          </w:p>
          <w:p w:rsidR="005B37E5" w:rsidRDefault="005B37E5" w:rsidP="00C87454">
            <w:pPr>
              <w:pStyle w:val="Neotevilenodstavek"/>
              <w:numPr>
                <w:ilvl w:val="0"/>
                <w:numId w:val="22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8D1759" w:rsidRDefault="00C87454" w:rsidP="00C8745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 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5B37E5" w:rsidRDefault="005B37E5" w:rsidP="005B37E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Skladno s tretjo alinejo prvega odstavka 142. člena Poslovnika državnega zbora (Uradni list RS, št. 92/07 – uradno prečiščeno besedilo, 105/10, 80/13, 38/17 in 46/20) se predlaga, da se predlog Zako</w:t>
            </w:r>
            <w:r w:rsidR="00AF0794">
              <w:rPr>
                <w:sz w:val="20"/>
                <w:szCs w:val="20"/>
              </w:rPr>
              <w:t>na o spremembah</w:t>
            </w:r>
            <w:r>
              <w:rPr>
                <w:sz w:val="20"/>
                <w:szCs w:val="20"/>
              </w:rPr>
              <w:t xml:space="preserve"> Zakona o voznikih obravnava po skrajšanem postopku, saj gre za manj zahtevne uskladitve Zakona o voznikih s pravom Evropske unije.</w:t>
            </w:r>
          </w:p>
          <w:p w:rsidR="005B37E5" w:rsidRDefault="005B37E5" w:rsidP="005B37E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F02B4B" w:rsidRPr="00EF62C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lastRenderedPageBreak/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Monika Pintar Mesarič, v.</w:t>
            </w:r>
            <w:r w:rsidR="004025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d. generalne direktorice</w:t>
            </w:r>
            <w:r w:rsidRPr="00483B31">
              <w:rPr>
                <w:iCs/>
                <w:sz w:val="20"/>
                <w:szCs w:val="20"/>
              </w:rPr>
              <w:t xml:space="preserve"> Direktorata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promet, Ministrs</w:t>
            </w:r>
            <w:r>
              <w:rPr>
                <w:iCs/>
                <w:sz w:val="20"/>
                <w:szCs w:val="20"/>
              </w:rPr>
              <w:t>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Andreja Knez, p.</w:t>
            </w:r>
            <w:r w:rsidR="004025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p. vodja Sektorja za ceste in cestni promet, Direktorat za kopenski promet, Ministrstvo za infrastrukturo,</w:t>
            </w:r>
          </w:p>
          <w:p w:rsidR="00F02B4B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Brigita Miklavc, </w:t>
            </w:r>
            <w:r w:rsidR="00C87454">
              <w:rPr>
                <w:iCs/>
                <w:sz w:val="20"/>
                <w:szCs w:val="20"/>
              </w:rPr>
              <w:t xml:space="preserve">sekretarka, </w:t>
            </w:r>
            <w:r>
              <w:rPr>
                <w:iCs/>
                <w:sz w:val="20"/>
                <w:szCs w:val="20"/>
              </w:rPr>
              <w:t xml:space="preserve">Sektor za ceste in cestni promet, Direktorat za kopenski promet, </w:t>
            </w:r>
            <w:r w:rsidR="00C87454">
              <w:rPr>
                <w:iCs/>
                <w:sz w:val="20"/>
                <w:szCs w:val="20"/>
              </w:rPr>
              <w:t>Ministrstvo za infrastrukturo</w:t>
            </w:r>
            <w:r>
              <w:rPr>
                <w:iCs/>
                <w:sz w:val="20"/>
                <w:szCs w:val="20"/>
              </w:rPr>
              <w:t>.</w:t>
            </w:r>
          </w:p>
          <w:p w:rsidR="00BF23F4" w:rsidRPr="00EF62C9" w:rsidRDefault="00BF23F4" w:rsidP="00BF23F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5F3DC6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EF62C9" w:rsidRDefault="00EF62C9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D43F59" w:rsidRDefault="00F02B4B" w:rsidP="003F712A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Jernej Vrtovec, minister, Ministrstvo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Aleš Mihelič , državni sekretar, Ministrstvo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Blaž </w:t>
            </w:r>
            <w:proofErr w:type="spellStart"/>
            <w:r>
              <w:rPr>
                <w:iCs/>
                <w:sz w:val="20"/>
                <w:szCs w:val="20"/>
              </w:rPr>
              <w:t>Košorok</w:t>
            </w:r>
            <w:proofErr w:type="spellEnd"/>
            <w:r>
              <w:rPr>
                <w:iCs/>
                <w:sz w:val="20"/>
                <w:szCs w:val="20"/>
              </w:rPr>
              <w:t>, državni sekretar, Ministrstvo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Monika Pintar Mesarič, v.</w:t>
            </w:r>
            <w:r w:rsidR="004025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d. generalne direktorice</w:t>
            </w:r>
            <w:r w:rsidRPr="00483B31">
              <w:rPr>
                <w:iCs/>
                <w:sz w:val="20"/>
                <w:szCs w:val="20"/>
              </w:rPr>
              <w:t xml:space="preserve"> Direktorata za </w:t>
            </w:r>
            <w:r>
              <w:rPr>
                <w:iCs/>
                <w:sz w:val="20"/>
                <w:szCs w:val="20"/>
              </w:rPr>
              <w:t xml:space="preserve">kopenski </w:t>
            </w:r>
            <w:r w:rsidRPr="00483B31">
              <w:rPr>
                <w:iCs/>
                <w:sz w:val="20"/>
                <w:szCs w:val="20"/>
              </w:rPr>
              <w:t>promet, Ministrs</w:t>
            </w:r>
            <w:r>
              <w:rPr>
                <w:iCs/>
                <w:sz w:val="20"/>
                <w:szCs w:val="20"/>
              </w:rPr>
              <w:t>tvo za infrastrukturo,</w:t>
            </w:r>
          </w:p>
          <w:p w:rsidR="00BF23F4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mag. Andreja Knez, p.</w:t>
            </w:r>
            <w:r w:rsidR="0040252B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p. vodja Sektorja za ceste in cestni promet, Direktorat za kopenski promet, Ministrstvo za infrastrukturo,</w:t>
            </w:r>
          </w:p>
          <w:p w:rsidR="00F02B4B" w:rsidRDefault="00BF23F4" w:rsidP="00BF23F4">
            <w:pPr>
              <w:pStyle w:val="Neotevilenodstavek"/>
              <w:numPr>
                <w:ilvl w:val="0"/>
                <w:numId w:val="2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F23F4">
              <w:rPr>
                <w:iCs/>
                <w:sz w:val="20"/>
                <w:szCs w:val="20"/>
              </w:rPr>
              <w:t xml:space="preserve">Brigita Miklavc, sekretarka, </w:t>
            </w:r>
            <w:r>
              <w:rPr>
                <w:iCs/>
                <w:sz w:val="20"/>
                <w:szCs w:val="20"/>
              </w:rPr>
              <w:t xml:space="preserve">Sektor za ceste in cestni promet, Direktorat za kopenski promet, </w:t>
            </w:r>
            <w:r w:rsidRPr="00BF23F4">
              <w:rPr>
                <w:iCs/>
                <w:sz w:val="20"/>
                <w:szCs w:val="20"/>
              </w:rPr>
              <w:t>Ministrstvo za infrastrukturo.</w:t>
            </w:r>
          </w:p>
          <w:p w:rsidR="00BF23F4" w:rsidRPr="00BF23F4" w:rsidRDefault="00BF23F4" w:rsidP="00BF23F4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2F6ABC" w:rsidRDefault="002F6ABC" w:rsidP="002F6ABC">
            <w:pPr>
              <w:pStyle w:val="Alineazatoko"/>
              <w:spacing w:line="260" w:lineRule="exact"/>
              <w:rPr>
                <w:sz w:val="20"/>
                <w:szCs w:val="20"/>
              </w:rPr>
            </w:pPr>
            <w:r w:rsidRPr="00B07809">
              <w:rPr>
                <w:sz w:val="20"/>
                <w:szCs w:val="20"/>
              </w:rPr>
              <w:t xml:space="preserve">S predlaganim zakonom se zagotavlja </w:t>
            </w:r>
            <w:r>
              <w:rPr>
                <w:sz w:val="20"/>
                <w:szCs w:val="20"/>
              </w:rPr>
              <w:t xml:space="preserve">delni </w:t>
            </w:r>
            <w:r w:rsidRPr="00B07809">
              <w:rPr>
                <w:sz w:val="20"/>
                <w:szCs w:val="20"/>
              </w:rPr>
              <w:t>prenos določb Direktive</w:t>
            </w:r>
            <w:r>
              <w:rPr>
                <w:sz w:val="20"/>
                <w:szCs w:val="20"/>
              </w:rPr>
              <w:t xml:space="preserve"> 2020/612/EU (1. </w:t>
            </w:r>
            <w:r w:rsidR="0040252B">
              <w:rPr>
                <w:sz w:val="20"/>
                <w:szCs w:val="20"/>
              </w:rPr>
              <w:t>člen, 2. člen in prvi odstavek p</w:t>
            </w:r>
            <w:r>
              <w:rPr>
                <w:sz w:val="20"/>
                <w:szCs w:val="20"/>
              </w:rPr>
              <w:t>riloge k Direktivi 202</w:t>
            </w:r>
            <w:r w:rsidR="0040252B">
              <w:rPr>
                <w:sz w:val="20"/>
                <w:szCs w:val="20"/>
              </w:rPr>
              <w:t>0/612/EU), vezane na spremembo p</w:t>
            </w:r>
            <w:r>
              <w:rPr>
                <w:sz w:val="20"/>
                <w:szCs w:val="20"/>
              </w:rPr>
              <w:t>riloge II k Direktivi 2006/126/ES, ki določa minimalne zahteve za vozniški izpit.</w:t>
            </w:r>
          </w:p>
          <w:p w:rsidR="002F6ABC" w:rsidRDefault="002F6ABC" w:rsidP="002F6ABC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  <w:p w:rsidR="002F6ABC" w:rsidRDefault="00320440" w:rsidP="002F6ABC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spremembo</w:t>
            </w:r>
            <w:r w:rsidR="002F6ABC">
              <w:rPr>
                <w:sz w:val="20"/>
                <w:szCs w:val="20"/>
              </w:rPr>
              <w:t xml:space="preserve"> določbe šestega odstavka 60. člena Zakona o voznikih (Uradni list RS, št. 85/16, 67/17, 21/18 – ZNOrg in 43/19) se določa, da se osebi, ki opravi praktičen del vozniškega izpita na motornem vozilu z avtomatskem menjalnikom kategorije BE, C1, C1E, C, CE, D1, D1E, D ali DE (po veljavni določbi le kategorije C, CE, D ali DE), vpis omejitve v vozniško dovoljenje ne izvede, če oseba že ima vozniško dovoljenje, pridobljeno na podlagi opravljenega praktičnega dela vozniškega izpita z motornim vozilom z ročnim menjalnikom kategorije B, BE, C1, C1E, C, CE, D1, D1E, D ali DE.</w:t>
            </w:r>
          </w:p>
          <w:p w:rsidR="005D097A" w:rsidRDefault="005D097A" w:rsidP="002F6ABC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  <w:p w:rsidR="001954EE" w:rsidRDefault="001954EE" w:rsidP="001954EE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NOVIM GRADIVOM ŠT. 1 nadomeščamo gradivo št. 007-214/2020/14-026121708 z dne 29. 6. 2020. Gradivo se v točki 1 dopolnjuje z oceno stanja, v točki 5 z dodanimi točkami 5.1, 5.2 in 5.3 ter v točki 7 s prikazom sodelovanja javnosti pri pripravi predpisa. Prav tako se gradivu prilaga MSP test.</w:t>
            </w:r>
          </w:p>
          <w:p w:rsidR="00BF23F4" w:rsidRPr="00EF62C9" w:rsidRDefault="00BF23F4" w:rsidP="00BF23F4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c>
          <w:tcPr>
            <w:tcW w:w="9163" w:type="dxa"/>
            <w:gridSpan w:val="4"/>
          </w:tcPr>
          <w:p w:rsidR="00F02B4B" w:rsidRPr="008D1759" w:rsidRDefault="00F02B4B" w:rsidP="003F712A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F02B4B" w:rsidRPr="008D1759" w:rsidRDefault="00BF23F4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F02B4B" w:rsidRPr="008D1759" w:rsidRDefault="00BF23F4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F02B4B" w:rsidRPr="00A24E98" w:rsidRDefault="00BF23F4" w:rsidP="003F712A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F02B4B" w:rsidRPr="008D1759" w:rsidRDefault="00C87454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F02B4B" w:rsidRPr="008D1759" w:rsidRDefault="00BF23F4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1448" w:type="dxa"/>
            <w:tcBorders>
              <w:bottom w:val="single" w:sz="4" w:space="0" w:color="auto"/>
            </w:tcBorders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F02B4B" w:rsidRPr="008D1759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F02B4B" w:rsidRPr="008D1759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F02B4B" w:rsidRDefault="00F02B4B" w:rsidP="00F02B4B">
            <w:pPr>
              <w:pStyle w:val="Neotevilenodstavek"/>
              <w:numPr>
                <w:ilvl w:val="0"/>
                <w:numId w:val="17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  <w:p w:rsidR="001954EE" w:rsidRPr="008D1759" w:rsidRDefault="001954EE" w:rsidP="001954EE">
            <w:pPr>
              <w:pStyle w:val="Neotevilenodstavek"/>
              <w:spacing w:before="0" w:after="0" w:line="260" w:lineRule="exact"/>
              <w:ind w:left="720"/>
              <w:rPr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F02B4B" w:rsidRPr="008D1759" w:rsidTr="003F712A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89" w:rsidRDefault="00FD3389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F02B4B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CB2A7C" w:rsidRDefault="00611068" w:rsidP="00611068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Dodatnih sredstev za izvajanje predloga </w:t>
            </w:r>
            <w:r w:rsidR="00BF23F4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akona</w:t>
            </w:r>
            <w:r w:rsidR="00BF23F4">
              <w:rPr>
                <w:sz w:val="20"/>
                <w:szCs w:val="20"/>
              </w:rPr>
              <w:t xml:space="preserve"> o </w:t>
            </w:r>
            <w:r w:rsidR="00320440">
              <w:rPr>
                <w:sz w:val="20"/>
                <w:szCs w:val="20"/>
              </w:rPr>
              <w:t>spremembah</w:t>
            </w:r>
            <w:r w:rsidR="00BF23F4">
              <w:rPr>
                <w:sz w:val="20"/>
                <w:szCs w:val="20"/>
              </w:rPr>
              <w:t xml:space="preserve"> Zakona o voznikih</w:t>
            </w:r>
            <w:r>
              <w:rPr>
                <w:sz w:val="20"/>
                <w:szCs w:val="20"/>
              </w:rPr>
              <w:t xml:space="preserve"> ni potrebno zagotoviti. </w:t>
            </w:r>
          </w:p>
          <w:p w:rsidR="00227347" w:rsidRPr="00227347" w:rsidRDefault="00227347" w:rsidP="00BF23F4">
            <w:pPr>
              <w:pStyle w:val="Alineazaodstavkom"/>
              <w:tabs>
                <w:tab w:val="clear" w:pos="360"/>
              </w:tabs>
              <w:spacing w:line="260" w:lineRule="exact"/>
              <w:ind w:left="0" w:firstLine="0"/>
              <w:rPr>
                <w:sz w:val="20"/>
                <w:szCs w:val="20"/>
              </w:rPr>
            </w:pPr>
          </w:p>
        </w:tc>
      </w:tr>
    </w:tbl>
    <w:p w:rsidR="00F02B4B" w:rsidRPr="008D1759" w:rsidRDefault="00F02B4B" w:rsidP="00F02B4B">
      <w:pPr>
        <w:spacing w:line="260" w:lineRule="exact"/>
        <w:rPr>
          <w:rFonts w:ascii="Arial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F02B4B" w:rsidRPr="008D1759" w:rsidTr="003F712A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lastRenderedPageBreak/>
              <w:t>I. Ocena finančnih posledic, ki niso načrtovane v sprejetem proračunu</w:t>
            </w:r>
          </w:p>
        </w:tc>
      </w:tr>
      <w:tr w:rsidR="00F02B4B" w:rsidRPr="008D1759" w:rsidTr="003F712A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 povečan</w:t>
            </w:r>
            <w:r>
              <w:rPr>
                <w:rFonts w:ascii="Arial" w:hAnsi="Arial" w:cs="Arial"/>
                <w:bCs/>
                <w:sz w:val="20"/>
                <w:szCs w:val="20"/>
              </w:rPr>
              <w:t>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8D1759">
              <w:rPr>
                <w:rFonts w:ascii="Arial" w:hAnsi="Arial" w:cs="Arial"/>
                <w:bCs/>
                <w:sz w:val="20"/>
                <w:szCs w:val="20"/>
              </w:rPr>
              <w:t>Predvideno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povečanje (+) ali zmanjšanje (</w:t>
            </w:r>
            <w:r w:rsidRPr="00755DBB">
              <w:rPr>
                <w:b/>
                <w:sz w:val="20"/>
                <w:szCs w:val="20"/>
              </w:rPr>
              <w:t>–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obveznosti za druga javno</w:t>
            </w:r>
            <w:r w:rsidRPr="008D1759">
              <w:rPr>
                <w:rFonts w:ascii="Arial" w:hAnsi="Arial" w:cs="Arial"/>
                <w:bCs/>
                <w:sz w:val="20"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II. Finančne posledice za državni proračun</w:t>
            </w:r>
          </w:p>
        </w:tc>
      </w:tr>
      <w:tr w:rsidR="00F02B4B" w:rsidRPr="008D1759" w:rsidTr="003F712A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II.a</w:t>
            </w:r>
            <w:proofErr w:type="spellEnd"/>
            <w:r w:rsidRPr="008D1759">
              <w:rPr>
                <w:sz w:val="20"/>
                <w:szCs w:val="20"/>
              </w:rPr>
              <w:t xml:space="preserve"> Pravice porabe za izvedbo predlaganih rešitev </w:t>
            </w:r>
            <w:r>
              <w:rPr>
                <w:sz w:val="20"/>
                <w:szCs w:val="20"/>
              </w:rPr>
              <w:t>so zagotovljene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CB2A7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CB2A7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9FF" w:rsidRPr="004B19FF" w:rsidRDefault="004B19FF" w:rsidP="00CB2A7C">
            <w:pPr>
              <w:rPr>
                <w:lang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4B19FF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CB2A7C" w:rsidRDefault="00F02B4B" w:rsidP="00CB2A7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C" w:rsidRPr="00CB2A7C" w:rsidRDefault="00CB2A7C" w:rsidP="00CB2A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A7C" w:rsidRPr="00CB2A7C" w:rsidRDefault="00CB2A7C" w:rsidP="00CB2A7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CB2A7C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CB2A7C" w:rsidRDefault="00F02B4B" w:rsidP="00CB2A7C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II.b</w:t>
            </w:r>
            <w:proofErr w:type="spellEnd"/>
            <w:r w:rsidRPr="008D1759">
              <w:rPr>
                <w:sz w:val="20"/>
                <w:szCs w:val="20"/>
              </w:rPr>
              <w:t xml:space="preserve"> Manjkajoče pravice porabe bodo za</w:t>
            </w:r>
            <w:r>
              <w:rPr>
                <w:sz w:val="20"/>
                <w:szCs w:val="20"/>
              </w:rPr>
              <w:t>gotovljene s prerazporeditvijo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Šifra in naziv proračunske postavke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 xml:space="preserve">1 </w:t>
            </w: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II.c</w:t>
            </w:r>
            <w:proofErr w:type="spellEnd"/>
            <w:r w:rsidRPr="008D1759">
              <w:rPr>
                <w:sz w:val="20"/>
                <w:szCs w:val="20"/>
              </w:rPr>
              <w:t xml:space="preserve"> Načrtovana nad</w:t>
            </w:r>
            <w:r>
              <w:rPr>
                <w:sz w:val="20"/>
                <w:szCs w:val="20"/>
              </w:rPr>
              <w:t>omestitev zmanjšanih prihodkov in povečanih odhodkov proračuna</w:t>
            </w:r>
            <w:r w:rsidRPr="00697AD9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widowControl w:val="0"/>
              <w:spacing w:line="260" w:lineRule="exact"/>
              <w:ind w:left="-122" w:right="-1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1759">
              <w:rPr>
                <w:rFonts w:ascii="Arial" w:hAnsi="Arial" w:cs="Arial"/>
                <w:sz w:val="20"/>
                <w:szCs w:val="20"/>
              </w:rPr>
              <w:t>Znesek za 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D17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F02B4B" w:rsidRPr="008D1759" w:rsidTr="003F712A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4B" w:rsidRPr="008D1759" w:rsidRDefault="00F02B4B" w:rsidP="003F712A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F02B4B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2B4B" w:rsidRPr="008D1759" w:rsidRDefault="00F02B4B" w:rsidP="003F712A">
            <w:pPr>
              <w:widowControl w:val="0"/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</w:rPr>
              <w:t>OBRAZLOŽITEV:</w:t>
            </w:r>
          </w:p>
          <w:p w:rsidR="00F02B4B" w:rsidRPr="008D1759" w:rsidRDefault="00F02B4B" w:rsidP="00F02B4B">
            <w:pPr>
              <w:widowControl w:val="0"/>
              <w:numPr>
                <w:ilvl w:val="0"/>
                <w:numId w:val="12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D50D37" w:rsidRDefault="00D50D37" w:rsidP="001A013F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/</w:t>
            </w:r>
          </w:p>
          <w:p w:rsidR="001A013F" w:rsidRPr="008D1759" w:rsidRDefault="001A013F" w:rsidP="001A013F">
            <w:pPr>
              <w:widowControl w:val="0"/>
              <w:spacing w:line="260" w:lineRule="exact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F02B4B" w:rsidRPr="008D1759" w:rsidRDefault="00F02B4B" w:rsidP="00F02B4B">
            <w:pPr>
              <w:widowControl w:val="0"/>
              <w:numPr>
                <w:ilvl w:val="0"/>
                <w:numId w:val="12"/>
              </w:numPr>
              <w:spacing w:line="260" w:lineRule="exact"/>
              <w:ind w:left="284" w:hanging="284"/>
              <w:jc w:val="both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Finan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čne posledice </w:t>
            </w:r>
            <w:r w:rsidRPr="008D1759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za državni proračun</w:t>
            </w:r>
          </w:p>
          <w:p w:rsidR="001A013F" w:rsidRPr="008D1759" w:rsidRDefault="001A013F" w:rsidP="001A013F">
            <w:pPr>
              <w:widowControl w:val="0"/>
              <w:spacing w:line="26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8D1759" w:rsidRDefault="00F02B4B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.b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ocene finančnih posledic</w:t>
            </w:r>
            <w:r>
              <w:rPr>
                <w:sz w:val="20"/>
                <w:szCs w:val="20"/>
              </w:rPr>
              <w:t xml:space="preserve"> pod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F02B4B" w:rsidRPr="008D1759" w:rsidRDefault="00611068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/</w:t>
            </w:r>
          </w:p>
        </w:tc>
      </w:tr>
      <w:tr w:rsidR="00FD3389" w:rsidRPr="000D7F9E" w:rsidTr="00D076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0D7F9E">
              <w:rPr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FD3389" w:rsidRPr="000D7F9E" w:rsidTr="00D076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Vsebina predloženega gradiva (predpisa) vpliva na:</w:t>
            </w:r>
          </w:p>
          <w:p w:rsidR="00FD3389" w:rsidRPr="00BF23F4" w:rsidRDefault="00FD3389" w:rsidP="00D0768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F23F4">
              <w:rPr>
                <w:iCs/>
                <w:sz w:val="20"/>
                <w:szCs w:val="20"/>
              </w:rPr>
              <w:t>pristojnosti občin,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delovanje občin,</w:t>
            </w:r>
          </w:p>
          <w:p w:rsidR="00FD3389" w:rsidRPr="001A013F" w:rsidRDefault="00FD3389" w:rsidP="001A013F">
            <w:pPr>
              <w:pStyle w:val="Neotevilenodstavek"/>
              <w:widowControl w:val="0"/>
              <w:numPr>
                <w:ilvl w:val="1"/>
                <w:numId w:val="1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FD3389" w:rsidRPr="000D7F9E" w:rsidRDefault="00BF23F4" w:rsidP="00D0768E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FD3389" w:rsidRPr="000D7F9E" w:rsidTr="00D076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lastRenderedPageBreak/>
              <w:t>Gradivo (pre</w:t>
            </w:r>
            <w:r w:rsidR="00BF23F4">
              <w:rPr>
                <w:iCs/>
                <w:sz w:val="20"/>
                <w:szCs w:val="20"/>
              </w:rPr>
              <w:t>dpis) je bilo poslano v mnenje: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Skup</w:t>
            </w:r>
            <w:r w:rsidR="00BF23F4">
              <w:rPr>
                <w:iCs/>
                <w:sz w:val="20"/>
                <w:szCs w:val="20"/>
              </w:rPr>
              <w:t>nosti občin Slovenije SOS: NE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</w:t>
            </w:r>
            <w:r w:rsidR="00BF23F4">
              <w:rPr>
                <w:iCs/>
                <w:sz w:val="20"/>
                <w:szCs w:val="20"/>
              </w:rPr>
              <w:t>ženju občin Slovenije ZOS: NE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0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Združenju mes</w:t>
            </w:r>
            <w:r w:rsidR="00BF23F4">
              <w:rPr>
                <w:iCs/>
                <w:sz w:val="20"/>
                <w:szCs w:val="20"/>
              </w:rPr>
              <w:t>tnih občin Slovenije ZMOS: NE</w:t>
            </w:r>
          </w:p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D3389" w:rsidRPr="000D7F9E" w:rsidRDefault="00FD3389" w:rsidP="00D0768E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FD3389" w:rsidRPr="00BF23F4" w:rsidRDefault="00FD3389" w:rsidP="00D0768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BF23F4">
              <w:rPr>
                <w:iCs/>
                <w:sz w:val="20"/>
                <w:szCs w:val="20"/>
              </w:rPr>
              <w:t>v celoti,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večinoma,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delno,</w:t>
            </w:r>
          </w:p>
          <w:p w:rsidR="00FD3389" w:rsidRPr="000D7F9E" w:rsidRDefault="00FD3389" w:rsidP="00D0768E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0D7F9E">
              <w:rPr>
                <w:iCs/>
                <w:sz w:val="20"/>
                <w:szCs w:val="20"/>
              </w:rPr>
              <w:t>niso bili upoštevani.</w:t>
            </w:r>
          </w:p>
          <w:p w:rsidR="00FD3389" w:rsidRPr="000D7F9E" w:rsidRDefault="00FD3389" w:rsidP="00DA6305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F02B4B" w:rsidRPr="008D1759" w:rsidRDefault="00FD3389" w:rsidP="003F712A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02B4B" w:rsidRPr="008D1759">
              <w:rPr>
                <w:sz w:val="20"/>
                <w:szCs w:val="20"/>
              </w:rPr>
              <w:t>. Predstavitev sodelovanja javnosti</w:t>
            </w:r>
            <w:r w:rsidR="00F02B4B">
              <w:rPr>
                <w:sz w:val="20"/>
                <w:szCs w:val="20"/>
              </w:rPr>
              <w:t>: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F02B4B" w:rsidRPr="008D1759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Gradivo je bilo predhodno objavljeno na spletni strani predlagatelja</w:t>
            </w:r>
            <w:r>
              <w:rPr>
                <w:iCs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</w:tcPr>
          <w:p w:rsidR="00F02B4B" w:rsidRPr="008D1759" w:rsidRDefault="006537A2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C708AA" w:rsidRDefault="00C708AA" w:rsidP="00C708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305" w:rsidRPr="00DA6305" w:rsidRDefault="00DA6305" w:rsidP="00DA630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A6305">
              <w:rPr>
                <w:sz w:val="20"/>
                <w:szCs w:val="20"/>
              </w:rPr>
              <w:t>Predlog Zakona o spremembah Zakona o voznikih je bil dne 9. 6. 2020 objavljen na portalu eDemokracija.</w:t>
            </w:r>
            <w:r>
              <w:rPr>
                <w:sz w:val="20"/>
                <w:szCs w:val="20"/>
              </w:rPr>
              <w:t xml:space="preserve"> </w:t>
            </w:r>
            <w:r w:rsidRPr="00DA6305">
              <w:rPr>
                <w:sz w:val="20"/>
                <w:szCs w:val="20"/>
              </w:rPr>
              <w:t>Strokovna ali druga zainteresirana javnost v času objave predloga Zakona o spremembah Zakona o voznikih ni podala pobud ali pripomb.</w:t>
            </w:r>
          </w:p>
          <w:p w:rsidR="00DA6305" w:rsidRPr="00DA6305" w:rsidRDefault="00DA6305" w:rsidP="00DA63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A6305" w:rsidRPr="00DA6305" w:rsidRDefault="00DA6305" w:rsidP="00DA630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A6305">
              <w:rPr>
                <w:sz w:val="20"/>
                <w:szCs w:val="20"/>
              </w:rPr>
              <w:t xml:space="preserve">Zakon o spremembah Zakona o voznikih je bil 9. 6. 2020 posredovan tudi v medresorsko usklajevanje Ministrstvu za javno upravo, Ministrstvu za finance in Službi Vlade Republike Slovenije za zakonodajo. </w:t>
            </w:r>
          </w:p>
          <w:p w:rsidR="00DA6305" w:rsidRPr="00DA6305" w:rsidRDefault="00DA6305" w:rsidP="00DA630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</w:p>
          <w:p w:rsidR="00DA6305" w:rsidRPr="00DA6305" w:rsidRDefault="00DA6305" w:rsidP="00DA6305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DA6305">
              <w:rPr>
                <w:sz w:val="20"/>
                <w:szCs w:val="20"/>
              </w:rPr>
              <w:t>Ministrstvo za javno upravo in Ministrstvo za finance sta posredovali pozitivno mnenje, Služba Vlade Republike Slovenije za zakonodajo pa je v mnenju opozorila, da je predlog Zakona o spremembah Zakona o voznikih treba dopolniti še z določbo, ki bo posegla v drugi odstavek 1. člena veljavnega Zakona o voznikih, in sicer tako, da se bo sklicevanje na Direktivo 2006/126/ES dopolnilo z njeno zadnjo spremembo, to je Direktivo 2020/612/EU.</w:t>
            </w:r>
            <w:r>
              <w:rPr>
                <w:sz w:val="20"/>
                <w:szCs w:val="20"/>
              </w:rPr>
              <w:t xml:space="preserve"> </w:t>
            </w:r>
            <w:r w:rsidRPr="00DA6305">
              <w:rPr>
                <w:sz w:val="20"/>
                <w:szCs w:val="20"/>
              </w:rPr>
              <w:t xml:space="preserve">Skladno z opozorilom Službe Vlade Republike Slovenije za zakonodajo je Ministrstvo za infrastrukturo predlog Zakona o spremembah Zakona o voznikih dopolnilo s spremembo </w:t>
            </w:r>
            <w:r w:rsidR="00BA1F07">
              <w:rPr>
                <w:sz w:val="20"/>
                <w:szCs w:val="20"/>
              </w:rPr>
              <w:t xml:space="preserve">drugega odstavka </w:t>
            </w:r>
            <w:r w:rsidRPr="00DA6305">
              <w:rPr>
                <w:sz w:val="20"/>
                <w:szCs w:val="20"/>
              </w:rPr>
              <w:t xml:space="preserve">1. člena veljavnega Zakona o voznikih. </w:t>
            </w:r>
          </w:p>
          <w:p w:rsidR="00DA6305" w:rsidRPr="00DA6305" w:rsidRDefault="00DA6305" w:rsidP="00DA6305">
            <w:pPr>
              <w:pStyle w:val="Ods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  <w:p w:rsidR="009C09C5" w:rsidRPr="00DA6305" w:rsidRDefault="00DA6305" w:rsidP="00DA6305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A6305">
              <w:rPr>
                <w:sz w:val="20"/>
                <w:szCs w:val="20"/>
              </w:rPr>
              <w:t>Predlog Zakona o spremembah Zakona o voznikih je usklajen z Ministrstvom za javno upravo, Ministrstvom za finance in Službo Vlade Republike Slovenije za zakonodajo.</w:t>
            </w:r>
          </w:p>
          <w:p w:rsidR="00C708AA" w:rsidRPr="00345F62" w:rsidRDefault="00C708AA" w:rsidP="00C708A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F02B4B" w:rsidRPr="00345F62" w:rsidRDefault="00F02B4B" w:rsidP="003F712A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Upoštevani so bili:</w:t>
            </w:r>
          </w:p>
          <w:p w:rsidR="00F02B4B" w:rsidRPr="001A013F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1A013F">
              <w:rPr>
                <w:b/>
                <w:iCs/>
                <w:sz w:val="20"/>
                <w:szCs w:val="20"/>
              </w:rPr>
              <w:t>v celoti,</w:t>
            </w:r>
          </w:p>
          <w:p w:rsidR="00F02B4B" w:rsidRPr="001A013F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A013F">
              <w:rPr>
                <w:iCs/>
                <w:sz w:val="20"/>
                <w:szCs w:val="20"/>
              </w:rPr>
              <w:t>večinoma,</w:t>
            </w:r>
          </w:p>
          <w:p w:rsidR="00F02B4B" w:rsidRPr="00345F62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delno,</w:t>
            </w:r>
          </w:p>
          <w:p w:rsidR="00F02B4B" w:rsidRPr="00345F62" w:rsidRDefault="00F02B4B" w:rsidP="00F02B4B">
            <w:pPr>
              <w:pStyle w:val="Neotevilenodstavek"/>
              <w:widowControl w:val="0"/>
              <w:numPr>
                <w:ilvl w:val="0"/>
                <w:numId w:val="2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345F62">
              <w:rPr>
                <w:iCs/>
                <w:sz w:val="20"/>
                <w:szCs w:val="20"/>
              </w:rPr>
              <w:t>niso bili upoštevani.</w:t>
            </w:r>
          </w:p>
          <w:p w:rsidR="009149A5" w:rsidRDefault="009149A5" w:rsidP="000855A2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Pr="008D1759" w:rsidRDefault="00FD3389" w:rsidP="003F712A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02B4B" w:rsidRPr="00D43F59">
              <w:rPr>
                <w:b/>
                <w:sz w:val="20"/>
                <w:szCs w:val="20"/>
              </w:rPr>
              <w:t>. Pri pripravi gradiva so bile upoštevane zahteve iz Resolucije o normativni dejavnosti</w:t>
            </w:r>
            <w:r w:rsidR="00F02B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F02B4B" w:rsidRPr="008D1759" w:rsidRDefault="00F02B4B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F02B4B" w:rsidRDefault="00FD3389" w:rsidP="003F712A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F02B4B" w:rsidRPr="00D43F59">
              <w:rPr>
                <w:b/>
                <w:sz w:val="20"/>
                <w:szCs w:val="20"/>
              </w:rPr>
              <w:t>. Gradivo je uvrščeno v delovni program vlade</w:t>
            </w:r>
            <w:r w:rsidR="00F02B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431" w:type="dxa"/>
            <w:gridSpan w:val="2"/>
            <w:vAlign w:val="center"/>
          </w:tcPr>
          <w:p w:rsidR="00F02B4B" w:rsidRDefault="00F02B4B" w:rsidP="003F712A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F02B4B" w:rsidRPr="008D1759" w:rsidTr="003F712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B4B" w:rsidRPr="008D1759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F02B4B" w:rsidRDefault="001A013F" w:rsidP="003F712A">
            <w:pPr>
              <w:pStyle w:val="Poglavje"/>
              <w:widowControl w:val="0"/>
              <w:spacing w:before="0" w:after="0" w:line="260" w:lineRule="exact"/>
              <w:ind w:left="5662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Jernej Vrtovec</w:t>
            </w:r>
          </w:p>
          <w:p w:rsidR="00F02B4B" w:rsidRPr="00F80081" w:rsidRDefault="00690C5B" w:rsidP="003F712A">
            <w:pPr>
              <w:pStyle w:val="Poglavje"/>
              <w:widowControl w:val="0"/>
              <w:spacing w:before="0" w:after="0" w:line="260" w:lineRule="exact"/>
              <w:ind w:left="5946" w:firstLine="28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MINISTER</w:t>
            </w:r>
          </w:p>
          <w:p w:rsidR="00F02B4B" w:rsidRPr="008D1759" w:rsidRDefault="00F02B4B" w:rsidP="003F712A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0E138A" w:rsidRDefault="000E138A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p w:rsidR="004F640B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F640B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E0E83" w:rsidRDefault="00DE0E83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>PRILOGE:</w:t>
      </w:r>
    </w:p>
    <w:p w:rsidR="004F640B" w:rsidRPr="00483B31" w:rsidRDefault="004F640B" w:rsidP="004F640B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1 </w:t>
      </w:r>
      <w:r w:rsidRPr="00483B31">
        <w:rPr>
          <w:rFonts w:ascii="Arial" w:hAnsi="Arial" w:cs="Arial"/>
          <w:sz w:val="20"/>
          <w:szCs w:val="20"/>
        </w:rPr>
        <w:t>(spremni dopis – 1.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predlog sklepa Vlade Republike Sl</w:t>
      </w:r>
      <w:r>
        <w:rPr>
          <w:rFonts w:ascii="Arial" w:hAnsi="Arial" w:cs="Arial"/>
          <w:color w:val="000000"/>
          <w:sz w:val="20"/>
          <w:szCs w:val="20"/>
        </w:rPr>
        <w:t>ovenije</w:t>
      </w:r>
      <w:r w:rsidRPr="00483B31">
        <w:rPr>
          <w:rFonts w:ascii="Arial" w:hAnsi="Arial" w:cs="Arial"/>
          <w:color w:val="000000"/>
          <w:sz w:val="20"/>
          <w:szCs w:val="20"/>
        </w:rPr>
        <w:t>,</w:t>
      </w:r>
    </w:p>
    <w:p w:rsidR="004F640B" w:rsidRDefault="004F640B" w:rsidP="004F640B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483B31">
        <w:rPr>
          <w:rFonts w:ascii="Arial" w:hAnsi="Arial" w:cs="Arial"/>
          <w:color w:val="000000"/>
          <w:sz w:val="20"/>
          <w:szCs w:val="20"/>
        </w:rPr>
        <w:t xml:space="preserve">Priloga 2 </w:t>
      </w:r>
      <w:r w:rsidRPr="00483B31">
        <w:rPr>
          <w:rFonts w:ascii="Arial" w:hAnsi="Arial" w:cs="Arial"/>
          <w:sz w:val="20"/>
          <w:szCs w:val="20"/>
        </w:rPr>
        <w:t>(spremni dopis – 2. del)</w:t>
      </w:r>
      <w:r w:rsidRPr="00483B31">
        <w:rPr>
          <w:rFonts w:ascii="Arial" w:hAnsi="Arial" w:cs="Arial"/>
          <w:color w:val="000000"/>
          <w:sz w:val="20"/>
          <w:szCs w:val="20"/>
        </w:rPr>
        <w:t xml:space="preserve"> – podatki </w:t>
      </w:r>
      <w:r w:rsidRPr="00483B31">
        <w:rPr>
          <w:rFonts w:ascii="Arial" w:hAnsi="Arial" w:cs="Arial"/>
          <w:sz w:val="20"/>
          <w:szCs w:val="20"/>
        </w:rPr>
        <w:t>o izvedbi notranjih postopkov pred odločitvijo na seji vlade s priloženimi mnenji,</w:t>
      </w:r>
    </w:p>
    <w:p w:rsidR="004F640B" w:rsidRPr="008B6D77" w:rsidRDefault="004F640B" w:rsidP="004F640B">
      <w:pPr>
        <w:numPr>
          <w:ilvl w:val="0"/>
          <w:numId w:val="29"/>
        </w:num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D86A67">
        <w:rPr>
          <w:rFonts w:ascii="Arial" w:hAnsi="Arial" w:cs="Arial"/>
          <w:sz w:val="20"/>
          <w:szCs w:val="20"/>
        </w:rPr>
        <w:t xml:space="preserve">Priloga 3 (jedro gradiva) – </w:t>
      </w:r>
      <w:r>
        <w:rPr>
          <w:rFonts w:ascii="Arial" w:hAnsi="Arial" w:cs="Arial"/>
          <w:sz w:val="20"/>
          <w:szCs w:val="20"/>
        </w:rPr>
        <w:t>Predlog Zakona o</w:t>
      </w:r>
      <w:r w:rsidR="001A013F">
        <w:rPr>
          <w:rFonts w:ascii="Arial" w:hAnsi="Arial" w:cs="Arial"/>
          <w:sz w:val="20"/>
          <w:szCs w:val="20"/>
        </w:rPr>
        <w:t xml:space="preserve"> </w:t>
      </w:r>
      <w:r w:rsidR="00320440">
        <w:rPr>
          <w:rFonts w:ascii="Arial" w:hAnsi="Arial" w:cs="Arial"/>
          <w:sz w:val="20"/>
          <w:szCs w:val="20"/>
        </w:rPr>
        <w:t>spremembah</w:t>
      </w:r>
      <w:r w:rsidR="001A013F">
        <w:rPr>
          <w:rFonts w:ascii="Arial" w:hAnsi="Arial" w:cs="Arial"/>
          <w:sz w:val="20"/>
          <w:szCs w:val="20"/>
        </w:rPr>
        <w:t xml:space="preserve"> Zakona</w:t>
      </w:r>
      <w:r>
        <w:rPr>
          <w:rFonts w:ascii="Arial" w:hAnsi="Arial" w:cs="Arial"/>
          <w:sz w:val="20"/>
          <w:szCs w:val="20"/>
        </w:rPr>
        <w:t xml:space="preserve"> voznikih (ZVoz-1</w:t>
      </w:r>
      <w:r w:rsidR="001A013F">
        <w:rPr>
          <w:rFonts w:ascii="Arial" w:hAnsi="Arial" w:cs="Arial"/>
          <w:sz w:val="20"/>
          <w:szCs w:val="20"/>
        </w:rPr>
        <w:t>C), skrajšani</w:t>
      </w:r>
      <w:r>
        <w:rPr>
          <w:rFonts w:ascii="Arial" w:hAnsi="Arial" w:cs="Arial"/>
          <w:sz w:val="20"/>
          <w:szCs w:val="20"/>
        </w:rPr>
        <w:t xml:space="preserve"> postopek</w:t>
      </w:r>
      <w:r w:rsidRPr="008B6D77">
        <w:rPr>
          <w:rFonts w:ascii="Arial" w:hAnsi="Arial" w:cs="Arial"/>
          <w:sz w:val="20"/>
          <w:szCs w:val="20"/>
        </w:rPr>
        <w:t>.</w:t>
      </w:r>
    </w:p>
    <w:p w:rsidR="004F640B" w:rsidRPr="00483B31" w:rsidRDefault="004F640B" w:rsidP="004F640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  <w:r w:rsidRPr="00483B31">
        <w:rPr>
          <w:sz w:val="20"/>
          <w:szCs w:val="20"/>
        </w:rPr>
        <w:lastRenderedPageBreak/>
        <w:t>PRILOGA 1 (spremni dopis – 1. del) – predlog sklepa Vlade Republike Slovenije</w:t>
      </w:r>
    </w:p>
    <w:p w:rsidR="004F640B" w:rsidRPr="00483B31" w:rsidRDefault="004F640B" w:rsidP="004F640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F640B" w:rsidRPr="00483B31" w:rsidRDefault="004F640B" w:rsidP="004F640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F640B" w:rsidRPr="00483B31" w:rsidRDefault="004F640B" w:rsidP="004F640B">
      <w:pPr>
        <w:pStyle w:val="Naslovpredpisa"/>
        <w:spacing w:before="0" w:after="0" w:line="260" w:lineRule="exact"/>
        <w:jc w:val="both"/>
        <w:rPr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83B31">
        <w:rPr>
          <w:rFonts w:ascii="Arial" w:hAnsi="Arial" w:cs="Arial"/>
          <w:i/>
          <w:sz w:val="20"/>
          <w:szCs w:val="20"/>
          <w:u w:val="single"/>
        </w:rPr>
        <w:t>PREDLOG SKLEPA VLADE REPUBLIKE SLOVENIJE</w:t>
      </w: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VLADA REPUBLIKE SLOVENIJE</w:t>
      </w: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Številka:</w:t>
      </w: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483B31">
        <w:rPr>
          <w:rFonts w:ascii="Arial" w:hAnsi="Arial" w:cs="Arial"/>
          <w:sz w:val="20"/>
          <w:szCs w:val="20"/>
        </w:rPr>
        <w:t>Ljubljana, dne</w:t>
      </w:r>
    </w:p>
    <w:p w:rsidR="004F640B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F640B" w:rsidRPr="00483B31" w:rsidRDefault="004F640B" w:rsidP="004F640B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Na podlagi drugega odstavka 2. člena Zakona o Vladi Republike Slovenije (Uradni list RS, št. 24/05 – uradno prečiščeno besedilo, 109/08, 38/10 – ZUKN,</w:t>
      </w:r>
      <w:r w:rsidR="001A013F">
        <w:rPr>
          <w:iCs/>
          <w:sz w:val="20"/>
          <w:szCs w:val="20"/>
        </w:rPr>
        <w:t xml:space="preserve"> 8/12, 21/13, 47/13 – ZDU-1G, </w:t>
      </w:r>
      <w:r>
        <w:rPr>
          <w:iCs/>
          <w:sz w:val="20"/>
          <w:szCs w:val="20"/>
        </w:rPr>
        <w:t>65/14</w:t>
      </w:r>
      <w:r w:rsidR="001A013F">
        <w:rPr>
          <w:iCs/>
          <w:sz w:val="20"/>
          <w:szCs w:val="20"/>
        </w:rPr>
        <w:t xml:space="preserve"> in 55/17</w:t>
      </w:r>
      <w:r>
        <w:rPr>
          <w:iCs/>
          <w:sz w:val="20"/>
          <w:szCs w:val="20"/>
        </w:rPr>
        <w:t>) je Vlada Republike Slovenije na svoji … seji dne … sprejela sklep:</w:t>
      </w:r>
    </w:p>
    <w:p w:rsidR="00593E2B" w:rsidRDefault="00593E2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93E2B" w:rsidRDefault="00593E2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593E2B" w:rsidRDefault="00593E2B" w:rsidP="00593E2B">
      <w:pPr>
        <w:pStyle w:val="Neotevilenodstavek"/>
        <w:spacing w:before="0" w:after="0" w:line="260" w:lineRule="exact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SKLEP</w:t>
      </w:r>
    </w:p>
    <w:p w:rsidR="00593E2B" w:rsidRDefault="00593E2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»Vlada Republike Slovenije je določila besedilo Predloga Zakona o</w:t>
      </w:r>
      <w:r w:rsidR="001A013F">
        <w:rPr>
          <w:iCs/>
          <w:sz w:val="20"/>
          <w:szCs w:val="20"/>
        </w:rPr>
        <w:t xml:space="preserve"> </w:t>
      </w:r>
      <w:r w:rsidR="00320440">
        <w:rPr>
          <w:iCs/>
          <w:sz w:val="20"/>
          <w:szCs w:val="20"/>
        </w:rPr>
        <w:t>spremembah</w:t>
      </w:r>
      <w:r w:rsidR="001A013F">
        <w:rPr>
          <w:iCs/>
          <w:sz w:val="20"/>
          <w:szCs w:val="20"/>
        </w:rPr>
        <w:t xml:space="preserve"> Zakona o</w:t>
      </w:r>
      <w:r>
        <w:rPr>
          <w:iCs/>
          <w:sz w:val="20"/>
          <w:szCs w:val="20"/>
        </w:rPr>
        <w:t xml:space="preserve"> voznikih (ZVoz-1</w:t>
      </w:r>
      <w:r w:rsidR="001A013F">
        <w:rPr>
          <w:iCs/>
          <w:sz w:val="20"/>
          <w:szCs w:val="20"/>
        </w:rPr>
        <w:t>C</w:t>
      </w:r>
      <w:r>
        <w:rPr>
          <w:iCs/>
          <w:sz w:val="20"/>
          <w:szCs w:val="20"/>
        </w:rPr>
        <w:t>) in ga predloži Državnemu zboru Republike</w:t>
      </w:r>
      <w:r w:rsidR="001A013F">
        <w:rPr>
          <w:iCs/>
          <w:sz w:val="20"/>
          <w:szCs w:val="20"/>
        </w:rPr>
        <w:t xml:space="preserve"> Slovenije v obravnavo po skrajšanem</w:t>
      </w:r>
      <w:r>
        <w:rPr>
          <w:iCs/>
          <w:sz w:val="20"/>
          <w:szCs w:val="20"/>
        </w:rPr>
        <w:t xml:space="preserve"> postopku.«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</w:t>
      </w:r>
      <w:r w:rsidR="001A013F">
        <w:rPr>
          <w:iCs/>
          <w:sz w:val="20"/>
          <w:szCs w:val="20"/>
        </w:rPr>
        <w:t xml:space="preserve">  Dr. Božo Predalič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                                        generalni sekretar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A013F" w:rsidRDefault="001A013F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A013F" w:rsidRDefault="001A013F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A013F" w:rsidRDefault="001A013F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Priloga:</w:t>
      </w:r>
    </w:p>
    <w:p w:rsidR="004F640B" w:rsidRDefault="001A013F" w:rsidP="004F640B">
      <w:pPr>
        <w:pStyle w:val="Neotevilenodstavek"/>
        <w:numPr>
          <w:ilvl w:val="0"/>
          <w:numId w:val="30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predlog</w:t>
      </w:r>
      <w:r w:rsidR="004F640B">
        <w:rPr>
          <w:iCs/>
          <w:sz w:val="20"/>
          <w:szCs w:val="20"/>
        </w:rPr>
        <w:t xml:space="preserve"> Zakona o </w:t>
      </w:r>
      <w:r w:rsidR="00320440">
        <w:rPr>
          <w:iCs/>
          <w:sz w:val="20"/>
          <w:szCs w:val="20"/>
        </w:rPr>
        <w:t>spremembah</w:t>
      </w:r>
      <w:r>
        <w:rPr>
          <w:iCs/>
          <w:sz w:val="20"/>
          <w:szCs w:val="20"/>
        </w:rPr>
        <w:t xml:space="preserve"> Zakona o </w:t>
      </w:r>
      <w:r w:rsidR="004F640B">
        <w:rPr>
          <w:iCs/>
          <w:sz w:val="20"/>
          <w:szCs w:val="20"/>
        </w:rPr>
        <w:t>voznikih (ZVoz-1</w:t>
      </w:r>
      <w:r>
        <w:rPr>
          <w:iCs/>
          <w:sz w:val="20"/>
          <w:szCs w:val="20"/>
        </w:rPr>
        <w:t>C</w:t>
      </w:r>
      <w:r w:rsidR="004F640B">
        <w:rPr>
          <w:iCs/>
          <w:sz w:val="20"/>
          <w:szCs w:val="20"/>
        </w:rPr>
        <w:t xml:space="preserve">) 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1A013F" w:rsidRDefault="001A013F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Sklep prejmejo:</w:t>
      </w:r>
    </w:p>
    <w:p w:rsidR="004F640B" w:rsidRDefault="004F640B" w:rsidP="004F640B">
      <w:pPr>
        <w:pStyle w:val="Neotevilenodstavek"/>
        <w:numPr>
          <w:ilvl w:val="0"/>
          <w:numId w:val="2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Državni zbor Republike Slovenije,</w:t>
      </w:r>
    </w:p>
    <w:p w:rsidR="004F640B" w:rsidRDefault="004F640B" w:rsidP="004F640B">
      <w:pPr>
        <w:pStyle w:val="Neotevilenodstavek"/>
        <w:numPr>
          <w:ilvl w:val="0"/>
          <w:numId w:val="2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infrastrukturo,</w:t>
      </w:r>
    </w:p>
    <w:p w:rsidR="001A013F" w:rsidRDefault="001A013F" w:rsidP="004F640B">
      <w:pPr>
        <w:pStyle w:val="Neotevilenodstavek"/>
        <w:numPr>
          <w:ilvl w:val="0"/>
          <w:numId w:val="2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Ministrstvo za javno upravo,</w:t>
      </w:r>
    </w:p>
    <w:p w:rsidR="004F640B" w:rsidRDefault="004F640B" w:rsidP="004F640B">
      <w:pPr>
        <w:pStyle w:val="Neotevilenodstavek"/>
        <w:numPr>
          <w:ilvl w:val="0"/>
          <w:numId w:val="22"/>
        </w:numPr>
        <w:spacing w:before="0"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>Služba Vlade Republike Slovenije za zakonodajo.</w:t>
      </w:r>
    </w:p>
    <w:p w:rsidR="004F640B" w:rsidRDefault="004F640B" w:rsidP="004F640B">
      <w:pPr>
        <w:pStyle w:val="Neotevilenodstavek"/>
        <w:spacing w:before="0" w:after="0" w:line="260" w:lineRule="exact"/>
        <w:rPr>
          <w:iCs/>
          <w:sz w:val="20"/>
          <w:szCs w:val="20"/>
        </w:rPr>
      </w:pPr>
    </w:p>
    <w:p w:rsidR="004F640B" w:rsidRPr="008401C9" w:rsidRDefault="004F640B" w:rsidP="000E138A">
      <w:pPr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0"/>
          <w:szCs w:val="20"/>
        </w:rPr>
      </w:pPr>
    </w:p>
    <w:sectPr w:rsidR="004F640B" w:rsidRPr="008401C9" w:rsidSect="004E0EBF">
      <w:headerReference w:type="default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1134" w:bottom="1134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855" w:rsidRDefault="006F7855">
      <w:r>
        <w:separator/>
      </w:r>
    </w:p>
  </w:endnote>
  <w:endnote w:type="continuationSeparator" w:id="0">
    <w:p w:rsidR="006F7855" w:rsidRDefault="006F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C5" w:rsidRPr="008A57C5" w:rsidRDefault="008A57C5">
    <w:pPr>
      <w:pStyle w:val="Noga"/>
      <w:jc w:val="center"/>
      <w:rPr>
        <w:rFonts w:ascii="Arial" w:hAnsi="Arial" w:cs="Arial"/>
        <w:sz w:val="20"/>
        <w:szCs w:val="20"/>
      </w:rPr>
    </w:pPr>
    <w:r w:rsidRPr="008A57C5">
      <w:rPr>
        <w:rFonts w:ascii="Arial" w:hAnsi="Arial" w:cs="Arial"/>
        <w:sz w:val="20"/>
        <w:szCs w:val="20"/>
      </w:rPr>
      <w:t xml:space="preserve">Stran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PAGE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1C5C95">
      <w:rPr>
        <w:rFonts w:ascii="Arial" w:hAnsi="Arial" w:cs="Arial"/>
        <w:bCs/>
        <w:noProof/>
        <w:sz w:val="20"/>
        <w:szCs w:val="20"/>
      </w:rPr>
      <w:t>3</w:t>
    </w:r>
    <w:r w:rsidRPr="008A57C5">
      <w:rPr>
        <w:rFonts w:ascii="Arial" w:hAnsi="Arial" w:cs="Arial"/>
        <w:bCs/>
        <w:sz w:val="20"/>
        <w:szCs w:val="20"/>
      </w:rPr>
      <w:fldChar w:fldCharType="end"/>
    </w:r>
    <w:r w:rsidRPr="008A57C5">
      <w:rPr>
        <w:rFonts w:ascii="Arial" w:hAnsi="Arial" w:cs="Arial"/>
        <w:sz w:val="20"/>
        <w:szCs w:val="20"/>
      </w:rPr>
      <w:t xml:space="preserve"> od </w:t>
    </w:r>
    <w:r w:rsidRPr="008A57C5">
      <w:rPr>
        <w:rFonts w:ascii="Arial" w:hAnsi="Arial" w:cs="Arial"/>
        <w:bCs/>
        <w:sz w:val="20"/>
        <w:szCs w:val="20"/>
      </w:rPr>
      <w:fldChar w:fldCharType="begin"/>
    </w:r>
    <w:r w:rsidRPr="008A57C5">
      <w:rPr>
        <w:rFonts w:ascii="Arial" w:hAnsi="Arial" w:cs="Arial"/>
        <w:bCs/>
        <w:sz w:val="20"/>
        <w:szCs w:val="20"/>
      </w:rPr>
      <w:instrText>NUMPAGES</w:instrText>
    </w:r>
    <w:r w:rsidRPr="008A57C5">
      <w:rPr>
        <w:rFonts w:ascii="Arial" w:hAnsi="Arial" w:cs="Arial"/>
        <w:bCs/>
        <w:sz w:val="20"/>
        <w:szCs w:val="20"/>
      </w:rPr>
      <w:fldChar w:fldCharType="separate"/>
    </w:r>
    <w:r w:rsidR="001C5C95">
      <w:rPr>
        <w:rFonts w:ascii="Arial" w:hAnsi="Arial" w:cs="Arial"/>
        <w:bCs/>
        <w:noProof/>
        <w:sz w:val="20"/>
        <w:szCs w:val="20"/>
      </w:rPr>
      <w:t>6</w:t>
    </w:r>
    <w:r w:rsidRPr="008A57C5">
      <w:rPr>
        <w:rFonts w:ascii="Arial" w:hAnsi="Arial" w:cs="Arial"/>
        <w:bCs/>
        <w:sz w:val="20"/>
        <w:szCs w:val="20"/>
      </w:rPr>
      <w:fldChar w:fldCharType="end"/>
    </w:r>
  </w:p>
  <w:p w:rsidR="008A57C5" w:rsidRDefault="008A57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Default="004E0EBF" w:rsidP="004E0EBF">
    <w:pPr>
      <w:pStyle w:val="Nog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855" w:rsidRDefault="006F7855">
      <w:r>
        <w:separator/>
      </w:r>
    </w:p>
  </w:footnote>
  <w:footnote w:type="continuationSeparator" w:id="0">
    <w:p w:rsidR="006F7855" w:rsidRDefault="006F7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B1D79" w:rsidRDefault="004E0EBF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EBF" w:rsidRPr="00125A68" w:rsidRDefault="00BC5ECB" w:rsidP="004E0EBF">
    <w:pPr>
      <w:spacing w:before="4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54610</wp:posOffset>
              </wp:positionV>
              <wp:extent cx="4702175" cy="39433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  <w:p w:rsidR="004E0EBF" w:rsidRPr="00106C6A" w:rsidRDefault="004E0EBF" w:rsidP="004E0EBF">
                          <w:pPr>
                            <w:suppressAutoHyphens w:val="0"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Trajan Pro" w:hAnsi="Trajan Pro" w:cs="Trajan Pro"/>
                              <w:caps/>
                              <w:color w:val="CE0060"/>
                              <w:spacing w:val="-4"/>
                              <w:sz w:val="17"/>
                              <w:szCs w:val="17"/>
                              <w:lang w:val="en-US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7.6pt;margin-top:4.3pt;width:370.25pt;height:31.0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" filled="f" stroked="f">
              <v:textbox inset="0,0,0,0">
                <w:txbxContent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  <w:p w:rsidR="004E0EBF" w:rsidRPr="00106C6A" w:rsidRDefault="004E0EBF" w:rsidP="004E0EBF">
                    <w:pPr>
                      <w:suppressAutoHyphens w:val="0"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Trajan Pro" w:hAnsi="Trajan Pro" w:cs="Trajan Pro"/>
                        <w:caps/>
                        <w:color w:val="CE0060"/>
                        <w:spacing w:val="-4"/>
                        <w:sz w:val="17"/>
                        <w:szCs w:val="17"/>
                        <w:lang w:val="en-US" w:eastAsia="sl-SI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17F"/>
    <w:multiLevelType w:val="hybridMultilevel"/>
    <w:tmpl w:val="973EC2E2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338EE"/>
    <w:multiLevelType w:val="hybridMultilevel"/>
    <w:tmpl w:val="89EA4550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28C1586"/>
    <w:multiLevelType w:val="hybridMultilevel"/>
    <w:tmpl w:val="42A88070"/>
    <w:lvl w:ilvl="0" w:tplc="FDFA27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20532"/>
    <w:multiLevelType w:val="hybridMultilevel"/>
    <w:tmpl w:val="F6ACA6F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6139F1"/>
    <w:multiLevelType w:val="hybridMultilevel"/>
    <w:tmpl w:val="AFB2C9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0321D7"/>
    <w:multiLevelType w:val="hybridMultilevel"/>
    <w:tmpl w:val="BE0A2AC6"/>
    <w:lvl w:ilvl="0" w:tplc="FDFA27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262FD5"/>
    <w:multiLevelType w:val="hybridMultilevel"/>
    <w:tmpl w:val="E29E8D56"/>
    <w:lvl w:ilvl="0" w:tplc="37DECC5E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90871"/>
    <w:multiLevelType w:val="hybridMultilevel"/>
    <w:tmpl w:val="A2B208E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56BF0"/>
    <w:multiLevelType w:val="hybridMultilevel"/>
    <w:tmpl w:val="9486439C"/>
    <w:lvl w:ilvl="0" w:tplc="52DA0AB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241FEA"/>
    <w:multiLevelType w:val="hybridMultilevel"/>
    <w:tmpl w:val="375AE986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6171BE"/>
    <w:multiLevelType w:val="hybridMultilevel"/>
    <w:tmpl w:val="8F08CEDA"/>
    <w:lvl w:ilvl="0" w:tplc="A21472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496F2C"/>
    <w:multiLevelType w:val="hybridMultilevel"/>
    <w:tmpl w:val="D7D24A2C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187845"/>
    <w:multiLevelType w:val="multilevel"/>
    <w:tmpl w:val="8B58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6A870AC5"/>
    <w:multiLevelType w:val="hybridMultilevel"/>
    <w:tmpl w:val="97DE938C"/>
    <w:lvl w:ilvl="0" w:tplc="C5B8A3A0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8A4A04"/>
    <w:multiLevelType w:val="hybridMultilevel"/>
    <w:tmpl w:val="9C0C230E"/>
    <w:lvl w:ilvl="0" w:tplc="93B4CB8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A85586"/>
    <w:multiLevelType w:val="multilevel"/>
    <w:tmpl w:val="61C64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3"/>
  </w:num>
  <w:num w:numId="4">
    <w:abstractNumId w:val="22"/>
  </w:num>
  <w:num w:numId="5">
    <w:abstractNumId w:val="14"/>
    <w:lvlOverride w:ilvl="0">
      <w:startOverride w:val="1"/>
    </w:lvlOverride>
  </w:num>
  <w:num w:numId="6">
    <w:abstractNumId w:val="15"/>
  </w:num>
  <w:num w:numId="7">
    <w:abstractNumId w:val="8"/>
  </w:num>
  <w:num w:numId="8">
    <w:abstractNumId w:val="2"/>
  </w:num>
  <w:num w:numId="9">
    <w:abstractNumId w:val="21"/>
  </w:num>
  <w:num w:numId="10">
    <w:abstractNumId w:val="25"/>
  </w:num>
  <w:num w:numId="11">
    <w:abstractNumId w:val="5"/>
  </w:num>
  <w:num w:numId="12">
    <w:abstractNumId w:val="7"/>
  </w:num>
  <w:num w:numId="13">
    <w:abstractNumId w:val="1"/>
  </w:num>
  <w:num w:numId="14">
    <w:abstractNumId w:val="13"/>
  </w:num>
  <w:num w:numId="15">
    <w:abstractNumId w:val="6"/>
  </w:num>
  <w:num w:numId="16">
    <w:abstractNumId w:val="26"/>
  </w:num>
  <w:num w:numId="17">
    <w:abstractNumId w:val="23"/>
  </w:num>
  <w:num w:numId="18">
    <w:abstractNumId w:val="28"/>
  </w:num>
  <w:num w:numId="19">
    <w:abstractNumId w:val="34"/>
  </w:num>
  <w:num w:numId="20">
    <w:abstractNumId w:val="17"/>
  </w:num>
  <w:num w:numId="21">
    <w:abstractNumId w:val="11"/>
  </w:num>
  <w:num w:numId="22">
    <w:abstractNumId w:val="9"/>
  </w:num>
  <w:num w:numId="23">
    <w:abstractNumId w:val="32"/>
  </w:num>
  <w:num w:numId="24">
    <w:abstractNumId w:val="31"/>
  </w:num>
  <w:num w:numId="25">
    <w:abstractNumId w:val="29"/>
  </w:num>
  <w:num w:numId="26">
    <w:abstractNumId w:val="16"/>
  </w:num>
  <w:num w:numId="27">
    <w:abstractNumId w:val="19"/>
  </w:num>
  <w:num w:numId="28">
    <w:abstractNumId w:val="12"/>
  </w:num>
  <w:num w:numId="29">
    <w:abstractNumId w:val="10"/>
  </w:num>
  <w:num w:numId="30">
    <w:abstractNumId w:val="0"/>
  </w:num>
  <w:num w:numId="31">
    <w:abstractNumId w:val="4"/>
  </w:num>
  <w:num w:numId="32">
    <w:abstractNumId w:val="24"/>
  </w:num>
  <w:num w:numId="33">
    <w:abstractNumId w:val="33"/>
  </w:num>
  <w:num w:numId="34">
    <w:abstractNumId w:val="20"/>
  </w:num>
  <w:num w:numId="35">
    <w:abstractNumId w:val="3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C9"/>
    <w:rsid w:val="000025D6"/>
    <w:rsid w:val="000177E8"/>
    <w:rsid w:val="000407D0"/>
    <w:rsid w:val="000855A2"/>
    <w:rsid w:val="000E138A"/>
    <w:rsid w:val="000E32CD"/>
    <w:rsid w:val="00106F61"/>
    <w:rsid w:val="0011458A"/>
    <w:rsid w:val="001159FE"/>
    <w:rsid w:val="00117910"/>
    <w:rsid w:val="001954EE"/>
    <w:rsid w:val="001A013F"/>
    <w:rsid w:val="001A573B"/>
    <w:rsid w:val="001C5C95"/>
    <w:rsid w:val="001C60B5"/>
    <w:rsid w:val="001F3974"/>
    <w:rsid w:val="001F54A6"/>
    <w:rsid w:val="00203B11"/>
    <w:rsid w:val="00227347"/>
    <w:rsid w:val="00255CC0"/>
    <w:rsid w:val="002607E0"/>
    <w:rsid w:val="00272C10"/>
    <w:rsid w:val="00282B1D"/>
    <w:rsid w:val="00284FE3"/>
    <w:rsid w:val="002B46CC"/>
    <w:rsid w:val="002E2CD5"/>
    <w:rsid w:val="002E4B67"/>
    <w:rsid w:val="002F1537"/>
    <w:rsid w:val="002F401B"/>
    <w:rsid w:val="002F6ABC"/>
    <w:rsid w:val="00320440"/>
    <w:rsid w:val="00326C16"/>
    <w:rsid w:val="00361FF1"/>
    <w:rsid w:val="003B16AF"/>
    <w:rsid w:val="003B4EF4"/>
    <w:rsid w:val="003E7FC7"/>
    <w:rsid w:val="003F712A"/>
    <w:rsid w:val="0040252B"/>
    <w:rsid w:val="0042025A"/>
    <w:rsid w:val="004320FD"/>
    <w:rsid w:val="004428A3"/>
    <w:rsid w:val="0046150D"/>
    <w:rsid w:val="004634FC"/>
    <w:rsid w:val="004770B9"/>
    <w:rsid w:val="004977FA"/>
    <w:rsid w:val="004A4886"/>
    <w:rsid w:val="004B19FF"/>
    <w:rsid w:val="004C39FB"/>
    <w:rsid w:val="004E0EBF"/>
    <w:rsid w:val="004F640B"/>
    <w:rsid w:val="005430E0"/>
    <w:rsid w:val="005536BB"/>
    <w:rsid w:val="0056745F"/>
    <w:rsid w:val="0058728C"/>
    <w:rsid w:val="00593E2B"/>
    <w:rsid w:val="005B04E8"/>
    <w:rsid w:val="005B37E5"/>
    <w:rsid w:val="005B7499"/>
    <w:rsid w:val="005C35C5"/>
    <w:rsid w:val="005D097A"/>
    <w:rsid w:val="005E2CA6"/>
    <w:rsid w:val="00611068"/>
    <w:rsid w:val="00613032"/>
    <w:rsid w:val="006130E8"/>
    <w:rsid w:val="006163F3"/>
    <w:rsid w:val="00617207"/>
    <w:rsid w:val="00626AE4"/>
    <w:rsid w:val="00635C49"/>
    <w:rsid w:val="006537A2"/>
    <w:rsid w:val="00655EE5"/>
    <w:rsid w:val="00667828"/>
    <w:rsid w:val="00690C5B"/>
    <w:rsid w:val="006970F4"/>
    <w:rsid w:val="006A567A"/>
    <w:rsid w:val="006C52AF"/>
    <w:rsid w:val="006C6635"/>
    <w:rsid w:val="006E7A60"/>
    <w:rsid w:val="006F2ABF"/>
    <w:rsid w:val="006F7855"/>
    <w:rsid w:val="00710A04"/>
    <w:rsid w:val="00711E83"/>
    <w:rsid w:val="0074716E"/>
    <w:rsid w:val="007654C2"/>
    <w:rsid w:val="00797B15"/>
    <w:rsid w:val="007C14BE"/>
    <w:rsid w:val="007E23E7"/>
    <w:rsid w:val="007E44E8"/>
    <w:rsid w:val="00811596"/>
    <w:rsid w:val="00820307"/>
    <w:rsid w:val="00835409"/>
    <w:rsid w:val="008401C9"/>
    <w:rsid w:val="008440D0"/>
    <w:rsid w:val="00876AC9"/>
    <w:rsid w:val="008A4458"/>
    <w:rsid w:val="008A57C5"/>
    <w:rsid w:val="008A6BF1"/>
    <w:rsid w:val="008B1A82"/>
    <w:rsid w:val="008B6184"/>
    <w:rsid w:val="008D0C69"/>
    <w:rsid w:val="008D6822"/>
    <w:rsid w:val="008D75B3"/>
    <w:rsid w:val="008E24C8"/>
    <w:rsid w:val="008F00D8"/>
    <w:rsid w:val="009149A5"/>
    <w:rsid w:val="0093313C"/>
    <w:rsid w:val="00937690"/>
    <w:rsid w:val="0095180B"/>
    <w:rsid w:val="009645F7"/>
    <w:rsid w:val="009800B8"/>
    <w:rsid w:val="009801C5"/>
    <w:rsid w:val="009A5A79"/>
    <w:rsid w:val="009A739E"/>
    <w:rsid w:val="009B2B95"/>
    <w:rsid w:val="009B3A7A"/>
    <w:rsid w:val="009C09C5"/>
    <w:rsid w:val="009D7319"/>
    <w:rsid w:val="00A41EF1"/>
    <w:rsid w:val="00A7163C"/>
    <w:rsid w:val="00A76627"/>
    <w:rsid w:val="00AA11A4"/>
    <w:rsid w:val="00AA5EBF"/>
    <w:rsid w:val="00AD47FC"/>
    <w:rsid w:val="00AE6D2A"/>
    <w:rsid w:val="00AF0794"/>
    <w:rsid w:val="00AF33AC"/>
    <w:rsid w:val="00AF7A0A"/>
    <w:rsid w:val="00B4758C"/>
    <w:rsid w:val="00B62176"/>
    <w:rsid w:val="00B62DC6"/>
    <w:rsid w:val="00B64EC2"/>
    <w:rsid w:val="00B80641"/>
    <w:rsid w:val="00B8304E"/>
    <w:rsid w:val="00B95704"/>
    <w:rsid w:val="00BA1F07"/>
    <w:rsid w:val="00BA2793"/>
    <w:rsid w:val="00BB7174"/>
    <w:rsid w:val="00BC5ECB"/>
    <w:rsid w:val="00BD4DFB"/>
    <w:rsid w:val="00BF23F4"/>
    <w:rsid w:val="00BF5E7D"/>
    <w:rsid w:val="00C218F1"/>
    <w:rsid w:val="00C41464"/>
    <w:rsid w:val="00C63E96"/>
    <w:rsid w:val="00C708AA"/>
    <w:rsid w:val="00C74276"/>
    <w:rsid w:val="00C87454"/>
    <w:rsid w:val="00CB2A7C"/>
    <w:rsid w:val="00CC225F"/>
    <w:rsid w:val="00CC67DF"/>
    <w:rsid w:val="00CD1BFC"/>
    <w:rsid w:val="00CD504D"/>
    <w:rsid w:val="00CE571E"/>
    <w:rsid w:val="00D10B20"/>
    <w:rsid w:val="00D11434"/>
    <w:rsid w:val="00D47F9E"/>
    <w:rsid w:val="00D50D37"/>
    <w:rsid w:val="00D5508F"/>
    <w:rsid w:val="00D6331B"/>
    <w:rsid w:val="00D65680"/>
    <w:rsid w:val="00D65BA6"/>
    <w:rsid w:val="00D836FC"/>
    <w:rsid w:val="00D95876"/>
    <w:rsid w:val="00DA6305"/>
    <w:rsid w:val="00DC3F9B"/>
    <w:rsid w:val="00DD4FC5"/>
    <w:rsid w:val="00DE0E83"/>
    <w:rsid w:val="00E252B7"/>
    <w:rsid w:val="00E417E6"/>
    <w:rsid w:val="00E50485"/>
    <w:rsid w:val="00E96DB5"/>
    <w:rsid w:val="00E97E7F"/>
    <w:rsid w:val="00ED273C"/>
    <w:rsid w:val="00EF62C9"/>
    <w:rsid w:val="00F02B4B"/>
    <w:rsid w:val="00F05183"/>
    <w:rsid w:val="00F425D8"/>
    <w:rsid w:val="00F5111D"/>
    <w:rsid w:val="00F7474F"/>
    <w:rsid w:val="00F90D9E"/>
    <w:rsid w:val="00FC1EC0"/>
    <w:rsid w:val="00FC6AC4"/>
    <w:rsid w:val="00FD3389"/>
    <w:rsid w:val="00FE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611068"/>
    <w:pPr>
      <w:suppressAutoHyphens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hAnsi="Arial"/>
      <w:sz w:val="22"/>
      <w:szCs w:val="16"/>
      <w:lang w:eastAsia="sl-SI"/>
    </w:rPr>
  </w:style>
  <w:style w:type="paragraph" w:styleId="Brezrazmikov">
    <w:name w:val="No Spacing"/>
    <w:uiPriority w:val="1"/>
    <w:qFormat/>
    <w:rsid w:val="00711E8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0E138A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0E138A"/>
    <w:pPr>
      <w:keepNext/>
      <w:suppressAutoHyphens w:val="0"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0E138A"/>
    <w:rPr>
      <w:color w:val="000080"/>
      <w:u w:val="single"/>
    </w:rPr>
  </w:style>
  <w:style w:type="paragraph" w:styleId="Noga">
    <w:name w:val="footer"/>
    <w:basedOn w:val="Navaden"/>
    <w:link w:val="NogaZnak"/>
    <w:uiPriority w:val="99"/>
    <w:rsid w:val="000E138A"/>
    <w:pPr>
      <w:tabs>
        <w:tab w:val="center" w:pos="4536"/>
        <w:tab w:val="right" w:pos="9072"/>
      </w:tabs>
    </w:pPr>
  </w:style>
  <w:style w:type="character" w:customStyle="1" w:styleId="Naslov1Znak">
    <w:name w:val="Naslov 1 Znak"/>
    <w:aliases w:val="Heading 1 Char Znak,Heading 1 Char1 Char1 Znak,Heading 1 Char Char Char1 Znak,Heading 1 Char1 Char1 Char Char Znak,Heading 1 Char Char Char1 Char Char Znak,Heading 1 Char Char1 Znak,Heading 1 Char1 Char1 Char1 Znak"/>
    <w:link w:val="Naslov1"/>
    <w:rsid w:val="000E138A"/>
    <w:rPr>
      <w:rFonts w:ascii="Arial" w:hAnsi="Arial" w:cs="Arial"/>
      <w:b/>
      <w:bCs/>
      <w:kern w:val="32"/>
      <w:sz w:val="32"/>
      <w:szCs w:val="32"/>
      <w:lang w:val="sl-SI" w:eastAsia="en-US" w:bidi="ar-SA"/>
    </w:rPr>
  </w:style>
  <w:style w:type="paragraph" w:customStyle="1" w:styleId="Odstavekseznama1">
    <w:name w:val="Odstavek seznama1"/>
    <w:basedOn w:val="Navaden"/>
    <w:qFormat/>
    <w:rsid w:val="000E138A"/>
    <w:pPr>
      <w:suppressAutoHyphens w:val="0"/>
      <w:ind w:left="720"/>
      <w:contextualSpacing/>
    </w:pPr>
    <w:rPr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0E138A"/>
    <w:pPr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ascii="Arial" w:hAnsi="Arial"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0E138A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0E138A"/>
    <w:pPr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hAnsi="Arial"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avaden"/>
    <w:qFormat/>
    <w:rsid w:val="000E138A"/>
    <w:pPr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0E138A"/>
    <w:pPr>
      <w:suppressAutoHyphens w:val="0"/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0E138A"/>
    <w:pPr>
      <w:numPr>
        <w:numId w:val="3"/>
      </w:numPr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hAnsi="Arial"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toko">
    <w:name w:val="Alinea za točko"/>
    <w:basedOn w:val="Navaden"/>
    <w:link w:val="AlineazatokoZnak"/>
    <w:qFormat/>
    <w:rsid w:val="000E138A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rsid w:val="000E138A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rsid w:val="000E138A"/>
    <w:rPr>
      <w:rFonts w:ascii="Arial" w:hAnsi="Arial"/>
      <w:lang w:eastAsia="sl-SI" w:bidi="ar-SA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0E138A"/>
    <w:pPr>
      <w:numPr>
        <w:numId w:val="5"/>
      </w:numPr>
      <w:suppressAutoHyphens w:val="0"/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Alineazaodstavkom">
    <w:name w:val="Alinea za odstavkom"/>
    <w:basedOn w:val="Alineazatoko"/>
    <w:link w:val="AlineazaodstavkomZnak"/>
    <w:qFormat/>
    <w:rsid w:val="000E138A"/>
    <w:pPr>
      <w:ind w:left="709" w:hanging="284"/>
    </w:pPr>
  </w:style>
  <w:style w:type="character" w:customStyle="1" w:styleId="AlineazaodstavkomZnak">
    <w:name w:val="Alinea za odstavkom Znak"/>
    <w:link w:val="Alineazaodstavkom"/>
    <w:rsid w:val="000E138A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ek">
    <w:name w:val="Odsek"/>
    <w:basedOn w:val="Oddelek"/>
    <w:link w:val="OdsekZnak"/>
    <w:qFormat/>
    <w:rsid w:val="000E138A"/>
  </w:style>
  <w:style w:type="character" w:customStyle="1" w:styleId="OdsekZnak">
    <w:name w:val="Odsek Znak"/>
    <w:link w:val="Odsek"/>
    <w:rsid w:val="000E138A"/>
    <w:rPr>
      <w:rFonts w:ascii="Arial" w:hAnsi="Arial" w:cs="Arial"/>
      <w:b/>
      <w:sz w:val="22"/>
      <w:szCs w:val="22"/>
      <w:lang w:val="sl-SI" w:eastAsia="sl-SI" w:bidi="ar-SA"/>
    </w:rPr>
  </w:style>
  <w:style w:type="table" w:styleId="Tabelamrea">
    <w:name w:val="Table Grid"/>
    <w:basedOn w:val="Navadnatabela"/>
    <w:rsid w:val="000E138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rsid w:val="000E138A"/>
    <w:pPr>
      <w:tabs>
        <w:tab w:val="center" w:pos="4320"/>
        <w:tab w:val="right" w:pos="8640"/>
      </w:tabs>
      <w:suppressAutoHyphens w:val="0"/>
      <w:spacing w:line="260" w:lineRule="atLeast"/>
    </w:pPr>
    <w:rPr>
      <w:rFonts w:ascii="Arial" w:hAnsi="Arial"/>
      <w:sz w:val="20"/>
      <w:lang w:val="en-US" w:eastAsia="en-US"/>
    </w:rPr>
  </w:style>
  <w:style w:type="paragraph" w:styleId="Besedilooblaka">
    <w:name w:val="Balloon Text"/>
    <w:basedOn w:val="Navaden"/>
    <w:semiHidden/>
    <w:rsid w:val="00DC3F9B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8A57C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611068"/>
    <w:pPr>
      <w:suppressAutoHyphens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" w:hAnsi="Arial"/>
      <w:sz w:val="22"/>
      <w:szCs w:val="16"/>
      <w:lang w:eastAsia="sl-SI"/>
    </w:rPr>
  </w:style>
  <w:style w:type="paragraph" w:styleId="Brezrazmikov">
    <w:name w:val="No Spacing"/>
    <w:uiPriority w:val="1"/>
    <w:qFormat/>
    <w:rsid w:val="00711E8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p.gs@gov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F4893-63AF-474E-8906-5B54ADBA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9617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Miklavc</dc:creator>
  <cp:lastModifiedBy>Brigita Miklavc</cp:lastModifiedBy>
  <cp:revision>14</cp:revision>
  <cp:lastPrinted>2020-07-02T10:26:00Z</cp:lastPrinted>
  <dcterms:created xsi:type="dcterms:W3CDTF">2020-07-01T10:54:00Z</dcterms:created>
  <dcterms:modified xsi:type="dcterms:W3CDTF">2020-07-02T10:26:00Z</dcterms:modified>
</cp:coreProperties>
</file>