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B70EBD" w:rsidRPr="00C71107" w14:paraId="7457778C" w14:textId="77777777" w:rsidTr="00BF0843">
        <w:trPr>
          <w:gridAfter w:val="5"/>
          <w:wAfter w:w="3004" w:type="dxa"/>
        </w:trPr>
        <w:tc>
          <w:tcPr>
            <w:tcW w:w="6096" w:type="dxa"/>
            <w:gridSpan w:val="7"/>
          </w:tcPr>
          <w:p w14:paraId="11228510" w14:textId="2358071E" w:rsidR="00B70EBD" w:rsidRPr="00C71107" w:rsidRDefault="00B70EBD" w:rsidP="00BF0843">
            <w:pPr>
              <w:pStyle w:val="Neotevilenodstavek"/>
              <w:spacing w:before="0" w:after="0" w:line="260" w:lineRule="exact"/>
              <w:jc w:val="left"/>
              <w:rPr>
                <w:rFonts w:cs="Arial"/>
                <w:sz w:val="20"/>
                <w:szCs w:val="20"/>
                <w:lang w:val="sl-SI" w:eastAsia="sl-SI"/>
              </w:rPr>
            </w:pPr>
            <w:r w:rsidRPr="00C71107">
              <w:rPr>
                <w:rFonts w:cs="Arial"/>
                <w:sz w:val="20"/>
                <w:szCs w:val="20"/>
                <w:lang w:val="sl-SI" w:eastAsia="sl-SI"/>
              </w:rPr>
              <w:t xml:space="preserve">Številka: </w:t>
            </w:r>
            <w:r w:rsidR="00506AAD">
              <w:rPr>
                <w:rFonts w:cs="Arial"/>
                <w:sz w:val="20"/>
                <w:szCs w:val="20"/>
                <w:lang w:val="sl-SI" w:eastAsia="sl-SI"/>
              </w:rPr>
              <w:t xml:space="preserve">  007-153/2020</w:t>
            </w:r>
            <w:r w:rsidR="008C3F6D">
              <w:rPr>
                <w:rFonts w:cs="Arial"/>
                <w:sz w:val="20"/>
                <w:szCs w:val="20"/>
                <w:lang w:val="sl-SI" w:eastAsia="sl-SI"/>
              </w:rPr>
              <w:t>/</w:t>
            </w:r>
            <w:r w:rsidR="00BE0659">
              <w:rPr>
                <w:rFonts w:cs="Arial"/>
                <w:sz w:val="20"/>
                <w:szCs w:val="20"/>
                <w:lang w:val="sl-SI" w:eastAsia="sl-SI"/>
              </w:rPr>
              <w:t>1</w:t>
            </w:r>
            <w:bookmarkStart w:id="0" w:name="_GoBack"/>
            <w:bookmarkEnd w:id="0"/>
            <w:r w:rsidR="00007835">
              <w:rPr>
                <w:rFonts w:cs="Arial"/>
                <w:sz w:val="20"/>
                <w:szCs w:val="20"/>
                <w:lang w:val="sl-SI" w:eastAsia="sl-SI"/>
              </w:rPr>
              <w:t>6</w:t>
            </w:r>
          </w:p>
        </w:tc>
      </w:tr>
      <w:tr w:rsidR="00B70EBD" w:rsidRPr="00506AAD" w14:paraId="35D4D9B3" w14:textId="77777777" w:rsidTr="00BF0843">
        <w:trPr>
          <w:gridAfter w:val="5"/>
          <w:wAfter w:w="3004" w:type="dxa"/>
        </w:trPr>
        <w:tc>
          <w:tcPr>
            <w:tcW w:w="6096" w:type="dxa"/>
            <w:gridSpan w:val="7"/>
          </w:tcPr>
          <w:p w14:paraId="5A9233AA" w14:textId="27F576C9" w:rsidR="00B70EBD" w:rsidRPr="00C71107" w:rsidRDefault="00B70EBD" w:rsidP="00BF0843">
            <w:pPr>
              <w:pStyle w:val="Neotevilenodstavek"/>
              <w:spacing w:before="0" w:after="0" w:line="260" w:lineRule="exact"/>
              <w:jc w:val="left"/>
              <w:rPr>
                <w:rFonts w:cs="Arial"/>
                <w:sz w:val="20"/>
                <w:szCs w:val="20"/>
                <w:lang w:val="sl-SI" w:eastAsia="sl-SI"/>
              </w:rPr>
            </w:pPr>
            <w:r w:rsidRPr="00C71107">
              <w:rPr>
                <w:rFonts w:cs="Arial"/>
                <w:sz w:val="20"/>
                <w:szCs w:val="20"/>
                <w:lang w:val="sl-SI" w:eastAsia="sl-SI"/>
              </w:rPr>
              <w:t xml:space="preserve">Ljubljana, </w:t>
            </w:r>
            <w:r w:rsidR="00311C52">
              <w:rPr>
                <w:rFonts w:cs="Arial"/>
                <w:sz w:val="20"/>
                <w:szCs w:val="20"/>
                <w:lang w:val="sl-SI" w:eastAsia="sl-SI"/>
              </w:rPr>
              <w:t xml:space="preserve"> </w:t>
            </w:r>
            <w:r w:rsidR="00007835">
              <w:rPr>
                <w:rFonts w:cs="Arial"/>
                <w:sz w:val="20"/>
                <w:szCs w:val="20"/>
                <w:lang w:val="sl-SI" w:eastAsia="sl-SI"/>
              </w:rPr>
              <w:t>2</w:t>
            </w:r>
            <w:r w:rsidR="00E41472">
              <w:rPr>
                <w:rFonts w:cs="Arial"/>
                <w:sz w:val="20"/>
                <w:szCs w:val="20"/>
                <w:lang w:val="sl-SI" w:eastAsia="sl-SI"/>
              </w:rPr>
              <w:t>2</w:t>
            </w:r>
            <w:r w:rsidR="00506AAD">
              <w:rPr>
                <w:rFonts w:cs="Arial"/>
                <w:sz w:val="20"/>
                <w:szCs w:val="20"/>
                <w:lang w:val="sl-SI" w:eastAsia="sl-SI"/>
              </w:rPr>
              <w:t xml:space="preserve">. 4. </w:t>
            </w:r>
            <w:r w:rsidRPr="00C71107">
              <w:rPr>
                <w:rFonts w:cs="Arial"/>
                <w:sz w:val="20"/>
                <w:szCs w:val="20"/>
                <w:lang w:val="sl-SI" w:eastAsia="sl-SI"/>
              </w:rPr>
              <w:t>20</w:t>
            </w:r>
            <w:r w:rsidR="001A1D47" w:rsidRPr="00C71107">
              <w:rPr>
                <w:rFonts w:cs="Arial"/>
                <w:sz w:val="20"/>
                <w:szCs w:val="20"/>
                <w:lang w:val="sl-SI" w:eastAsia="sl-SI"/>
              </w:rPr>
              <w:t>20</w:t>
            </w:r>
          </w:p>
        </w:tc>
      </w:tr>
      <w:tr w:rsidR="00B70EBD" w:rsidRPr="00506AAD" w14:paraId="29312D51" w14:textId="77777777" w:rsidTr="00BF0843">
        <w:trPr>
          <w:gridAfter w:val="5"/>
          <w:wAfter w:w="3004" w:type="dxa"/>
        </w:trPr>
        <w:tc>
          <w:tcPr>
            <w:tcW w:w="6096" w:type="dxa"/>
            <w:gridSpan w:val="7"/>
          </w:tcPr>
          <w:p w14:paraId="41B072CE" w14:textId="77777777" w:rsidR="00B70EBD" w:rsidRPr="00C71107" w:rsidRDefault="00B70EBD" w:rsidP="00BF0843">
            <w:pPr>
              <w:pStyle w:val="Neotevilenodstavek"/>
              <w:spacing w:before="0" w:after="0" w:line="260" w:lineRule="exact"/>
              <w:jc w:val="left"/>
              <w:rPr>
                <w:rFonts w:cs="Arial"/>
                <w:sz w:val="20"/>
                <w:szCs w:val="20"/>
                <w:lang w:val="sl-SI" w:eastAsia="sl-SI"/>
              </w:rPr>
            </w:pPr>
            <w:r w:rsidRPr="0084783B">
              <w:rPr>
                <w:rFonts w:cs="Arial"/>
                <w:sz w:val="20"/>
                <w:szCs w:val="20"/>
                <w:lang w:val="sl-SI" w:eastAsia="sl-SI"/>
              </w:rPr>
              <w:t xml:space="preserve">EVA: </w:t>
            </w:r>
            <w:r w:rsidR="00BF0843" w:rsidRPr="0084783B">
              <w:rPr>
                <w:rFonts w:cs="Arial"/>
                <w:sz w:val="20"/>
                <w:szCs w:val="20"/>
                <w:lang w:val="sl-SI" w:eastAsia="sl-SI"/>
              </w:rPr>
              <w:t>2020-3130-0012</w:t>
            </w:r>
          </w:p>
        </w:tc>
      </w:tr>
      <w:tr w:rsidR="00B70EBD" w:rsidRPr="00506AAD" w14:paraId="3C9F37E1" w14:textId="77777777" w:rsidTr="00BF0843">
        <w:trPr>
          <w:gridAfter w:val="5"/>
          <w:wAfter w:w="3004" w:type="dxa"/>
        </w:trPr>
        <w:tc>
          <w:tcPr>
            <w:tcW w:w="6096" w:type="dxa"/>
            <w:gridSpan w:val="7"/>
          </w:tcPr>
          <w:p w14:paraId="5EA44627" w14:textId="77777777" w:rsidR="00B70EBD" w:rsidRPr="00C71107" w:rsidRDefault="00B70EBD" w:rsidP="00BF0843">
            <w:pPr>
              <w:rPr>
                <w:rFonts w:cs="Arial"/>
                <w:szCs w:val="20"/>
                <w:lang w:val="sl-SI"/>
              </w:rPr>
            </w:pPr>
          </w:p>
          <w:p w14:paraId="5F243C2E" w14:textId="77777777" w:rsidR="00B70EBD" w:rsidRPr="006314F5" w:rsidRDefault="00B70EBD" w:rsidP="00BF0843">
            <w:pPr>
              <w:rPr>
                <w:rFonts w:cs="Arial"/>
                <w:b/>
                <w:szCs w:val="20"/>
                <w:lang w:val="sl-SI"/>
              </w:rPr>
            </w:pPr>
            <w:r w:rsidRPr="006314F5">
              <w:rPr>
                <w:rFonts w:cs="Arial"/>
                <w:b/>
                <w:szCs w:val="20"/>
                <w:lang w:val="sl-SI"/>
              </w:rPr>
              <w:t>GENERALNI SEKRETARIAT VLADE REPUBLIKE SLOVENIJE</w:t>
            </w:r>
          </w:p>
          <w:p w14:paraId="0C258DC6" w14:textId="77777777" w:rsidR="00B70EBD" w:rsidRPr="00BC500F" w:rsidRDefault="00BE0659" w:rsidP="00BF0843">
            <w:pPr>
              <w:rPr>
                <w:rFonts w:cs="Arial"/>
                <w:szCs w:val="20"/>
                <w:lang w:val="sl-SI"/>
              </w:rPr>
            </w:pPr>
            <w:hyperlink r:id="rId8" w:history="1">
              <w:r w:rsidR="00B70EBD" w:rsidRPr="00BC500F">
                <w:rPr>
                  <w:rStyle w:val="Hiperpovezava"/>
                  <w:color w:val="auto"/>
                  <w:szCs w:val="20"/>
                  <w:u w:val="none"/>
                  <w:lang w:val="sl-SI"/>
                </w:rPr>
                <w:t>Gp.gs@gov.si</w:t>
              </w:r>
            </w:hyperlink>
          </w:p>
          <w:p w14:paraId="17BCAF56" w14:textId="77777777" w:rsidR="00B70EBD" w:rsidRPr="00C71107" w:rsidRDefault="00B70EBD" w:rsidP="00BF0843">
            <w:pPr>
              <w:rPr>
                <w:rFonts w:cs="Arial"/>
                <w:szCs w:val="20"/>
                <w:lang w:val="sl-SI"/>
              </w:rPr>
            </w:pPr>
          </w:p>
        </w:tc>
      </w:tr>
      <w:tr w:rsidR="00B70EBD" w:rsidRPr="00506AAD" w14:paraId="12DD53AE" w14:textId="77777777" w:rsidTr="00BF0843">
        <w:tc>
          <w:tcPr>
            <w:tcW w:w="9100" w:type="dxa"/>
            <w:gridSpan w:val="12"/>
          </w:tcPr>
          <w:p w14:paraId="432F9113" w14:textId="0EDACEC5" w:rsidR="00B70EBD" w:rsidRPr="0055317B" w:rsidRDefault="00B70EBD" w:rsidP="00BF0843">
            <w:pPr>
              <w:spacing w:line="240" w:lineRule="atLeast"/>
              <w:jc w:val="both"/>
              <w:rPr>
                <w:rFonts w:cs="Arial"/>
                <w:b/>
                <w:szCs w:val="20"/>
                <w:lang w:val="sl-SI" w:eastAsia="sl-SI"/>
              </w:rPr>
            </w:pPr>
            <w:r w:rsidRPr="0055317B">
              <w:rPr>
                <w:rFonts w:cs="Arial"/>
                <w:b/>
                <w:szCs w:val="20"/>
                <w:lang w:val="sl-SI" w:eastAsia="sl-SI"/>
              </w:rPr>
              <w:t xml:space="preserve">ZADEVA: </w:t>
            </w:r>
            <w:bookmarkStart w:id="1" w:name="_Hlk35508307"/>
            <w:r w:rsidR="0055317B" w:rsidRPr="0055317B">
              <w:rPr>
                <w:rFonts w:cs="Arial"/>
                <w:b/>
                <w:szCs w:val="20"/>
                <w:lang w:val="sl-SI" w:eastAsia="sl-SI"/>
              </w:rPr>
              <w:t xml:space="preserve">Uredba </w:t>
            </w:r>
            <w:r w:rsidR="0055317B" w:rsidRPr="0055317B">
              <w:rPr>
                <w:rFonts w:cs="Arial"/>
                <w:b/>
                <w:szCs w:val="20"/>
                <w:lang w:val="sl-SI"/>
              </w:rPr>
              <w:t>o izvajanju začasne premestitve javnih uslužbencev zaradi nujnih delovnih potreb</w:t>
            </w:r>
            <w:r w:rsidR="00506AAD">
              <w:rPr>
                <w:rFonts w:cs="Arial"/>
                <w:b/>
                <w:szCs w:val="20"/>
                <w:lang w:val="sl-SI"/>
              </w:rPr>
              <w:t xml:space="preserve"> </w:t>
            </w:r>
            <w:r w:rsidRPr="0055317B">
              <w:rPr>
                <w:rFonts w:cs="Arial"/>
                <w:b/>
                <w:szCs w:val="20"/>
                <w:lang w:val="sl-SI" w:eastAsia="sl-SI"/>
              </w:rPr>
              <w:t xml:space="preserve">– </w:t>
            </w:r>
            <w:bookmarkEnd w:id="1"/>
            <w:r w:rsidR="00007835">
              <w:rPr>
                <w:rFonts w:cs="Arial"/>
                <w:b/>
                <w:szCs w:val="20"/>
                <w:lang w:val="sl-SI" w:eastAsia="sl-SI"/>
              </w:rPr>
              <w:t xml:space="preserve">NOVO GRADIVO ŠT. </w:t>
            </w:r>
            <w:r w:rsidR="00515F7E">
              <w:rPr>
                <w:rFonts w:cs="Arial"/>
                <w:b/>
                <w:szCs w:val="20"/>
                <w:lang w:val="sl-SI" w:eastAsia="sl-SI"/>
              </w:rPr>
              <w:t>2</w:t>
            </w:r>
            <w:r w:rsidR="0055317B" w:rsidRPr="0055317B">
              <w:rPr>
                <w:rFonts w:cs="Arial"/>
                <w:b/>
                <w:szCs w:val="20"/>
                <w:lang w:val="sl-SI" w:eastAsia="sl-SI"/>
              </w:rPr>
              <w:t xml:space="preserve"> </w:t>
            </w:r>
          </w:p>
        </w:tc>
      </w:tr>
      <w:tr w:rsidR="00B70EBD" w:rsidRPr="00C71107" w14:paraId="5FCD66A8" w14:textId="77777777" w:rsidTr="00BF0843">
        <w:tc>
          <w:tcPr>
            <w:tcW w:w="9100" w:type="dxa"/>
            <w:gridSpan w:val="12"/>
          </w:tcPr>
          <w:p w14:paraId="4FE00284" w14:textId="77777777" w:rsidR="00B70EBD" w:rsidRPr="00C71107" w:rsidRDefault="00B70EBD" w:rsidP="00BF0843">
            <w:pPr>
              <w:pStyle w:val="Poglavje"/>
              <w:spacing w:before="0" w:after="0" w:line="260" w:lineRule="exact"/>
              <w:jc w:val="left"/>
              <w:rPr>
                <w:sz w:val="20"/>
                <w:szCs w:val="20"/>
              </w:rPr>
            </w:pPr>
            <w:r w:rsidRPr="00C71107">
              <w:rPr>
                <w:sz w:val="20"/>
                <w:szCs w:val="20"/>
              </w:rPr>
              <w:t>1. Predlog sklepov vlade:</w:t>
            </w:r>
          </w:p>
        </w:tc>
      </w:tr>
      <w:tr w:rsidR="00B70EBD" w:rsidRPr="00C71107" w14:paraId="471E5326" w14:textId="77777777" w:rsidTr="00BF0843">
        <w:tc>
          <w:tcPr>
            <w:tcW w:w="9100" w:type="dxa"/>
            <w:gridSpan w:val="12"/>
          </w:tcPr>
          <w:p w14:paraId="65E819AA" w14:textId="77777777" w:rsidR="0055317B" w:rsidRDefault="0055317B" w:rsidP="0055317B">
            <w:pPr>
              <w:overflowPunct w:val="0"/>
              <w:autoSpaceDE w:val="0"/>
              <w:autoSpaceDN w:val="0"/>
              <w:adjustRightInd w:val="0"/>
              <w:spacing w:before="60" w:after="120" w:line="260" w:lineRule="atLeast"/>
              <w:jc w:val="both"/>
              <w:textAlignment w:val="baseline"/>
              <w:rPr>
                <w:rFonts w:cs="Arial"/>
                <w:color w:val="000000"/>
                <w:lang w:val="sl-SI" w:eastAsia="sl-SI"/>
              </w:rPr>
            </w:pPr>
            <w:r w:rsidRPr="0055317B">
              <w:rPr>
                <w:rFonts w:cs="Arial"/>
                <w:color w:val="000000"/>
                <w:lang w:val="sl-SI" w:eastAsia="sl-SI"/>
              </w:rPr>
              <w:t xml:space="preserve">Na podlagi drugega odstavka 21. člena Zakona o Vladi Republike Slovenije (Uradni list RS, št. 24/05 – uradno prečiščeno besedilo, 109/08, 38/10 – ZUKN, 8/12, 21/13, 47/13 – ZDU-1G, 65/14 in 55/17) je Vlada Republike Slovenije na .. seji dne ... sprejela </w:t>
            </w:r>
          </w:p>
          <w:p w14:paraId="142D7869" w14:textId="77777777" w:rsidR="0055317B" w:rsidRDefault="0055317B" w:rsidP="0055317B">
            <w:pPr>
              <w:overflowPunct w:val="0"/>
              <w:autoSpaceDE w:val="0"/>
              <w:autoSpaceDN w:val="0"/>
              <w:adjustRightInd w:val="0"/>
              <w:spacing w:before="60" w:after="120" w:line="260" w:lineRule="atLeast"/>
              <w:jc w:val="both"/>
              <w:textAlignment w:val="baseline"/>
              <w:rPr>
                <w:rFonts w:cs="Arial"/>
                <w:color w:val="000000"/>
                <w:lang w:val="sl-SI" w:eastAsia="sl-SI"/>
              </w:rPr>
            </w:pPr>
          </w:p>
          <w:p w14:paraId="2F710BF8" w14:textId="77777777" w:rsidR="0055317B" w:rsidRPr="0055317B" w:rsidRDefault="0055317B" w:rsidP="0055317B">
            <w:pPr>
              <w:overflowPunct w:val="0"/>
              <w:autoSpaceDE w:val="0"/>
              <w:autoSpaceDN w:val="0"/>
              <w:adjustRightInd w:val="0"/>
              <w:spacing w:before="60" w:after="120" w:line="260" w:lineRule="atLeast"/>
              <w:jc w:val="center"/>
              <w:textAlignment w:val="baseline"/>
              <w:rPr>
                <w:rFonts w:cs="Arial"/>
                <w:color w:val="000000"/>
                <w:lang w:val="sl-SI" w:eastAsia="sl-SI"/>
              </w:rPr>
            </w:pPr>
            <w:r w:rsidRPr="0055317B">
              <w:rPr>
                <w:rFonts w:cs="Arial"/>
                <w:color w:val="000000"/>
                <w:lang w:val="sl-SI" w:eastAsia="sl-SI"/>
              </w:rPr>
              <w:t>SKLEP:</w:t>
            </w:r>
          </w:p>
          <w:p w14:paraId="1EE4E8EF" w14:textId="77777777" w:rsidR="0055317B" w:rsidRDefault="0055317B" w:rsidP="0055317B">
            <w:pPr>
              <w:overflowPunct w:val="0"/>
              <w:autoSpaceDE w:val="0"/>
              <w:autoSpaceDN w:val="0"/>
              <w:adjustRightInd w:val="0"/>
              <w:spacing w:before="60" w:after="120" w:line="260" w:lineRule="atLeast"/>
              <w:jc w:val="both"/>
              <w:textAlignment w:val="baseline"/>
              <w:rPr>
                <w:rFonts w:cs="Arial"/>
                <w:color w:val="000000"/>
                <w:lang w:val="sl-SI" w:eastAsia="sl-SI"/>
              </w:rPr>
            </w:pPr>
            <w:r w:rsidRPr="0055317B">
              <w:rPr>
                <w:rFonts w:cs="Arial"/>
                <w:color w:val="000000"/>
                <w:lang w:val="sl-SI" w:eastAsia="sl-SI"/>
              </w:rPr>
              <w:t>Vlada Republike Slovenije je izdala Uredb</w:t>
            </w:r>
            <w:r>
              <w:rPr>
                <w:rFonts w:cs="Arial"/>
                <w:color w:val="000000"/>
                <w:lang w:val="sl-SI" w:eastAsia="sl-SI"/>
              </w:rPr>
              <w:t>o</w:t>
            </w:r>
            <w:r w:rsidRPr="0055317B">
              <w:rPr>
                <w:rFonts w:cs="Arial"/>
                <w:color w:val="000000"/>
                <w:lang w:val="sl-SI" w:eastAsia="sl-SI"/>
              </w:rPr>
              <w:t xml:space="preserve"> o izvajanju začasne premestitve javnih uslužbencev zaradi nujnih delovnih potreb</w:t>
            </w:r>
            <w:r w:rsidR="00E64F43">
              <w:rPr>
                <w:rFonts w:cs="Arial"/>
                <w:color w:val="000000"/>
                <w:lang w:val="sl-SI" w:eastAsia="sl-SI"/>
              </w:rPr>
              <w:t xml:space="preserve"> (EVA 2020-3130-0012)</w:t>
            </w:r>
            <w:r w:rsidRPr="0055317B">
              <w:rPr>
                <w:rFonts w:cs="Arial"/>
                <w:color w:val="000000"/>
                <w:lang w:val="sl-SI" w:eastAsia="sl-SI"/>
              </w:rPr>
              <w:t xml:space="preserve"> in jo objavi v Uradnem listu Republike Slovenije.</w:t>
            </w:r>
          </w:p>
          <w:p w14:paraId="4EC8E95F" w14:textId="77777777" w:rsidR="0055317B" w:rsidRPr="0055317B" w:rsidRDefault="0055317B" w:rsidP="0055317B">
            <w:pPr>
              <w:overflowPunct w:val="0"/>
              <w:autoSpaceDE w:val="0"/>
              <w:autoSpaceDN w:val="0"/>
              <w:adjustRightInd w:val="0"/>
              <w:spacing w:before="60" w:after="120" w:line="260" w:lineRule="atLeast"/>
              <w:jc w:val="both"/>
              <w:textAlignment w:val="baseline"/>
              <w:rPr>
                <w:rFonts w:cs="Arial"/>
                <w:color w:val="000000"/>
                <w:lang w:val="sl-SI" w:eastAsia="sl-SI"/>
              </w:rPr>
            </w:pPr>
          </w:p>
          <w:p w14:paraId="0CADC578" w14:textId="77777777" w:rsidR="0055317B" w:rsidRPr="00C71107" w:rsidRDefault="0055317B" w:rsidP="0055317B">
            <w:pPr>
              <w:jc w:val="both"/>
              <w:rPr>
                <w:rFonts w:cs="Arial"/>
                <w:szCs w:val="20"/>
                <w:lang w:val="sl-SI" w:eastAsia="sl-SI"/>
              </w:rPr>
            </w:pPr>
            <w:r w:rsidRPr="00C71107">
              <w:rPr>
                <w:rFonts w:cs="Arial"/>
                <w:szCs w:val="20"/>
                <w:lang w:val="sl-SI" w:eastAsia="sl-SI"/>
              </w:rPr>
              <w:t xml:space="preserve">                                                                                                dr. Božo Predalič</w:t>
            </w:r>
          </w:p>
          <w:p w14:paraId="017D4BEA" w14:textId="77777777" w:rsidR="0055317B" w:rsidRPr="00C71107" w:rsidRDefault="0055317B" w:rsidP="0055317B">
            <w:pPr>
              <w:pStyle w:val="Neotevilenodstavek"/>
              <w:spacing w:before="0" w:after="0" w:line="260" w:lineRule="exact"/>
              <w:rPr>
                <w:rFonts w:cs="Arial"/>
                <w:iCs/>
                <w:color w:val="FF0000"/>
                <w:sz w:val="20"/>
                <w:szCs w:val="20"/>
                <w:lang w:val="sl-SI" w:eastAsia="sl-SI"/>
              </w:rPr>
            </w:pPr>
            <w:r w:rsidRPr="00C71107">
              <w:rPr>
                <w:rFonts w:cs="Arial"/>
                <w:sz w:val="20"/>
                <w:szCs w:val="20"/>
                <w:lang w:val="sl-SI"/>
              </w:rPr>
              <w:t xml:space="preserve">                                                                                          GENERALNI SEKRETAR</w:t>
            </w:r>
            <w:r w:rsidRPr="00C71107">
              <w:rPr>
                <w:rFonts w:cs="Arial"/>
                <w:iCs/>
                <w:color w:val="FF0000"/>
                <w:sz w:val="20"/>
                <w:szCs w:val="20"/>
                <w:lang w:val="sl-SI" w:eastAsia="sl-SI"/>
              </w:rPr>
              <w:t xml:space="preserve"> </w:t>
            </w:r>
          </w:p>
          <w:p w14:paraId="3ED5EFC7" w14:textId="77777777" w:rsidR="0055317B" w:rsidRPr="0055317B" w:rsidRDefault="0055317B" w:rsidP="0055317B">
            <w:pPr>
              <w:spacing w:before="60" w:after="120"/>
              <w:rPr>
                <w:rFonts w:cs="Arial"/>
                <w:color w:val="000000"/>
                <w:szCs w:val="20"/>
                <w:lang w:val="sl-SI"/>
              </w:rPr>
            </w:pPr>
          </w:p>
          <w:p w14:paraId="305C7FBC" w14:textId="77777777" w:rsidR="0055317B" w:rsidRPr="0055317B" w:rsidRDefault="0055317B" w:rsidP="0055317B">
            <w:pPr>
              <w:spacing w:before="60" w:after="120"/>
              <w:rPr>
                <w:rFonts w:cs="Arial"/>
                <w:color w:val="000000"/>
                <w:szCs w:val="20"/>
                <w:lang w:val="sl-SI"/>
              </w:rPr>
            </w:pPr>
            <w:r w:rsidRPr="0055317B">
              <w:rPr>
                <w:rFonts w:cs="Arial"/>
                <w:color w:val="000000"/>
                <w:szCs w:val="20"/>
                <w:lang w:val="sl-SI"/>
              </w:rPr>
              <w:t>Priloga:</w:t>
            </w:r>
          </w:p>
          <w:p w14:paraId="679D1773" w14:textId="77777777" w:rsidR="0055317B" w:rsidRPr="0055317B" w:rsidRDefault="0055317B" w:rsidP="0055317B">
            <w:pPr>
              <w:numPr>
                <w:ilvl w:val="0"/>
                <w:numId w:val="22"/>
              </w:numPr>
              <w:suppressAutoHyphens/>
              <w:overflowPunct w:val="0"/>
              <w:autoSpaceDE w:val="0"/>
              <w:spacing w:line="260" w:lineRule="atLeast"/>
              <w:jc w:val="both"/>
              <w:textAlignment w:val="baseline"/>
              <w:rPr>
                <w:rFonts w:cs="Arial"/>
                <w:color w:val="000000"/>
                <w:szCs w:val="20"/>
                <w:lang w:val="sl-SI" w:eastAsia="sl-SI"/>
              </w:rPr>
            </w:pPr>
            <w:r w:rsidRPr="0055317B">
              <w:rPr>
                <w:rFonts w:cs="Arial"/>
                <w:color w:val="000000"/>
                <w:szCs w:val="20"/>
                <w:lang w:val="sl-SI" w:eastAsia="sl-SI"/>
              </w:rPr>
              <w:t>predlog uredbe</w:t>
            </w:r>
          </w:p>
          <w:p w14:paraId="109993E9" w14:textId="77777777" w:rsidR="0055317B" w:rsidRPr="0055317B" w:rsidRDefault="0055317B" w:rsidP="0055317B">
            <w:pPr>
              <w:overflowPunct w:val="0"/>
              <w:autoSpaceDE w:val="0"/>
              <w:autoSpaceDN w:val="0"/>
              <w:adjustRightInd w:val="0"/>
              <w:spacing w:before="60" w:after="60" w:line="260" w:lineRule="atLeast"/>
              <w:jc w:val="both"/>
              <w:textAlignment w:val="baseline"/>
              <w:rPr>
                <w:rFonts w:cs="Arial"/>
                <w:color w:val="000000"/>
                <w:szCs w:val="20"/>
                <w:lang w:val="sl-SI" w:eastAsia="sl-SI"/>
              </w:rPr>
            </w:pPr>
          </w:p>
          <w:p w14:paraId="6ECC1228" w14:textId="77777777" w:rsidR="0055317B" w:rsidRPr="0055317B" w:rsidRDefault="0055317B" w:rsidP="0055317B">
            <w:pPr>
              <w:overflowPunct w:val="0"/>
              <w:autoSpaceDE w:val="0"/>
              <w:autoSpaceDN w:val="0"/>
              <w:adjustRightInd w:val="0"/>
              <w:spacing w:before="60" w:after="60" w:line="260" w:lineRule="atLeast"/>
              <w:jc w:val="both"/>
              <w:textAlignment w:val="baseline"/>
              <w:rPr>
                <w:rFonts w:cs="Arial"/>
                <w:color w:val="000000"/>
                <w:szCs w:val="20"/>
                <w:lang w:val="sl-SI" w:eastAsia="sl-SI"/>
              </w:rPr>
            </w:pPr>
            <w:r w:rsidRPr="0055317B">
              <w:rPr>
                <w:rFonts w:cs="Arial"/>
                <w:color w:val="000000"/>
                <w:szCs w:val="20"/>
                <w:lang w:val="sl-SI" w:eastAsia="sl-SI"/>
              </w:rPr>
              <w:t>Prejmejo:</w:t>
            </w:r>
          </w:p>
          <w:p w14:paraId="25E1716F" w14:textId="77777777" w:rsidR="0055317B" w:rsidRPr="00E64F43" w:rsidRDefault="0055317B" w:rsidP="0055317B">
            <w:pPr>
              <w:numPr>
                <w:ilvl w:val="0"/>
                <w:numId w:val="23"/>
              </w:numPr>
              <w:tabs>
                <w:tab w:val="left" w:pos="180"/>
                <w:tab w:val="left" w:pos="318"/>
                <w:tab w:val="left" w:pos="360"/>
              </w:tabs>
              <w:autoSpaceDE w:val="0"/>
              <w:autoSpaceDN w:val="0"/>
              <w:adjustRightInd w:val="0"/>
              <w:spacing w:line="260" w:lineRule="atLeast"/>
              <w:jc w:val="both"/>
              <w:rPr>
                <w:rFonts w:cs="Arial"/>
                <w:iCs/>
                <w:szCs w:val="20"/>
                <w:lang w:val="sl-SI" w:eastAsia="sl-SI"/>
              </w:rPr>
            </w:pPr>
            <w:r w:rsidRPr="0055317B">
              <w:rPr>
                <w:rFonts w:cs="Arial"/>
                <w:bCs/>
                <w:iCs/>
                <w:szCs w:val="20"/>
                <w:lang w:val="sl-SI" w:eastAsia="sl-SI"/>
              </w:rPr>
              <w:t xml:space="preserve">ministrstva </w:t>
            </w:r>
          </w:p>
          <w:p w14:paraId="54C96E30" w14:textId="77777777" w:rsidR="00E64F43" w:rsidRPr="0055317B" w:rsidRDefault="00E64F43" w:rsidP="0055317B">
            <w:pPr>
              <w:numPr>
                <w:ilvl w:val="0"/>
                <w:numId w:val="23"/>
              </w:numPr>
              <w:tabs>
                <w:tab w:val="left" w:pos="180"/>
                <w:tab w:val="left" w:pos="318"/>
                <w:tab w:val="left" w:pos="360"/>
              </w:tabs>
              <w:autoSpaceDE w:val="0"/>
              <w:autoSpaceDN w:val="0"/>
              <w:adjustRightInd w:val="0"/>
              <w:spacing w:line="260" w:lineRule="atLeast"/>
              <w:jc w:val="both"/>
              <w:rPr>
                <w:rFonts w:cs="Arial"/>
                <w:iCs/>
                <w:szCs w:val="20"/>
                <w:lang w:val="sl-SI" w:eastAsia="sl-SI"/>
              </w:rPr>
            </w:pPr>
            <w:r>
              <w:rPr>
                <w:rFonts w:cs="Arial"/>
                <w:bCs/>
                <w:iCs/>
                <w:szCs w:val="20"/>
                <w:lang w:val="sl-SI" w:eastAsia="sl-SI"/>
              </w:rPr>
              <w:t>vladne s</w:t>
            </w:r>
            <w:r w:rsidR="00311C52">
              <w:rPr>
                <w:rFonts w:cs="Arial"/>
                <w:bCs/>
                <w:iCs/>
                <w:szCs w:val="20"/>
                <w:lang w:val="sl-SI" w:eastAsia="sl-SI"/>
              </w:rPr>
              <w:t>l</w:t>
            </w:r>
            <w:r>
              <w:rPr>
                <w:rFonts w:cs="Arial"/>
                <w:bCs/>
                <w:iCs/>
                <w:szCs w:val="20"/>
                <w:lang w:val="sl-SI" w:eastAsia="sl-SI"/>
              </w:rPr>
              <w:t>užbe</w:t>
            </w:r>
          </w:p>
          <w:p w14:paraId="4E95107D" w14:textId="77777777" w:rsidR="0055317B" w:rsidRPr="0055317B" w:rsidRDefault="0055317B" w:rsidP="0055317B">
            <w:pPr>
              <w:numPr>
                <w:ilvl w:val="0"/>
                <w:numId w:val="23"/>
              </w:numPr>
              <w:tabs>
                <w:tab w:val="left" w:pos="180"/>
                <w:tab w:val="left" w:pos="318"/>
                <w:tab w:val="left" w:pos="360"/>
              </w:tabs>
              <w:autoSpaceDE w:val="0"/>
              <w:autoSpaceDN w:val="0"/>
              <w:adjustRightInd w:val="0"/>
              <w:spacing w:line="260" w:lineRule="atLeast"/>
              <w:jc w:val="both"/>
              <w:rPr>
                <w:rFonts w:cs="Arial"/>
                <w:iCs/>
                <w:szCs w:val="20"/>
                <w:lang w:val="sl-SI" w:eastAsia="sl-SI"/>
              </w:rPr>
            </w:pPr>
            <w:r w:rsidRPr="0055317B">
              <w:rPr>
                <w:rFonts w:cs="Arial"/>
                <w:iCs/>
                <w:szCs w:val="20"/>
                <w:lang w:val="sl-SI" w:eastAsia="sl-SI"/>
              </w:rPr>
              <w:t>Služba Vlade RS za zakonodajo</w:t>
            </w:r>
          </w:p>
          <w:p w14:paraId="47A65836" w14:textId="77777777" w:rsidR="00B70EBD" w:rsidRPr="00C71107" w:rsidRDefault="00B70EBD" w:rsidP="00BF0843">
            <w:pPr>
              <w:pStyle w:val="Neotevilenodstavek"/>
              <w:spacing w:before="0" w:after="0" w:line="260" w:lineRule="exact"/>
              <w:rPr>
                <w:rFonts w:cs="Arial"/>
                <w:iCs/>
                <w:color w:val="FF0000"/>
                <w:sz w:val="20"/>
                <w:szCs w:val="20"/>
                <w:lang w:val="sl-SI" w:eastAsia="sl-SI"/>
              </w:rPr>
            </w:pPr>
          </w:p>
          <w:p w14:paraId="5392F06C" w14:textId="77777777" w:rsidR="00B70EBD" w:rsidRPr="00C71107" w:rsidRDefault="00B70EBD" w:rsidP="0055317B">
            <w:pPr>
              <w:pStyle w:val="Neotevilenodstavek"/>
              <w:spacing w:before="0" w:after="0" w:line="260" w:lineRule="exact"/>
              <w:ind w:left="720"/>
              <w:rPr>
                <w:rFonts w:cs="Arial"/>
                <w:iCs/>
                <w:color w:val="FF0000"/>
                <w:sz w:val="20"/>
                <w:szCs w:val="20"/>
                <w:lang w:val="sl-SI" w:eastAsia="sl-SI"/>
              </w:rPr>
            </w:pPr>
          </w:p>
        </w:tc>
      </w:tr>
      <w:tr w:rsidR="00B70EBD" w:rsidRPr="00C71107" w14:paraId="589755BE" w14:textId="77777777" w:rsidTr="00BF0843">
        <w:tc>
          <w:tcPr>
            <w:tcW w:w="9100" w:type="dxa"/>
            <w:gridSpan w:val="12"/>
          </w:tcPr>
          <w:p w14:paraId="7168B291"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sz w:val="20"/>
                <w:szCs w:val="20"/>
                <w:lang w:val="sl-SI" w:eastAsia="sl-SI"/>
              </w:rPr>
              <w:t>2. Predlog za obravnavo predloga zakona po nujnem ali skrajšanem postopku v državnem zboru z obrazložitvijo razlogov:</w:t>
            </w:r>
          </w:p>
        </w:tc>
      </w:tr>
      <w:tr w:rsidR="00B70EBD" w:rsidRPr="00C71107" w14:paraId="4F7F307D" w14:textId="77777777" w:rsidTr="00BF0843">
        <w:tc>
          <w:tcPr>
            <w:tcW w:w="9100" w:type="dxa"/>
            <w:gridSpan w:val="12"/>
          </w:tcPr>
          <w:p w14:paraId="40C1379C" w14:textId="77777777" w:rsidR="00B70EBD" w:rsidRPr="00C71107" w:rsidRDefault="00B70EBD" w:rsidP="00BF0843">
            <w:pPr>
              <w:pStyle w:val="Neotevilenodstavek"/>
              <w:spacing w:before="0" w:after="0" w:line="260" w:lineRule="exact"/>
              <w:rPr>
                <w:rFonts w:cs="Arial"/>
                <w:iCs/>
                <w:sz w:val="20"/>
                <w:szCs w:val="20"/>
                <w:lang w:val="sl-SI" w:eastAsia="sl-SI"/>
              </w:rPr>
            </w:pPr>
            <w:r w:rsidRPr="00C71107">
              <w:rPr>
                <w:rFonts w:cs="Arial"/>
                <w:iCs/>
                <w:sz w:val="20"/>
                <w:szCs w:val="20"/>
                <w:lang w:val="sl-SI" w:eastAsia="sl-SI"/>
              </w:rPr>
              <w:t>/</w:t>
            </w:r>
          </w:p>
        </w:tc>
      </w:tr>
      <w:tr w:rsidR="00B70EBD" w:rsidRPr="00515F7E" w14:paraId="4A86910E" w14:textId="77777777" w:rsidTr="00BF0843">
        <w:tc>
          <w:tcPr>
            <w:tcW w:w="9100" w:type="dxa"/>
            <w:gridSpan w:val="12"/>
          </w:tcPr>
          <w:p w14:paraId="5D741CED"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sz w:val="20"/>
                <w:szCs w:val="20"/>
                <w:lang w:val="sl-SI" w:eastAsia="sl-SI"/>
              </w:rPr>
              <w:t>3.a Osebe, odgovorne za strokovno pripravo in usklajenost gradiva:</w:t>
            </w:r>
          </w:p>
        </w:tc>
      </w:tr>
      <w:tr w:rsidR="00B70EBD" w:rsidRPr="00515F7E" w14:paraId="455A67B1" w14:textId="77777777" w:rsidTr="00BF0843">
        <w:tc>
          <w:tcPr>
            <w:tcW w:w="9100" w:type="dxa"/>
            <w:gridSpan w:val="12"/>
          </w:tcPr>
          <w:p w14:paraId="2777A193" w14:textId="77777777" w:rsidR="00B70EBD" w:rsidRPr="00C71107" w:rsidRDefault="00B70EBD" w:rsidP="00BF0843">
            <w:pPr>
              <w:pStyle w:val="Neotevilenodstavek"/>
              <w:spacing w:before="0" w:after="0" w:line="260" w:lineRule="exact"/>
              <w:rPr>
                <w:rFonts w:cs="Arial"/>
                <w:iCs/>
                <w:sz w:val="20"/>
                <w:szCs w:val="20"/>
                <w:lang w:val="sl-SI" w:eastAsia="sl-SI"/>
              </w:rPr>
            </w:pPr>
            <w:r w:rsidRPr="00C71107">
              <w:rPr>
                <w:rFonts w:cs="Arial"/>
                <w:iCs/>
                <w:sz w:val="20"/>
                <w:szCs w:val="20"/>
                <w:lang w:val="sl-SI" w:eastAsia="sl-SI"/>
              </w:rPr>
              <w:t>Boštjan Koritnik, minister</w:t>
            </w:r>
          </w:p>
          <w:p w14:paraId="337E55ED" w14:textId="77777777" w:rsidR="00B70EBD" w:rsidRDefault="00B70EBD" w:rsidP="00C36FD6">
            <w:pPr>
              <w:pStyle w:val="Neotevilenodstavek"/>
              <w:spacing w:before="0" w:after="0" w:line="260" w:lineRule="exact"/>
              <w:rPr>
                <w:rFonts w:cs="Arial"/>
                <w:iCs/>
                <w:sz w:val="20"/>
                <w:szCs w:val="20"/>
                <w:lang w:val="sl-SI" w:eastAsia="sl-SI"/>
              </w:rPr>
            </w:pPr>
            <w:r w:rsidRPr="00C71107">
              <w:rPr>
                <w:rFonts w:cs="Arial"/>
                <w:iCs/>
                <w:sz w:val="20"/>
                <w:szCs w:val="20"/>
                <w:lang w:val="sl-SI" w:eastAsia="sl-SI"/>
              </w:rPr>
              <w:t>Peter Pogačar, generalni direktor, Ministrstvo za javno upravo</w:t>
            </w:r>
          </w:p>
          <w:p w14:paraId="10B3308E" w14:textId="77777777" w:rsidR="0055317B" w:rsidRPr="00C71107" w:rsidRDefault="0055317B" w:rsidP="00C36FD6">
            <w:pPr>
              <w:pStyle w:val="Neotevilenodstavek"/>
              <w:spacing w:before="0" w:after="0" w:line="260" w:lineRule="exact"/>
              <w:rPr>
                <w:rFonts w:cs="Arial"/>
                <w:iCs/>
                <w:sz w:val="20"/>
                <w:szCs w:val="20"/>
                <w:lang w:val="sl-SI" w:eastAsia="sl-SI"/>
              </w:rPr>
            </w:pPr>
            <w:r>
              <w:rPr>
                <w:rFonts w:cs="Arial"/>
                <w:iCs/>
                <w:sz w:val="20"/>
                <w:szCs w:val="20"/>
                <w:lang w:val="sl-SI" w:eastAsia="sl-SI"/>
              </w:rPr>
              <w:t>Štefka Korade Purg, vodja sektorja, Ministrstvo za javno upravo</w:t>
            </w:r>
          </w:p>
        </w:tc>
      </w:tr>
      <w:tr w:rsidR="00B70EBD" w:rsidRPr="00515F7E" w14:paraId="596CCF5B" w14:textId="77777777" w:rsidTr="00BF0843">
        <w:tc>
          <w:tcPr>
            <w:tcW w:w="9100" w:type="dxa"/>
            <w:gridSpan w:val="12"/>
          </w:tcPr>
          <w:p w14:paraId="3848BC4E"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iCs/>
                <w:sz w:val="20"/>
                <w:szCs w:val="20"/>
                <w:lang w:val="sl-SI" w:eastAsia="sl-SI"/>
              </w:rPr>
              <w:t xml:space="preserve">3.b Zunanji strokovnjaki, ki so </w:t>
            </w:r>
            <w:r w:rsidRPr="00C71107">
              <w:rPr>
                <w:rFonts w:cs="Arial"/>
                <w:b/>
                <w:sz w:val="20"/>
                <w:szCs w:val="20"/>
                <w:lang w:val="sl-SI" w:eastAsia="sl-SI"/>
              </w:rPr>
              <w:t>sodelovali pri pripravi dela ali celotnega gradiva:</w:t>
            </w:r>
          </w:p>
        </w:tc>
      </w:tr>
      <w:tr w:rsidR="00B70EBD" w:rsidRPr="00C71107" w14:paraId="5FF34B27" w14:textId="77777777" w:rsidTr="00BF0843">
        <w:tc>
          <w:tcPr>
            <w:tcW w:w="9100" w:type="dxa"/>
            <w:gridSpan w:val="12"/>
          </w:tcPr>
          <w:p w14:paraId="3E5BB9CA" w14:textId="77777777" w:rsidR="00B70EBD" w:rsidRPr="00C71107" w:rsidRDefault="00B70EBD" w:rsidP="00BF0843">
            <w:pPr>
              <w:pStyle w:val="Neotevilenodstavek"/>
              <w:spacing w:before="0" w:after="0" w:line="260" w:lineRule="exact"/>
              <w:rPr>
                <w:rFonts w:cs="Arial"/>
                <w:iCs/>
                <w:sz w:val="20"/>
                <w:szCs w:val="20"/>
                <w:lang w:val="sl-SI" w:eastAsia="sl-SI"/>
              </w:rPr>
            </w:pPr>
            <w:r w:rsidRPr="00C71107">
              <w:rPr>
                <w:rFonts w:cs="Arial"/>
                <w:iCs/>
                <w:sz w:val="20"/>
                <w:szCs w:val="20"/>
                <w:lang w:val="sl-SI" w:eastAsia="sl-SI"/>
              </w:rPr>
              <w:t>/</w:t>
            </w:r>
          </w:p>
        </w:tc>
      </w:tr>
      <w:tr w:rsidR="00B70EBD" w:rsidRPr="00515F7E" w14:paraId="254EB5DC" w14:textId="77777777" w:rsidTr="00BF0843">
        <w:tc>
          <w:tcPr>
            <w:tcW w:w="9100" w:type="dxa"/>
            <w:gridSpan w:val="12"/>
          </w:tcPr>
          <w:p w14:paraId="13971008"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sz w:val="20"/>
                <w:szCs w:val="20"/>
                <w:lang w:val="sl-SI" w:eastAsia="sl-SI"/>
              </w:rPr>
              <w:t>4. Predstavniki vlade, ki bodo sodelovali pri delu državnega zbora:</w:t>
            </w:r>
          </w:p>
        </w:tc>
      </w:tr>
      <w:tr w:rsidR="00B70EBD" w:rsidRPr="00C71107" w14:paraId="36793496" w14:textId="77777777" w:rsidTr="00BF0843">
        <w:tc>
          <w:tcPr>
            <w:tcW w:w="9100" w:type="dxa"/>
            <w:gridSpan w:val="12"/>
          </w:tcPr>
          <w:p w14:paraId="57A3802D" w14:textId="77777777" w:rsidR="00B70EBD" w:rsidRPr="00C71107" w:rsidRDefault="00B70EBD" w:rsidP="00BF0843">
            <w:pPr>
              <w:pStyle w:val="Neotevilenodstavek"/>
              <w:spacing w:before="0" w:after="0" w:line="260" w:lineRule="exact"/>
              <w:rPr>
                <w:rFonts w:cs="Arial"/>
                <w:b/>
                <w:sz w:val="20"/>
                <w:szCs w:val="20"/>
                <w:lang w:val="sl-SI" w:eastAsia="sl-SI"/>
              </w:rPr>
            </w:pPr>
            <w:r w:rsidRPr="00C71107">
              <w:rPr>
                <w:rFonts w:cs="Arial"/>
                <w:iCs/>
                <w:sz w:val="20"/>
                <w:szCs w:val="20"/>
                <w:lang w:val="sl-SI" w:eastAsia="sl-SI"/>
              </w:rPr>
              <w:t>/</w:t>
            </w:r>
          </w:p>
        </w:tc>
      </w:tr>
      <w:tr w:rsidR="00B70EBD" w:rsidRPr="00C71107" w14:paraId="3FD2BF1F" w14:textId="77777777" w:rsidTr="00BF0843">
        <w:tc>
          <w:tcPr>
            <w:tcW w:w="9100" w:type="dxa"/>
            <w:gridSpan w:val="12"/>
          </w:tcPr>
          <w:p w14:paraId="62E32A18" w14:textId="77777777" w:rsidR="00B70EBD" w:rsidRPr="00C71107" w:rsidRDefault="00B70EBD" w:rsidP="00BF0843">
            <w:pPr>
              <w:pStyle w:val="Oddelek"/>
              <w:numPr>
                <w:ilvl w:val="0"/>
                <w:numId w:val="0"/>
              </w:numPr>
              <w:spacing w:before="0" w:after="0" w:line="260" w:lineRule="exact"/>
              <w:jc w:val="left"/>
              <w:rPr>
                <w:rFonts w:cs="Arial"/>
                <w:sz w:val="20"/>
                <w:szCs w:val="20"/>
                <w:lang w:val="sl-SI" w:eastAsia="sl-SI"/>
              </w:rPr>
            </w:pPr>
            <w:r w:rsidRPr="00C71107">
              <w:rPr>
                <w:rFonts w:cs="Arial"/>
                <w:sz w:val="20"/>
                <w:szCs w:val="20"/>
                <w:lang w:val="sl-SI" w:eastAsia="sl-SI"/>
              </w:rPr>
              <w:t>5. Kratek povzetek gradiva:</w:t>
            </w:r>
          </w:p>
        </w:tc>
      </w:tr>
      <w:tr w:rsidR="00B70EBD" w:rsidRPr="00C71107" w14:paraId="400B36BC" w14:textId="77777777" w:rsidTr="00BF0843">
        <w:tc>
          <w:tcPr>
            <w:tcW w:w="9100" w:type="dxa"/>
            <w:gridSpan w:val="12"/>
          </w:tcPr>
          <w:p w14:paraId="12FAF164" w14:textId="77777777" w:rsidR="00B70EBD" w:rsidRPr="00C71107" w:rsidRDefault="00B70EBD" w:rsidP="00BF0843">
            <w:pPr>
              <w:autoSpaceDE w:val="0"/>
              <w:autoSpaceDN w:val="0"/>
              <w:adjustRightInd w:val="0"/>
              <w:rPr>
                <w:rFonts w:cs="Arial"/>
                <w:iCs/>
                <w:szCs w:val="20"/>
                <w:lang w:val="sl-SI"/>
              </w:rPr>
            </w:pPr>
            <w:r w:rsidRPr="00C71107">
              <w:rPr>
                <w:rFonts w:cs="Arial"/>
                <w:iCs/>
                <w:szCs w:val="20"/>
                <w:lang w:val="sl-SI"/>
              </w:rPr>
              <w:t>/</w:t>
            </w:r>
          </w:p>
        </w:tc>
      </w:tr>
      <w:tr w:rsidR="00B70EBD" w:rsidRPr="00C71107" w14:paraId="69F5DF78" w14:textId="77777777" w:rsidTr="00BF0843">
        <w:tc>
          <w:tcPr>
            <w:tcW w:w="9100" w:type="dxa"/>
            <w:gridSpan w:val="12"/>
          </w:tcPr>
          <w:p w14:paraId="093FA6FD" w14:textId="77777777" w:rsidR="00B70EBD" w:rsidRPr="00C71107" w:rsidRDefault="00B70EBD" w:rsidP="00BF0843">
            <w:pPr>
              <w:pStyle w:val="Oddelek"/>
              <w:numPr>
                <w:ilvl w:val="0"/>
                <w:numId w:val="0"/>
              </w:numPr>
              <w:spacing w:before="0" w:after="0" w:line="260" w:lineRule="exact"/>
              <w:jc w:val="left"/>
              <w:rPr>
                <w:rFonts w:cs="Arial"/>
                <w:sz w:val="20"/>
                <w:szCs w:val="20"/>
                <w:lang w:val="sl-SI" w:eastAsia="sl-SI"/>
              </w:rPr>
            </w:pPr>
            <w:r w:rsidRPr="00C71107">
              <w:rPr>
                <w:rFonts w:cs="Arial"/>
                <w:sz w:val="20"/>
                <w:szCs w:val="20"/>
                <w:lang w:val="sl-SI" w:eastAsia="sl-SI"/>
              </w:rPr>
              <w:t>6. Presoja posledic za:</w:t>
            </w:r>
          </w:p>
        </w:tc>
      </w:tr>
      <w:tr w:rsidR="00B70EBD" w:rsidRPr="00C71107" w14:paraId="5BC88BDA" w14:textId="77777777" w:rsidTr="00BF0843">
        <w:tc>
          <w:tcPr>
            <w:tcW w:w="1448" w:type="dxa"/>
          </w:tcPr>
          <w:p w14:paraId="188AFB34" w14:textId="77777777" w:rsidR="00B70EBD" w:rsidRPr="00C71107" w:rsidRDefault="00B70EBD" w:rsidP="00BF0843">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lastRenderedPageBreak/>
              <w:t>a)</w:t>
            </w:r>
          </w:p>
        </w:tc>
        <w:tc>
          <w:tcPr>
            <w:tcW w:w="5444" w:type="dxa"/>
            <w:gridSpan w:val="9"/>
          </w:tcPr>
          <w:p w14:paraId="26D3AFFE" w14:textId="77777777" w:rsidR="00B70EBD" w:rsidRPr="00C71107" w:rsidRDefault="00B70EBD" w:rsidP="00BF0843">
            <w:pPr>
              <w:pStyle w:val="Neotevilenodstavek"/>
              <w:spacing w:before="0" w:after="0" w:line="260" w:lineRule="exact"/>
              <w:rPr>
                <w:rFonts w:cs="Arial"/>
                <w:sz w:val="20"/>
                <w:szCs w:val="20"/>
                <w:lang w:val="sl-SI" w:eastAsia="sl-SI"/>
              </w:rPr>
            </w:pPr>
            <w:r w:rsidRPr="00C71107">
              <w:rPr>
                <w:rFonts w:cs="Arial"/>
                <w:sz w:val="20"/>
                <w:szCs w:val="20"/>
                <w:lang w:val="sl-SI" w:eastAsia="sl-SI"/>
              </w:rPr>
              <w:t>javnofinančna sredstva nad 40.000 EUR v tekočem in naslednjih treh letih</w:t>
            </w:r>
          </w:p>
        </w:tc>
        <w:tc>
          <w:tcPr>
            <w:tcW w:w="2208" w:type="dxa"/>
            <w:gridSpan w:val="2"/>
            <w:vAlign w:val="center"/>
          </w:tcPr>
          <w:p w14:paraId="22135C4C" w14:textId="77777777" w:rsidR="00B70EBD" w:rsidRPr="00C71107" w:rsidRDefault="00B70EBD" w:rsidP="00BF0843">
            <w:pPr>
              <w:pStyle w:val="Neotevilenodstavek"/>
              <w:spacing w:before="0" w:after="0" w:line="260" w:lineRule="exact"/>
              <w:jc w:val="center"/>
              <w:rPr>
                <w:rFonts w:cs="Arial"/>
                <w:iCs/>
                <w:sz w:val="20"/>
                <w:szCs w:val="20"/>
                <w:lang w:val="sl-SI" w:eastAsia="sl-SI"/>
              </w:rPr>
            </w:pPr>
            <w:r w:rsidRPr="00C71107">
              <w:rPr>
                <w:rFonts w:cs="Arial"/>
                <w:sz w:val="20"/>
                <w:szCs w:val="20"/>
                <w:lang w:val="sl-SI" w:eastAsia="sl-SI"/>
              </w:rPr>
              <w:t>DA/</w:t>
            </w:r>
            <w:r w:rsidRPr="00C71107">
              <w:rPr>
                <w:rFonts w:cs="Arial"/>
                <w:b/>
                <w:sz w:val="20"/>
                <w:szCs w:val="20"/>
                <w:lang w:val="sl-SI" w:eastAsia="sl-SI"/>
              </w:rPr>
              <w:t>NE</w:t>
            </w:r>
          </w:p>
        </w:tc>
      </w:tr>
      <w:tr w:rsidR="00B70EBD" w:rsidRPr="00C71107" w14:paraId="41079BD5" w14:textId="77777777" w:rsidTr="00BF0843">
        <w:tc>
          <w:tcPr>
            <w:tcW w:w="1448" w:type="dxa"/>
          </w:tcPr>
          <w:p w14:paraId="37AA0589" w14:textId="77777777" w:rsidR="00B70EBD" w:rsidRPr="00C71107" w:rsidRDefault="00B70EBD" w:rsidP="00BF0843">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b)</w:t>
            </w:r>
          </w:p>
        </w:tc>
        <w:tc>
          <w:tcPr>
            <w:tcW w:w="5444" w:type="dxa"/>
            <w:gridSpan w:val="9"/>
          </w:tcPr>
          <w:p w14:paraId="10A31C5C" w14:textId="77777777" w:rsidR="00B70EBD" w:rsidRPr="00C71107" w:rsidRDefault="00B70EBD" w:rsidP="00BF0843">
            <w:pPr>
              <w:pStyle w:val="Neotevilenodstavek"/>
              <w:spacing w:before="0" w:after="0" w:line="260" w:lineRule="exact"/>
              <w:rPr>
                <w:rFonts w:cs="Arial"/>
                <w:iCs/>
                <w:sz w:val="20"/>
                <w:szCs w:val="20"/>
                <w:lang w:val="sl-SI" w:eastAsia="sl-SI"/>
              </w:rPr>
            </w:pPr>
            <w:r w:rsidRPr="00C71107">
              <w:rPr>
                <w:rFonts w:cs="Arial"/>
                <w:bCs/>
                <w:sz w:val="20"/>
                <w:szCs w:val="20"/>
                <w:lang w:val="sl-SI" w:eastAsia="sl-SI"/>
              </w:rPr>
              <w:t>usklajenost slovenskega pravnega reda s pravnim redom Evropske unije</w:t>
            </w:r>
          </w:p>
        </w:tc>
        <w:tc>
          <w:tcPr>
            <w:tcW w:w="2208" w:type="dxa"/>
            <w:gridSpan w:val="2"/>
            <w:vAlign w:val="center"/>
          </w:tcPr>
          <w:p w14:paraId="5C83A2C1" w14:textId="77777777" w:rsidR="00B70EBD" w:rsidRPr="00C71107" w:rsidRDefault="00B70EBD" w:rsidP="00BF0843">
            <w:pPr>
              <w:pStyle w:val="Neotevilenodstavek"/>
              <w:spacing w:before="0" w:after="0" w:line="260" w:lineRule="exact"/>
              <w:jc w:val="center"/>
              <w:rPr>
                <w:rFonts w:cs="Arial"/>
                <w:iCs/>
                <w:sz w:val="20"/>
                <w:szCs w:val="20"/>
                <w:lang w:val="sl-SI" w:eastAsia="sl-SI"/>
              </w:rPr>
            </w:pPr>
            <w:r w:rsidRPr="00C71107">
              <w:rPr>
                <w:rFonts w:cs="Arial"/>
                <w:sz w:val="20"/>
                <w:szCs w:val="20"/>
                <w:lang w:val="sl-SI" w:eastAsia="sl-SI"/>
              </w:rPr>
              <w:t>DA/</w:t>
            </w:r>
            <w:r w:rsidRPr="00C71107">
              <w:rPr>
                <w:rFonts w:cs="Arial"/>
                <w:b/>
                <w:sz w:val="20"/>
                <w:szCs w:val="20"/>
                <w:lang w:val="sl-SI" w:eastAsia="sl-SI"/>
              </w:rPr>
              <w:t>NE</w:t>
            </w:r>
          </w:p>
        </w:tc>
      </w:tr>
      <w:tr w:rsidR="00B70EBD" w:rsidRPr="00C71107" w14:paraId="34DACBAF" w14:textId="77777777" w:rsidTr="00BF0843">
        <w:tc>
          <w:tcPr>
            <w:tcW w:w="1448" w:type="dxa"/>
          </w:tcPr>
          <w:p w14:paraId="5BF20C6D" w14:textId="77777777" w:rsidR="00B70EBD" w:rsidRPr="00C71107" w:rsidRDefault="00B70EBD" w:rsidP="00BF0843">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c)</w:t>
            </w:r>
          </w:p>
        </w:tc>
        <w:tc>
          <w:tcPr>
            <w:tcW w:w="5444" w:type="dxa"/>
            <w:gridSpan w:val="9"/>
          </w:tcPr>
          <w:p w14:paraId="6FD38776" w14:textId="77777777" w:rsidR="00B70EBD" w:rsidRPr="00C71107" w:rsidRDefault="00B70EBD" w:rsidP="00BF0843">
            <w:pPr>
              <w:pStyle w:val="Neotevilenodstavek"/>
              <w:spacing w:before="0" w:after="0" w:line="260" w:lineRule="exact"/>
              <w:rPr>
                <w:rFonts w:cs="Arial"/>
                <w:iCs/>
                <w:sz w:val="20"/>
                <w:szCs w:val="20"/>
                <w:lang w:val="sl-SI" w:eastAsia="sl-SI"/>
              </w:rPr>
            </w:pPr>
            <w:r w:rsidRPr="00C71107">
              <w:rPr>
                <w:rFonts w:cs="Arial"/>
                <w:sz w:val="20"/>
                <w:szCs w:val="20"/>
                <w:lang w:val="sl-SI" w:eastAsia="sl-SI"/>
              </w:rPr>
              <w:t>administrativne posledice</w:t>
            </w:r>
          </w:p>
        </w:tc>
        <w:tc>
          <w:tcPr>
            <w:tcW w:w="2208" w:type="dxa"/>
            <w:gridSpan w:val="2"/>
            <w:vAlign w:val="center"/>
          </w:tcPr>
          <w:p w14:paraId="2100C037" w14:textId="77777777" w:rsidR="00B70EBD" w:rsidRPr="00C71107" w:rsidRDefault="00B70EBD" w:rsidP="00BF0843">
            <w:pPr>
              <w:pStyle w:val="Neotevilenodstavek"/>
              <w:spacing w:before="0" w:after="0" w:line="260" w:lineRule="exact"/>
              <w:jc w:val="center"/>
              <w:rPr>
                <w:rFonts w:cs="Arial"/>
                <w:sz w:val="20"/>
                <w:szCs w:val="20"/>
                <w:lang w:val="sl-SI" w:eastAsia="sl-SI"/>
              </w:rPr>
            </w:pPr>
            <w:r w:rsidRPr="00C71107">
              <w:rPr>
                <w:rFonts w:cs="Arial"/>
                <w:sz w:val="20"/>
                <w:szCs w:val="20"/>
                <w:lang w:val="sl-SI" w:eastAsia="sl-SI"/>
              </w:rPr>
              <w:t>DA/</w:t>
            </w:r>
            <w:r w:rsidRPr="00C71107">
              <w:rPr>
                <w:rFonts w:cs="Arial"/>
                <w:b/>
                <w:sz w:val="20"/>
                <w:szCs w:val="20"/>
                <w:lang w:val="sl-SI" w:eastAsia="sl-SI"/>
              </w:rPr>
              <w:t>NE</w:t>
            </w:r>
          </w:p>
        </w:tc>
      </w:tr>
      <w:tr w:rsidR="00B70EBD" w:rsidRPr="00C71107" w14:paraId="354BB55E" w14:textId="77777777" w:rsidTr="00BF0843">
        <w:tc>
          <w:tcPr>
            <w:tcW w:w="1448" w:type="dxa"/>
          </w:tcPr>
          <w:p w14:paraId="48C4B9E9" w14:textId="77777777" w:rsidR="00B70EBD" w:rsidRPr="00C71107" w:rsidRDefault="00B70EBD" w:rsidP="00BF0843">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č)</w:t>
            </w:r>
          </w:p>
        </w:tc>
        <w:tc>
          <w:tcPr>
            <w:tcW w:w="5444" w:type="dxa"/>
            <w:gridSpan w:val="9"/>
          </w:tcPr>
          <w:p w14:paraId="3E1D0878" w14:textId="77777777" w:rsidR="00B70EBD" w:rsidRPr="00C71107" w:rsidRDefault="00B70EBD" w:rsidP="00BF0843">
            <w:pPr>
              <w:pStyle w:val="Neotevilenodstavek"/>
              <w:spacing w:before="0" w:after="0" w:line="260" w:lineRule="exact"/>
              <w:rPr>
                <w:rFonts w:cs="Arial"/>
                <w:bCs/>
                <w:sz w:val="20"/>
                <w:szCs w:val="20"/>
                <w:lang w:val="sl-SI" w:eastAsia="sl-SI"/>
              </w:rPr>
            </w:pPr>
            <w:r w:rsidRPr="00C71107">
              <w:rPr>
                <w:rFonts w:cs="Arial"/>
                <w:sz w:val="20"/>
                <w:szCs w:val="20"/>
                <w:lang w:val="sl-SI" w:eastAsia="sl-SI"/>
              </w:rPr>
              <w:t>gospodarstvo, zlasti</w:t>
            </w:r>
            <w:r w:rsidRPr="00C71107">
              <w:rPr>
                <w:rFonts w:cs="Arial"/>
                <w:bCs/>
                <w:sz w:val="20"/>
                <w:szCs w:val="20"/>
                <w:lang w:val="sl-SI" w:eastAsia="sl-SI"/>
              </w:rPr>
              <w:t xml:space="preserve"> mala in srednja podjetja ter konkurenčnost podjetij</w:t>
            </w:r>
          </w:p>
        </w:tc>
        <w:tc>
          <w:tcPr>
            <w:tcW w:w="2208" w:type="dxa"/>
            <w:gridSpan w:val="2"/>
            <w:vAlign w:val="center"/>
          </w:tcPr>
          <w:p w14:paraId="7ADAC1DA" w14:textId="77777777" w:rsidR="00B70EBD" w:rsidRPr="00C71107" w:rsidRDefault="00B70EBD" w:rsidP="00BF0843">
            <w:pPr>
              <w:pStyle w:val="Neotevilenodstavek"/>
              <w:spacing w:before="0" w:after="0" w:line="260" w:lineRule="exact"/>
              <w:jc w:val="center"/>
              <w:rPr>
                <w:rFonts w:cs="Arial"/>
                <w:iCs/>
                <w:sz w:val="20"/>
                <w:szCs w:val="20"/>
                <w:lang w:val="sl-SI" w:eastAsia="sl-SI"/>
              </w:rPr>
            </w:pPr>
            <w:r w:rsidRPr="00C71107">
              <w:rPr>
                <w:rFonts w:cs="Arial"/>
                <w:sz w:val="20"/>
                <w:szCs w:val="20"/>
                <w:lang w:val="sl-SI" w:eastAsia="sl-SI"/>
              </w:rPr>
              <w:t>DA/</w:t>
            </w:r>
            <w:r w:rsidRPr="00C71107">
              <w:rPr>
                <w:rFonts w:cs="Arial"/>
                <w:b/>
                <w:sz w:val="20"/>
                <w:szCs w:val="20"/>
                <w:lang w:val="sl-SI" w:eastAsia="sl-SI"/>
              </w:rPr>
              <w:t>NE</w:t>
            </w:r>
          </w:p>
        </w:tc>
      </w:tr>
      <w:tr w:rsidR="00B70EBD" w:rsidRPr="00C71107" w14:paraId="604A9473" w14:textId="77777777" w:rsidTr="00BF0843">
        <w:tc>
          <w:tcPr>
            <w:tcW w:w="1448" w:type="dxa"/>
          </w:tcPr>
          <w:p w14:paraId="3479A3A7" w14:textId="77777777" w:rsidR="00B70EBD" w:rsidRPr="00C71107" w:rsidRDefault="00B70EBD" w:rsidP="00BF0843">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d)</w:t>
            </w:r>
          </w:p>
        </w:tc>
        <w:tc>
          <w:tcPr>
            <w:tcW w:w="5444" w:type="dxa"/>
            <w:gridSpan w:val="9"/>
          </w:tcPr>
          <w:p w14:paraId="3988029A" w14:textId="77777777" w:rsidR="00B70EBD" w:rsidRPr="00C71107" w:rsidRDefault="00B70EBD" w:rsidP="00BF0843">
            <w:pPr>
              <w:pStyle w:val="Neotevilenodstavek"/>
              <w:spacing w:before="0" w:after="0" w:line="260" w:lineRule="exact"/>
              <w:rPr>
                <w:rFonts w:cs="Arial"/>
                <w:bCs/>
                <w:sz w:val="20"/>
                <w:szCs w:val="20"/>
                <w:lang w:val="sl-SI" w:eastAsia="sl-SI"/>
              </w:rPr>
            </w:pPr>
            <w:r w:rsidRPr="00C71107">
              <w:rPr>
                <w:rFonts w:cs="Arial"/>
                <w:bCs/>
                <w:sz w:val="20"/>
                <w:szCs w:val="20"/>
                <w:lang w:val="sl-SI" w:eastAsia="sl-SI"/>
              </w:rPr>
              <w:t>okolje, vključno s prostorskimi in varstvenimi vidiki</w:t>
            </w:r>
          </w:p>
        </w:tc>
        <w:tc>
          <w:tcPr>
            <w:tcW w:w="2208" w:type="dxa"/>
            <w:gridSpan w:val="2"/>
            <w:vAlign w:val="center"/>
          </w:tcPr>
          <w:p w14:paraId="31D8ABFB" w14:textId="77777777" w:rsidR="00B70EBD" w:rsidRPr="00C71107" w:rsidRDefault="00B70EBD" w:rsidP="00BF0843">
            <w:pPr>
              <w:pStyle w:val="Neotevilenodstavek"/>
              <w:spacing w:before="0" w:after="0" w:line="260" w:lineRule="exact"/>
              <w:jc w:val="center"/>
              <w:rPr>
                <w:rFonts w:cs="Arial"/>
                <w:iCs/>
                <w:sz w:val="20"/>
                <w:szCs w:val="20"/>
                <w:lang w:val="sl-SI" w:eastAsia="sl-SI"/>
              </w:rPr>
            </w:pPr>
            <w:r w:rsidRPr="00C71107">
              <w:rPr>
                <w:rFonts w:cs="Arial"/>
                <w:sz w:val="20"/>
                <w:szCs w:val="20"/>
                <w:lang w:val="sl-SI" w:eastAsia="sl-SI"/>
              </w:rPr>
              <w:t>DA/</w:t>
            </w:r>
            <w:r w:rsidRPr="00C71107">
              <w:rPr>
                <w:rFonts w:cs="Arial"/>
                <w:b/>
                <w:sz w:val="20"/>
                <w:szCs w:val="20"/>
                <w:lang w:val="sl-SI" w:eastAsia="sl-SI"/>
              </w:rPr>
              <w:t>NE</w:t>
            </w:r>
          </w:p>
        </w:tc>
      </w:tr>
      <w:tr w:rsidR="00B70EBD" w:rsidRPr="00C71107" w14:paraId="082388DA" w14:textId="77777777" w:rsidTr="00BF0843">
        <w:tc>
          <w:tcPr>
            <w:tcW w:w="1448" w:type="dxa"/>
          </w:tcPr>
          <w:p w14:paraId="282DD892" w14:textId="77777777" w:rsidR="00B70EBD" w:rsidRPr="00C71107" w:rsidRDefault="00B70EBD" w:rsidP="00BF0843">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e)</w:t>
            </w:r>
          </w:p>
        </w:tc>
        <w:tc>
          <w:tcPr>
            <w:tcW w:w="5444" w:type="dxa"/>
            <w:gridSpan w:val="9"/>
          </w:tcPr>
          <w:p w14:paraId="01DA15E3" w14:textId="77777777" w:rsidR="00B70EBD" w:rsidRPr="00C71107" w:rsidRDefault="00B70EBD" w:rsidP="00BF0843">
            <w:pPr>
              <w:pStyle w:val="Neotevilenodstavek"/>
              <w:spacing w:before="0" w:after="0" w:line="260" w:lineRule="exact"/>
              <w:rPr>
                <w:rFonts w:cs="Arial"/>
                <w:bCs/>
                <w:sz w:val="20"/>
                <w:szCs w:val="20"/>
                <w:lang w:val="sl-SI" w:eastAsia="sl-SI"/>
              </w:rPr>
            </w:pPr>
            <w:r w:rsidRPr="00C71107">
              <w:rPr>
                <w:rFonts w:cs="Arial"/>
                <w:bCs/>
                <w:sz w:val="20"/>
                <w:szCs w:val="20"/>
                <w:lang w:val="sl-SI" w:eastAsia="sl-SI"/>
              </w:rPr>
              <w:t>socialno področje</w:t>
            </w:r>
          </w:p>
        </w:tc>
        <w:tc>
          <w:tcPr>
            <w:tcW w:w="2208" w:type="dxa"/>
            <w:gridSpan w:val="2"/>
            <w:vAlign w:val="center"/>
          </w:tcPr>
          <w:p w14:paraId="26864576" w14:textId="77777777" w:rsidR="00B70EBD" w:rsidRPr="00C71107" w:rsidRDefault="00B70EBD" w:rsidP="00BF0843">
            <w:pPr>
              <w:pStyle w:val="Neotevilenodstavek"/>
              <w:spacing w:before="0" w:after="0" w:line="260" w:lineRule="exact"/>
              <w:jc w:val="center"/>
              <w:rPr>
                <w:rFonts w:cs="Arial"/>
                <w:iCs/>
                <w:sz w:val="20"/>
                <w:szCs w:val="20"/>
                <w:lang w:val="sl-SI" w:eastAsia="sl-SI"/>
              </w:rPr>
            </w:pPr>
            <w:r w:rsidRPr="00C71107">
              <w:rPr>
                <w:rFonts w:cs="Arial"/>
                <w:sz w:val="20"/>
                <w:szCs w:val="20"/>
                <w:lang w:val="sl-SI" w:eastAsia="sl-SI"/>
              </w:rPr>
              <w:t>DA/</w:t>
            </w:r>
            <w:r w:rsidRPr="00C71107">
              <w:rPr>
                <w:rFonts w:cs="Arial"/>
                <w:b/>
                <w:sz w:val="20"/>
                <w:szCs w:val="20"/>
                <w:lang w:val="sl-SI" w:eastAsia="sl-SI"/>
              </w:rPr>
              <w:t>NE</w:t>
            </w:r>
          </w:p>
        </w:tc>
      </w:tr>
      <w:tr w:rsidR="00B70EBD" w:rsidRPr="00C71107" w14:paraId="79E617F8" w14:textId="77777777" w:rsidTr="00BF0843">
        <w:tc>
          <w:tcPr>
            <w:tcW w:w="1448" w:type="dxa"/>
            <w:tcBorders>
              <w:bottom w:val="single" w:sz="4" w:space="0" w:color="auto"/>
            </w:tcBorders>
          </w:tcPr>
          <w:p w14:paraId="5645DA87" w14:textId="77777777" w:rsidR="00B70EBD" w:rsidRPr="00C71107" w:rsidRDefault="00B70EBD" w:rsidP="00BF0843">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f)</w:t>
            </w:r>
          </w:p>
        </w:tc>
        <w:tc>
          <w:tcPr>
            <w:tcW w:w="5444" w:type="dxa"/>
            <w:gridSpan w:val="9"/>
            <w:tcBorders>
              <w:bottom w:val="single" w:sz="4" w:space="0" w:color="auto"/>
            </w:tcBorders>
          </w:tcPr>
          <w:p w14:paraId="50DD43E2" w14:textId="77777777" w:rsidR="00B70EBD" w:rsidRPr="00C71107" w:rsidRDefault="00B70EBD" w:rsidP="00BF0843">
            <w:pPr>
              <w:pStyle w:val="Neotevilenodstavek"/>
              <w:spacing w:before="0" w:after="0" w:line="260" w:lineRule="exact"/>
              <w:rPr>
                <w:rFonts w:cs="Arial"/>
                <w:bCs/>
                <w:sz w:val="20"/>
                <w:szCs w:val="20"/>
                <w:lang w:val="sl-SI" w:eastAsia="sl-SI"/>
              </w:rPr>
            </w:pPr>
            <w:r w:rsidRPr="00C71107">
              <w:rPr>
                <w:rFonts w:cs="Arial"/>
                <w:bCs/>
                <w:sz w:val="20"/>
                <w:szCs w:val="20"/>
                <w:lang w:val="sl-SI" w:eastAsia="sl-SI"/>
              </w:rPr>
              <w:t>dokumente razvojnega načrtovanja:</w:t>
            </w:r>
          </w:p>
          <w:p w14:paraId="538222F2" w14:textId="77777777" w:rsidR="00B70EBD" w:rsidRPr="00C71107" w:rsidRDefault="00B70EBD" w:rsidP="00B70EBD">
            <w:pPr>
              <w:pStyle w:val="Neotevilenodstavek"/>
              <w:numPr>
                <w:ilvl w:val="0"/>
                <w:numId w:val="7"/>
              </w:numPr>
              <w:spacing w:before="0" w:after="0" w:line="260" w:lineRule="exact"/>
              <w:rPr>
                <w:rFonts w:cs="Arial"/>
                <w:bCs/>
                <w:sz w:val="20"/>
                <w:szCs w:val="20"/>
                <w:lang w:val="sl-SI" w:eastAsia="sl-SI"/>
              </w:rPr>
            </w:pPr>
            <w:r w:rsidRPr="00C71107">
              <w:rPr>
                <w:rFonts w:cs="Arial"/>
                <w:bCs/>
                <w:sz w:val="20"/>
                <w:szCs w:val="20"/>
                <w:lang w:val="sl-SI" w:eastAsia="sl-SI"/>
              </w:rPr>
              <w:t>nacionalne dokumente razvojnega načrtovanja</w:t>
            </w:r>
          </w:p>
          <w:p w14:paraId="428382B1" w14:textId="77777777" w:rsidR="00B70EBD" w:rsidRPr="00C71107" w:rsidRDefault="00B70EBD" w:rsidP="00B70EBD">
            <w:pPr>
              <w:pStyle w:val="Neotevilenodstavek"/>
              <w:numPr>
                <w:ilvl w:val="0"/>
                <w:numId w:val="7"/>
              </w:numPr>
              <w:spacing w:before="0" w:after="0" w:line="260" w:lineRule="exact"/>
              <w:rPr>
                <w:rFonts w:cs="Arial"/>
                <w:bCs/>
                <w:sz w:val="20"/>
                <w:szCs w:val="20"/>
                <w:lang w:val="sl-SI" w:eastAsia="sl-SI"/>
              </w:rPr>
            </w:pPr>
            <w:r w:rsidRPr="00C71107">
              <w:rPr>
                <w:rFonts w:cs="Arial"/>
                <w:bCs/>
                <w:sz w:val="20"/>
                <w:szCs w:val="20"/>
                <w:lang w:val="sl-SI" w:eastAsia="sl-SI"/>
              </w:rPr>
              <w:t>razvojne politike na ravni programov po strukturi razvojne klasifikacije programskega proračuna</w:t>
            </w:r>
          </w:p>
          <w:p w14:paraId="4A39A5E7" w14:textId="77777777" w:rsidR="00B70EBD" w:rsidRPr="00C71107" w:rsidRDefault="00B70EBD" w:rsidP="00B70EBD">
            <w:pPr>
              <w:pStyle w:val="Neotevilenodstavek"/>
              <w:numPr>
                <w:ilvl w:val="0"/>
                <w:numId w:val="7"/>
              </w:numPr>
              <w:spacing w:before="0" w:after="0" w:line="260" w:lineRule="exact"/>
              <w:rPr>
                <w:rFonts w:cs="Arial"/>
                <w:bCs/>
                <w:sz w:val="20"/>
                <w:szCs w:val="20"/>
                <w:lang w:val="sl-SI" w:eastAsia="sl-SI"/>
              </w:rPr>
            </w:pPr>
            <w:r w:rsidRPr="00C71107">
              <w:rPr>
                <w:rFonts w:cs="Arial"/>
                <w:bCs/>
                <w:sz w:val="20"/>
                <w:szCs w:val="20"/>
                <w:lang w:val="sl-SI" w:eastAsia="sl-SI"/>
              </w:rPr>
              <w:t>razvojne dokumente Evropske unije in mednarodnih organizacij</w:t>
            </w:r>
          </w:p>
        </w:tc>
        <w:tc>
          <w:tcPr>
            <w:tcW w:w="2208" w:type="dxa"/>
            <w:gridSpan w:val="2"/>
            <w:tcBorders>
              <w:bottom w:val="single" w:sz="4" w:space="0" w:color="auto"/>
            </w:tcBorders>
            <w:vAlign w:val="center"/>
          </w:tcPr>
          <w:p w14:paraId="209E7473" w14:textId="77777777" w:rsidR="00B70EBD" w:rsidRPr="00C71107" w:rsidRDefault="00B70EBD" w:rsidP="00BF0843">
            <w:pPr>
              <w:pStyle w:val="Neotevilenodstavek"/>
              <w:spacing w:before="0" w:after="0" w:line="260" w:lineRule="exact"/>
              <w:jc w:val="center"/>
              <w:rPr>
                <w:rFonts w:cs="Arial"/>
                <w:iCs/>
                <w:sz w:val="20"/>
                <w:szCs w:val="20"/>
                <w:lang w:val="sl-SI" w:eastAsia="sl-SI"/>
              </w:rPr>
            </w:pPr>
            <w:r w:rsidRPr="00C71107">
              <w:rPr>
                <w:rFonts w:cs="Arial"/>
                <w:sz w:val="20"/>
                <w:szCs w:val="20"/>
                <w:lang w:val="sl-SI" w:eastAsia="sl-SI"/>
              </w:rPr>
              <w:t>DA/</w:t>
            </w:r>
            <w:r w:rsidRPr="00C71107">
              <w:rPr>
                <w:rFonts w:cs="Arial"/>
                <w:b/>
                <w:sz w:val="20"/>
                <w:szCs w:val="20"/>
                <w:lang w:val="sl-SI" w:eastAsia="sl-SI"/>
              </w:rPr>
              <w:t>NE</w:t>
            </w:r>
          </w:p>
        </w:tc>
      </w:tr>
      <w:tr w:rsidR="00B70EBD" w:rsidRPr="00515F7E" w14:paraId="31140084" w14:textId="77777777" w:rsidTr="00BF0843">
        <w:tc>
          <w:tcPr>
            <w:tcW w:w="9100" w:type="dxa"/>
            <w:gridSpan w:val="12"/>
            <w:tcBorders>
              <w:top w:val="single" w:sz="4" w:space="0" w:color="auto"/>
              <w:left w:val="single" w:sz="4" w:space="0" w:color="auto"/>
              <w:bottom w:val="single" w:sz="4" w:space="0" w:color="auto"/>
              <w:right w:val="single" w:sz="4" w:space="0" w:color="auto"/>
            </w:tcBorders>
          </w:tcPr>
          <w:p w14:paraId="0B328E24" w14:textId="77777777" w:rsidR="00B70EBD" w:rsidRPr="00C71107" w:rsidRDefault="00B70EBD" w:rsidP="00BF0843">
            <w:pPr>
              <w:pStyle w:val="Oddelek"/>
              <w:widowControl w:val="0"/>
              <w:numPr>
                <w:ilvl w:val="0"/>
                <w:numId w:val="0"/>
              </w:numPr>
              <w:spacing w:before="0" w:after="0" w:line="260" w:lineRule="exact"/>
              <w:jc w:val="left"/>
              <w:rPr>
                <w:rFonts w:cs="Arial"/>
                <w:sz w:val="20"/>
                <w:szCs w:val="20"/>
                <w:lang w:val="sl-SI" w:eastAsia="sl-SI"/>
              </w:rPr>
            </w:pPr>
            <w:r w:rsidRPr="00C71107">
              <w:rPr>
                <w:rFonts w:cs="Arial"/>
                <w:sz w:val="20"/>
                <w:szCs w:val="20"/>
                <w:lang w:val="sl-SI" w:eastAsia="sl-SI"/>
              </w:rPr>
              <w:t>7.a Predstavitev ocene finančnih posledic nad 40.000 EUR:</w:t>
            </w:r>
          </w:p>
          <w:p w14:paraId="2D83B719" w14:textId="77777777" w:rsidR="00B70EBD" w:rsidRPr="00C71107" w:rsidRDefault="00B70EBD" w:rsidP="00BF0843">
            <w:pPr>
              <w:pStyle w:val="Oddelek"/>
              <w:widowControl w:val="0"/>
              <w:numPr>
                <w:ilvl w:val="0"/>
                <w:numId w:val="0"/>
              </w:numPr>
              <w:spacing w:before="0" w:after="0" w:line="260" w:lineRule="exact"/>
              <w:jc w:val="left"/>
              <w:rPr>
                <w:rFonts w:cs="Arial"/>
                <w:b w:val="0"/>
                <w:sz w:val="20"/>
                <w:szCs w:val="20"/>
                <w:lang w:val="sl-SI" w:eastAsia="sl-SI"/>
              </w:rPr>
            </w:pPr>
            <w:r w:rsidRPr="00C71107">
              <w:rPr>
                <w:rFonts w:cs="Arial"/>
                <w:b w:val="0"/>
                <w:sz w:val="20"/>
                <w:szCs w:val="20"/>
                <w:lang w:val="sl-SI" w:eastAsia="sl-SI"/>
              </w:rPr>
              <w:t>(Samo če izberete DA pod točko 6.a.)</w:t>
            </w:r>
          </w:p>
        </w:tc>
      </w:tr>
      <w:tr w:rsidR="00B70EBD" w:rsidRPr="00515F7E" w14:paraId="19244B7E" w14:textId="77777777" w:rsidTr="00BF0843">
        <w:tc>
          <w:tcPr>
            <w:tcW w:w="9100" w:type="dxa"/>
            <w:gridSpan w:val="12"/>
            <w:tcBorders>
              <w:top w:val="single" w:sz="4" w:space="0" w:color="auto"/>
              <w:left w:val="single" w:sz="4" w:space="0" w:color="auto"/>
              <w:bottom w:val="single" w:sz="4" w:space="0" w:color="auto"/>
              <w:right w:val="single" w:sz="4" w:space="0" w:color="auto"/>
            </w:tcBorders>
          </w:tcPr>
          <w:p w14:paraId="676497E6" w14:textId="77777777" w:rsidR="00B70EBD" w:rsidRPr="00C71107" w:rsidRDefault="00B70EBD" w:rsidP="00BF0843">
            <w:pPr>
              <w:pStyle w:val="Oddelek"/>
              <w:numPr>
                <w:ilvl w:val="0"/>
                <w:numId w:val="0"/>
              </w:numPr>
              <w:spacing w:line="260" w:lineRule="exact"/>
              <w:jc w:val="left"/>
              <w:rPr>
                <w:rFonts w:cs="Arial"/>
                <w:sz w:val="20"/>
                <w:szCs w:val="20"/>
                <w:lang w:val="sl-SI" w:eastAsia="sl-SI"/>
              </w:rPr>
            </w:pPr>
            <w:r w:rsidRPr="00C71107">
              <w:rPr>
                <w:rFonts w:cs="Arial"/>
                <w:sz w:val="20"/>
                <w:szCs w:val="20"/>
                <w:lang w:val="sl-SI" w:eastAsia="sl-SI"/>
              </w:rPr>
              <w:t>I. Ocena finančnih posledic, ki niso načrtovane v sprejetem proračunu</w:t>
            </w:r>
          </w:p>
        </w:tc>
      </w:tr>
      <w:tr w:rsidR="00B70EBD" w:rsidRPr="00C71107" w14:paraId="1789EE36"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070DAB2" w14:textId="77777777" w:rsidR="00B70EBD" w:rsidRPr="00C71107" w:rsidRDefault="00B70EBD" w:rsidP="00BF0843">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482A1CD" w14:textId="77777777" w:rsidR="00B70EBD" w:rsidRPr="00C71107" w:rsidRDefault="00B70EBD" w:rsidP="00BF0843">
            <w:pPr>
              <w:widowControl w:val="0"/>
              <w:jc w:val="center"/>
              <w:rPr>
                <w:rFonts w:cs="Arial"/>
                <w:szCs w:val="20"/>
                <w:lang w:val="sl-SI"/>
              </w:rPr>
            </w:pPr>
            <w:r w:rsidRPr="00C71107">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28605B9" w14:textId="77777777" w:rsidR="00B70EBD" w:rsidRPr="00C71107" w:rsidRDefault="00B70EBD" w:rsidP="00BF0843">
            <w:pPr>
              <w:widowControl w:val="0"/>
              <w:jc w:val="center"/>
              <w:rPr>
                <w:rFonts w:cs="Arial"/>
                <w:szCs w:val="20"/>
                <w:lang w:val="sl-SI"/>
              </w:rPr>
            </w:pPr>
            <w:r w:rsidRPr="00C71107">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A96524A" w14:textId="77777777" w:rsidR="00B70EBD" w:rsidRPr="00C71107" w:rsidRDefault="00B70EBD" w:rsidP="00BF0843">
            <w:pPr>
              <w:widowControl w:val="0"/>
              <w:jc w:val="center"/>
              <w:rPr>
                <w:rFonts w:cs="Arial"/>
                <w:szCs w:val="20"/>
                <w:lang w:val="sl-SI"/>
              </w:rPr>
            </w:pPr>
            <w:r w:rsidRPr="00C71107">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3DFB0AE" w14:textId="77777777" w:rsidR="00B70EBD" w:rsidRPr="00C71107" w:rsidRDefault="00B70EBD" w:rsidP="00BF0843">
            <w:pPr>
              <w:widowControl w:val="0"/>
              <w:jc w:val="center"/>
              <w:rPr>
                <w:rFonts w:cs="Arial"/>
                <w:szCs w:val="20"/>
                <w:lang w:val="sl-SI"/>
              </w:rPr>
            </w:pPr>
            <w:r w:rsidRPr="00C71107">
              <w:rPr>
                <w:rFonts w:cs="Arial"/>
                <w:szCs w:val="20"/>
                <w:lang w:val="sl-SI"/>
              </w:rPr>
              <w:t>t + 3</w:t>
            </w:r>
          </w:p>
        </w:tc>
      </w:tr>
      <w:tr w:rsidR="00B70EBD" w:rsidRPr="00C71107" w14:paraId="377B7BC7"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1844FC8" w14:textId="77777777" w:rsidR="00B70EBD" w:rsidRPr="00C71107" w:rsidRDefault="00B70EBD" w:rsidP="00BF0843">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F56E0A" w14:textId="77777777" w:rsidR="00B70EBD" w:rsidRPr="00C71107" w:rsidRDefault="00B70EBD" w:rsidP="00BF0843">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18B734A" w14:textId="77777777" w:rsidR="00B70EBD" w:rsidRPr="00C71107" w:rsidRDefault="00B70EBD" w:rsidP="00BF0843">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DD2A8E3" w14:textId="77777777" w:rsidR="00B70EBD" w:rsidRPr="00C71107" w:rsidRDefault="00B70EBD" w:rsidP="00BF0843">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A5DF7D" w14:textId="77777777" w:rsidR="00B70EBD" w:rsidRPr="00C71107" w:rsidRDefault="00B70EBD" w:rsidP="00BF0843">
            <w:pPr>
              <w:pStyle w:val="Naslov1"/>
              <w:keepNext w:val="0"/>
              <w:widowControl w:val="0"/>
              <w:tabs>
                <w:tab w:val="left" w:pos="360"/>
              </w:tabs>
              <w:spacing w:before="0" w:after="0"/>
              <w:jc w:val="center"/>
              <w:rPr>
                <w:rFonts w:cs="Arial"/>
                <w:b w:val="0"/>
                <w:sz w:val="20"/>
                <w:szCs w:val="20"/>
              </w:rPr>
            </w:pPr>
          </w:p>
        </w:tc>
      </w:tr>
      <w:tr w:rsidR="00B70EBD" w:rsidRPr="00C71107" w14:paraId="690BABF3"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7485212" w14:textId="77777777" w:rsidR="00B70EBD" w:rsidRPr="00C71107" w:rsidRDefault="00B70EBD" w:rsidP="00BF0843">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8128AC" w14:textId="77777777" w:rsidR="00B70EBD" w:rsidRPr="00C71107" w:rsidRDefault="00B70EBD" w:rsidP="00BF0843">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20227CD" w14:textId="77777777" w:rsidR="00B70EBD" w:rsidRPr="00C71107" w:rsidRDefault="00B70EBD" w:rsidP="00BF0843">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7BDAABA" w14:textId="77777777" w:rsidR="00B70EBD" w:rsidRPr="00C71107" w:rsidRDefault="00B70EBD" w:rsidP="00BF0843">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24B97CF" w14:textId="77777777" w:rsidR="00B70EBD" w:rsidRPr="00C71107" w:rsidRDefault="00B70EBD" w:rsidP="00BF0843">
            <w:pPr>
              <w:pStyle w:val="Naslov1"/>
              <w:keepNext w:val="0"/>
              <w:widowControl w:val="0"/>
              <w:tabs>
                <w:tab w:val="left" w:pos="360"/>
              </w:tabs>
              <w:spacing w:before="0" w:after="0"/>
              <w:jc w:val="center"/>
              <w:rPr>
                <w:rFonts w:cs="Arial"/>
                <w:b w:val="0"/>
                <w:sz w:val="20"/>
                <w:szCs w:val="20"/>
              </w:rPr>
            </w:pPr>
          </w:p>
        </w:tc>
      </w:tr>
      <w:tr w:rsidR="00B70EBD" w:rsidRPr="00C71107" w14:paraId="22AAD03A"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FD07B9D" w14:textId="77777777" w:rsidR="00B70EBD" w:rsidRPr="00C71107" w:rsidRDefault="00B70EBD" w:rsidP="00BF0843">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C233D47" w14:textId="77777777" w:rsidR="00B70EBD" w:rsidRPr="00C71107" w:rsidRDefault="00B70EBD" w:rsidP="00BF0843">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EF2C7BF" w14:textId="77777777" w:rsidR="00B70EBD" w:rsidRPr="00C71107" w:rsidRDefault="00B70EBD" w:rsidP="00BF0843">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2E5ED6F" w14:textId="77777777" w:rsidR="00B70EBD" w:rsidRPr="00C71107" w:rsidRDefault="00B70EBD" w:rsidP="00BF0843">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9D2AFAF" w14:textId="77777777" w:rsidR="00B70EBD" w:rsidRPr="00C71107" w:rsidRDefault="00B70EBD" w:rsidP="00BF0843">
            <w:pPr>
              <w:widowControl w:val="0"/>
              <w:jc w:val="center"/>
              <w:rPr>
                <w:rFonts w:cs="Arial"/>
                <w:szCs w:val="20"/>
                <w:lang w:val="sl-SI"/>
              </w:rPr>
            </w:pPr>
          </w:p>
        </w:tc>
      </w:tr>
      <w:tr w:rsidR="00B70EBD" w:rsidRPr="00C71107" w14:paraId="326681C4"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E02FA18" w14:textId="77777777" w:rsidR="00B70EBD" w:rsidRPr="00C71107" w:rsidRDefault="00B70EBD" w:rsidP="00BF0843">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34126F7" w14:textId="77777777" w:rsidR="00B70EBD" w:rsidRPr="00C71107" w:rsidRDefault="00B70EBD" w:rsidP="00BF0843">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158086B5" w14:textId="77777777" w:rsidR="00B70EBD" w:rsidRPr="00C71107" w:rsidRDefault="00B70EBD" w:rsidP="00BF0843">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EBC9156" w14:textId="77777777" w:rsidR="00B70EBD" w:rsidRPr="00C71107" w:rsidRDefault="00B70EBD" w:rsidP="00BF0843">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3208A4D" w14:textId="77777777" w:rsidR="00B70EBD" w:rsidRPr="00C71107" w:rsidRDefault="00B70EBD" w:rsidP="00BF0843">
            <w:pPr>
              <w:widowControl w:val="0"/>
              <w:jc w:val="center"/>
              <w:rPr>
                <w:rFonts w:cs="Arial"/>
                <w:szCs w:val="20"/>
                <w:lang w:val="sl-SI"/>
              </w:rPr>
            </w:pPr>
          </w:p>
        </w:tc>
      </w:tr>
      <w:tr w:rsidR="00B70EBD" w:rsidRPr="00C71107" w14:paraId="333E9138"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18D1538" w14:textId="77777777" w:rsidR="00B70EBD" w:rsidRPr="00C71107" w:rsidRDefault="00B70EBD" w:rsidP="00BF0843">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73D717" w14:textId="77777777" w:rsidR="00B70EBD" w:rsidRPr="00C71107" w:rsidRDefault="00B70EBD" w:rsidP="00BF0843">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30F6DB7" w14:textId="77777777" w:rsidR="00B70EBD" w:rsidRPr="00C71107" w:rsidRDefault="00B70EBD" w:rsidP="00BF0843">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1F0CF96" w14:textId="77777777" w:rsidR="00B70EBD" w:rsidRPr="00C71107" w:rsidRDefault="00B70EBD" w:rsidP="00BF0843">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E58799E" w14:textId="77777777" w:rsidR="00B70EBD" w:rsidRPr="00C71107" w:rsidRDefault="00B70EBD" w:rsidP="00BF0843">
            <w:pPr>
              <w:pStyle w:val="Naslov1"/>
              <w:keepNext w:val="0"/>
              <w:widowControl w:val="0"/>
              <w:tabs>
                <w:tab w:val="left" w:pos="360"/>
              </w:tabs>
              <w:spacing w:before="0" w:after="0"/>
              <w:jc w:val="center"/>
              <w:rPr>
                <w:rFonts w:cs="Arial"/>
                <w:b w:val="0"/>
                <w:sz w:val="20"/>
                <w:szCs w:val="20"/>
              </w:rPr>
            </w:pPr>
          </w:p>
        </w:tc>
      </w:tr>
      <w:tr w:rsidR="00B70EBD" w:rsidRPr="00515F7E" w14:paraId="3323F328"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255DDA0" w14:textId="77777777" w:rsidR="00B70EBD" w:rsidRPr="00C71107" w:rsidRDefault="00B70EBD" w:rsidP="00BF0843">
            <w:pPr>
              <w:pStyle w:val="Naslov1"/>
              <w:keepNext w:val="0"/>
              <w:widowControl w:val="0"/>
              <w:tabs>
                <w:tab w:val="left" w:pos="2340"/>
              </w:tabs>
              <w:spacing w:before="0" w:after="0"/>
              <w:ind w:left="142" w:hanging="142"/>
              <w:rPr>
                <w:rFonts w:cs="Arial"/>
                <w:sz w:val="20"/>
                <w:szCs w:val="20"/>
              </w:rPr>
            </w:pPr>
            <w:r w:rsidRPr="00C71107">
              <w:rPr>
                <w:rFonts w:cs="Arial"/>
                <w:sz w:val="20"/>
                <w:szCs w:val="20"/>
              </w:rPr>
              <w:t>II. Finančne posledice za državni proračun</w:t>
            </w:r>
          </w:p>
        </w:tc>
      </w:tr>
      <w:tr w:rsidR="00B70EBD" w:rsidRPr="00515F7E" w14:paraId="385FEDD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5340993" w14:textId="77777777" w:rsidR="00B70EBD" w:rsidRPr="00C71107" w:rsidRDefault="00B70EBD" w:rsidP="00BF0843">
            <w:pPr>
              <w:pStyle w:val="Naslov1"/>
              <w:keepNext w:val="0"/>
              <w:widowControl w:val="0"/>
              <w:tabs>
                <w:tab w:val="left" w:pos="2340"/>
              </w:tabs>
              <w:spacing w:before="0" w:after="0"/>
              <w:ind w:left="142" w:hanging="142"/>
              <w:rPr>
                <w:rFonts w:cs="Arial"/>
                <w:sz w:val="20"/>
                <w:szCs w:val="20"/>
              </w:rPr>
            </w:pPr>
            <w:proofErr w:type="spellStart"/>
            <w:r w:rsidRPr="00C71107">
              <w:rPr>
                <w:rFonts w:cs="Arial"/>
                <w:sz w:val="20"/>
                <w:szCs w:val="20"/>
              </w:rPr>
              <w:t>II.a</w:t>
            </w:r>
            <w:proofErr w:type="spellEnd"/>
            <w:r w:rsidRPr="00C71107">
              <w:rPr>
                <w:rFonts w:cs="Arial"/>
                <w:sz w:val="20"/>
                <w:szCs w:val="20"/>
              </w:rPr>
              <w:t xml:space="preserve"> Pravice porabe za izvedbo predlaganih rešitev so zagotovljene:</w:t>
            </w:r>
          </w:p>
        </w:tc>
      </w:tr>
      <w:tr w:rsidR="00B70EBD" w:rsidRPr="00C71107" w14:paraId="78BC59E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3336B94" w14:textId="77777777" w:rsidR="00B70EBD" w:rsidRPr="00C71107" w:rsidRDefault="00B70EBD" w:rsidP="00BF0843">
            <w:pPr>
              <w:widowControl w:val="0"/>
              <w:jc w:val="center"/>
              <w:rPr>
                <w:rFonts w:cs="Arial"/>
                <w:szCs w:val="20"/>
                <w:lang w:val="sl-SI"/>
              </w:rPr>
            </w:pPr>
            <w:r w:rsidRPr="00C7110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B2E1E2" w14:textId="77777777" w:rsidR="00B70EBD" w:rsidRPr="00C71107" w:rsidRDefault="00B70EBD" w:rsidP="00BF0843">
            <w:pPr>
              <w:widowControl w:val="0"/>
              <w:jc w:val="center"/>
              <w:rPr>
                <w:rFonts w:cs="Arial"/>
                <w:szCs w:val="20"/>
                <w:lang w:val="sl-SI"/>
              </w:rPr>
            </w:pPr>
            <w:r w:rsidRPr="00C7110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7908221" w14:textId="77777777" w:rsidR="00B70EBD" w:rsidRPr="00C71107" w:rsidRDefault="00B70EBD" w:rsidP="00BF0843">
            <w:pPr>
              <w:widowControl w:val="0"/>
              <w:jc w:val="center"/>
              <w:rPr>
                <w:rFonts w:cs="Arial"/>
                <w:szCs w:val="20"/>
                <w:lang w:val="sl-SI"/>
              </w:rPr>
            </w:pPr>
            <w:r w:rsidRPr="00C71107">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DDCFC8A" w14:textId="77777777" w:rsidR="00B70EBD" w:rsidRPr="00C71107" w:rsidRDefault="00B70EBD" w:rsidP="00BF0843">
            <w:pPr>
              <w:widowControl w:val="0"/>
              <w:jc w:val="center"/>
              <w:rPr>
                <w:rFonts w:cs="Arial"/>
                <w:szCs w:val="20"/>
                <w:lang w:val="sl-SI"/>
              </w:rPr>
            </w:pPr>
            <w:r w:rsidRPr="00C7110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1D0F7B9" w14:textId="77777777" w:rsidR="00B70EBD" w:rsidRPr="00C71107" w:rsidRDefault="00B70EBD" w:rsidP="00BF0843">
            <w:pPr>
              <w:widowControl w:val="0"/>
              <w:jc w:val="center"/>
              <w:rPr>
                <w:rFonts w:cs="Arial"/>
                <w:szCs w:val="20"/>
                <w:lang w:val="sl-SI"/>
              </w:rPr>
            </w:pPr>
            <w:r w:rsidRPr="00C71107">
              <w:rPr>
                <w:rFonts w:cs="Arial"/>
                <w:szCs w:val="20"/>
                <w:lang w:val="sl-SI"/>
              </w:rPr>
              <w:t>Znesek za t + 1</w:t>
            </w:r>
          </w:p>
        </w:tc>
      </w:tr>
      <w:tr w:rsidR="00B70EBD" w:rsidRPr="00C71107" w14:paraId="5AFE6A4C"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CD11FAC"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B8EAF8"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1AEBB6"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5D160C2"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C79E2CC"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r>
      <w:tr w:rsidR="00B70EBD" w:rsidRPr="00C71107" w14:paraId="1C200B83"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D40DCAB"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5E7E02"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151688"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40E0000"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822DA5D"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r>
      <w:tr w:rsidR="00B70EBD" w:rsidRPr="00C71107" w14:paraId="35E0768D"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4665F62" w14:textId="77777777" w:rsidR="00B70EBD" w:rsidRPr="00C71107" w:rsidRDefault="00B70EBD" w:rsidP="00BF0843">
            <w:pPr>
              <w:pStyle w:val="Naslov1"/>
              <w:keepNext w:val="0"/>
              <w:widowControl w:val="0"/>
              <w:tabs>
                <w:tab w:val="left" w:pos="360"/>
              </w:tabs>
              <w:spacing w:before="0" w:after="0"/>
              <w:rPr>
                <w:rFonts w:cs="Arial"/>
                <w:sz w:val="20"/>
                <w:szCs w:val="20"/>
              </w:rPr>
            </w:pPr>
            <w:r w:rsidRPr="00C71107">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665EE52" w14:textId="77777777" w:rsidR="00B70EBD" w:rsidRPr="00C71107" w:rsidRDefault="00B70EBD" w:rsidP="00BF0843">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F7490B5" w14:textId="77777777" w:rsidR="00B70EBD" w:rsidRPr="00C71107" w:rsidRDefault="00B70EBD" w:rsidP="00BF0843">
            <w:pPr>
              <w:pStyle w:val="Naslov1"/>
              <w:keepNext w:val="0"/>
              <w:widowControl w:val="0"/>
              <w:tabs>
                <w:tab w:val="left" w:pos="360"/>
              </w:tabs>
              <w:spacing w:before="0" w:after="0"/>
              <w:rPr>
                <w:rFonts w:cs="Arial"/>
                <w:sz w:val="20"/>
                <w:szCs w:val="20"/>
              </w:rPr>
            </w:pPr>
          </w:p>
        </w:tc>
      </w:tr>
      <w:tr w:rsidR="00B70EBD" w:rsidRPr="00C71107" w14:paraId="0EB69B7D"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30D05E" w14:textId="77777777" w:rsidR="00B70EBD" w:rsidRPr="00C71107" w:rsidRDefault="00B70EBD" w:rsidP="00BF0843">
            <w:pPr>
              <w:pStyle w:val="Naslov1"/>
              <w:keepNext w:val="0"/>
              <w:widowControl w:val="0"/>
              <w:tabs>
                <w:tab w:val="left" w:pos="2340"/>
              </w:tabs>
              <w:spacing w:before="0" w:after="0"/>
              <w:rPr>
                <w:rFonts w:cs="Arial"/>
                <w:sz w:val="20"/>
                <w:szCs w:val="20"/>
              </w:rPr>
            </w:pPr>
            <w:proofErr w:type="spellStart"/>
            <w:r w:rsidRPr="00C71107">
              <w:rPr>
                <w:rFonts w:cs="Arial"/>
                <w:sz w:val="20"/>
                <w:szCs w:val="20"/>
              </w:rPr>
              <w:t>II.b</w:t>
            </w:r>
            <w:proofErr w:type="spellEnd"/>
            <w:r w:rsidRPr="00C71107">
              <w:rPr>
                <w:rFonts w:cs="Arial"/>
                <w:sz w:val="20"/>
                <w:szCs w:val="20"/>
              </w:rPr>
              <w:t xml:space="preserve"> Manjkajoče pravice porabe bodo zagotovljene s prerazporeditvijo:</w:t>
            </w:r>
          </w:p>
        </w:tc>
      </w:tr>
      <w:tr w:rsidR="00B70EBD" w:rsidRPr="00C71107" w14:paraId="01A01675"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E77CF46" w14:textId="77777777" w:rsidR="00B70EBD" w:rsidRPr="00C71107" w:rsidRDefault="00B70EBD" w:rsidP="00BF0843">
            <w:pPr>
              <w:widowControl w:val="0"/>
              <w:jc w:val="center"/>
              <w:rPr>
                <w:rFonts w:cs="Arial"/>
                <w:szCs w:val="20"/>
                <w:lang w:val="sl-SI"/>
              </w:rPr>
            </w:pPr>
            <w:r w:rsidRPr="00C7110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5576123" w14:textId="77777777" w:rsidR="00B70EBD" w:rsidRPr="00C71107" w:rsidRDefault="00B70EBD" w:rsidP="00BF0843">
            <w:pPr>
              <w:widowControl w:val="0"/>
              <w:jc w:val="center"/>
              <w:rPr>
                <w:rFonts w:cs="Arial"/>
                <w:szCs w:val="20"/>
                <w:lang w:val="sl-SI"/>
              </w:rPr>
            </w:pPr>
            <w:r w:rsidRPr="00C7110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43631BD" w14:textId="77777777" w:rsidR="00B70EBD" w:rsidRPr="00C71107" w:rsidRDefault="00B70EBD" w:rsidP="00BF0843">
            <w:pPr>
              <w:widowControl w:val="0"/>
              <w:jc w:val="center"/>
              <w:rPr>
                <w:rFonts w:cs="Arial"/>
                <w:szCs w:val="20"/>
                <w:lang w:val="sl-SI"/>
              </w:rPr>
            </w:pPr>
            <w:r w:rsidRPr="00C71107">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E1EF813" w14:textId="77777777" w:rsidR="00B70EBD" w:rsidRPr="00C71107" w:rsidRDefault="00B70EBD" w:rsidP="00BF0843">
            <w:pPr>
              <w:widowControl w:val="0"/>
              <w:jc w:val="center"/>
              <w:rPr>
                <w:rFonts w:cs="Arial"/>
                <w:szCs w:val="20"/>
                <w:lang w:val="sl-SI"/>
              </w:rPr>
            </w:pPr>
            <w:r w:rsidRPr="00C7110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51FD7A2" w14:textId="77777777" w:rsidR="00B70EBD" w:rsidRPr="00C71107" w:rsidRDefault="00B70EBD" w:rsidP="00BF0843">
            <w:pPr>
              <w:widowControl w:val="0"/>
              <w:jc w:val="center"/>
              <w:rPr>
                <w:rFonts w:cs="Arial"/>
                <w:szCs w:val="20"/>
                <w:lang w:val="sl-SI"/>
              </w:rPr>
            </w:pPr>
            <w:r w:rsidRPr="00C71107">
              <w:rPr>
                <w:rFonts w:cs="Arial"/>
                <w:szCs w:val="20"/>
                <w:lang w:val="sl-SI"/>
              </w:rPr>
              <w:t xml:space="preserve">Znesek za t + 1 </w:t>
            </w:r>
          </w:p>
        </w:tc>
      </w:tr>
      <w:tr w:rsidR="00B70EBD" w:rsidRPr="00C71107" w14:paraId="1C8CDF1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58A273F"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108430"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4AC04D3"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641CEE4"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5AB0287"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r>
      <w:tr w:rsidR="00B70EBD" w:rsidRPr="00C71107" w14:paraId="2B7BDAE9"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635669D6" w14:textId="77777777" w:rsidR="00B70EBD" w:rsidRPr="00C71107" w:rsidRDefault="00B70EBD" w:rsidP="00BF0843">
            <w:pPr>
              <w:pStyle w:val="Naslov1"/>
              <w:keepNext w:val="0"/>
              <w:widowControl w:val="0"/>
              <w:tabs>
                <w:tab w:val="left" w:pos="360"/>
              </w:tabs>
              <w:spacing w:before="0" w:after="0"/>
              <w:rPr>
                <w:rFonts w:cs="Arial"/>
                <w:sz w:val="20"/>
                <w:szCs w:val="20"/>
              </w:rPr>
            </w:pPr>
            <w:r w:rsidRPr="00C71107">
              <w:rPr>
                <w:rFonts w:cs="Arial"/>
                <w:sz w:val="20"/>
                <w:szCs w:val="20"/>
              </w:rPr>
              <w:lastRenderedPageBreak/>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5272EB5" w14:textId="77777777" w:rsidR="00B70EBD" w:rsidRPr="00C71107" w:rsidRDefault="00B70EBD" w:rsidP="00BF0843">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3781D0" w14:textId="77777777" w:rsidR="00B70EBD" w:rsidRPr="00C71107" w:rsidRDefault="00B70EBD" w:rsidP="00BF0843">
            <w:pPr>
              <w:pStyle w:val="Naslov1"/>
              <w:keepNext w:val="0"/>
              <w:widowControl w:val="0"/>
              <w:tabs>
                <w:tab w:val="left" w:pos="360"/>
              </w:tabs>
              <w:spacing w:before="0" w:after="0"/>
              <w:rPr>
                <w:rFonts w:cs="Arial"/>
                <w:sz w:val="20"/>
                <w:szCs w:val="20"/>
              </w:rPr>
            </w:pPr>
          </w:p>
        </w:tc>
      </w:tr>
      <w:tr w:rsidR="00B70EBD" w:rsidRPr="00C71107" w14:paraId="4A96FDAE"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989E806" w14:textId="77777777" w:rsidR="00B70EBD" w:rsidRPr="00C71107" w:rsidRDefault="00B70EBD" w:rsidP="00BF0843">
            <w:pPr>
              <w:pStyle w:val="Naslov1"/>
              <w:keepNext w:val="0"/>
              <w:widowControl w:val="0"/>
              <w:tabs>
                <w:tab w:val="left" w:pos="2340"/>
              </w:tabs>
              <w:spacing w:before="0" w:after="0"/>
              <w:rPr>
                <w:rFonts w:cs="Arial"/>
                <w:sz w:val="20"/>
                <w:szCs w:val="20"/>
              </w:rPr>
            </w:pPr>
            <w:proofErr w:type="spellStart"/>
            <w:r w:rsidRPr="00C71107">
              <w:rPr>
                <w:rFonts w:cs="Arial"/>
                <w:sz w:val="20"/>
                <w:szCs w:val="20"/>
              </w:rPr>
              <w:t>II.c</w:t>
            </w:r>
            <w:proofErr w:type="spellEnd"/>
            <w:r w:rsidRPr="00C71107">
              <w:rPr>
                <w:rFonts w:cs="Arial"/>
                <w:sz w:val="20"/>
                <w:szCs w:val="20"/>
              </w:rPr>
              <w:t xml:space="preserve"> Načrtovana nadomestitev zmanjšanih prihodkov in povečanih odhodkov proračuna:</w:t>
            </w:r>
          </w:p>
        </w:tc>
      </w:tr>
      <w:tr w:rsidR="00B70EBD" w:rsidRPr="00C71107" w14:paraId="3247C4DC"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D8ECB56" w14:textId="77777777" w:rsidR="00B70EBD" w:rsidRPr="00C71107" w:rsidRDefault="00B70EBD" w:rsidP="00BF0843">
            <w:pPr>
              <w:widowControl w:val="0"/>
              <w:ind w:left="-122" w:right="-112"/>
              <w:jc w:val="center"/>
              <w:rPr>
                <w:rFonts w:cs="Arial"/>
                <w:szCs w:val="20"/>
                <w:lang w:val="sl-SI"/>
              </w:rPr>
            </w:pPr>
            <w:r w:rsidRPr="00C71107">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A1B74E4" w14:textId="77777777" w:rsidR="00B70EBD" w:rsidRPr="00C71107" w:rsidRDefault="00B70EBD" w:rsidP="00BF0843">
            <w:pPr>
              <w:widowControl w:val="0"/>
              <w:ind w:left="-122" w:right="-112"/>
              <w:jc w:val="center"/>
              <w:rPr>
                <w:rFonts w:cs="Arial"/>
                <w:szCs w:val="20"/>
                <w:lang w:val="sl-SI"/>
              </w:rPr>
            </w:pPr>
            <w:r w:rsidRPr="00C71107">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A600FB7" w14:textId="77777777" w:rsidR="00B70EBD" w:rsidRPr="00C71107" w:rsidRDefault="00B70EBD" w:rsidP="00BF0843">
            <w:pPr>
              <w:widowControl w:val="0"/>
              <w:ind w:left="-122" w:right="-112"/>
              <w:jc w:val="center"/>
              <w:rPr>
                <w:rFonts w:cs="Arial"/>
                <w:szCs w:val="20"/>
                <w:lang w:val="sl-SI"/>
              </w:rPr>
            </w:pPr>
            <w:r w:rsidRPr="00C71107">
              <w:rPr>
                <w:rFonts w:cs="Arial"/>
                <w:szCs w:val="20"/>
                <w:lang w:val="sl-SI"/>
              </w:rPr>
              <w:t>Znesek za t + 1</w:t>
            </w:r>
          </w:p>
        </w:tc>
      </w:tr>
      <w:tr w:rsidR="00B70EBD" w:rsidRPr="00C71107" w14:paraId="0874279F"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657FC8C"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8804B6A"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CDA296D"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r>
      <w:tr w:rsidR="00B70EBD" w:rsidRPr="00C71107" w14:paraId="257B7C8B"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B20BD53"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20C0CB1"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34FBFBE"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r>
      <w:tr w:rsidR="00B70EBD" w:rsidRPr="00C71107" w14:paraId="526D1A46"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D65B3E6" w14:textId="77777777" w:rsidR="00B70EBD" w:rsidRPr="00C71107" w:rsidRDefault="00B70EBD" w:rsidP="00BF0843">
            <w:pPr>
              <w:pStyle w:val="Naslov1"/>
              <w:keepNext w:val="0"/>
              <w:widowControl w:val="0"/>
              <w:tabs>
                <w:tab w:val="left" w:pos="360"/>
              </w:tabs>
              <w:spacing w:before="0" w:after="0"/>
              <w:rPr>
                <w:rFonts w:cs="Arial"/>
                <w:sz w:val="20"/>
                <w:szCs w:val="20"/>
              </w:rPr>
            </w:pPr>
            <w:r w:rsidRPr="00C71107">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1B3290B" w14:textId="77777777" w:rsidR="00B70EBD" w:rsidRPr="00C71107" w:rsidRDefault="00B70EBD" w:rsidP="00BF0843">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13A3E19" w14:textId="77777777" w:rsidR="00B70EBD" w:rsidRPr="00C71107" w:rsidRDefault="00B70EBD" w:rsidP="00BF0843">
            <w:pPr>
              <w:pStyle w:val="Naslov1"/>
              <w:keepNext w:val="0"/>
              <w:widowControl w:val="0"/>
              <w:tabs>
                <w:tab w:val="left" w:pos="360"/>
              </w:tabs>
              <w:spacing w:before="0" w:after="0"/>
              <w:rPr>
                <w:rFonts w:cs="Arial"/>
                <w:sz w:val="20"/>
                <w:szCs w:val="20"/>
              </w:rPr>
            </w:pPr>
          </w:p>
        </w:tc>
      </w:tr>
      <w:tr w:rsidR="00B70EBD" w:rsidRPr="00515F7E" w14:paraId="04522B63" w14:textId="77777777" w:rsidTr="001A1D47">
        <w:trPr>
          <w:trHeight w:val="762"/>
        </w:trPr>
        <w:tc>
          <w:tcPr>
            <w:tcW w:w="9100" w:type="dxa"/>
            <w:gridSpan w:val="12"/>
          </w:tcPr>
          <w:p w14:paraId="3E95DD6D" w14:textId="77777777" w:rsidR="00B70EBD" w:rsidRPr="00C71107" w:rsidRDefault="00B70EBD" w:rsidP="00BF0843">
            <w:pPr>
              <w:widowControl w:val="0"/>
              <w:rPr>
                <w:rFonts w:cs="Arial"/>
                <w:b/>
                <w:szCs w:val="20"/>
                <w:lang w:val="sl-SI"/>
              </w:rPr>
            </w:pPr>
            <w:r w:rsidRPr="00C71107">
              <w:rPr>
                <w:rFonts w:cs="Arial"/>
                <w:b/>
                <w:szCs w:val="20"/>
                <w:lang w:val="sl-SI"/>
              </w:rPr>
              <w:t>OBRAZLOŽITEV:</w:t>
            </w:r>
          </w:p>
          <w:p w14:paraId="165C6AF4" w14:textId="77777777" w:rsidR="00B70EBD" w:rsidRPr="00C71107" w:rsidRDefault="00B70EBD" w:rsidP="00B70EBD">
            <w:pPr>
              <w:widowControl w:val="0"/>
              <w:numPr>
                <w:ilvl w:val="0"/>
                <w:numId w:val="8"/>
              </w:numPr>
              <w:suppressAutoHyphens/>
              <w:ind w:left="284" w:hanging="284"/>
              <w:jc w:val="both"/>
              <w:rPr>
                <w:rFonts w:cs="Arial"/>
                <w:b/>
                <w:szCs w:val="20"/>
                <w:lang w:val="sl-SI" w:eastAsia="sl-SI"/>
              </w:rPr>
            </w:pPr>
            <w:r w:rsidRPr="00C71107">
              <w:rPr>
                <w:rFonts w:cs="Arial"/>
                <w:b/>
                <w:szCs w:val="20"/>
                <w:lang w:val="sl-SI" w:eastAsia="sl-SI"/>
              </w:rPr>
              <w:t>Ocena finančnih posledic, ki niso načrtovane v sprejetem proračunu</w:t>
            </w:r>
          </w:p>
          <w:p w14:paraId="727FC9A3" w14:textId="77777777" w:rsidR="00B70EBD" w:rsidRPr="00C71107" w:rsidRDefault="00B70EBD" w:rsidP="00BF0843">
            <w:pPr>
              <w:widowControl w:val="0"/>
              <w:ind w:left="360" w:hanging="76"/>
              <w:jc w:val="both"/>
              <w:rPr>
                <w:rFonts w:cs="Arial"/>
                <w:szCs w:val="20"/>
                <w:lang w:val="sl-SI" w:eastAsia="sl-SI"/>
              </w:rPr>
            </w:pPr>
            <w:r w:rsidRPr="00C71107">
              <w:rPr>
                <w:rFonts w:cs="Arial"/>
                <w:szCs w:val="20"/>
                <w:lang w:val="sl-SI" w:eastAsia="sl-SI"/>
              </w:rPr>
              <w:t>V zvezi s predlaganim vladnim gradivom se navedejo predvidene spremembe (povečanje, zmanjšanje):</w:t>
            </w:r>
          </w:p>
          <w:p w14:paraId="2B67587E" w14:textId="77777777" w:rsidR="00B70EBD" w:rsidRPr="00C71107" w:rsidRDefault="00B70EBD" w:rsidP="00B70EBD">
            <w:pPr>
              <w:widowControl w:val="0"/>
              <w:numPr>
                <w:ilvl w:val="0"/>
                <w:numId w:val="9"/>
              </w:numPr>
              <w:suppressAutoHyphens/>
              <w:jc w:val="both"/>
              <w:rPr>
                <w:rFonts w:cs="Arial"/>
                <w:szCs w:val="20"/>
                <w:lang w:val="sl-SI"/>
              </w:rPr>
            </w:pPr>
            <w:r w:rsidRPr="00C71107">
              <w:rPr>
                <w:rFonts w:cs="Arial"/>
                <w:szCs w:val="20"/>
                <w:lang w:val="sl-SI" w:eastAsia="sl-SI"/>
              </w:rPr>
              <w:t>prihodkov državnega proračuna in občinskih proračunov,</w:t>
            </w:r>
          </w:p>
          <w:p w14:paraId="36BAB15E" w14:textId="77777777" w:rsidR="00B70EBD" w:rsidRPr="00C71107" w:rsidRDefault="00B70EBD" w:rsidP="00B70EBD">
            <w:pPr>
              <w:widowControl w:val="0"/>
              <w:numPr>
                <w:ilvl w:val="0"/>
                <w:numId w:val="9"/>
              </w:numPr>
              <w:suppressAutoHyphens/>
              <w:jc w:val="both"/>
              <w:rPr>
                <w:rFonts w:cs="Arial"/>
                <w:szCs w:val="20"/>
                <w:lang w:val="sl-SI"/>
              </w:rPr>
            </w:pPr>
            <w:r w:rsidRPr="00C71107">
              <w:rPr>
                <w:rFonts w:cs="Arial"/>
                <w:szCs w:val="20"/>
                <w:lang w:val="sl-SI" w:eastAsia="sl-SI"/>
              </w:rPr>
              <w:t>odhodkov državnega proračuna, ki niso načrtovani na ukrepih oziroma projektih sprejetih proračunov,</w:t>
            </w:r>
          </w:p>
          <w:p w14:paraId="33332396" w14:textId="77777777" w:rsidR="00B70EBD" w:rsidRPr="00C71107" w:rsidRDefault="00B70EBD" w:rsidP="00B70EBD">
            <w:pPr>
              <w:widowControl w:val="0"/>
              <w:numPr>
                <w:ilvl w:val="0"/>
                <w:numId w:val="9"/>
              </w:numPr>
              <w:suppressAutoHyphens/>
              <w:jc w:val="both"/>
              <w:rPr>
                <w:rFonts w:cs="Arial"/>
                <w:szCs w:val="20"/>
                <w:lang w:val="sl-SI"/>
              </w:rPr>
            </w:pPr>
            <w:r w:rsidRPr="00C71107">
              <w:rPr>
                <w:rFonts w:cs="Arial"/>
                <w:szCs w:val="20"/>
                <w:lang w:val="sl-SI" w:eastAsia="sl-SI"/>
              </w:rPr>
              <w:t>obveznosti za druga javnofinančna sredstva (drugi viri), ki niso načrtovana na ukrepih oziroma projektih sprejetih proračunov.</w:t>
            </w:r>
          </w:p>
          <w:p w14:paraId="4BE9136C" w14:textId="77777777" w:rsidR="00B70EBD" w:rsidRPr="00C71107" w:rsidRDefault="00B70EBD" w:rsidP="00BF0843">
            <w:pPr>
              <w:widowControl w:val="0"/>
              <w:ind w:left="284"/>
              <w:rPr>
                <w:rFonts w:cs="Arial"/>
                <w:szCs w:val="20"/>
                <w:lang w:val="sl-SI" w:eastAsia="sl-SI"/>
              </w:rPr>
            </w:pPr>
          </w:p>
          <w:p w14:paraId="479AFF95" w14:textId="77777777" w:rsidR="00B70EBD" w:rsidRPr="00C71107" w:rsidRDefault="00B70EBD" w:rsidP="00B70EBD">
            <w:pPr>
              <w:widowControl w:val="0"/>
              <w:numPr>
                <w:ilvl w:val="0"/>
                <w:numId w:val="8"/>
              </w:numPr>
              <w:suppressAutoHyphens/>
              <w:ind w:left="284" w:hanging="284"/>
              <w:jc w:val="both"/>
              <w:rPr>
                <w:rFonts w:cs="Arial"/>
                <w:b/>
                <w:szCs w:val="20"/>
                <w:lang w:val="sl-SI" w:eastAsia="sl-SI"/>
              </w:rPr>
            </w:pPr>
            <w:r w:rsidRPr="00C71107">
              <w:rPr>
                <w:rFonts w:cs="Arial"/>
                <w:b/>
                <w:szCs w:val="20"/>
                <w:lang w:val="sl-SI" w:eastAsia="sl-SI"/>
              </w:rPr>
              <w:t>Finančne posledice za državni proračun</w:t>
            </w:r>
          </w:p>
          <w:p w14:paraId="204BDFCE" w14:textId="77777777" w:rsidR="00B70EBD" w:rsidRPr="00C71107" w:rsidRDefault="00B70EBD" w:rsidP="00BF0843">
            <w:pPr>
              <w:widowControl w:val="0"/>
              <w:ind w:left="284"/>
              <w:jc w:val="both"/>
              <w:rPr>
                <w:rFonts w:cs="Arial"/>
                <w:szCs w:val="20"/>
                <w:lang w:val="sl-SI" w:eastAsia="sl-SI"/>
              </w:rPr>
            </w:pPr>
            <w:r w:rsidRPr="00C71107">
              <w:rPr>
                <w:rFonts w:cs="Arial"/>
                <w:szCs w:val="20"/>
                <w:lang w:val="sl-SI" w:eastAsia="sl-SI"/>
              </w:rPr>
              <w:t>Prikazane morajo biti finančne posledice za državni proračun, ki so na proračunskih postavkah načrtovane v dinamiki projektov oziroma ukrepov:</w:t>
            </w:r>
          </w:p>
          <w:p w14:paraId="19D5B229" w14:textId="77777777" w:rsidR="00B70EBD" w:rsidRPr="00C71107" w:rsidRDefault="00B70EBD" w:rsidP="00BF0843">
            <w:pPr>
              <w:widowControl w:val="0"/>
              <w:suppressAutoHyphens/>
              <w:ind w:left="720"/>
              <w:jc w:val="both"/>
              <w:rPr>
                <w:rFonts w:cs="Arial"/>
                <w:b/>
                <w:szCs w:val="20"/>
                <w:lang w:val="sl-SI" w:eastAsia="sl-SI"/>
              </w:rPr>
            </w:pPr>
            <w:proofErr w:type="spellStart"/>
            <w:r w:rsidRPr="00C71107">
              <w:rPr>
                <w:rFonts w:cs="Arial"/>
                <w:b/>
                <w:szCs w:val="20"/>
                <w:lang w:val="sl-SI" w:eastAsia="sl-SI"/>
              </w:rPr>
              <w:t>II.a</w:t>
            </w:r>
            <w:proofErr w:type="spellEnd"/>
            <w:r w:rsidRPr="00C71107">
              <w:rPr>
                <w:rFonts w:cs="Arial"/>
                <w:b/>
                <w:szCs w:val="20"/>
                <w:lang w:val="sl-SI" w:eastAsia="sl-SI"/>
              </w:rPr>
              <w:t xml:space="preserve"> Pravice porabe za izvedbo predlaganih rešitev so zagotovljene:</w:t>
            </w:r>
          </w:p>
          <w:p w14:paraId="36209DF2" w14:textId="77777777" w:rsidR="00B70EBD" w:rsidRPr="00C71107" w:rsidRDefault="00B70EBD" w:rsidP="00BF0843">
            <w:pPr>
              <w:widowControl w:val="0"/>
              <w:ind w:left="284"/>
              <w:jc w:val="both"/>
              <w:rPr>
                <w:rFonts w:cs="Arial"/>
                <w:szCs w:val="20"/>
                <w:lang w:val="sl-SI" w:eastAsia="sl-SI"/>
              </w:rPr>
            </w:pPr>
            <w:r w:rsidRPr="00C71107">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71107">
              <w:rPr>
                <w:rFonts w:cs="Arial"/>
                <w:szCs w:val="20"/>
                <w:lang w:val="sl-SI" w:eastAsia="sl-SI"/>
              </w:rPr>
              <w:t>II.b</w:t>
            </w:r>
            <w:proofErr w:type="spellEnd"/>
            <w:r w:rsidRPr="00C71107">
              <w:rPr>
                <w:rFonts w:cs="Arial"/>
                <w:szCs w:val="20"/>
                <w:lang w:val="sl-SI" w:eastAsia="sl-SI"/>
              </w:rPr>
              <w:t>). Pri uvrstitvi novega projekta oziroma ukrepa v načrt razvojnih programov se navedejo:</w:t>
            </w:r>
          </w:p>
          <w:p w14:paraId="1C581898" w14:textId="77777777" w:rsidR="00B70EBD" w:rsidRPr="00C71107" w:rsidRDefault="00B70EBD" w:rsidP="00B70EBD">
            <w:pPr>
              <w:widowControl w:val="0"/>
              <w:numPr>
                <w:ilvl w:val="0"/>
                <w:numId w:val="10"/>
              </w:numPr>
              <w:suppressAutoHyphens/>
              <w:jc w:val="both"/>
              <w:rPr>
                <w:rFonts w:cs="Arial"/>
                <w:szCs w:val="20"/>
                <w:lang w:val="sl-SI" w:eastAsia="sl-SI"/>
              </w:rPr>
            </w:pPr>
            <w:r w:rsidRPr="00C71107">
              <w:rPr>
                <w:rFonts w:cs="Arial"/>
                <w:szCs w:val="20"/>
                <w:lang w:val="sl-SI" w:eastAsia="sl-SI"/>
              </w:rPr>
              <w:t>proračunski uporabnik, ki bo financiral novi projekt oziroma ukrep,</w:t>
            </w:r>
          </w:p>
          <w:p w14:paraId="7AB44439" w14:textId="77777777" w:rsidR="00B70EBD" w:rsidRPr="00C71107" w:rsidRDefault="00B70EBD" w:rsidP="00B70EBD">
            <w:pPr>
              <w:widowControl w:val="0"/>
              <w:numPr>
                <w:ilvl w:val="0"/>
                <w:numId w:val="10"/>
              </w:numPr>
              <w:suppressAutoHyphens/>
              <w:jc w:val="both"/>
              <w:rPr>
                <w:rFonts w:cs="Arial"/>
                <w:szCs w:val="20"/>
                <w:lang w:val="sl-SI" w:eastAsia="sl-SI"/>
              </w:rPr>
            </w:pPr>
            <w:r w:rsidRPr="00C71107">
              <w:rPr>
                <w:rFonts w:cs="Arial"/>
                <w:szCs w:val="20"/>
                <w:lang w:val="sl-SI" w:eastAsia="sl-SI"/>
              </w:rPr>
              <w:t xml:space="preserve">projekt oziroma ukrep, s katerim se bodo dosegli cilji vladnega gradiva, in </w:t>
            </w:r>
          </w:p>
          <w:p w14:paraId="70AA4A12" w14:textId="77777777" w:rsidR="00B70EBD" w:rsidRPr="00C71107" w:rsidRDefault="00B70EBD" w:rsidP="00B70EBD">
            <w:pPr>
              <w:widowControl w:val="0"/>
              <w:numPr>
                <w:ilvl w:val="0"/>
                <w:numId w:val="10"/>
              </w:numPr>
              <w:suppressAutoHyphens/>
              <w:jc w:val="both"/>
              <w:rPr>
                <w:rFonts w:cs="Arial"/>
                <w:szCs w:val="20"/>
                <w:lang w:val="sl-SI" w:eastAsia="sl-SI"/>
              </w:rPr>
            </w:pPr>
            <w:r w:rsidRPr="00C71107">
              <w:rPr>
                <w:rFonts w:cs="Arial"/>
                <w:szCs w:val="20"/>
                <w:lang w:val="sl-SI" w:eastAsia="sl-SI"/>
              </w:rPr>
              <w:t>proračunske postavke.</w:t>
            </w:r>
          </w:p>
          <w:p w14:paraId="4FE88F0C" w14:textId="77777777" w:rsidR="00B70EBD" w:rsidRPr="00C71107" w:rsidRDefault="00B70EBD" w:rsidP="00BF0843">
            <w:pPr>
              <w:widowControl w:val="0"/>
              <w:ind w:left="284"/>
              <w:jc w:val="both"/>
              <w:rPr>
                <w:rFonts w:cs="Arial"/>
                <w:szCs w:val="20"/>
                <w:lang w:val="sl-SI" w:eastAsia="sl-SI"/>
              </w:rPr>
            </w:pPr>
            <w:r w:rsidRPr="00C71107">
              <w:rPr>
                <w:rFonts w:cs="Arial"/>
                <w:szCs w:val="20"/>
                <w:lang w:val="sl-SI" w:eastAsia="sl-SI"/>
              </w:rPr>
              <w:t xml:space="preserve">Za zagotovitev pravic porabe na proračunskih postavkah, s katerih se bo financiral novi projekt oziroma ukrep, je treba izpolniti tudi točko </w:t>
            </w:r>
            <w:proofErr w:type="spellStart"/>
            <w:r w:rsidRPr="00C71107">
              <w:rPr>
                <w:rFonts w:cs="Arial"/>
                <w:szCs w:val="20"/>
                <w:lang w:val="sl-SI" w:eastAsia="sl-SI"/>
              </w:rPr>
              <w:t>II.b</w:t>
            </w:r>
            <w:proofErr w:type="spellEnd"/>
            <w:r w:rsidRPr="00C71107">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27C4989A" w14:textId="77777777" w:rsidR="00B70EBD" w:rsidRPr="00C71107" w:rsidRDefault="00B70EBD" w:rsidP="00BF0843">
            <w:pPr>
              <w:widowControl w:val="0"/>
              <w:suppressAutoHyphens/>
              <w:ind w:left="714"/>
              <w:jc w:val="both"/>
              <w:rPr>
                <w:rFonts w:cs="Arial"/>
                <w:b/>
                <w:szCs w:val="20"/>
                <w:lang w:val="sl-SI" w:eastAsia="sl-SI"/>
              </w:rPr>
            </w:pPr>
            <w:proofErr w:type="spellStart"/>
            <w:r w:rsidRPr="00C71107">
              <w:rPr>
                <w:rFonts w:cs="Arial"/>
                <w:b/>
                <w:szCs w:val="20"/>
                <w:lang w:val="sl-SI" w:eastAsia="sl-SI"/>
              </w:rPr>
              <w:t>II.b</w:t>
            </w:r>
            <w:proofErr w:type="spellEnd"/>
            <w:r w:rsidRPr="00C71107">
              <w:rPr>
                <w:rFonts w:cs="Arial"/>
                <w:b/>
                <w:szCs w:val="20"/>
                <w:lang w:val="sl-SI" w:eastAsia="sl-SI"/>
              </w:rPr>
              <w:t xml:space="preserve"> Manjkajoče pravice porabe bodo zagotovljene s prerazporeditvijo:</w:t>
            </w:r>
          </w:p>
          <w:p w14:paraId="3C1F0C3C" w14:textId="77777777" w:rsidR="00B70EBD" w:rsidRPr="00C71107" w:rsidRDefault="00B70EBD" w:rsidP="00BF0843">
            <w:pPr>
              <w:widowControl w:val="0"/>
              <w:ind w:left="284"/>
              <w:jc w:val="both"/>
              <w:rPr>
                <w:rFonts w:cs="Arial"/>
                <w:szCs w:val="20"/>
                <w:lang w:val="sl-SI" w:eastAsia="sl-SI"/>
              </w:rPr>
            </w:pPr>
            <w:r w:rsidRPr="00C71107">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71107">
              <w:rPr>
                <w:rFonts w:cs="Arial"/>
                <w:szCs w:val="20"/>
                <w:lang w:val="sl-SI" w:eastAsia="sl-SI"/>
              </w:rPr>
              <w:t>II.a</w:t>
            </w:r>
            <w:proofErr w:type="spellEnd"/>
            <w:r w:rsidRPr="00C71107">
              <w:rPr>
                <w:rFonts w:cs="Arial"/>
                <w:szCs w:val="20"/>
                <w:lang w:val="sl-SI" w:eastAsia="sl-SI"/>
              </w:rPr>
              <w:t>.</w:t>
            </w:r>
          </w:p>
          <w:p w14:paraId="0E252DCB" w14:textId="77777777" w:rsidR="00B70EBD" w:rsidRPr="00C71107" w:rsidRDefault="00B70EBD" w:rsidP="00BF0843">
            <w:pPr>
              <w:widowControl w:val="0"/>
              <w:suppressAutoHyphens/>
              <w:ind w:left="714"/>
              <w:jc w:val="both"/>
              <w:rPr>
                <w:rFonts w:cs="Arial"/>
                <w:b/>
                <w:szCs w:val="20"/>
                <w:lang w:val="sl-SI" w:eastAsia="sl-SI"/>
              </w:rPr>
            </w:pPr>
            <w:proofErr w:type="spellStart"/>
            <w:r w:rsidRPr="00C71107">
              <w:rPr>
                <w:rFonts w:cs="Arial"/>
                <w:b/>
                <w:szCs w:val="20"/>
                <w:lang w:val="sl-SI" w:eastAsia="sl-SI"/>
              </w:rPr>
              <w:t>II.c</w:t>
            </w:r>
            <w:proofErr w:type="spellEnd"/>
            <w:r w:rsidRPr="00C71107">
              <w:rPr>
                <w:rFonts w:cs="Arial"/>
                <w:b/>
                <w:szCs w:val="20"/>
                <w:lang w:val="sl-SI" w:eastAsia="sl-SI"/>
              </w:rPr>
              <w:t xml:space="preserve"> Načrtovana nadomestitev zmanjšanih prihodkov in povečanih odhodkov proračuna:</w:t>
            </w:r>
          </w:p>
          <w:p w14:paraId="435A8FF9" w14:textId="77777777" w:rsidR="00B70EBD" w:rsidRPr="00C71107" w:rsidRDefault="00B70EBD" w:rsidP="00BF0843">
            <w:pPr>
              <w:widowControl w:val="0"/>
              <w:ind w:left="284"/>
              <w:jc w:val="both"/>
              <w:rPr>
                <w:rFonts w:cs="Arial"/>
                <w:szCs w:val="20"/>
                <w:lang w:val="sl-SI" w:eastAsia="sl-SI"/>
              </w:rPr>
            </w:pPr>
            <w:r w:rsidRPr="00C71107">
              <w:rPr>
                <w:rFonts w:cs="Arial"/>
                <w:szCs w:val="20"/>
                <w:lang w:val="sl-SI" w:eastAsia="sl-SI"/>
              </w:rPr>
              <w:t xml:space="preserve">Če se povečani odhodki (pravice porabe) ne bodo zagotovili tako, kot je določeno v točkah </w:t>
            </w:r>
            <w:proofErr w:type="spellStart"/>
            <w:r w:rsidRPr="00C71107">
              <w:rPr>
                <w:rFonts w:cs="Arial"/>
                <w:szCs w:val="20"/>
                <w:lang w:val="sl-SI" w:eastAsia="sl-SI"/>
              </w:rPr>
              <w:t>II.a</w:t>
            </w:r>
            <w:proofErr w:type="spellEnd"/>
            <w:r w:rsidRPr="00C71107">
              <w:rPr>
                <w:rFonts w:cs="Arial"/>
                <w:szCs w:val="20"/>
                <w:lang w:val="sl-SI" w:eastAsia="sl-SI"/>
              </w:rPr>
              <w:t xml:space="preserve"> in </w:t>
            </w:r>
            <w:proofErr w:type="spellStart"/>
            <w:r w:rsidRPr="00C71107">
              <w:rPr>
                <w:rFonts w:cs="Arial"/>
                <w:szCs w:val="20"/>
                <w:lang w:val="sl-SI" w:eastAsia="sl-SI"/>
              </w:rPr>
              <w:t>II.b</w:t>
            </w:r>
            <w:proofErr w:type="spellEnd"/>
            <w:r w:rsidRPr="00C71107">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B70EBD" w:rsidRPr="00515F7E" w14:paraId="7EC5F71D" w14:textId="77777777" w:rsidTr="00BF0843">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5F5725F7" w14:textId="77777777" w:rsidR="00B70EBD" w:rsidRPr="00C71107" w:rsidRDefault="00B70EBD" w:rsidP="00BF0843">
            <w:pPr>
              <w:rPr>
                <w:rFonts w:cs="Arial"/>
                <w:b/>
                <w:szCs w:val="20"/>
                <w:lang w:val="sl-SI"/>
              </w:rPr>
            </w:pPr>
            <w:r w:rsidRPr="00C71107">
              <w:rPr>
                <w:rFonts w:cs="Arial"/>
                <w:b/>
                <w:szCs w:val="20"/>
                <w:lang w:val="sl-SI"/>
              </w:rPr>
              <w:t>7.b Predstavitev ocene finančnih posledic pod 40.000 EUR:</w:t>
            </w:r>
          </w:p>
          <w:p w14:paraId="2D586CFE" w14:textId="77777777" w:rsidR="00B70EBD" w:rsidRPr="00C71107" w:rsidRDefault="00B70EBD" w:rsidP="00BF0843">
            <w:pPr>
              <w:rPr>
                <w:rFonts w:cs="Arial"/>
                <w:szCs w:val="20"/>
                <w:lang w:val="sl-SI"/>
              </w:rPr>
            </w:pPr>
            <w:r w:rsidRPr="00C71107">
              <w:rPr>
                <w:rFonts w:cs="Arial"/>
                <w:szCs w:val="20"/>
                <w:lang w:val="sl-SI"/>
              </w:rPr>
              <w:t>(Samo če izberete NE pod točko 6.a.)</w:t>
            </w:r>
          </w:p>
          <w:p w14:paraId="345A1435" w14:textId="77777777" w:rsidR="00B70EBD" w:rsidRPr="00C71107" w:rsidRDefault="00B70EBD" w:rsidP="00BF0843">
            <w:pPr>
              <w:rPr>
                <w:rFonts w:cs="Arial"/>
                <w:b/>
                <w:szCs w:val="20"/>
                <w:lang w:val="sl-SI"/>
              </w:rPr>
            </w:pPr>
            <w:r w:rsidRPr="00C71107">
              <w:rPr>
                <w:rFonts w:cs="Arial"/>
                <w:b/>
                <w:szCs w:val="20"/>
                <w:lang w:val="sl-SI"/>
              </w:rPr>
              <w:t>Kratka obrazložitev</w:t>
            </w:r>
          </w:p>
        </w:tc>
      </w:tr>
      <w:tr w:rsidR="00B70EBD" w:rsidRPr="00515F7E" w14:paraId="7B5EC1DA" w14:textId="77777777" w:rsidTr="00BF0843">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0BA606C7" w14:textId="77777777" w:rsidR="00B70EBD" w:rsidRPr="00C71107" w:rsidRDefault="00B70EBD" w:rsidP="00BF0843">
            <w:pPr>
              <w:rPr>
                <w:rFonts w:cs="Arial"/>
                <w:b/>
                <w:szCs w:val="20"/>
                <w:lang w:val="sl-SI"/>
              </w:rPr>
            </w:pPr>
            <w:r w:rsidRPr="00C71107">
              <w:rPr>
                <w:rFonts w:cs="Arial"/>
                <w:b/>
                <w:szCs w:val="20"/>
                <w:lang w:val="sl-SI"/>
              </w:rPr>
              <w:t>8. Predstavitev sodelovanja z združenji občin:</w:t>
            </w:r>
          </w:p>
        </w:tc>
      </w:tr>
      <w:tr w:rsidR="00B70EBD" w:rsidRPr="00C71107" w14:paraId="7F46C276" w14:textId="77777777" w:rsidTr="00BF0843">
        <w:tc>
          <w:tcPr>
            <w:tcW w:w="6669" w:type="dxa"/>
            <w:gridSpan w:val="9"/>
          </w:tcPr>
          <w:p w14:paraId="7D3FC5EC"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Vsebina predloženega gradiva (predpisa) vpliva na:</w:t>
            </w:r>
          </w:p>
          <w:p w14:paraId="1298E726" w14:textId="77777777" w:rsidR="00B70EBD" w:rsidRPr="00C71107" w:rsidRDefault="00B70EBD" w:rsidP="00B70EBD">
            <w:pPr>
              <w:pStyle w:val="Neotevilenodstavek"/>
              <w:widowControl w:val="0"/>
              <w:numPr>
                <w:ilvl w:val="1"/>
                <w:numId w:val="9"/>
              </w:numPr>
              <w:spacing w:before="0" w:after="0" w:line="260" w:lineRule="exact"/>
              <w:rPr>
                <w:rFonts w:cs="Arial"/>
                <w:iCs/>
                <w:sz w:val="20"/>
                <w:szCs w:val="20"/>
                <w:lang w:val="sl-SI" w:eastAsia="sl-SI"/>
              </w:rPr>
            </w:pPr>
            <w:r w:rsidRPr="00C71107">
              <w:rPr>
                <w:rFonts w:cs="Arial"/>
                <w:iCs/>
                <w:sz w:val="20"/>
                <w:szCs w:val="20"/>
                <w:lang w:val="sl-SI" w:eastAsia="sl-SI"/>
              </w:rPr>
              <w:lastRenderedPageBreak/>
              <w:t>pristojnosti občin,</w:t>
            </w:r>
          </w:p>
          <w:p w14:paraId="0EE84C63" w14:textId="77777777" w:rsidR="00B70EBD" w:rsidRPr="00C71107" w:rsidRDefault="00B70EBD" w:rsidP="00B70EBD">
            <w:pPr>
              <w:pStyle w:val="Neotevilenodstavek"/>
              <w:widowControl w:val="0"/>
              <w:numPr>
                <w:ilvl w:val="1"/>
                <w:numId w:val="9"/>
              </w:numPr>
              <w:spacing w:before="0" w:after="0" w:line="260" w:lineRule="exact"/>
              <w:rPr>
                <w:rFonts w:cs="Arial"/>
                <w:iCs/>
                <w:sz w:val="20"/>
                <w:szCs w:val="20"/>
                <w:lang w:val="sl-SI" w:eastAsia="sl-SI"/>
              </w:rPr>
            </w:pPr>
            <w:r w:rsidRPr="00C71107">
              <w:rPr>
                <w:rFonts w:cs="Arial"/>
                <w:iCs/>
                <w:sz w:val="20"/>
                <w:szCs w:val="20"/>
                <w:lang w:val="sl-SI" w:eastAsia="sl-SI"/>
              </w:rPr>
              <w:t>delovanje občin,</w:t>
            </w:r>
          </w:p>
          <w:p w14:paraId="00C7328F" w14:textId="77777777" w:rsidR="00B70EBD" w:rsidRPr="00C71107" w:rsidRDefault="00B70EBD" w:rsidP="00B70EBD">
            <w:pPr>
              <w:pStyle w:val="Neotevilenodstavek"/>
              <w:widowControl w:val="0"/>
              <w:numPr>
                <w:ilvl w:val="1"/>
                <w:numId w:val="9"/>
              </w:numPr>
              <w:spacing w:before="0" w:after="0" w:line="260" w:lineRule="exact"/>
              <w:rPr>
                <w:rFonts w:cs="Arial"/>
                <w:iCs/>
                <w:sz w:val="20"/>
                <w:szCs w:val="20"/>
                <w:lang w:val="sl-SI" w:eastAsia="sl-SI"/>
              </w:rPr>
            </w:pPr>
            <w:r w:rsidRPr="00C71107">
              <w:rPr>
                <w:rFonts w:cs="Arial"/>
                <w:iCs/>
                <w:sz w:val="20"/>
                <w:szCs w:val="20"/>
                <w:lang w:val="sl-SI" w:eastAsia="sl-SI"/>
              </w:rPr>
              <w:t>financiranje občin.</w:t>
            </w:r>
          </w:p>
        </w:tc>
        <w:tc>
          <w:tcPr>
            <w:tcW w:w="2431" w:type="dxa"/>
            <w:gridSpan w:val="3"/>
          </w:tcPr>
          <w:p w14:paraId="74EB3B16" w14:textId="77777777" w:rsidR="00B70EBD" w:rsidRPr="00C71107" w:rsidRDefault="00B70EBD" w:rsidP="00BF0843">
            <w:pPr>
              <w:pStyle w:val="Neotevilenodstavek"/>
              <w:widowControl w:val="0"/>
              <w:spacing w:before="0" w:after="0" w:line="260" w:lineRule="exact"/>
              <w:jc w:val="center"/>
              <w:rPr>
                <w:rFonts w:cs="Arial"/>
                <w:sz w:val="20"/>
                <w:szCs w:val="20"/>
                <w:lang w:val="sl-SI" w:eastAsia="sl-SI"/>
              </w:rPr>
            </w:pPr>
            <w:r w:rsidRPr="00C71107">
              <w:rPr>
                <w:rFonts w:cs="Arial"/>
                <w:sz w:val="20"/>
                <w:szCs w:val="20"/>
                <w:lang w:val="sl-SI" w:eastAsia="sl-SI"/>
              </w:rPr>
              <w:lastRenderedPageBreak/>
              <w:t>DA/</w:t>
            </w:r>
            <w:r w:rsidRPr="00C71107">
              <w:rPr>
                <w:rFonts w:cs="Arial"/>
                <w:b/>
                <w:sz w:val="20"/>
                <w:szCs w:val="20"/>
                <w:lang w:val="sl-SI" w:eastAsia="sl-SI"/>
              </w:rPr>
              <w:t>NE</w:t>
            </w:r>
          </w:p>
        </w:tc>
      </w:tr>
      <w:tr w:rsidR="00B70EBD" w:rsidRPr="00515F7E" w14:paraId="7CE44D90" w14:textId="77777777" w:rsidTr="00BF0843">
        <w:trPr>
          <w:trHeight w:val="274"/>
        </w:trPr>
        <w:tc>
          <w:tcPr>
            <w:tcW w:w="9100" w:type="dxa"/>
            <w:gridSpan w:val="12"/>
          </w:tcPr>
          <w:p w14:paraId="589F1DD4"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 xml:space="preserve">Gradivo (predpis) je bilo poslano v mnenje: </w:t>
            </w:r>
          </w:p>
          <w:p w14:paraId="6B483CAF" w14:textId="77777777" w:rsidR="00B70EBD" w:rsidRPr="00C71107" w:rsidRDefault="00B70EBD" w:rsidP="00B70EBD">
            <w:pPr>
              <w:pStyle w:val="Neotevilenodstavek"/>
              <w:widowControl w:val="0"/>
              <w:numPr>
                <w:ilvl w:val="0"/>
                <w:numId w:val="11"/>
              </w:numPr>
              <w:spacing w:before="0" w:after="0" w:line="260" w:lineRule="exact"/>
              <w:rPr>
                <w:rFonts w:cs="Arial"/>
                <w:iCs/>
                <w:sz w:val="20"/>
                <w:szCs w:val="20"/>
                <w:lang w:val="sl-SI" w:eastAsia="sl-SI"/>
              </w:rPr>
            </w:pPr>
            <w:r w:rsidRPr="00C71107">
              <w:rPr>
                <w:rFonts w:cs="Arial"/>
                <w:iCs/>
                <w:sz w:val="20"/>
                <w:szCs w:val="20"/>
                <w:lang w:val="sl-SI" w:eastAsia="sl-SI"/>
              </w:rPr>
              <w:t>Skupnosti občin Slovenije SOS: DA/</w:t>
            </w:r>
            <w:r w:rsidRPr="00E64F43">
              <w:rPr>
                <w:rFonts w:cs="Arial"/>
                <w:b/>
                <w:iCs/>
                <w:sz w:val="20"/>
                <w:szCs w:val="20"/>
                <w:lang w:val="sl-SI" w:eastAsia="sl-SI"/>
              </w:rPr>
              <w:t>NE</w:t>
            </w:r>
          </w:p>
          <w:p w14:paraId="4D4CEA47" w14:textId="77777777" w:rsidR="00B70EBD" w:rsidRPr="00C71107" w:rsidRDefault="00B70EBD" w:rsidP="00B70EBD">
            <w:pPr>
              <w:pStyle w:val="Neotevilenodstavek"/>
              <w:widowControl w:val="0"/>
              <w:numPr>
                <w:ilvl w:val="0"/>
                <w:numId w:val="11"/>
              </w:numPr>
              <w:spacing w:before="0" w:after="0" w:line="260" w:lineRule="exact"/>
              <w:rPr>
                <w:rFonts w:cs="Arial"/>
                <w:iCs/>
                <w:sz w:val="20"/>
                <w:szCs w:val="20"/>
                <w:lang w:val="sl-SI" w:eastAsia="sl-SI"/>
              </w:rPr>
            </w:pPr>
            <w:r w:rsidRPr="00C71107">
              <w:rPr>
                <w:rFonts w:cs="Arial"/>
                <w:iCs/>
                <w:sz w:val="20"/>
                <w:szCs w:val="20"/>
                <w:lang w:val="sl-SI" w:eastAsia="sl-SI"/>
              </w:rPr>
              <w:t>Združenju občin Slovenije ZOS: DA/</w:t>
            </w:r>
            <w:r w:rsidRPr="00E64F43">
              <w:rPr>
                <w:rFonts w:cs="Arial"/>
                <w:b/>
                <w:iCs/>
                <w:sz w:val="20"/>
                <w:szCs w:val="20"/>
                <w:lang w:val="sl-SI" w:eastAsia="sl-SI"/>
              </w:rPr>
              <w:t>NE</w:t>
            </w:r>
          </w:p>
          <w:p w14:paraId="1AC4846E" w14:textId="77777777" w:rsidR="00B70EBD" w:rsidRPr="00E64F43" w:rsidRDefault="00B70EBD" w:rsidP="00B70EBD">
            <w:pPr>
              <w:pStyle w:val="Neotevilenodstavek"/>
              <w:widowControl w:val="0"/>
              <w:numPr>
                <w:ilvl w:val="0"/>
                <w:numId w:val="11"/>
              </w:numPr>
              <w:spacing w:before="0" w:after="0" w:line="260" w:lineRule="exact"/>
              <w:rPr>
                <w:rFonts w:cs="Arial"/>
                <w:b/>
                <w:iCs/>
                <w:sz w:val="20"/>
                <w:szCs w:val="20"/>
                <w:lang w:val="sl-SI" w:eastAsia="sl-SI"/>
              </w:rPr>
            </w:pPr>
            <w:r w:rsidRPr="00C71107">
              <w:rPr>
                <w:rFonts w:cs="Arial"/>
                <w:iCs/>
                <w:sz w:val="20"/>
                <w:szCs w:val="20"/>
                <w:lang w:val="sl-SI" w:eastAsia="sl-SI"/>
              </w:rPr>
              <w:t>Združenju mestnih občin Slovenije ZMOS: DA/</w:t>
            </w:r>
            <w:r w:rsidRPr="00E64F43">
              <w:rPr>
                <w:rFonts w:cs="Arial"/>
                <w:b/>
                <w:iCs/>
                <w:sz w:val="20"/>
                <w:szCs w:val="20"/>
                <w:lang w:val="sl-SI" w:eastAsia="sl-SI"/>
              </w:rPr>
              <w:t>NE</w:t>
            </w:r>
          </w:p>
          <w:p w14:paraId="00193340"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Predlogi in pripombe združenj so bili upoštevani:</w:t>
            </w:r>
          </w:p>
          <w:p w14:paraId="61CFD612"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v celoti,</w:t>
            </w:r>
          </w:p>
          <w:p w14:paraId="7D5456BD"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večinoma,</w:t>
            </w:r>
          </w:p>
          <w:p w14:paraId="27909536"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delno,</w:t>
            </w:r>
          </w:p>
          <w:p w14:paraId="70B8F887"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niso bili upoštevani.</w:t>
            </w:r>
          </w:p>
          <w:p w14:paraId="032350ED"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Bistveni predlogi in pripombe, ki niso bili upoštevani.</w:t>
            </w:r>
          </w:p>
        </w:tc>
      </w:tr>
      <w:tr w:rsidR="00B70EBD" w:rsidRPr="00C71107" w14:paraId="299674A0" w14:textId="77777777" w:rsidTr="00BF0843">
        <w:tc>
          <w:tcPr>
            <w:tcW w:w="9100" w:type="dxa"/>
            <w:gridSpan w:val="12"/>
            <w:vAlign w:val="center"/>
          </w:tcPr>
          <w:p w14:paraId="5D8099BB" w14:textId="77777777" w:rsidR="00B70EBD" w:rsidRPr="00C71107" w:rsidRDefault="00B70EBD" w:rsidP="00BF0843">
            <w:pPr>
              <w:pStyle w:val="Neotevilenodstavek"/>
              <w:widowControl w:val="0"/>
              <w:spacing w:before="0" w:after="0" w:line="260" w:lineRule="exact"/>
              <w:jc w:val="left"/>
              <w:rPr>
                <w:rFonts w:cs="Arial"/>
                <w:b/>
                <w:sz w:val="20"/>
                <w:szCs w:val="20"/>
                <w:lang w:val="sl-SI" w:eastAsia="sl-SI"/>
              </w:rPr>
            </w:pPr>
            <w:r w:rsidRPr="00C71107">
              <w:rPr>
                <w:rFonts w:cs="Arial"/>
                <w:b/>
                <w:sz w:val="20"/>
                <w:szCs w:val="20"/>
                <w:lang w:val="sl-SI" w:eastAsia="sl-SI"/>
              </w:rPr>
              <w:t>9. Predstavitev sodelovanja javnosti:</w:t>
            </w:r>
          </w:p>
        </w:tc>
      </w:tr>
      <w:tr w:rsidR="00B70EBD" w:rsidRPr="00C71107" w14:paraId="31F19310" w14:textId="77777777" w:rsidTr="00BF0843">
        <w:tc>
          <w:tcPr>
            <w:tcW w:w="6669" w:type="dxa"/>
            <w:gridSpan w:val="9"/>
          </w:tcPr>
          <w:p w14:paraId="0C04E1DD" w14:textId="77777777" w:rsidR="00B70EBD" w:rsidRPr="00C71107" w:rsidRDefault="00B70EBD" w:rsidP="00BF0843">
            <w:pPr>
              <w:pStyle w:val="Neotevilenodstavek"/>
              <w:widowControl w:val="0"/>
              <w:spacing w:before="0" w:after="0" w:line="260" w:lineRule="exact"/>
              <w:rPr>
                <w:rFonts w:cs="Arial"/>
                <w:sz w:val="20"/>
                <w:szCs w:val="20"/>
                <w:lang w:val="sl-SI" w:eastAsia="sl-SI"/>
              </w:rPr>
            </w:pPr>
            <w:r w:rsidRPr="00C71107">
              <w:rPr>
                <w:rFonts w:cs="Arial"/>
                <w:iCs/>
                <w:sz w:val="20"/>
                <w:szCs w:val="20"/>
                <w:lang w:val="sl-SI" w:eastAsia="sl-SI"/>
              </w:rPr>
              <w:t>Gradivo je bilo predhodno objavljeno na spletni strani predlagatelja:</w:t>
            </w:r>
          </w:p>
        </w:tc>
        <w:tc>
          <w:tcPr>
            <w:tcW w:w="2431" w:type="dxa"/>
            <w:gridSpan w:val="3"/>
          </w:tcPr>
          <w:p w14:paraId="3259968E" w14:textId="77777777" w:rsidR="00B70EBD" w:rsidRPr="00C71107" w:rsidRDefault="00B70EBD" w:rsidP="00BF0843">
            <w:pPr>
              <w:pStyle w:val="Neotevilenodstavek"/>
              <w:widowControl w:val="0"/>
              <w:spacing w:before="0" w:after="0" w:line="260" w:lineRule="exact"/>
              <w:jc w:val="center"/>
              <w:rPr>
                <w:rFonts w:cs="Arial"/>
                <w:iCs/>
                <w:sz w:val="20"/>
                <w:szCs w:val="20"/>
                <w:lang w:val="sl-SI" w:eastAsia="sl-SI"/>
              </w:rPr>
            </w:pPr>
            <w:r w:rsidRPr="00C71107">
              <w:rPr>
                <w:rFonts w:cs="Arial"/>
                <w:sz w:val="20"/>
                <w:szCs w:val="20"/>
                <w:lang w:val="sl-SI" w:eastAsia="sl-SI"/>
              </w:rPr>
              <w:t>DA/</w:t>
            </w:r>
            <w:r w:rsidRPr="00C71107">
              <w:rPr>
                <w:rFonts w:cs="Arial"/>
                <w:b/>
                <w:sz w:val="20"/>
                <w:szCs w:val="20"/>
                <w:lang w:val="sl-SI" w:eastAsia="sl-SI"/>
              </w:rPr>
              <w:t>NE</w:t>
            </w:r>
          </w:p>
        </w:tc>
      </w:tr>
      <w:tr w:rsidR="00B70EBD" w:rsidRPr="00515F7E" w14:paraId="6F2EF27E" w14:textId="77777777" w:rsidTr="00BF0843">
        <w:tc>
          <w:tcPr>
            <w:tcW w:w="9100" w:type="dxa"/>
            <w:gridSpan w:val="12"/>
          </w:tcPr>
          <w:p w14:paraId="1BA39F9C"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sz w:val="20"/>
                <w:szCs w:val="20"/>
                <w:lang w:val="sl-SI" w:eastAsia="sl-SI"/>
              </w:rPr>
              <w:t xml:space="preserve">Predlog gradiva ni takšne narave, da bi bila </w:t>
            </w:r>
            <w:r w:rsidRPr="00C71107">
              <w:rPr>
                <w:rFonts w:cs="Arial"/>
                <w:bCs/>
                <w:sz w:val="20"/>
                <w:szCs w:val="20"/>
                <w:lang w:val="sl-SI" w:eastAsia="sl-SI"/>
              </w:rPr>
              <w:t>potrebna predhodna objava oz. zaradi varstva osebnih podatkov se gradivo ne objavi.</w:t>
            </w:r>
          </w:p>
        </w:tc>
      </w:tr>
      <w:tr w:rsidR="00B70EBD" w:rsidRPr="00515F7E" w14:paraId="0ED543F6" w14:textId="77777777" w:rsidTr="00BF0843">
        <w:tc>
          <w:tcPr>
            <w:tcW w:w="9100" w:type="dxa"/>
            <w:gridSpan w:val="12"/>
          </w:tcPr>
          <w:p w14:paraId="7719CF45"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(Če je odgovor DA, navedite:</w:t>
            </w:r>
          </w:p>
          <w:p w14:paraId="343181E1"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Datum objave: ………</w:t>
            </w:r>
          </w:p>
          <w:p w14:paraId="6A50594C"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 xml:space="preserve">V razpravo so bili vključeni: </w:t>
            </w:r>
          </w:p>
          <w:p w14:paraId="277E9A2B" w14:textId="77777777" w:rsidR="00B70EBD" w:rsidRPr="00C71107" w:rsidRDefault="00B70EBD" w:rsidP="00B70EBD">
            <w:pPr>
              <w:pStyle w:val="Neotevilenodstavek"/>
              <w:widowControl w:val="0"/>
              <w:numPr>
                <w:ilvl w:val="0"/>
                <w:numId w:val="11"/>
              </w:numPr>
              <w:spacing w:before="0" w:after="0" w:line="260" w:lineRule="exact"/>
              <w:rPr>
                <w:rFonts w:cs="Arial"/>
                <w:iCs/>
                <w:sz w:val="20"/>
                <w:szCs w:val="20"/>
                <w:lang w:val="sl-SI" w:eastAsia="sl-SI"/>
              </w:rPr>
            </w:pPr>
            <w:r w:rsidRPr="00C71107">
              <w:rPr>
                <w:rFonts w:cs="Arial"/>
                <w:iCs/>
                <w:sz w:val="20"/>
                <w:szCs w:val="20"/>
                <w:lang w:val="sl-SI" w:eastAsia="sl-SI"/>
              </w:rPr>
              <w:t xml:space="preserve">nevladne organizacije, </w:t>
            </w:r>
          </w:p>
          <w:p w14:paraId="3EED2A21" w14:textId="77777777" w:rsidR="00B70EBD" w:rsidRPr="00C71107" w:rsidRDefault="00B70EBD" w:rsidP="00B70EBD">
            <w:pPr>
              <w:pStyle w:val="Neotevilenodstavek"/>
              <w:widowControl w:val="0"/>
              <w:numPr>
                <w:ilvl w:val="0"/>
                <w:numId w:val="11"/>
              </w:numPr>
              <w:spacing w:before="0" w:after="0" w:line="260" w:lineRule="exact"/>
              <w:rPr>
                <w:rFonts w:cs="Arial"/>
                <w:iCs/>
                <w:sz w:val="20"/>
                <w:szCs w:val="20"/>
                <w:lang w:val="sl-SI" w:eastAsia="sl-SI"/>
              </w:rPr>
            </w:pPr>
            <w:r w:rsidRPr="00C71107">
              <w:rPr>
                <w:rFonts w:cs="Arial"/>
                <w:iCs/>
                <w:sz w:val="20"/>
                <w:szCs w:val="20"/>
                <w:lang w:val="sl-SI" w:eastAsia="sl-SI"/>
              </w:rPr>
              <w:t>predstavniki zainteresirane javnosti,</w:t>
            </w:r>
          </w:p>
          <w:p w14:paraId="2B760AE8" w14:textId="77777777" w:rsidR="00B70EBD" w:rsidRPr="00C71107" w:rsidRDefault="00B70EBD" w:rsidP="00B70EBD">
            <w:pPr>
              <w:pStyle w:val="Neotevilenodstavek"/>
              <w:widowControl w:val="0"/>
              <w:numPr>
                <w:ilvl w:val="0"/>
                <w:numId w:val="11"/>
              </w:numPr>
              <w:spacing w:before="0" w:after="0" w:line="260" w:lineRule="exact"/>
              <w:rPr>
                <w:rFonts w:cs="Arial"/>
                <w:iCs/>
                <w:sz w:val="20"/>
                <w:szCs w:val="20"/>
                <w:lang w:val="sl-SI" w:eastAsia="sl-SI"/>
              </w:rPr>
            </w:pPr>
            <w:r w:rsidRPr="00C71107">
              <w:rPr>
                <w:rFonts w:cs="Arial"/>
                <w:iCs/>
                <w:sz w:val="20"/>
                <w:szCs w:val="20"/>
                <w:lang w:val="sl-SI" w:eastAsia="sl-SI"/>
              </w:rPr>
              <w:t>predstavniki strokovne javnosti.</w:t>
            </w:r>
          </w:p>
          <w:p w14:paraId="6A8D34BB"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 xml:space="preserve">Mnenja, predlogi in pripombe z navedbo predlagateljev </w:t>
            </w:r>
            <w:r w:rsidRPr="00C71107">
              <w:rPr>
                <w:rFonts w:cs="Arial"/>
                <w:sz w:val="20"/>
                <w:szCs w:val="20"/>
                <w:lang w:val="sl-SI" w:eastAsia="sl-SI"/>
              </w:rPr>
              <w:t>(imen in priimkov fizičnih oseb, ki niso poslovni subjekti, ne navajajte</w:t>
            </w:r>
            <w:r w:rsidRPr="00C71107">
              <w:rPr>
                <w:rFonts w:cs="Arial"/>
                <w:iCs/>
                <w:sz w:val="20"/>
                <w:szCs w:val="20"/>
                <w:lang w:val="sl-SI" w:eastAsia="sl-SI"/>
              </w:rPr>
              <w:t>):</w:t>
            </w:r>
          </w:p>
          <w:p w14:paraId="462CCA97"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Upoštevani so bili:</w:t>
            </w:r>
          </w:p>
          <w:p w14:paraId="3F64E8D5"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v celoti,</w:t>
            </w:r>
          </w:p>
          <w:p w14:paraId="1D451563"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večinoma,</w:t>
            </w:r>
          </w:p>
          <w:p w14:paraId="7E5240EA"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delno,</w:t>
            </w:r>
          </w:p>
          <w:p w14:paraId="34915BED"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niso bili upoštevani.</w:t>
            </w:r>
          </w:p>
          <w:p w14:paraId="478063F2"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Bistvena mnenja, predlogi in pripombe, ki niso bili upoštevani, ter razlogi za neupoštevanje</w:t>
            </w:r>
          </w:p>
          <w:p w14:paraId="23871461"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Poročilo je bilo dano ……………..</w:t>
            </w:r>
          </w:p>
          <w:p w14:paraId="1025A26F"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Javnost je bila vključena v pripravo gradiva v skladu z Zakonom o …, kar je navedeno v predlogu predpisa.)</w:t>
            </w:r>
          </w:p>
        </w:tc>
      </w:tr>
      <w:tr w:rsidR="00B70EBD" w:rsidRPr="00C71107" w14:paraId="26D69926" w14:textId="77777777" w:rsidTr="00BF0843">
        <w:tc>
          <w:tcPr>
            <w:tcW w:w="6669" w:type="dxa"/>
            <w:gridSpan w:val="9"/>
            <w:vAlign w:val="center"/>
          </w:tcPr>
          <w:p w14:paraId="269CDA5C" w14:textId="77777777" w:rsidR="00B70EBD" w:rsidRPr="00C71107" w:rsidRDefault="00B70EBD" w:rsidP="00BF0843">
            <w:pPr>
              <w:pStyle w:val="Neotevilenodstavek"/>
              <w:widowControl w:val="0"/>
              <w:spacing w:before="0" w:after="0" w:line="260" w:lineRule="exact"/>
              <w:jc w:val="left"/>
              <w:rPr>
                <w:rFonts w:cs="Arial"/>
                <w:sz w:val="20"/>
                <w:szCs w:val="20"/>
                <w:lang w:val="sl-SI" w:eastAsia="sl-SI"/>
              </w:rPr>
            </w:pPr>
            <w:r w:rsidRPr="00C71107">
              <w:rPr>
                <w:rFonts w:cs="Arial"/>
                <w:b/>
                <w:sz w:val="20"/>
                <w:szCs w:val="20"/>
                <w:lang w:val="sl-SI" w:eastAsia="sl-SI"/>
              </w:rPr>
              <w:t>10. Pri pripravi gradiva so bile upoštevane zahteve iz Resolucije o normativni dejavnosti:</w:t>
            </w:r>
          </w:p>
        </w:tc>
        <w:tc>
          <w:tcPr>
            <w:tcW w:w="2431" w:type="dxa"/>
            <w:gridSpan w:val="3"/>
            <w:vAlign w:val="center"/>
          </w:tcPr>
          <w:p w14:paraId="6A71B26B" w14:textId="77777777" w:rsidR="00B70EBD" w:rsidRPr="00C71107" w:rsidRDefault="00B70EBD" w:rsidP="00BF0843">
            <w:pPr>
              <w:pStyle w:val="Neotevilenodstavek"/>
              <w:widowControl w:val="0"/>
              <w:spacing w:before="0" w:after="0" w:line="260" w:lineRule="exact"/>
              <w:jc w:val="center"/>
              <w:rPr>
                <w:rFonts w:cs="Arial"/>
                <w:iCs/>
                <w:sz w:val="20"/>
                <w:szCs w:val="20"/>
                <w:lang w:val="sl-SI" w:eastAsia="sl-SI"/>
              </w:rPr>
            </w:pPr>
            <w:r w:rsidRPr="00C71107">
              <w:rPr>
                <w:rFonts w:cs="Arial"/>
                <w:sz w:val="20"/>
                <w:szCs w:val="20"/>
                <w:lang w:val="sl-SI" w:eastAsia="sl-SI"/>
              </w:rPr>
              <w:t>DA/</w:t>
            </w:r>
            <w:r w:rsidRPr="00C71107">
              <w:rPr>
                <w:rFonts w:cs="Arial"/>
                <w:b/>
                <w:sz w:val="20"/>
                <w:szCs w:val="20"/>
                <w:lang w:val="sl-SI" w:eastAsia="sl-SI"/>
              </w:rPr>
              <w:t>NE</w:t>
            </w:r>
          </w:p>
        </w:tc>
      </w:tr>
      <w:tr w:rsidR="00B70EBD" w:rsidRPr="00C71107" w14:paraId="5BCA2CD0" w14:textId="77777777" w:rsidTr="00BF0843">
        <w:tc>
          <w:tcPr>
            <w:tcW w:w="6669" w:type="dxa"/>
            <w:gridSpan w:val="9"/>
            <w:vAlign w:val="center"/>
          </w:tcPr>
          <w:p w14:paraId="11BE1E53" w14:textId="77777777" w:rsidR="00B70EBD" w:rsidRPr="00C71107" w:rsidRDefault="00B70EBD" w:rsidP="00BF0843">
            <w:pPr>
              <w:pStyle w:val="Neotevilenodstavek"/>
              <w:widowControl w:val="0"/>
              <w:spacing w:before="0" w:after="0" w:line="260" w:lineRule="exact"/>
              <w:jc w:val="left"/>
              <w:rPr>
                <w:rFonts w:cs="Arial"/>
                <w:b/>
                <w:sz w:val="20"/>
                <w:szCs w:val="20"/>
                <w:lang w:val="sl-SI" w:eastAsia="sl-SI"/>
              </w:rPr>
            </w:pPr>
            <w:r w:rsidRPr="00C71107">
              <w:rPr>
                <w:rFonts w:cs="Arial"/>
                <w:b/>
                <w:sz w:val="20"/>
                <w:szCs w:val="20"/>
                <w:lang w:val="sl-SI" w:eastAsia="sl-SI"/>
              </w:rPr>
              <w:t>11. Gradivo je uvrščeno v delovni program vlade:</w:t>
            </w:r>
          </w:p>
        </w:tc>
        <w:tc>
          <w:tcPr>
            <w:tcW w:w="2431" w:type="dxa"/>
            <w:gridSpan w:val="3"/>
            <w:vAlign w:val="center"/>
          </w:tcPr>
          <w:p w14:paraId="459E0F9F" w14:textId="77777777" w:rsidR="00B70EBD" w:rsidRPr="00C71107" w:rsidRDefault="00B70EBD" w:rsidP="00BF0843">
            <w:pPr>
              <w:pStyle w:val="Neotevilenodstavek"/>
              <w:widowControl w:val="0"/>
              <w:spacing w:before="0" w:after="0" w:line="260" w:lineRule="exact"/>
              <w:jc w:val="center"/>
              <w:rPr>
                <w:rFonts w:cs="Arial"/>
                <w:sz w:val="20"/>
                <w:szCs w:val="20"/>
                <w:lang w:val="sl-SI" w:eastAsia="sl-SI"/>
              </w:rPr>
            </w:pPr>
            <w:r w:rsidRPr="00C71107">
              <w:rPr>
                <w:rFonts w:cs="Arial"/>
                <w:sz w:val="20"/>
                <w:szCs w:val="20"/>
                <w:lang w:val="sl-SI" w:eastAsia="sl-SI"/>
              </w:rPr>
              <w:t>DA/</w:t>
            </w:r>
            <w:r w:rsidRPr="00C71107">
              <w:rPr>
                <w:rFonts w:cs="Arial"/>
                <w:b/>
                <w:sz w:val="20"/>
                <w:szCs w:val="20"/>
                <w:lang w:val="sl-SI" w:eastAsia="sl-SI"/>
              </w:rPr>
              <w:t>NE</w:t>
            </w:r>
          </w:p>
        </w:tc>
      </w:tr>
    </w:tbl>
    <w:p w14:paraId="76261089" w14:textId="77777777" w:rsidR="00F57FED" w:rsidRPr="00C71107" w:rsidRDefault="00F57FED" w:rsidP="007D75CF">
      <w:pPr>
        <w:rPr>
          <w:lang w:val="sl-SI"/>
        </w:rPr>
      </w:pPr>
    </w:p>
    <w:p w14:paraId="2D5543F8" w14:textId="77777777" w:rsidR="001A1D47" w:rsidRDefault="0055317B" w:rsidP="0055317B">
      <w:pPr>
        <w:spacing w:line="240" w:lineRule="auto"/>
        <w:ind w:left="5040"/>
        <w:jc w:val="center"/>
        <w:rPr>
          <w:lang w:val="sl-SI"/>
        </w:rPr>
      </w:pPr>
      <w:r>
        <w:rPr>
          <w:lang w:val="sl-SI"/>
        </w:rPr>
        <w:t>Boštjan Koritnik</w:t>
      </w:r>
    </w:p>
    <w:p w14:paraId="3B1D3FA9" w14:textId="77777777" w:rsidR="0055317B" w:rsidRDefault="0055317B" w:rsidP="0055317B">
      <w:pPr>
        <w:spacing w:line="240" w:lineRule="auto"/>
        <w:ind w:left="5040"/>
        <w:jc w:val="center"/>
        <w:rPr>
          <w:lang w:val="sl-SI"/>
        </w:rPr>
      </w:pPr>
      <w:r>
        <w:rPr>
          <w:lang w:val="sl-SI"/>
        </w:rPr>
        <w:t>MINISTER</w:t>
      </w:r>
    </w:p>
    <w:p w14:paraId="6C200391" w14:textId="77777777" w:rsidR="0055317B" w:rsidRDefault="0055317B">
      <w:pPr>
        <w:spacing w:line="240" w:lineRule="auto"/>
        <w:rPr>
          <w:lang w:val="sl-SI"/>
        </w:rPr>
      </w:pPr>
    </w:p>
    <w:p w14:paraId="2335D554" w14:textId="77777777" w:rsidR="0055317B" w:rsidRDefault="0055317B">
      <w:pPr>
        <w:spacing w:line="240" w:lineRule="auto"/>
        <w:rPr>
          <w:lang w:val="sl-SI"/>
        </w:rPr>
      </w:pPr>
    </w:p>
    <w:p w14:paraId="6345B089" w14:textId="77777777" w:rsidR="0055317B" w:rsidRDefault="0055317B">
      <w:pPr>
        <w:spacing w:line="240" w:lineRule="auto"/>
        <w:rPr>
          <w:lang w:val="sl-SI"/>
        </w:rPr>
      </w:pPr>
      <w:r>
        <w:rPr>
          <w:lang w:val="sl-SI"/>
        </w:rPr>
        <w:t xml:space="preserve">Priloga: </w:t>
      </w:r>
    </w:p>
    <w:p w14:paraId="03925A61" w14:textId="77777777" w:rsidR="0055317B" w:rsidRDefault="0055317B" w:rsidP="0055317B">
      <w:pPr>
        <w:pStyle w:val="Odstavekseznama"/>
        <w:numPr>
          <w:ilvl w:val="0"/>
          <w:numId w:val="9"/>
        </w:numPr>
        <w:spacing w:line="240" w:lineRule="auto"/>
        <w:rPr>
          <w:lang w:val="sl-SI"/>
        </w:rPr>
      </w:pPr>
      <w:r>
        <w:rPr>
          <w:lang w:val="sl-SI"/>
        </w:rPr>
        <w:t>predlog uredbe z obrazložitvijo</w:t>
      </w:r>
    </w:p>
    <w:p w14:paraId="20A1F037" w14:textId="77777777" w:rsidR="0055317B" w:rsidRDefault="0055317B">
      <w:pPr>
        <w:spacing w:line="240" w:lineRule="auto"/>
        <w:rPr>
          <w:lang w:val="sl-SI"/>
        </w:rPr>
      </w:pPr>
      <w:r>
        <w:rPr>
          <w:lang w:val="sl-SI"/>
        </w:rPr>
        <w:br w:type="page"/>
      </w:r>
    </w:p>
    <w:p w14:paraId="05D40DFD" w14:textId="77777777" w:rsidR="00957C82" w:rsidRDefault="00957C82" w:rsidP="00957C82">
      <w:pPr>
        <w:spacing w:line="240" w:lineRule="exact"/>
        <w:jc w:val="right"/>
        <w:rPr>
          <w:rFonts w:eastAsia="Arial" w:cs="Arial"/>
          <w:szCs w:val="20"/>
          <w:lang w:val="sl-SI"/>
        </w:rPr>
      </w:pPr>
      <w:bookmarkStart w:id="2" w:name="_Hlk37930269"/>
      <w:r>
        <w:rPr>
          <w:rFonts w:eastAsia="Arial" w:cs="Arial"/>
          <w:szCs w:val="20"/>
          <w:lang w:val="sl-SI"/>
        </w:rPr>
        <w:lastRenderedPageBreak/>
        <w:t>OSNUTEK</w:t>
      </w:r>
    </w:p>
    <w:p w14:paraId="3329666C" w14:textId="77777777" w:rsidR="00957C82" w:rsidRDefault="00957C82" w:rsidP="00957C82">
      <w:pPr>
        <w:spacing w:line="240" w:lineRule="exact"/>
        <w:jc w:val="both"/>
        <w:rPr>
          <w:rFonts w:eastAsia="Arial" w:cs="Arial"/>
          <w:szCs w:val="20"/>
          <w:lang w:val="sl-SI"/>
        </w:rPr>
      </w:pPr>
    </w:p>
    <w:p w14:paraId="564B09F6" w14:textId="77777777" w:rsidR="00957C82" w:rsidRDefault="00957C82" w:rsidP="00957C82">
      <w:pPr>
        <w:spacing w:line="240" w:lineRule="exact"/>
        <w:jc w:val="both"/>
        <w:rPr>
          <w:rFonts w:eastAsia="Arial" w:cs="Arial"/>
          <w:szCs w:val="20"/>
          <w:lang w:val="sl-SI"/>
        </w:rPr>
      </w:pPr>
      <w:r>
        <w:rPr>
          <w:rFonts w:eastAsia="Arial" w:cs="Arial"/>
          <w:szCs w:val="20"/>
          <w:lang w:val="sl-SI"/>
        </w:rPr>
        <w:t>Na podlagi drugega odstavka 66. člena Zakona o interventnih ukrepih za zajezitev epidemije COVID-19 in omilitev njenih posledic za državljane in gospodarstvo (Uradni list RS, št. 49/20) Vlada Republike Slovenije izdaja</w:t>
      </w:r>
    </w:p>
    <w:p w14:paraId="17C9FC36" w14:textId="77777777" w:rsidR="00957C82" w:rsidRDefault="00957C82" w:rsidP="00957C82">
      <w:pPr>
        <w:spacing w:line="240" w:lineRule="exact"/>
        <w:jc w:val="both"/>
        <w:rPr>
          <w:rFonts w:cs="Arial"/>
          <w:b/>
          <w:szCs w:val="20"/>
          <w:lang w:val="sl-SI"/>
        </w:rPr>
      </w:pPr>
    </w:p>
    <w:p w14:paraId="3ADD4EED" w14:textId="77777777" w:rsidR="00957C82" w:rsidRDefault="00957C82" w:rsidP="00957C82">
      <w:pPr>
        <w:spacing w:line="240" w:lineRule="exact"/>
        <w:jc w:val="both"/>
        <w:rPr>
          <w:rFonts w:cs="Arial"/>
          <w:b/>
          <w:szCs w:val="20"/>
          <w:lang w:val="sl-SI"/>
        </w:rPr>
      </w:pPr>
    </w:p>
    <w:p w14:paraId="5729B37C" w14:textId="77777777" w:rsidR="00957C82" w:rsidRDefault="00957C82" w:rsidP="00957C82">
      <w:pPr>
        <w:spacing w:line="240" w:lineRule="exact"/>
        <w:jc w:val="center"/>
        <w:rPr>
          <w:rFonts w:cs="Arial"/>
          <w:b/>
          <w:szCs w:val="20"/>
          <w:lang w:val="sl-SI"/>
        </w:rPr>
      </w:pPr>
      <w:bookmarkStart w:id="3" w:name="_Hlk36815105"/>
      <w:r>
        <w:rPr>
          <w:rFonts w:cs="Arial"/>
          <w:b/>
          <w:szCs w:val="20"/>
          <w:lang w:val="sl-SI"/>
        </w:rPr>
        <w:t>UREDBO</w:t>
      </w:r>
    </w:p>
    <w:p w14:paraId="75D790A2" w14:textId="77777777" w:rsidR="00957C82" w:rsidRDefault="00957C82" w:rsidP="00957C82">
      <w:pPr>
        <w:spacing w:line="240" w:lineRule="exact"/>
        <w:jc w:val="center"/>
        <w:rPr>
          <w:rFonts w:cs="Arial"/>
          <w:b/>
          <w:szCs w:val="20"/>
          <w:lang w:val="sl-SI"/>
        </w:rPr>
      </w:pPr>
      <w:r>
        <w:rPr>
          <w:rFonts w:cs="Arial"/>
          <w:b/>
          <w:szCs w:val="20"/>
          <w:lang w:val="sl-SI"/>
        </w:rPr>
        <w:t>o izvajanju začasne premestitve javnih uslužbencev zaradi nujnih delovnih potreb</w:t>
      </w:r>
    </w:p>
    <w:bookmarkEnd w:id="3"/>
    <w:p w14:paraId="69D488F7" w14:textId="77777777" w:rsidR="00957C82" w:rsidRDefault="00957C82" w:rsidP="00957C82">
      <w:pPr>
        <w:spacing w:line="240" w:lineRule="exact"/>
        <w:jc w:val="center"/>
        <w:rPr>
          <w:rFonts w:cs="Arial"/>
          <w:b/>
          <w:szCs w:val="20"/>
          <w:lang w:val="sl-SI"/>
        </w:rPr>
      </w:pPr>
    </w:p>
    <w:p w14:paraId="19975E26" w14:textId="77777777" w:rsidR="00957C82" w:rsidRDefault="00957C82" w:rsidP="00957C82">
      <w:pPr>
        <w:spacing w:line="240" w:lineRule="exact"/>
        <w:jc w:val="center"/>
        <w:rPr>
          <w:rFonts w:cs="Arial"/>
          <w:b/>
          <w:szCs w:val="20"/>
          <w:lang w:val="sl-SI"/>
        </w:rPr>
      </w:pPr>
    </w:p>
    <w:p w14:paraId="5F03994A" w14:textId="77777777" w:rsidR="00957C82" w:rsidRDefault="00957C82" w:rsidP="00957C82">
      <w:pPr>
        <w:pStyle w:val="lennaslov"/>
        <w:spacing w:before="0" w:beforeAutospacing="0" w:after="0" w:afterAutospacing="0" w:line="240" w:lineRule="atLeast"/>
        <w:ind w:left="360"/>
        <w:jc w:val="center"/>
        <w:rPr>
          <w:rFonts w:ascii="Arial" w:hAnsi="Arial" w:cs="Arial"/>
          <w:bCs/>
          <w:sz w:val="20"/>
          <w:szCs w:val="20"/>
        </w:rPr>
      </w:pPr>
      <w:r>
        <w:rPr>
          <w:rFonts w:ascii="Arial" w:hAnsi="Arial" w:cs="Arial"/>
          <w:bCs/>
          <w:sz w:val="20"/>
          <w:szCs w:val="20"/>
        </w:rPr>
        <w:t>1. člen</w:t>
      </w:r>
    </w:p>
    <w:p w14:paraId="281CA2A5" w14:textId="77777777" w:rsidR="00957C82" w:rsidRDefault="00957C82" w:rsidP="00957C82">
      <w:pPr>
        <w:pStyle w:val="lennaslov"/>
        <w:spacing w:before="0" w:beforeAutospacing="0" w:after="0" w:afterAutospacing="0" w:line="240" w:lineRule="atLeast"/>
        <w:jc w:val="center"/>
        <w:rPr>
          <w:rFonts w:ascii="Arial" w:hAnsi="Arial" w:cs="Arial"/>
          <w:bCs/>
          <w:sz w:val="20"/>
          <w:szCs w:val="20"/>
        </w:rPr>
      </w:pPr>
      <w:r>
        <w:rPr>
          <w:rFonts w:ascii="Arial" w:hAnsi="Arial" w:cs="Arial"/>
          <w:bCs/>
          <w:sz w:val="20"/>
          <w:szCs w:val="20"/>
        </w:rPr>
        <w:t xml:space="preserve">      (vsebina)</w:t>
      </w:r>
    </w:p>
    <w:p w14:paraId="6D9869F5" w14:textId="77777777" w:rsidR="00957C82" w:rsidRDefault="00957C82" w:rsidP="00957C82">
      <w:pPr>
        <w:pStyle w:val="lennaslov"/>
        <w:spacing w:before="0" w:beforeAutospacing="0" w:after="0" w:afterAutospacing="0" w:line="240" w:lineRule="atLeast"/>
        <w:rPr>
          <w:rFonts w:ascii="Arial" w:hAnsi="Arial" w:cs="Arial"/>
          <w:bCs/>
          <w:sz w:val="20"/>
          <w:szCs w:val="20"/>
        </w:rPr>
      </w:pPr>
    </w:p>
    <w:p w14:paraId="0B25C9ED" w14:textId="77777777" w:rsidR="00957C82" w:rsidRDefault="00957C82" w:rsidP="00957C82">
      <w:pPr>
        <w:pStyle w:val="lennaslov"/>
        <w:spacing w:before="0" w:beforeAutospacing="0" w:after="0" w:afterAutospacing="0" w:line="240" w:lineRule="atLeast"/>
        <w:jc w:val="both"/>
        <w:rPr>
          <w:rFonts w:ascii="Arial" w:hAnsi="Arial" w:cs="Arial"/>
          <w:bCs/>
          <w:sz w:val="20"/>
          <w:szCs w:val="20"/>
        </w:rPr>
      </w:pPr>
      <w:r>
        <w:rPr>
          <w:rFonts w:ascii="Arial" w:hAnsi="Arial" w:cs="Arial"/>
          <w:bCs/>
          <w:sz w:val="20"/>
          <w:szCs w:val="20"/>
        </w:rPr>
        <w:t xml:space="preserve">Ta uredba ureja pogoje za začasno premestitev javnih uslužbencev zaradi </w:t>
      </w:r>
      <w:r>
        <w:rPr>
          <w:rFonts w:ascii="Arial" w:hAnsi="Arial" w:cs="Arial"/>
          <w:sz w:val="20"/>
          <w:szCs w:val="20"/>
        </w:rPr>
        <w:t xml:space="preserve">nujnega zagotavljanja nemotenega delovnega procesa (v nadaljnjem besedilu: nujne delovne potrebe) </w:t>
      </w:r>
      <w:r>
        <w:rPr>
          <w:rFonts w:ascii="Arial" w:hAnsi="Arial" w:cs="Arial"/>
          <w:bCs/>
          <w:sz w:val="20"/>
          <w:szCs w:val="20"/>
        </w:rPr>
        <w:t xml:space="preserve">zaradi epidemije COVID-19 v okviru istega delodajalca ali k drugemu delodajalcu v javnem sektorju, vsebino sklepa o začasni premestitvi, način izplačevanja plače, povračil stroškov in drugih prejemkov iz delovnega razmerja v času začasne premestitve ter kategorije javnih uslužbencev, ki jih ni dopustno začasno premestiti.  </w:t>
      </w:r>
    </w:p>
    <w:p w14:paraId="43C04E8E" w14:textId="77777777" w:rsidR="00957C82" w:rsidRDefault="00957C82" w:rsidP="00957C82">
      <w:pPr>
        <w:pStyle w:val="lennaslov"/>
        <w:spacing w:before="0" w:beforeAutospacing="0" w:after="0" w:afterAutospacing="0" w:line="240" w:lineRule="atLeast"/>
        <w:rPr>
          <w:rFonts w:ascii="Arial" w:hAnsi="Arial" w:cs="Arial"/>
          <w:bCs/>
          <w:sz w:val="20"/>
          <w:szCs w:val="20"/>
        </w:rPr>
      </w:pPr>
    </w:p>
    <w:p w14:paraId="43928609" w14:textId="77777777" w:rsidR="00957C82" w:rsidRDefault="00957C82" w:rsidP="00957C82">
      <w:pPr>
        <w:pStyle w:val="lennaslov"/>
        <w:numPr>
          <w:ilvl w:val="0"/>
          <w:numId w:val="33"/>
        </w:numPr>
        <w:spacing w:before="0" w:beforeAutospacing="0" w:after="0" w:afterAutospacing="0" w:line="240" w:lineRule="atLeast"/>
        <w:jc w:val="center"/>
        <w:rPr>
          <w:rFonts w:ascii="Arial" w:hAnsi="Arial" w:cs="Arial"/>
          <w:bCs/>
          <w:sz w:val="20"/>
          <w:szCs w:val="20"/>
        </w:rPr>
      </w:pPr>
      <w:r>
        <w:rPr>
          <w:rFonts w:ascii="Arial" w:hAnsi="Arial" w:cs="Arial"/>
          <w:bCs/>
          <w:sz w:val="20"/>
          <w:szCs w:val="20"/>
        </w:rPr>
        <w:t>člen</w:t>
      </w:r>
    </w:p>
    <w:p w14:paraId="672CE90D" w14:textId="77777777" w:rsidR="00957C82" w:rsidRDefault="00957C82" w:rsidP="00957C82">
      <w:pPr>
        <w:pStyle w:val="lennaslov"/>
        <w:spacing w:before="0" w:beforeAutospacing="0" w:after="0" w:afterAutospacing="0" w:line="240" w:lineRule="atLeast"/>
        <w:jc w:val="center"/>
        <w:rPr>
          <w:rFonts w:ascii="Arial" w:hAnsi="Arial" w:cs="Arial"/>
          <w:bCs/>
          <w:sz w:val="20"/>
          <w:szCs w:val="20"/>
        </w:rPr>
      </w:pPr>
      <w:r>
        <w:rPr>
          <w:rFonts w:ascii="Arial" w:hAnsi="Arial" w:cs="Arial"/>
          <w:bCs/>
          <w:sz w:val="20"/>
          <w:szCs w:val="20"/>
        </w:rPr>
        <w:t xml:space="preserve">       (pomen izrazov)</w:t>
      </w:r>
    </w:p>
    <w:p w14:paraId="40F57323" w14:textId="77777777" w:rsidR="00957C82" w:rsidRDefault="00957C82" w:rsidP="00957C82">
      <w:pPr>
        <w:pStyle w:val="lennaslov"/>
        <w:spacing w:before="0" w:beforeAutospacing="0" w:after="0" w:afterAutospacing="0" w:line="240" w:lineRule="atLeast"/>
        <w:rPr>
          <w:rFonts w:ascii="Arial" w:hAnsi="Arial" w:cs="Arial"/>
          <w:bCs/>
          <w:sz w:val="20"/>
          <w:szCs w:val="20"/>
        </w:rPr>
      </w:pPr>
    </w:p>
    <w:p w14:paraId="234ED045" w14:textId="77777777" w:rsidR="00957C82" w:rsidRDefault="00957C82" w:rsidP="00957C82">
      <w:pPr>
        <w:spacing w:line="240" w:lineRule="exact"/>
        <w:jc w:val="both"/>
        <w:rPr>
          <w:rFonts w:cs="Arial"/>
          <w:szCs w:val="20"/>
          <w:lang w:val="sl-SI" w:eastAsia="sl-SI"/>
        </w:rPr>
      </w:pPr>
      <w:r>
        <w:rPr>
          <w:rFonts w:cs="Arial"/>
          <w:color w:val="000000"/>
          <w:szCs w:val="20"/>
          <w:lang w:val="sl-SI" w:eastAsia="sl-SI"/>
        </w:rPr>
        <w:t>I</w:t>
      </w:r>
      <w:r>
        <w:rPr>
          <w:rFonts w:cs="Arial"/>
          <w:szCs w:val="20"/>
          <w:lang w:val="sl-SI" w:eastAsia="sl-SI"/>
        </w:rPr>
        <w:t>zrazi, uporabljeni v tej uredbi, pomenijo:</w:t>
      </w:r>
    </w:p>
    <w:p w14:paraId="2198B6A4" w14:textId="77777777" w:rsidR="00957C82" w:rsidRDefault="00957C82" w:rsidP="00957C82">
      <w:pPr>
        <w:spacing w:line="240" w:lineRule="exact"/>
        <w:jc w:val="both"/>
        <w:rPr>
          <w:rFonts w:cs="Arial"/>
          <w:szCs w:val="20"/>
          <w:lang w:val="sl-SI" w:eastAsia="sl-SI"/>
        </w:rPr>
      </w:pPr>
    </w:p>
    <w:p w14:paraId="7AA387AB" w14:textId="77777777" w:rsidR="00957C82" w:rsidRPr="005722F7" w:rsidRDefault="00957C82" w:rsidP="00957C82">
      <w:pPr>
        <w:pStyle w:val="Odstavekseznama"/>
        <w:numPr>
          <w:ilvl w:val="0"/>
          <w:numId w:val="34"/>
        </w:numPr>
        <w:spacing w:line="240" w:lineRule="exact"/>
        <w:jc w:val="both"/>
        <w:rPr>
          <w:szCs w:val="20"/>
          <w:lang w:val="sl-SI" w:eastAsia="sl-SI"/>
        </w:rPr>
      </w:pPr>
      <w:r w:rsidRPr="005722F7">
        <w:rPr>
          <w:szCs w:val="20"/>
          <w:lang w:val="sl-SI" w:eastAsia="sl-SI"/>
        </w:rPr>
        <w:t xml:space="preserve">javni sektor je javni sektor, kot ga opredeljujeta zakon, ki ureja sistem plač v javnem sektorju, in zakon, ki ureja javne uslužbence, </w:t>
      </w:r>
    </w:p>
    <w:p w14:paraId="6E98A002" w14:textId="77777777" w:rsidR="00957C82" w:rsidRPr="005722F7" w:rsidRDefault="00957C82" w:rsidP="00957C82">
      <w:pPr>
        <w:pStyle w:val="Odstavekseznama"/>
        <w:numPr>
          <w:ilvl w:val="0"/>
          <w:numId w:val="34"/>
        </w:numPr>
        <w:spacing w:line="240" w:lineRule="exact"/>
        <w:jc w:val="both"/>
        <w:rPr>
          <w:szCs w:val="20"/>
          <w:lang w:val="sl-SI" w:eastAsia="sl-SI"/>
        </w:rPr>
      </w:pPr>
      <w:r w:rsidRPr="005722F7">
        <w:rPr>
          <w:szCs w:val="20"/>
          <w:lang w:val="sl-SI" w:eastAsia="sl-SI"/>
        </w:rPr>
        <w:t xml:space="preserve">predstojnik je oseba, ki pri delodajalcu izvršuje pravice in dolžnosti delodajalca, </w:t>
      </w:r>
    </w:p>
    <w:p w14:paraId="703F545A" w14:textId="77777777" w:rsidR="00957C82" w:rsidRPr="005722F7" w:rsidRDefault="00957C82" w:rsidP="00957C82">
      <w:pPr>
        <w:pStyle w:val="Odstavekseznama"/>
        <w:numPr>
          <w:ilvl w:val="0"/>
          <w:numId w:val="34"/>
        </w:numPr>
        <w:spacing w:line="240" w:lineRule="exact"/>
        <w:jc w:val="both"/>
        <w:rPr>
          <w:szCs w:val="20"/>
          <w:lang w:val="sl-SI" w:eastAsia="sl-SI"/>
        </w:rPr>
      </w:pPr>
      <w:r w:rsidRPr="005722F7">
        <w:rPr>
          <w:szCs w:val="20"/>
          <w:lang w:val="sl-SI" w:eastAsia="sl-SI"/>
        </w:rPr>
        <w:t xml:space="preserve">delodajalec je pravna oseba javnega sektorja, s katero je javni uslužbenec v delovnem razmerju, </w:t>
      </w:r>
    </w:p>
    <w:p w14:paraId="4893E2A0" w14:textId="77777777" w:rsidR="00957C82" w:rsidRPr="005722F7" w:rsidRDefault="00957C82" w:rsidP="00957C82">
      <w:pPr>
        <w:pStyle w:val="Odstavekseznama"/>
        <w:numPr>
          <w:ilvl w:val="0"/>
          <w:numId w:val="34"/>
        </w:numPr>
        <w:spacing w:line="240" w:lineRule="exact"/>
        <w:jc w:val="both"/>
        <w:rPr>
          <w:szCs w:val="20"/>
          <w:lang w:val="sl-SI" w:eastAsia="sl-SI"/>
        </w:rPr>
      </w:pPr>
      <w:r w:rsidRPr="005722F7">
        <w:rPr>
          <w:szCs w:val="20"/>
          <w:lang w:val="sl-SI" w:eastAsia="sl-SI"/>
        </w:rPr>
        <w:t xml:space="preserve">sklep o začasni premestitvi je akt, s katerim se javni uslužbenec začasno premesti v okviru istega delodajalca ali k drugemu delodajalcu ter določijo njegove pravice in obveznosti iz delovnega razmerja, </w:t>
      </w:r>
    </w:p>
    <w:p w14:paraId="6C69FD8C" w14:textId="77777777" w:rsidR="00957C82" w:rsidRPr="005722F7" w:rsidRDefault="00957C82" w:rsidP="00957C82">
      <w:pPr>
        <w:pStyle w:val="Odstavekseznama"/>
        <w:numPr>
          <w:ilvl w:val="0"/>
          <w:numId w:val="34"/>
        </w:numPr>
        <w:spacing w:line="240" w:lineRule="exact"/>
        <w:jc w:val="both"/>
        <w:rPr>
          <w:szCs w:val="20"/>
          <w:lang w:val="sl-SI" w:eastAsia="sl-SI"/>
        </w:rPr>
      </w:pPr>
      <w:r w:rsidRPr="005722F7">
        <w:rPr>
          <w:szCs w:val="20"/>
          <w:lang w:val="sl-SI" w:eastAsia="sl-SI"/>
        </w:rPr>
        <w:t>začasna premestitev je premestitev v okviru istega delodajalca ali k drugemu delodajalcu zaradi nujnih delovnih potreb</w:t>
      </w:r>
      <w:r w:rsidRPr="005722F7">
        <w:rPr>
          <w:szCs w:val="20"/>
          <w:lang w:val="sl-SI"/>
        </w:rPr>
        <w:t>.</w:t>
      </w:r>
    </w:p>
    <w:p w14:paraId="3930D381" w14:textId="77777777" w:rsidR="00957C82" w:rsidRDefault="00957C82" w:rsidP="00957C82">
      <w:pPr>
        <w:pStyle w:val="lennaslov"/>
        <w:spacing w:before="0" w:beforeAutospacing="0" w:after="0" w:afterAutospacing="0" w:line="240" w:lineRule="atLeast"/>
        <w:rPr>
          <w:rFonts w:ascii="Arial" w:hAnsi="Arial" w:cs="Arial"/>
          <w:bCs/>
          <w:sz w:val="20"/>
          <w:szCs w:val="20"/>
        </w:rPr>
      </w:pPr>
    </w:p>
    <w:p w14:paraId="212EC838" w14:textId="77777777" w:rsidR="00957C82" w:rsidRDefault="00957C82" w:rsidP="00957C82">
      <w:pPr>
        <w:pStyle w:val="lennaslov"/>
        <w:numPr>
          <w:ilvl w:val="0"/>
          <w:numId w:val="33"/>
        </w:numPr>
        <w:spacing w:before="0" w:beforeAutospacing="0" w:after="0" w:afterAutospacing="0" w:line="240" w:lineRule="atLeast"/>
        <w:jc w:val="center"/>
        <w:rPr>
          <w:rFonts w:ascii="Arial" w:hAnsi="Arial" w:cs="Arial"/>
          <w:bCs/>
          <w:sz w:val="20"/>
          <w:szCs w:val="20"/>
        </w:rPr>
      </w:pPr>
      <w:r>
        <w:rPr>
          <w:rFonts w:ascii="Arial" w:hAnsi="Arial" w:cs="Arial"/>
          <w:bCs/>
          <w:sz w:val="20"/>
          <w:szCs w:val="20"/>
        </w:rPr>
        <w:t>člen</w:t>
      </w:r>
    </w:p>
    <w:p w14:paraId="1AC3C358" w14:textId="77777777" w:rsidR="00957C82" w:rsidRDefault="00957C82" w:rsidP="00957C82">
      <w:pPr>
        <w:pStyle w:val="lennaslov"/>
        <w:spacing w:before="0" w:beforeAutospacing="0" w:after="0" w:afterAutospacing="0" w:line="240" w:lineRule="atLeast"/>
        <w:ind w:left="720"/>
        <w:rPr>
          <w:rFonts w:ascii="Arial" w:hAnsi="Arial" w:cs="Arial"/>
          <w:bCs/>
          <w:sz w:val="20"/>
          <w:szCs w:val="20"/>
        </w:rPr>
      </w:pPr>
      <w:r>
        <w:rPr>
          <w:rFonts w:ascii="Arial" w:hAnsi="Arial" w:cs="Arial"/>
          <w:bCs/>
          <w:sz w:val="20"/>
          <w:szCs w:val="20"/>
        </w:rPr>
        <w:t xml:space="preserve">                   (začasna premestitev in izpolnjevanje pogojev za delovno mesto)</w:t>
      </w:r>
    </w:p>
    <w:p w14:paraId="6329C6E1" w14:textId="77777777" w:rsidR="00957C82" w:rsidRDefault="00957C82" w:rsidP="00957C82">
      <w:pPr>
        <w:pStyle w:val="lennaslov"/>
        <w:spacing w:before="0" w:beforeAutospacing="0" w:after="0" w:afterAutospacing="0" w:line="240" w:lineRule="atLeast"/>
        <w:jc w:val="center"/>
        <w:rPr>
          <w:rFonts w:ascii="Arial" w:hAnsi="Arial" w:cs="Arial"/>
          <w:bCs/>
          <w:sz w:val="20"/>
          <w:szCs w:val="20"/>
        </w:rPr>
      </w:pPr>
    </w:p>
    <w:p w14:paraId="54BFA39E" w14:textId="77777777" w:rsidR="00957C82" w:rsidRDefault="00957C82" w:rsidP="00957C82">
      <w:pPr>
        <w:pStyle w:val="lennaslov"/>
        <w:spacing w:before="0" w:beforeAutospacing="0" w:after="0" w:afterAutospacing="0" w:line="240" w:lineRule="atLeast"/>
        <w:jc w:val="both"/>
        <w:rPr>
          <w:rFonts w:ascii="Arial" w:hAnsi="Arial" w:cs="Arial"/>
          <w:sz w:val="20"/>
          <w:szCs w:val="20"/>
        </w:rPr>
      </w:pPr>
      <w:r>
        <w:rPr>
          <w:rFonts w:ascii="Arial" w:hAnsi="Arial" w:cs="Arial"/>
          <w:bCs/>
          <w:sz w:val="20"/>
          <w:szCs w:val="20"/>
        </w:rPr>
        <w:t>Začasna premestitev je dopustna s soglasjem ali brez soglasja javnega uslužbenca, in sicer na ustrezno delovno mesto, za katero javni uslužbenec izpolnjuje predpisane pogoje in za katero se zahteva enaka vrsta in raven izobrazbe, kot se zahteva za opravljanje dela, za katero ima javni uslužbenec sklenjeno pogodbo o zaposlitvi, ter je delo sposoben opravljati.</w:t>
      </w:r>
      <w:r>
        <w:rPr>
          <w:rFonts w:ascii="Arial" w:hAnsi="Arial" w:cs="Arial"/>
          <w:sz w:val="20"/>
          <w:szCs w:val="20"/>
        </w:rPr>
        <w:t xml:space="preserve">  </w:t>
      </w:r>
    </w:p>
    <w:p w14:paraId="56F4C43B" w14:textId="77777777" w:rsidR="00957C82" w:rsidRDefault="00957C82" w:rsidP="00957C82">
      <w:pPr>
        <w:pStyle w:val="lennaslov"/>
        <w:spacing w:before="0" w:beforeAutospacing="0" w:after="0" w:afterAutospacing="0" w:line="240" w:lineRule="atLeast"/>
        <w:rPr>
          <w:rFonts w:ascii="Arial" w:hAnsi="Arial" w:cs="Arial"/>
          <w:bCs/>
          <w:sz w:val="20"/>
          <w:szCs w:val="20"/>
        </w:rPr>
      </w:pPr>
    </w:p>
    <w:p w14:paraId="0718F17D" w14:textId="77777777" w:rsidR="00957C82" w:rsidRDefault="00957C82" w:rsidP="00957C82">
      <w:pPr>
        <w:pStyle w:val="lennaslov"/>
        <w:numPr>
          <w:ilvl w:val="0"/>
          <w:numId w:val="33"/>
        </w:numPr>
        <w:spacing w:before="0" w:beforeAutospacing="0" w:after="0" w:afterAutospacing="0" w:line="240" w:lineRule="atLeast"/>
        <w:jc w:val="center"/>
        <w:rPr>
          <w:rFonts w:ascii="Arial" w:hAnsi="Arial" w:cs="Arial"/>
          <w:bCs/>
          <w:sz w:val="20"/>
          <w:szCs w:val="20"/>
        </w:rPr>
      </w:pPr>
      <w:r>
        <w:rPr>
          <w:rFonts w:ascii="Arial" w:hAnsi="Arial" w:cs="Arial"/>
          <w:bCs/>
          <w:sz w:val="20"/>
          <w:szCs w:val="20"/>
        </w:rPr>
        <w:t>člen</w:t>
      </w:r>
    </w:p>
    <w:p w14:paraId="62F50B05" w14:textId="77777777" w:rsidR="00957C82" w:rsidRDefault="00957C82" w:rsidP="00957C82">
      <w:pPr>
        <w:pStyle w:val="lennaslov"/>
        <w:spacing w:before="0" w:beforeAutospacing="0" w:after="0" w:afterAutospacing="0" w:line="240" w:lineRule="atLeast"/>
        <w:ind w:left="720"/>
        <w:jc w:val="center"/>
        <w:rPr>
          <w:rFonts w:ascii="Arial" w:hAnsi="Arial" w:cs="Arial"/>
          <w:bCs/>
          <w:sz w:val="20"/>
          <w:szCs w:val="20"/>
        </w:rPr>
      </w:pPr>
      <w:r>
        <w:rPr>
          <w:rFonts w:ascii="Arial" w:hAnsi="Arial" w:cs="Arial"/>
          <w:bCs/>
          <w:sz w:val="20"/>
          <w:szCs w:val="20"/>
        </w:rPr>
        <w:t>(sklep o začasni premestitvi)</w:t>
      </w:r>
    </w:p>
    <w:p w14:paraId="6DB4AB03" w14:textId="77777777" w:rsidR="00957C82" w:rsidRDefault="00957C82" w:rsidP="00957C82">
      <w:pPr>
        <w:pStyle w:val="lennaslov"/>
        <w:spacing w:before="0" w:beforeAutospacing="0" w:after="0" w:afterAutospacing="0" w:line="240" w:lineRule="atLeast"/>
        <w:jc w:val="center"/>
        <w:rPr>
          <w:rFonts w:ascii="Arial" w:hAnsi="Arial" w:cs="Arial"/>
          <w:bCs/>
          <w:sz w:val="20"/>
          <w:szCs w:val="20"/>
        </w:rPr>
      </w:pPr>
    </w:p>
    <w:p w14:paraId="47117705" w14:textId="77777777" w:rsidR="00957C82" w:rsidRDefault="00957C82" w:rsidP="00957C82">
      <w:pPr>
        <w:pStyle w:val="lennaslov"/>
        <w:spacing w:before="0" w:beforeAutospacing="0" w:after="0" w:afterAutospacing="0" w:line="240" w:lineRule="atLeast"/>
        <w:jc w:val="both"/>
        <w:rPr>
          <w:rFonts w:ascii="Arial" w:hAnsi="Arial" w:cs="Arial"/>
          <w:bCs/>
          <w:sz w:val="20"/>
          <w:szCs w:val="20"/>
        </w:rPr>
      </w:pPr>
      <w:r>
        <w:rPr>
          <w:rFonts w:ascii="Arial" w:hAnsi="Arial" w:cs="Arial"/>
          <w:bCs/>
          <w:sz w:val="20"/>
          <w:szCs w:val="20"/>
        </w:rPr>
        <w:t xml:space="preserve">(1) Javni uslužbenec je začasno premeščen s pisnim sklepom. </w:t>
      </w:r>
    </w:p>
    <w:p w14:paraId="040FC812" w14:textId="77777777" w:rsidR="00957C82" w:rsidRDefault="00957C82" w:rsidP="00957C82">
      <w:pPr>
        <w:pStyle w:val="lennaslov"/>
        <w:spacing w:before="0" w:beforeAutospacing="0" w:after="0" w:afterAutospacing="0" w:line="240" w:lineRule="atLeast"/>
        <w:rPr>
          <w:rFonts w:ascii="Arial" w:hAnsi="Arial" w:cs="Arial"/>
          <w:bCs/>
          <w:sz w:val="20"/>
          <w:szCs w:val="20"/>
        </w:rPr>
      </w:pPr>
    </w:p>
    <w:p w14:paraId="6C7B186D" w14:textId="77777777" w:rsidR="00957C82" w:rsidRDefault="00957C82" w:rsidP="00957C82">
      <w:pPr>
        <w:pStyle w:val="lennaslov"/>
        <w:spacing w:before="0" w:beforeAutospacing="0" w:after="0" w:afterAutospacing="0" w:line="240" w:lineRule="atLeast"/>
        <w:jc w:val="both"/>
        <w:rPr>
          <w:rFonts w:ascii="Arial" w:hAnsi="Arial" w:cs="Arial"/>
          <w:bCs/>
          <w:sz w:val="20"/>
          <w:szCs w:val="20"/>
        </w:rPr>
      </w:pPr>
      <w:r>
        <w:rPr>
          <w:rFonts w:ascii="Arial" w:hAnsi="Arial" w:cs="Arial"/>
          <w:bCs/>
          <w:sz w:val="20"/>
          <w:szCs w:val="20"/>
        </w:rPr>
        <w:t xml:space="preserve">(2) Sklep o začasni premestitvi v okviru istega delodajalca izda predstojnik delodajalca, s katerim ima javni uslužbenec sklenjeno pogodbo o zaposlitvi, sklep o začasni premestitvi k drugemu delodajalcu pa sporazumno izdata predstojnika obeh delodajalcev. </w:t>
      </w:r>
    </w:p>
    <w:p w14:paraId="49650F26" w14:textId="77777777" w:rsidR="00957C82" w:rsidRDefault="00957C82" w:rsidP="00957C82">
      <w:pPr>
        <w:pStyle w:val="lennaslov"/>
        <w:spacing w:before="0" w:beforeAutospacing="0" w:after="0" w:afterAutospacing="0" w:line="240" w:lineRule="atLeast"/>
        <w:jc w:val="both"/>
        <w:rPr>
          <w:rFonts w:ascii="Arial" w:hAnsi="Arial" w:cs="Arial"/>
          <w:bCs/>
          <w:sz w:val="20"/>
          <w:szCs w:val="20"/>
        </w:rPr>
      </w:pPr>
    </w:p>
    <w:p w14:paraId="450300E4" w14:textId="77777777" w:rsidR="00957C82" w:rsidRDefault="00957C82" w:rsidP="00957C82">
      <w:pPr>
        <w:pStyle w:val="lennaslov"/>
        <w:spacing w:before="0" w:beforeAutospacing="0" w:after="0" w:afterAutospacing="0" w:line="240" w:lineRule="atLeast"/>
        <w:jc w:val="both"/>
        <w:rPr>
          <w:rFonts w:ascii="Arial" w:hAnsi="Arial" w:cs="Arial"/>
          <w:bCs/>
          <w:sz w:val="20"/>
          <w:szCs w:val="20"/>
        </w:rPr>
      </w:pPr>
      <w:r>
        <w:rPr>
          <w:rFonts w:ascii="Arial" w:hAnsi="Arial" w:cs="Arial"/>
          <w:bCs/>
          <w:sz w:val="20"/>
          <w:szCs w:val="20"/>
        </w:rPr>
        <w:t xml:space="preserve">(3) Če delodajalec, pri katerem ima javni uslužbenec, ki je začasno premeščen, sklenjeno pogodbo o zaposlitvi, ne more več organizirati delovnega procesa, lahko pisno sporoči delodajalcu, h kateremu je javni uslužbenec začasno premeščen, da se mora javni uslužbenec </w:t>
      </w:r>
      <w:r>
        <w:rPr>
          <w:rFonts w:ascii="Arial" w:hAnsi="Arial" w:cs="Arial"/>
          <w:bCs/>
          <w:sz w:val="20"/>
          <w:szCs w:val="20"/>
        </w:rPr>
        <w:lastRenderedPageBreak/>
        <w:t>vrniti na svoje delovno mesto. V takem primeru se javni uslužbenec vrne k svojemu delodajalcu v treh delovnih dneh od oddaje pisnega sporočila.</w:t>
      </w:r>
    </w:p>
    <w:p w14:paraId="1F460DBC" w14:textId="77777777" w:rsidR="00957C82" w:rsidRDefault="00957C82" w:rsidP="00957C82">
      <w:pPr>
        <w:pStyle w:val="lennaslov"/>
        <w:spacing w:before="0" w:beforeAutospacing="0" w:after="0" w:afterAutospacing="0" w:line="240" w:lineRule="atLeast"/>
        <w:rPr>
          <w:rFonts w:ascii="Arial" w:hAnsi="Arial" w:cs="Arial"/>
          <w:bCs/>
          <w:sz w:val="20"/>
          <w:szCs w:val="20"/>
        </w:rPr>
      </w:pPr>
    </w:p>
    <w:p w14:paraId="5D89B625" w14:textId="77777777" w:rsidR="00957C82" w:rsidRDefault="00957C82" w:rsidP="00957C82">
      <w:pPr>
        <w:pStyle w:val="lennaslov"/>
        <w:spacing w:before="0" w:beforeAutospacing="0" w:after="0" w:afterAutospacing="0" w:line="240" w:lineRule="atLeast"/>
        <w:rPr>
          <w:rFonts w:ascii="Arial" w:hAnsi="Arial" w:cs="Arial"/>
          <w:bCs/>
          <w:sz w:val="20"/>
          <w:szCs w:val="20"/>
        </w:rPr>
      </w:pPr>
      <w:r>
        <w:rPr>
          <w:rFonts w:ascii="Arial" w:hAnsi="Arial" w:cs="Arial"/>
          <w:bCs/>
          <w:sz w:val="20"/>
          <w:szCs w:val="20"/>
        </w:rPr>
        <w:t>(4) Sklep o začasni premestitvi vsebuje najmanj:</w:t>
      </w:r>
    </w:p>
    <w:p w14:paraId="071D82E9" w14:textId="77777777" w:rsidR="00957C82" w:rsidRDefault="00957C82" w:rsidP="00957C82">
      <w:pPr>
        <w:pStyle w:val="lennaslov"/>
        <w:spacing w:before="0" w:beforeAutospacing="0" w:after="0" w:afterAutospacing="0" w:line="240" w:lineRule="atLeast"/>
        <w:rPr>
          <w:rFonts w:ascii="Arial" w:hAnsi="Arial" w:cs="Arial"/>
          <w:bCs/>
          <w:sz w:val="20"/>
          <w:szCs w:val="20"/>
        </w:rPr>
      </w:pPr>
    </w:p>
    <w:p w14:paraId="1233D37A" w14:textId="77777777" w:rsidR="00957C82" w:rsidRDefault="00957C82" w:rsidP="00957C82">
      <w:pPr>
        <w:pStyle w:val="lennaslov"/>
        <w:numPr>
          <w:ilvl w:val="0"/>
          <w:numId w:val="35"/>
        </w:numPr>
        <w:spacing w:before="0" w:beforeAutospacing="0" w:after="0" w:afterAutospacing="0" w:line="240" w:lineRule="atLeast"/>
        <w:rPr>
          <w:rFonts w:ascii="Arial" w:hAnsi="Arial" w:cs="Arial"/>
          <w:bCs/>
          <w:sz w:val="20"/>
          <w:szCs w:val="20"/>
        </w:rPr>
      </w:pPr>
      <w:r>
        <w:rPr>
          <w:rFonts w:ascii="Arial" w:hAnsi="Arial" w:cs="Arial"/>
          <w:bCs/>
          <w:sz w:val="20"/>
          <w:szCs w:val="20"/>
        </w:rPr>
        <w:t xml:space="preserve">datum začetka opravljanja dela na drugem delovnem mestu in datum prenehanja začasne premestitve, </w:t>
      </w:r>
    </w:p>
    <w:p w14:paraId="6944B6F3" w14:textId="77777777" w:rsidR="00957C82" w:rsidRDefault="00957C82" w:rsidP="00957C82">
      <w:pPr>
        <w:pStyle w:val="lennaslov"/>
        <w:numPr>
          <w:ilvl w:val="0"/>
          <w:numId w:val="35"/>
        </w:numPr>
        <w:spacing w:before="0" w:beforeAutospacing="0" w:after="0" w:afterAutospacing="0" w:line="240" w:lineRule="atLeast"/>
        <w:rPr>
          <w:rFonts w:ascii="Arial" w:hAnsi="Arial" w:cs="Arial"/>
          <w:bCs/>
          <w:sz w:val="20"/>
          <w:szCs w:val="20"/>
        </w:rPr>
      </w:pPr>
      <w:r>
        <w:rPr>
          <w:rFonts w:ascii="Arial" w:hAnsi="Arial" w:cs="Arial"/>
          <w:bCs/>
          <w:sz w:val="20"/>
          <w:szCs w:val="20"/>
        </w:rPr>
        <w:t xml:space="preserve">navedbo delovnega mesta, na katerem bo javni uslužbenec opravljal delo, s kratkim opisom nalog, </w:t>
      </w:r>
    </w:p>
    <w:p w14:paraId="0C2B7AFF" w14:textId="77777777" w:rsidR="00957C82" w:rsidRDefault="00957C82" w:rsidP="00957C82">
      <w:pPr>
        <w:pStyle w:val="lennaslov"/>
        <w:numPr>
          <w:ilvl w:val="0"/>
          <w:numId w:val="35"/>
        </w:numPr>
        <w:spacing w:before="0" w:beforeAutospacing="0" w:after="0" w:afterAutospacing="0" w:line="240" w:lineRule="atLeast"/>
        <w:rPr>
          <w:rFonts w:ascii="Arial" w:hAnsi="Arial" w:cs="Arial"/>
          <w:bCs/>
          <w:sz w:val="20"/>
          <w:szCs w:val="20"/>
        </w:rPr>
      </w:pPr>
      <w:r>
        <w:rPr>
          <w:rFonts w:ascii="Arial" w:hAnsi="Arial" w:cs="Arial"/>
          <w:bCs/>
          <w:sz w:val="20"/>
          <w:szCs w:val="20"/>
        </w:rPr>
        <w:t xml:space="preserve">določbo o plači, </w:t>
      </w:r>
    </w:p>
    <w:p w14:paraId="7B1A3FA1" w14:textId="77777777" w:rsidR="00957C82" w:rsidRDefault="00957C82" w:rsidP="00957C82">
      <w:pPr>
        <w:pStyle w:val="lennaslov"/>
        <w:numPr>
          <w:ilvl w:val="0"/>
          <w:numId w:val="35"/>
        </w:numPr>
        <w:spacing w:before="0" w:beforeAutospacing="0" w:after="0" w:afterAutospacing="0" w:line="240" w:lineRule="atLeast"/>
        <w:rPr>
          <w:rFonts w:ascii="Arial" w:hAnsi="Arial" w:cs="Arial"/>
          <w:bCs/>
          <w:sz w:val="20"/>
          <w:szCs w:val="20"/>
        </w:rPr>
      </w:pPr>
      <w:r>
        <w:rPr>
          <w:rFonts w:ascii="Arial" w:hAnsi="Arial" w:cs="Arial"/>
          <w:bCs/>
          <w:sz w:val="20"/>
          <w:szCs w:val="20"/>
        </w:rPr>
        <w:t>kraj opravljanja dela.</w:t>
      </w:r>
    </w:p>
    <w:p w14:paraId="39081021" w14:textId="77777777" w:rsidR="00957C82" w:rsidRDefault="00957C82" w:rsidP="00957C82">
      <w:pPr>
        <w:pStyle w:val="lennaslov"/>
        <w:spacing w:before="0" w:beforeAutospacing="0" w:after="0" w:afterAutospacing="0" w:line="240" w:lineRule="atLeast"/>
        <w:rPr>
          <w:rFonts w:ascii="Arial" w:hAnsi="Arial" w:cs="Arial"/>
          <w:bCs/>
          <w:sz w:val="20"/>
          <w:szCs w:val="20"/>
        </w:rPr>
      </w:pPr>
    </w:p>
    <w:p w14:paraId="3F93A991" w14:textId="77777777" w:rsidR="00957C82" w:rsidRDefault="00957C82" w:rsidP="00957C82">
      <w:pPr>
        <w:pStyle w:val="lennaslov"/>
        <w:spacing w:before="0" w:beforeAutospacing="0" w:after="0" w:afterAutospacing="0" w:line="240" w:lineRule="atLeast"/>
        <w:rPr>
          <w:rFonts w:ascii="Arial" w:hAnsi="Arial" w:cs="Arial"/>
          <w:bCs/>
          <w:sz w:val="20"/>
          <w:szCs w:val="20"/>
        </w:rPr>
      </w:pPr>
    </w:p>
    <w:p w14:paraId="1EDD019C" w14:textId="77777777" w:rsidR="00957C82" w:rsidRDefault="00957C82" w:rsidP="00957C82">
      <w:pPr>
        <w:pStyle w:val="lennaslov"/>
        <w:numPr>
          <w:ilvl w:val="0"/>
          <w:numId w:val="35"/>
        </w:numPr>
        <w:spacing w:before="0" w:beforeAutospacing="0" w:after="0" w:afterAutospacing="0" w:line="240" w:lineRule="atLeast"/>
        <w:jc w:val="center"/>
        <w:rPr>
          <w:rFonts w:ascii="Arial" w:hAnsi="Arial" w:cs="Arial"/>
          <w:bCs/>
          <w:sz w:val="20"/>
          <w:szCs w:val="20"/>
        </w:rPr>
      </w:pPr>
      <w:r>
        <w:rPr>
          <w:rFonts w:ascii="Arial" w:hAnsi="Arial" w:cs="Arial"/>
          <w:bCs/>
          <w:sz w:val="20"/>
          <w:szCs w:val="20"/>
        </w:rPr>
        <w:t>člen</w:t>
      </w:r>
    </w:p>
    <w:p w14:paraId="1F9380A9" w14:textId="77777777" w:rsidR="00957C82" w:rsidRDefault="00957C82" w:rsidP="00957C82">
      <w:pPr>
        <w:pStyle w:val="lennaslov"/>
        <w:spacing w:before="0" w:beforeAutospacing="0" w:after="0" w:afterAutospacing="0" w:line="240" w:lineRule="atLeast"/>
        <w:ind w:left="360"/>
        <w:jc w:val="center"/>
        <w:rPr>
          <w:rFonts w:ascii="Arial" w:hAnsi="Arial" w:cs="Arial"/>
          <w:bCs/>
          <w:sz w:val="20"/>
          <w:szCs w:val="20"/>
        </w:rPr>
      </w:pPr>
      <w:r>
        <w:rPr>
          <w:rFonts w:ascii="Arial" w:hAnsi="Arial" w:cs="Arial"/>
          <w:bCs/>
          <w:sz w:val="20"/>
          <w:szCs w:val="20"/>
        </w:rPr>
        <w:t>(trajanje začasne premestitve)</w:t>
      </w:r>
    </w:p>
    <w:p w14:paraId="78BB95B4" w14:textId="77777777" w:rsidR="00957C82" w:rsidRDefault="00957C82" w:rsidP="00957C82">
      <w:pPr>
        <w:pStyle w:val="lennaslov"/>
        <w:spacing w:before="0" w:beforeAutospacing="0" w:after="0" w:afterAutospacing="0" w:line="240" w:lineRule="atLeast"/>
        <w:jc w:val="center"/>
        <w:rPr>
          <w:rFonts w:ascii="Arial" w:hAnsi="Arial" w:cs="Arial"/>
          <w:bCs/>
          <w:sz w:val="20"/>
          <w:szCs w:val="20"/>
        </w:rPr>
      </w:pPr>
    </w:p>
    <w:p w14:paraId="4F6B1114" w14:textId="77777777" w:rsidR="00957C82" w:rsidRDefault="00957C82" w:rsidP="00957C82">
      <w:pPr>
        <w:pStyle w:val="odstavek"/>
        <w:spacing w:before="0" w:beforeAutospacing="0" w:after="0" w:afterAutospacing="0" w:line="240" w:lineRule="atLeast"/>
        <w:jc w:val="both"/>
        <w:rPr>
          <w:rFonts w:ascii="Arial" w:hAnsi="Arial" w:cs="Arial"/>
          <w:sz w:val="20"/>
          <w:szCs w:val="20"/>
        </w:rPr>
      </w:pPr>
      <w:r>
        <w:rPr>
          <w:rFonts w:ascii="Arial" w:hAnsi="Arial" w:cs="Arial"/>
          <w:sz w:val="20"/>
          <w:szCs w:val="20"/>
        </w:rPr>
        <w:t xml:space="preserve">Začasna premestitev začne učinkovati z dnem, ki je določen v sklepu o začasni premestitvi, in preneha s potekom datuma, določenega v sklepu o začasni premestitvi, pri čemer datum prenehanja začasne premestitve ne sme biti poznejši, kot ga določa 20. člen Zakona o interventnih ukrepih za zajezitev epidemije COVID-19 in omilitev njenih posledic za državljane in gospodarstvo (Uradni list RS, št. 49/20). </w:t>
      </w:r>
    </w:p>
    <w:p w14:paraId="597AFB50" w14:textId="77777777" w:rsidR="00957C82" w:rsidRDefault="00957C82" w:rsidP="00957C82">
      <w:pPr>
        <w:pStyle w:val="odstavek"/>
        <w:spacing w:before="0" w:beforeAutospacing="0" w:after="0" w:afterAutospacing="0" w:line="240" w:lineRule="atLeast"/>
        <w:jc w:val="both"/>
        <w:rPr>
          <w:rFonts w:ascii="Arial" w:hAnsi="Arial" w:cs="Arial"/>
          <w:sz w:val="20"/>
          <w:szCs w:val="20"/>
        </w:rPr>
      </w:pPr>
    </w:p>
    <w:p w14:paraId="5E081E1A" w14:textId="77777777" w:rsidR="00957C82" w:rsidRDefault="00957C82" w:rsidP="00957C82">
      <w:pPr>
        <w:pStyle w:val="lennaslov"/>
        <w:numPr>
          <w:ilvl w:val="0"/>
          <w:numId w:val="35"/>
        </w:numPr>
        <w:spacing w:before="0" w:beforeAutospacing="0" w:after="0" w:afterAutospacing="0" w:line="240" w:lineRule="atLeast"/>
        <w:jc w:val="center"/>
        <w:rPr>
          <w:rFonts w:ascii="Arial" w:hAnsi="Arial" w:cs="Arial"/>
          <w:bCs/>
          <w:sz w:val="20"/>
          <w:szCs w:val="20"/>
        </w:rPr>
      </w:pPr>
      <w:r>
        <w:rPr>
          <w:rFonts w:ascii="Arial" w:hAnsi="Arial" w:cs="Arial"/>
          <w:bCs/>
          <w:sz w:val="20"/>
          <w:szCs w:val="20"/>
        </w:rPr>
        <w:t>člen</w:t>
      </w:r>
    </w:p>
    <w:p w14:paraId="7877B6D0" w14:textId="77777777" w:rsidR="00957C82" w:rsidRDefault="00957C82" w:rsidP="00957C82">
      <w:pPr>
        <w:pStyle w:val="lennaslov"/>
        <w:spacing w:before="0" w:beforeAutospacing="0" w:after="0" w:afterAutospacing="0" w:line="240" w:lineRule="atLeast"/>
        <w:ind w:left="360"/>
        <w:jc w:val="center"/>
        <w:rPr>
          <w:rFonts w:ascii="Arial" w:hAnsi="Arial" w:cs="Arial"/>
          <w:bCs/>
          <w:sz w:val="20"/>
          <w:szCs w:val="20"/>
        </w:rPr>
      </w:pPr>
      <w:r>
        <w:rPr>
          <w:rFonts w:ascii="Arial" w:hAnsi="Arial" w:cs="Arial"/>
          <w:bCs/>
          <w:sz w:val="20"/>
          <w:szCs w:val="20"/>
        </w:rPr>
        <w:t>(prepoved začasne premestitve)</w:t>
      </w:r>
    </w:p>
    <w:p w14:paraId="23AD54EE" w14:textId="77777777" w:rsidR="00957C82" w:rsidRDefault="00957C82" w:rsidP="00957C82">
      <w:pPr>
        <w:pStyle w:val="odstavek"/>
        <w:spacing w:before="0" w:beforeAutospacing="0" w:after="0" w:afterAutospacing="0" w:line="240" w:lineRule="atLeast"/>
        <w:jc w:val="both"/>
        <w:rPr>
          <w:rFonts w:ascii="Arial" w:hAnsi="Arial" w:cs="Arial"/>
          <w:sz w:val="20"/>
          <w:szCs w:val="20"/>
        </w:rPr>
      </w:pPr>
    </w:p>
    <w:p w14:paraId="4BA0029B" w14:textId="77777777" w:rsidR="00957C82" w:rsidRDefault="00957C82" w:rsidP="00957C82">
      <w:pPr>
        <w:pStyle w:val="odstavek"/>
        <w:spacing w:before="0" w:beforeAutospacing="0" w:after="0" w:afterAutospacing="0" w:line="240" w:lineRule="atLeast"/>
        <w:jc w:val="both"/>
        <w:rPr>
          <w:rFonts w:ascii="Arial" w:hAnsi="Arial" w:cs="Arial"/>
          <w:sz w:val="20"/>
          <w:szCs w:val="20"/>
        </w:rPr>
      </w:pPr>
      <w:r>
        <w:rPr>
          <w:rFonts w:ascii="Arial" w:hAnsi="Arial" w:cs="Arial"/>
          <w:sz w:val="20"/>
          <w:szCs w:val="20"/>
        </w:rPr>
        <w:t>(1) Začasna premestitev javnega uslužbenca ni dopustna, če:</w:t>
      </w:r>
    </w:p>
    <w:p w14:paraId="5490CD79" w14:textId="77777777" w:rsidR="00957C82" w:rsidRDefault="00957C82" w:rsidP="00957C82">
      <w:pPr>
        <w:pStyle w:val="Odstavekseznama"/>
        <w:spacing w:line="240" w:lineRule="exact"/>
        <w:ind w:left="0"/>
        <w:jc w:val="both"/>
        <w:rPr>
          <w:szCs w:val="20"/>
          <w:lang w:val="sl-SI"/>
        </w:rPr>
      </w:pPr>
    </w:p>
    <w:p w14:paraId="52277AA4" w14:textId="77777777" w:rsidR="00957C82" w:rsidRDefault="00957C82" w:rsidP="00957C82">
      <w:pPr>
        <w:pStyle w:val="odstavek"/>
        <w:numPr>
          <w:ilvl w:val="0"/>
          <w:numId w:val="36"/>
        </w:numPr>
        <w:spacing w:before="0" w:beforeAutospacing="0" w:after="0" w:afterAutospacing="0" w:line="240" w:lineRule="atLeast"/>
        <w:jc w:val="both"/>
        <w:rPr>
          <w:rFonts w:ascii="Arial" w:hAnsi="Arial" w:cs="Arial"/>
          <w:sz w:val="20"/>
          <w:szCs w:val="20"/>
        </w:rPr>
      </w:pPr>
      <w:r>
        <w:rPr>
          <w:rFonts w:ascii="Arial" w:hAnsi="Arial" w:cs="Arial"/>
          <w:sz w:val="20"/>
          <w:szCs w:val="20"/>
        </w:rPr>
        <w:t xml:space="preserve">gre za starejšega delavca v skladu z zakonom, ki ureja delovna razmerja, </w:t>
      </w:r>
    </w:p>
    <w:p w14:paraId="4F98BDB1" w14:textId="77777777" w:rsidR="00957C82" w:rsidRDefault="00957C82" w:rsidP="00957C82">
      <w:pPr>
        <w:pStyle w:val="odstavek"/>
        <w:numPr>
          <w:ilvl w:val="0"/>
          <w:numId w:val="36"/>
        </w:numPr>
        <w:spacing w:before="0" w:beforeAutospacing="0" w:after="0" w:afterAutospacing="0" w:line="240" w:lineRule="atLeast"/>
        <w:jc w:val="both"/>
        <w:rPr>
          <w:rFonts w:ascii="Arial" w:hAnsi="Arial" w:cs="Arial"/>
          <w:sz w:val="20"/>
          <w:szCs w:val="20"/>
        </w:rPr>
      </w:pPr>
      <w:r>
        <w:rPr>
          <w:rFonts w:ascii="Arial" w:hAnsi="Arial" w:cs="Arial"/>
          <w:sz w:val="20"/>
          <w:szCs w:val="20"/>
        </w:rPr>
        <w:t xml:space="preserve">gre za javno uslužbenko med nosečnostjo ali če doji otroka, </w:t>
      </w:r>
    </w:p>
    <w:p w14:paraId="31B22085" w14:textId="77777777" w:rsidR="00957C82" w:rsidRDefault="00957C82" w:rsidP="00957C82">
      <w:pPr>
        <w:pStyle w:val="odstavek"/>
        <w:numPr>
          <w:ilvl w:val="0"/>
          <w:numId w:val="36"/>
        </w:numPr>
        <w:spacing w:before="0" w:beforeAutospacing="0" w:after="0" w:afterAutospacing="0" w:line="240" w:lineRule="atLeast"/>
        <w:jc w:val="both"/>
        <w:rPr>
          <w:rFonts w:ascii="Arial" w:hAnsi="Arial" w:cs="Arial"/>
          <w:sz w:val="20"/>
          <w:szCs w:val="20"/>
        </w:rPr>
      </w:pPr>
      <w:r>
        <w:rPr>
          <w:rFonts w:ascii="Arial" w:hAnsi="Arial" w:cs="Arial"/>
          <w:sz w:val="20"/>
          <w:szCs w:val="20"/>
        </w:rPr>
        <w:t xml:space="preserve">je javni uslužbenec začasno nezmožen za delo zaradi bolezni ali poškodbe ali je odsoten zaradi nege družinskega člana, </w:t>
      </w:r>
    </w:p>
    <w:p w14:paraId="19965367" w14:textId="77777777" w:rsidR="00957C82" w:rsidRDefault="00957C82" w:rsidP="00957C82">
      <w:pPr>
        <w:pStyle w:val="odstavek"/>
        <w:numPr>
          <w:ilvl w:val="0"/>
          <w:numId w:val="36"/>
        </w:numPr>
        <w:spacing w:before="0" w:beforeAutospacing="0" w:after="0" w:afterAutospacing="0" w:line="240" w:lineRule="atLeast"/>
        <w:jc w:val="both"/>
        <w:rPr>
          <w:rFonts w:ascii="Arial" w:hAnsi="Arial" w:cs="Arial"/>
          <w:sz w:val="20"/>
          <w:szCs w:val="20"/>
        </w:rPr>
      </w:pPr>
      <w:r>
        <w:rPr>
          <w:rFonts w:ascii="Arial" w:hAnsi="Arial" w:cs="Arial"/>
          <w:sz w:val="20"/>
          <w:szCs w:val="20"/>
        </w:rPr>
        <w:t xml:space="preserve">je javni uslužbenec na materinskem, očetovskem ali starševskem dopustu, </w:t>
      </w:r>
    </w:p>
    <w:p w14:paraId="370A5C07" w14:textId="77777777" w:rsidR="00957C82" w:rsidRDefault="00957C82" w:rsidP="00957C82">
      <w:pPr>
        <w:pStyle w:val="odstavek"/>
        <w:numPr>
          <w:ilvl w:val="0"/>
          <w:numId w:val="36"/>
        </w:numPr>
        <w:spacing w:before="0" w:beforeAutospacing="0" w:after="0" w:afterAutospacing="0" w:line="240" w:lineRule="atLeast"/>
        <w:jc w:val="both"/>
        <w:rPr>
          <w:rFonts w:ascii="Arial" w:hAnsi="Arial" w:cs="Arial"/>
          <w:sz w:val="20"/>
          <w:szCs w:val="20"/>
        </w:rPr>
      </w:pPr>
      <w:r>
        <w:rPr>
          <w:rFonts w:ascii="Arial" w:hAnsi="Arial" w:cs="Arial"/>
          <w:sz w:val="20"/>
          <w:szCs w:val="20"/>
        </w:rPr>
        <w:t xml:space="preserve">je javni uslužbenec začasno odsoten zaradi zagotavljanja varstva otrok, </w:t>
      </w:r>
      <w:bookmarkStart w:id="4" w:name="_Hlk35854538"/>
    </w:p>
    <w:p w14:paraId="23794892" w14:textId="77777777" w:rsidR="00957C82" w:rsidRDefault="00957C82" w:rsidP="00957C82">
      <w:pPr>
        <w:pStyle w:val="odstavek"/>
        <w:numPr>
          <w:ilvl w:val="0"/>
          <w:numId w:val="36"/>
        </w:numPr>
        <w:spacing w:before="0" w:beforeAutospacing="0" w:after="0" w:afterAutospacing="0" w:line="240" w:lineRule="atLeast"/>
        <w:jc w:val="both"/>
        <w:rPr>
          <w:rFonts w:ascii="Arial" w:hAnsi="Arial" w:cs="Arial"/>
          <w:sz w:val="20"/>
          <w:szCs w:val="20"/>
        </w:rPr>
      </w:pPr>
      <w:r>
        <w:rPr>
          <w:rFonts w:ascii="Arial" w:hAnsi="Arial" w:cs="Arial"/>
          <w:sz w:val="20"/>
          <w:szCs w:val="20"/>
        </w:rPr>
        <w:t xml:space="preserve">gre za javnega uslužbenca, ki v skladu z zakonom, ki ureja starševsko varstvo in družinske prejemke, dela s krajšim delovnim časom od polnega, </w:t>
      </w:r>
      <w:bookmarkEnd w:id="4"/>
    </w:p>
    <w:p w14:paraId="7EE1BC36" w14:textId="77777777" w:rsidR="00957C82" w:rsidRDefault="00957C82" w:rsidP="00957C82">
      <w:pPr>
        <w:pStyle w:val="odstavek"/>
        <w:numPr>
          <w:ilvl w:val="0"/>
          <w:numId w:val="36"/>
        </w:numPr>
        <w:spacing w:before="0" w:beforeAutospacing="0" w:after="0" w:afterAutospacing="0" w:line="240" w:lineRule="atLeast"/>
        <w:jc w:val="both"/>
        <w:rPr>
          <w:rFonts w:ascii="Arial" w:hAnsi="Arial" w:cs="Arial"/>
          <w:sz w:val="20"/>
          <w:szCs w:val="20"/>
        </w:rPr>
      </w:pPr>
      <w:r>
        <w:rPr>
          <w:rFonts w:ascii="Arial" w:hAnsi="Arial" w:cs="Arial"/>
          <w:sz w:val="20"/>
          <w:szCs w:val="20"/>
        </w:rPr>
        <w:t>gre za javnega uslužbenca, za katerega zakon, ki ureja delovna razmerja, določa varstvo v času nosečnosti in starševstva v zvezi z nočnim in nadurnim delom,</w:t>
      </w:r>
    </w:p>
    <w:p w14:paraId="34FE6625" w14:textId="77777777" w:rsidR="00957C82" w:rsidRDefault="00957C82" w:rsidP="00957C82">
      <w:pPr>
        <w:pStyle w:val="odstavek"/>
        <w:numPr>
          <w:ilvl w:val="0"/>
          <w:numId w:val="36"/>
        </w:numPr>
        <w:spacing w:before="0" w:beforeAutospacing="0" w:after="0" w:afterAutospacing="0" w:line="240" w:lineRule="atLeast"/>
        <w:jc w:val="both"/>
        <w:rPr>
          <w:rFonts w:ascii="Arial" w:hAnsi="Arial" w:cs="Arial"/>
          <w:sz w:val="20"/>
          <w:szCs w:val="20"/>
        </w:rPr>
      </w:pPr>
      <w:r>
        <w:rPr>
          <w:rFonts w:ascii="Arial" w:hAnsi="Arial" w:cs="Arial"/>
          <w:sz w:val="20"/>
          <w:szCs w:val="20"/>
        </w:rPr>
        <w:t>je javni uslužbenec invalid.</w:t>
      </w:r>
    </w:p>
    <w:p w14:paraId="1EA15D1B" w14:textId="02D5B135" w:rsidR="00957C82" w:rsidRDefault="00957C82" w:rsidP="00957C82">
      <w:pPr>
        <w:pStyle w:val="odstavek"/>
        <w:spacing w:before="0" w:beforeAutospacing="0" w:after="0" w:afterAutospacing="0" w:line="240" w:lineRule="atLeast"/>
        <w:jc w:val="both"/>
        <w:rPr>
          <w:rFonts w:ascii="Arial" w:hAnsi="Arial" w:cs="Arial"/>
          <w:sz w:val="20"/>
          <w:szCs w:val="20"/>
        </w:rPr>
      </w:pPr>
    </w:p>
    <w:p w14:paraId="4E4E59C9" w14:textId="0D848E14" w:rsidR="008B6607" w:rsidRPr="00E41472" w:rsidRDefault="008B6607" w:rsidP="00957C82">
      <w:pPr>
        <w:pStyle w:val="odstavek"/>
        <w:spacing w:before="0" w:beforeAutospacing="0" w:after="0" w:afterAutospacing="0" w:line="240" w:lineRule="atLeast"/>
        <w:jc w:val="both"/>
        <w:rPr>
          <w:rFonts w:ascii="Arial" w:hAnsi="Arial" w:cs="Arial"/>
          <w:sz w:val="20"/>
          <w:szCs w:val="20"/>
        </w:rPr>
      </w:pPr>
      <w:r w:rsidRPr="00E41472">
        <w:rPr>
          <w:rFonts w:ascii="Arial" w:hAnsi="Arial" w:cs="Arial"/>
          <w:sz w:val="20"/>
          <w:szCs w:val="20"/>
        </w:rPr>
        <w:t>(2)</w:t>
      </w:r>
      <w:r w:rsidR="00152826" w:rsidRPr="00E41472">
        <w:rPr>
          <w:rFonts w:ascii="Arial" w:hAnsi="Arial" w:cs="Arial"/>
          <w:sz w:val="20"/>
          <w:szCs w:val="20"/>
        </w:rPr>
        <w:t xml:space="preserve"> </w:t>
      </w:r>
      <w:r w:rsidRPr="00E41472">
        <w:rPr>
          <w:rFonts w:ascii="Arial" w:hAnsi="Arial" w:cs="Arial"/>
          <w:sz w:val="20"/>
          <w:szCs w:val="20"/>
        </w:rPr>
        <w:t>Začasna premestitev javnega uslužbenca preneha z dnem nastopa katere izmed okoliščin iz prejšnjega odstavka.</w:t>
      </w:r>
    </w:p>
    <w:p w14:paraId="23C5B078" w14:textId="77777777" w:rsidR="008B6607" w:rsidRPr="00515F7E" w:rsidRDefault="008B6607" w:rsidP="00957C82">
      <w:pPr>
        <w:pStyle w:val="odstavek"/>
        <w:spacing w:before="0" w:beforeAutospacing="0" w:after="0" w:afterAutospacing="0" w:line="240" w:lineRule="atLeast"/>
        <w:jc w:val="both"/>
        <w:rPr>
          <w:rFonts w:ascii="Arial" w:hAnsi="Arial" w:cs="Arial"/>
          <w:color w:val="FF0000"/>
          <w:sz w:val="20"/>
          <w:szCs w:val="20"/>
        </w:rPr>
      </w:pPr>
    </w:p>
    <w:p w14:paraId="2F7D891C" w14:textId="045024EE" w:rsidR="00957C82" w:rsidRDefault="00957C82" w:rsidP="00957C82">
      <w:pPr>
        <w:pStyle w:val="odstavek"/>
        <w:spacing w:before="0" w:beforeAutospacing="0" w:after="0" w:afterAutospacing="0" w:line="240" w:lineRule="atLeast"/>
        <w:jc w:val="both"/>
        <w:rPr>
          <w:rFonts w:ascii="Arial" w:hAnsi="Arial" w:cs="Arial"/>
          <w:sz w:val="20"/>
          <w:szCs w:val="20"/>
        </w:rPr>
      </w:pPr>
      <w:r>
        <w:rPr>
          <w:rFonts w:ascii="Arial" w:hAnsi="Arial" w:cs="Arial"/>
          <w:sz w:val="20"/>
          <w:szCs w:val="20"/>
        </w:rPr>
        <w:t>(</w:t>
      </w:r>
      <w:r w:rsidR="00D95CE7">
        <w:rPr>
          <w:rFonts w:ascii="Arial" w:hAnsi="Arial" w:cs="Arial"/>
          <w:sz w:val="20"/>
          <w:szCs w:val="20"/>
        </w:rPr>
        <w:t>3</w:t>
      </w:r>
      <w:r>
        <w:rPr>
          <w:rFonts w:ascii="Arial" w:hAnsi="Arial" w:cs="Arial"/>
          <w:sz w:val="20"/>
          <w:szCs w:val="20"/>
        </w:rPr>
        <w:t>) Začasna premestitev ni dopustna tudi, če je kraj začasnega opravljanja dela od kraja bivališča, s katerega javni uslužbenec prihaja na delo, oddaljen več kot 50 km v eno smer.</w:t>
      </w:r>
    </w:p>
    <w:p w14:paraId="7E01C8C4" w14:textId="77777777" w:rsidR="00957C82" w:rsidRDefault="00957C82" w:rsidP="00957C82">
      <w:pPr>
        <w:pStyle w:val="odstavek"/>
        <w:spacing w:before="0" w:beforeAutospacing="0" w:after="0" w:afterAutospacing="0" w:line="240" w:lineRule="atLeast"/>
        <w:jc w:val="both"/>
        <w:rPr>
          <w:rFonts w:ascii="Arial" w:hAnsi="Arial" w:cs="Arial"/>
          <w:sz w:val="20"/>
          <w:szCs w:val="20"/>
        </w:rPr>
      </w:pPr>
    </w:p>
    <w:p w14:paraId="257FFFFD" w14:textId="77777777" w:rsidR="00957C82" w:rsidRDefault="00957C82" w:rsidP="00957C82">
      <w:pPr>
        <w:pStyle w:val="odstavek"/>
        <w:spacing w:before="0" w:beforeAutospacing="0" w:after="0" w:afterAutospacing="0" w:line="240" w:lineRule="atLeast"/>
        <w:jc w:val="both"/>
        <w:rPr>
          <w:rFonts w:ascii="Arial" w:hAnsi="Arial" w:cs="Arial"/>
          <w:sz w:val="20"/>
          <w:szCs w:val="20"/>
        </w:rPr>
      </w:pPr>
    </w:p>
    <w:p w14:paraId="3A8C5F42" w14:textId="77777777" w:rsidR="00957C82" w:rsidRDefault="00957C82" w:rsidP="00957C82">
      <w:pPr>
        <w:pStyle w:val="odstavek"/>
        <w:spacing w:before="0" w:beforeAutospacing="0" w:after="0" w:afterAutospacing="0" w:line="240" w:lineRule="atLeast"/>
        <w:jc w:val="center"/>
        <w:rPr>
          <w:rFonts w:ascii="Arial" w:hAnsi="Arial" w:cs="Arial"/>
          <w:sz w:val="20"/>
          <w:szCs w:val="20"/>
        </w:rPr>
      </w:pPr>
      <w:r>
        <w:rPr>
          <w:rFonts w:ascii="Arial" w:hAnsi="Arial" w:cs="Arial"/>
          <w:sz w:val="20"/>
          <w:szCs w:val="20"/>
        </w:rPr>
        <w:t>7. člen</w:t>
      </w:r>
    </w:p>
    <w:p w14:paraId="362F325B" w14:textId="77777777" w:rsidR="00957C82" w:rsidRDefault="00957C82" w:rsidP="00957C82">
      <w:pPr>
        <w:pStyle w:val="odstavek"/>
        <w:spacing w:before="0" w:beforeAutospacing="0" w:after="0" w:afterAutospacing="0" w:line="240" w:lineRule="atLeast"/>
        <w:jc w:val="center"/>
        <w:rPr>
          <w:rFonts w:ascii="Arial" w:hAnsi="Arial" w:cs="Arial"/>
          <w:sz w:val="20"/>
          <w:szCs w:val="20"/>
        </w:rPr>
      </w:pPr>
      <w:r>
        <w:rPr>
          <w:rFonts w:ascii="Arial" w:hAnsi="Arial" w:cs="Arial"/>
          <w:sz w:val="20"/>
          <w:szCs w:val="20"/>
        </w:rPr>
        <w:t>(uporaba predpisov)</w:t>
      </w:r>
    </w:p>
    <w:p w14:paraId="4BAB9C8F" w14:textId="77777777" w:rsidR="00957C82" w:rsidRDefault="00957C82" w:rsidP="00957C82">
      <w:pPr>
        <w:pStyle w:val="lennaslov"/>
        <w:spacing w:before="0" w:beforeAutospacing="0" w:after="0" w:afterAutospacing="0" w:line="240" w:lineRule="atLeast"/>
        <w:jc w:val="center"/>
        <w:rPr>
          <w:rFonts w:ascii="Arial" w:hAnsi="Arial" w:cs="Arial"/>
          <w:bCs/>
          <w:sz w:val="20"/>
          <w:szCs w:val="20"/>
        </w:rPr>
      </w:pPr>
    </w:p>
    <w:p w14:paraId="11A1E914" w14:textId="77777777" w:rsidR="00957C82" w:rsidRDefault="00957C82" w:rsidP="00957C82">
      <w:pPr>
        <w:spacing w:line="240" w:lineRule="exact"/>
        <w:jc w:val="both"/>
        <w:rPr>
          <w:rFonts w:cs="Arial"/>
          <w:szCs w:val="20"/>
          <w:lang w:val="sl-SI"/>
        </w:rPr>
      </w:pPr>
      <w:r>
        <w:rPr>
          <w:rFonts w:cs="Arial"/>
          <w:szCs w:val="20"/>
          <w:lang w:val="sl-SI"/>
        </w:rPr>
        <w:t xml:space="preserve">Za določanje pravic iz delovnega razmerja se za javnega uslužbenca, ki na podlagi sklepa o začasni premestitvi začasno opravlja drugo delo, uporabljajo določbe zakonov, podzakonskih predpisov in kolektivnih pogodb, ki urejajo delovna razmerja, plače in nadomestila plač v javnem sektorju. </w:t>
      </w:r>
    </w:p>
    <w:p w14:paraId="0B77508D" w14:textId="77777777" w:rsidR="00957C82" w:rsidRDefault="00957C82" w:rsidP="00957C82">
      <w:pPr>
        <w:spacing w:line="240" w:lineRule="exact"/>
        <w:jc w:val="both"/>
        <w:rPr>
          <w:rFonts w:cs="Arial"/>
          <w:szCs w:val="20"/>
          <w:lang w:val="sl-SI"/>
        </w:rPr>
      </w:pPr>
    </w:p>
    <w:p w14:paraId="7B59F21B" w14:textId="77777777" w:rsidR="00957C82" w:rsidRDefault="00957C82" w:rsidP="00957C82">
      <w:pPr>
        <w:pStyle w:val="odstavek"/>
        <w:spacing w:before="0" w:beforeAutospacing="0" w:after="0" w:afterAutospacing="0" w:line="240" w:lineRule="atLeast"/>
        <w:jc w:val="both"/>
        <w:rPr>
          <w:rFonts w:ascii="Arial" w:hAnsi="Arial" w:cs="Arial"/>
          <w:sz w:val="20"/>
          <w:szCs w:val="20"/>
        </w:rPr>
      </w:pPr>
    </w:p>
    <w:p w14:paraId="44AA018D" w14:textId="77777777" w:rsidR="00957C82" w:rsidRDefault="00957C82" w:rsidP="00957C82">
      <w:pPr>
        <w:pStyle w:val="odstavek"/>
        <w:spacing w:before="0" w:beforeAutospacing="0" w:after="0" w:afterAutospacing="0" w:line="240" w:lineRule="atLeast"/>
        <w:jc w:val="both"/>
        <w:rPr>
          <w:rFonts w:ascii="Arial" w:hAnsi="Arial" w:cs="Arial"/>
          <w:sz w:val="20"/>
          <w:szCs w:val="20"/>
        </w:rPr>
      </w:pPr>
    </w:p>
    <w:p w14:paraId="490A4EEC" w14:textId="77777777" w:rsidR="00957C82" w:rsidRDefault="00957C82" w:rsidP="00957C82">
      <w:pPr>
        <w:pStyle w:val="odstavek"/>
        <w:spacing w:before="0" w:beforeAutospacing="0" w:after="0" w:afterAutospacing="0" w:line="240" w:lineRule="atLeast"/>
        <w:jc w:val="center"/>
        <w:rPr>
          <w:rFonts w:ascii="Arial" w:hAnsi="Arial" w:cs="Arial"/>
          <w:sz w:val="20"/>
          <w:szCs w:val="20"/>
        </w:rPr>
      </w:pPr>
      <w:r>
        <w:rPr>
          <w:rFonts w:ascii="Arial" w:hAnsi="Arial" w:cs="Arial"/>
          <w:sz w:val="20"/>
          <w:szCs w:val="20"/>
        </w:rPr>
        <w:t>8. člen</w:t>
      </w:r>
    </w:p>
    <w:p w14:paraId="2B827F43" w14:textId="77777777" w:rsidR="00957C82" w:rsidRDefault="00957C82" w:rsidP="00957C82">
      <w:pPr>
        <w:pStyle w:val="odstavek"/>
        <w:spacing w:before="0" w:beforeAutospacing="0" w:after="0" w:afterAutospacing="0" w:line="240" w:lineRule="atLeast"/>
        <w:ind w:left="360"/>
        <w:jc w:val="center"/>
        <w:rPr>
          <w:rFonts w:ascii="Arial" w:hAnsi="Arial" w:cs="Arial"/>
          <w:sz w:val="20"/>
          <w:szCs w:val="20"/>
        </w:rPr>
      </w:pPr>
      <w:r>
        <w:rPr>
          <w:rFonts w:ascii="Arial" w:hAnsi="Arial" w:cs="Arial"/>
          <w:sz w:val="20"/>
          <w:szCs w:val="20"/>
        </w:rPr>
        <w:lastRenderedPageBreak/>
        <w:t>(plača, povračila stroškov in drugi prejemki iz delovnega razmerja ter pravice javnega uslužbenca)</w:t>
      </w:r>
    </w:p>
    <w:p w14:paraId="48590AC6" w14:textId="77777777" w:rsidR="00957C82" w:rsidRDefault="00957C82" w:rsidP="00957C82">
      <w:pPr>
        <w:pStyle w:val="odstavek"/>
        <w:spacing w:before="0" w:beforeAutospacing="0" w:after="0" w:afterAutospacing="0" w:line="240" w:lineRule="atLeast"/>
        <w:jc w:val="both"/>
        <w:rPr>
          <w:rFonts w:ascii="Arial" w:hAnsi="Arial" w:cs="Arial"/>
          <w:sz w:val="20"/>
          <w:szCs w:val="20"/>
        </w:rPr>
      </w:pPr>
    </w:p>
    <w:p w14:paraId="1AFF3B2D" w14:textId="77777777" w:rsidR="00957C82" w:rsidRDefault="00957C82" w:rsidP="00957C82">
      <w:pPr>
        <w:pStyle w:val="odstavek"/>
        <w:spacing w:before="0" w:beforeAutospacing="0" w:after="0" w:afterAutospacing="0" w:line="240" w:lineRule="atLeast"/>
        <w:jc w:val="both"/>
        <w:rPr>
          <w:rFonts w:ascii="Arial" w:hAnsi="Arial" w:cs="Arial"/>
          <w:sz w:val="20"/>
          <w:szCs w:val="20"/>
        </w:rPr>
      </w:pPr>
      <w:r>
        <w:rPr>
          <w:rFonts w:ascii="Arial" w:hAnsi="Arial" w:cs="Arial"/>
          <w:sz w:val="20"/>
          <w:szCs w:val="20"/>
        </w:rPr>
        <w:t>(1) Javni uslužbenec, ki na podlagi sklepa o začasni premestitvi začasno opravlja drugo delo, ima pravico do plače za delo, ki ga opravlja, in druge pravice iz delovnega razmerja, razen če so plača, ki bi jo prejemal, in druge pravice, do katerih bi bil upravičen, če bi opravljal svoje delo brez premestitve, zanj ugodnejše. V tem primeru mu pripadajo pravice, ki so zanj ugodnejše.</w:t>
      </w:r>
    </w:p>
    <w:p w14:paraId="4C8E00BE" w14:textId="77777777" w:rsidR="00957C82" w:rsidRDefault="00957C82" w:rsidP="00957C82">
      <w:pPr>
        <w:pStyle w:val="odstavek"/>
        <w:spacing w:before="0" w:beforeAutospacing="0" w:after="0" w:afterAutospacing="0" w:line="240" w:lineRule="atLeast"/>
        <w:jc w:val="both"/>
        <w:rPr>
          <w:rFonts w:ascii="Arial" w:hAnsi="Arial" w:cs="Arial"/>
          <w:sz w:val="20"/>
          <w:szCs w:val="20"/>
        </w:rPr>
      </w:pPr>
    </w:p>
    <w:p w14:paraId="7EBF593A" w14:textId="697A0958" w:rsidR="00957C82" w:rsidRDefault="00957C82" w:rsidP="00957C82">
      <w:pPr>
        <w:pStyle w:val="odstavek"/>
        <w:spacing w:before="0" w:beforeAutospacing="0" w:after="0" w:afterAutospacing="0" w:line="240" w:lineRule="atLeast"/>
        <w:jc w:val="both"/>
        <w:rPr>
          <w:rFonts w:ascii="Arial" w:hAnsi="Arial" w:cs="Arial"/>
          <w:sz w:val="20"/>
          <w:szCs w:val="20"/>
        </w:rPr>
      </w:pPr>
      <w:r>
        <w:rPr>
          <w:rFonts w:ascii="Arial" w:hAnsi="Arial" w:cs="Arial"/>
          <w:sz w:val="20"/>
          <w:szCs w:val="20"/>
        </w:rPr>
        <w:t>(2) Javni uslužbenec v času začasne premestitve k drugemu delodajalcu prejema plačo in povračila stroškov</w:t>
      </w:r>
      <w:r w:rsidR="00515F7E">
        <w:rPr>
          <w:rFonts w:ascii="Arial" w:hAnsi="Arial" w:cs="Arial"/>
          <w:sz w:val="20"/>
          <w:szCs w:val="20"/>
        </w:rPr>
        <w:t xml:space="preserve"> in </w:t>
      </w:r>
      <w:r w:rsidR="008B6607">
        <w:rPr>
          <w:rFonts w:ascii="Arial" w:hAnsi="Arial" w:cs="Arial"/>
          <w:sz w:val="20"/>
          <w:szCs w:val="20"/>
        </w:rPr>
        <w:t>druge</w:t>
      </w:r>
      <w:r w:rsidR="00515F7E">
        <w:rPr>
          <w:rFonts w:ascii="Arial" w:hAnsi="Arial" w:cs="Arial"/>
          <w:sz w:val="20"/>
          <w:szCs w:val="20"/>
        </w:rPr>
        <w:t xml:space="preserve"> prejemke iz </w:t>
      </w:r>
      <w:r w:rsidR="008B6607">
        <w:rPr>
          <w:rFonts w:ascii="Arial" w:hAnsi="Arial" w:cs="Arial"/>
          <w:sz w:val="20"/>
          <w:szCs w:val="20"/>
        </w:rPr>
        <w:t>delovnega</w:t>
      </w:r>
      <w:r w:rsidR="00515F7E">
        <w:rPr>
          <w:rFonts w:ascii="Arial" w:hAnsi="Arial" w:cs="Arial"/>
          <w:sz w:val="20"/>
          <w:szCs w:val="20"/>
        </w:rPr>
        <w:t xml:space="preserve"> razmerja pri delodajalcu, pri katerem </w:t>
      </w:r>
      <w:r>
        <w:rPr>
          <w:rFonts w:ascii="Arial" w:hAnsi="Arial" w:cs="Arial"/>
          <w:sz w:val="20"/>
          <w:szCs w:val="20"/>
        </w:rPr>
        <w:t>ima sklenjeno pogodbo o zaposlitvi.</w:t>
      </w:r>
      <w:r w:rsidR="00515F7E">
        <w:rPr>
          <w:rFonts w:ascii="Arial" w:hAnsi="Arial" w:cs="Arial"/>
          <w:sz w:val="20"/>
          <w:szCs w:val="20"/>
        </w:rPr>
        <w:t xml:space="preserve"> </w:t>
      </w:r>
      <w:r w:rsidR="008B6607">
        <w:rPr>
          <w:rFonts w:ascii="Arial" w:hAnsi="Arial" w:cs="Arial"/>
          <w:sz w:val="20"/>
          <w:szCs w:val="20"/>
        </w:rPr>
        <w:t xml:space="preserve">Delodajalec, </w:t>
      </w:r>
      <w:r w:rsidR="00515F7E">
        <w:rPr>
          <w:rFonts w:ascii="Arial" w:hAnsi="Arial" w:cs="Arial"/>
          <w:sz w:val="20"/>
          <w:szCs w:val="20"/>
        </w:rPr>
        <w:t xml:space="preserve">h kateremu je </w:t>
      </w:r>
      <w:r w:rsidR="008B6607">
        <w:rPr>
          <w:rFonts w:ascii="Arial" w:hAnsi="Arial" w:cs="Arial"/>
          <w:sz w:val="20"/>
          <w:szCs w:val="20"/>
        </w:rPr>
        <w:t xml:space="preserve">javni uslužbenec </w:t>
      </w:r>
      <w:r w:rsidR="00515F7E">
        <w:rPr>
          <w:rFonts w:ascii="Arial" w:hAnsi="Arial" w:cs="Arial"/>
          <w:sz w:val="20"/>
          <w:szCs w:val="20"/>
        </w:rPr>
        <w:t>začasno premeščen</w:t>
      </w:r>
      <w:r w:rsidR="008B6607">
        <w:rPr>
          <w:rFonts w:ascii="Arial" w:hAnsi="Arial" w:cs="Arial"/>
          <w:sz w:val="20"/>
          <w:szCs w:val="20"/>
        </w:rPr>
        <w:t>,</w:t>
      </w:r>
      <w:r w:rsidR="00515F7E">
        <w:rPr>
          <w:rFonts w:ascii="Arial" w:hAnsi="Arial" w:cs="Arial"/>
          <w:sz w:val="20"/>
          <w:szCs w:val="20"/>
        </w:rPr>
        <w:t xml:space="preserve"> na podlagi zahtev</w:t>
      </w:r>
      <w:r w:rsidR="008B6607">
        <w:rPr>
          <w:rFonts w:ascii="Arial" w:hAnsi="Arial" w:cs="Arial"/>
          <w:sz w:val="20"/>
          <w:szCs w:val="20"/>
        </w:rPr>
        <w:t xml:space="preserve">e </w:t>
      </w:r>
      <w:r w:rsidR="00515F7E">
        <w:rPr>
          <w:rFonts w:ascii="Arial" w:hAnsi="Arial" w:cs="Arial"/>
          <w:sz w:val="20"/>
          <w:szCs w:val="20"/>
        </w:rPr>
        <w:t xml:space="preserve">povrne nastale stroške delodajalcu javnega uslužbenca, pri katerem ima ta sklenjeno pogodbo o </w:t>
      </w:r>
      <w:r w:rsidR="008B6607">
        <w:rPr>
          <w:rFonts w:ascii="Arial" w:hAnsi="Arial" w:cs="Arial"/>
          <w:sz w:val="20"/>
          <w:szCs w:val="20"/>
        </w:rPr>
        <w:t>zaposlitvi</w:t>
      </w:r>
      <w:r w:rsidR="00515F7E">
        <w:rPr>
          <w:rFonts w:ascii="Arial" w:hAnsi="Arial" w:cs="Arial"/>
          <w:sz w:val="20"/>
          <w:szCs w:val="20"/>
        </w:rPr>
        <w:t>.</w:t>
      </w:r>
    </w:p>
    <w:p w14:paraId="0DCF0EF8" w14:textId="77777777" w:rsidR="00957C82" w:rsidRDefault="00957C82" w:rsidP="00957C82">
      <w:pPr>
        <w:pStyle w:val="odstavek"/>
        <w:spacing w:before="0" w:beforeAutospacing="0" w:after="0" w:afterAutospacing="0" w:line="240" w:lineRule="atLeast"/>
        <w:jc w:val="both"/>
        <w:rPr>
          <w:rFonts w:ascii="Arial" w:hAnsi="Arial" w:cs="Arial"/>
          <w:sz w:val="20"/>
          <w:szCs w:val="20"/>
        </w:rPr>
      </w:pPr>
    </w:p>
    <w:p w14:paraId="5B7DEE2C" w14:textId="77777777" w:rsidR="00957C82" w:rsidRDefault="00957C82" w:rsidP="00957C82">
      <w:pPr>
        <w:pStyle w:val="odstavek"/>
        <w:spacing w:before="0" w:beforeAutospacing="0" w:after="0" w:afterAutospacing="0" w:line="240" w:lineRule="atLeast"/>
        <w:jc w:val="both"/>
        <w:rPr>
          <w:rFonts w:ascii="Arial" w:hAnsi="Arial" w:cs="Arial"/>
          <w:sz w:val="20"/>
          <w:szCs w:val="20"/>
        </w:rPr>
      </w:pPr>
      <w:r>
        <w:rPr>
          <w:rFonts w:ascii="Arial" w:hAnsi="Arial" w:cs="Arial"/>
          <w:sz w:val="20"/>
          <w:szCs w:val="20"/>
        </w:rPr>
        <w:t>(3) Glede pravic, ki so vezane na delovno dobo javnega uslužbenca ali na opravljanje dela na delovnem mestu pred začasno premestitvijo, se šteje, da javni uslužbenec v času začasne premestitve opravlja delo na delovnem mestu, za katero ima sklenjeno pogodbo o zaposlitvi.</w:t>
      </w:r>
    </w:p>
    <w:p w14:paraId="09270307" w14:textId="77777777" w:rsidR="00957C82" w:rsidRDefault="00957C82" w:rsidP="00957C82">
      <w:pPr>
        <w:pStyle w:val="odstavek"/>
        <w:spacing w:before="0" w:beforeAutospacing="0" w:after="0" w:afterAutospacing="0" w:line="240" w:lineRule="atLeast"/>
        <w:jc w:val="both"/>
        <w:rPr>
          <w:rFonts w:ascii="Arial" w:hAnsi="Arial" w:cs="Arial"/>
          <w:sz w:val="20"/>
          <w:szCs w:val="20"/>
        </w:rPr>
      </w:pPr>
    </w:p>
    <w:p w14:paraId="38ABCC61" w14:textId="77777777" w:rsidR="00957C82" w:rsidRDefault="00957C82" w:rsidP="00957C82">
      <w:pPr>
        <w:pStyle w:val="odstavek"/>
        <w:numPr>
          <w:ilvl w:val="0"/>
          <w:numId w:val="36"/>
        </w:numPr>
        <w:spacing w:before="0" w:beforeAutospacing="0" w:after="0" w:afterAutospacing="0" w:line="240" w:lineRule="atLeast"/>
        <w:jc w:val="center"/>
        <w:rPr>
          <w:rFonts w:ascii="Arial" w:hAnsi="Arial" w:cs="Arial"/>
          <w:sz w:val="20"/>
          <w:szCs w:val="20"/>
        </w:rPr>
      </w:pPr>
      <w:r>
        <w:rPr>
          <w:rFonts w:ascii="Arial" w:hAnsi="Arial" w:cs="Arial"/>
          <w:sz w:val="20"/>
          <w:szCs w:val="20"/>
        </w:rPr>
        <w:t>člen</w:t>
      </w:r>
    </w:p>
    <w:p w14:paraId="31CC7EDB" w14:textId="77777777" w:rsidR="00957C82" w:rsidRDefault="00957C82" w:rsidP="00957C82">
      <w:pPr>
        <w:pStyle w:val="odstavek"/>
        <w:spacing w:before="0" w:beforeAutospacing="0" w:after="0" w:afterAutospacing="0" w:line="240" w:lineRule="atLeast"/>
        <w:ind w:left="360"/>
        <w:jc w:val="center"/>
        <w:rPr>
          <w:rFonts w:ascii="Arial" w:hAnsi="Arial" w:cs="Arial"/>
          <w:sz w:val="20"/>
          <w:szCs w:val="20"/>
        </w:rPr>
      </w:pPr>
      <w:r>
        <w:rPr>
          <w:rFonts w:ascii="Arial" w:hAnsi="Arial" w:cs="Arial"/>
          <w:sz w:val="20"/>
          <w:szCs w:val="20"/>
        </w:rPr>
        <w:t>(vrnitev na delovno mesto)</w:t>
      </w:r>
    </w:p>
    <w:p w14:paraId="0D2B5454" w14:textId="77777777" w:rsidR="00957C82" w:rsidRDefault="00957C82" w:rsidP="00957C82">
      <w:pPr>
        <w:pStyle w:val="odstavek"/>
        <w:spacing w:before="0" w:beforeAutospacing="0" w:after="0" w:afterAutospacing="0" w:line="240" w:lineRule="atLeast"/>
        <w:jc w:val="center"/>
        <w:rPr>
          <w:rFonts w:ascii="Arial" w:hAnsi="Arial" w:cs="Arial"/>
          <w:b/>
          <w:sz w:val="20"/>
          <w:szCs w:val="20"/>
        </w:rPr>
      </w:pPr>
    </w:p>
    <w:p w14:paraId="524ED9E7" w14:textId="77777777" w:rsidR="00957C82" w:rsidRDefault="00957C82" w:rsidP="00957C82">
      <w:pPr>
        <w:pStyle w:val="odstavek"/>
        <w:spacing w:before="0" w:beforeAutospacing="0" w:after="0" w:afterAutospacing="0" w:line="240" w:lineRule="atLeast"/>
        <w:jc w:val="both"/>
        <w:rPr>
          <w:rFonts w:ascii="Arial" w:hAnsi="Arial" w:cs="Arial"/>
          <w:sz w:val="20"/>
          <w:szCs w:val="20"/>
        </w:rPr>
      </w:pPr>
      <w:r>
        <w:rPr>
          <w:rFonts w:ascii="Arial" w:hAnsi="Arial" w:cs="Arial"/>
          <w:sz w:val="20"/>
          <w:szCs w:val="20"/>
        </w:rPr>
        <w:t>(1) Javnemu uslužbencu v primeru začasne premestitve k drugemu delodajalcu delovno razmerje pri delodajalcu, s katerim ima sklenjeno pogodbo o zaposlitvi, ne preneha.</w:t>
      </w:r>
    </w:p>
    <w:p w14:paraId="360A6662" w14:textId="77777777" w:rsidR="00957C82" w:rsidRDefault="00957C82" w:rsidP="00957C82">
      <w:pPr>
        <w:pStyle w:val="odstavek"/>
        <w:spacing w:before="0" w:beforeAutospacing="0" w:after="0" w:afterAutospacing="0" w:line="240" w:lineRule="atLeast"/>
        <w:jc w:val="both"/>
        <w:rPr>
          <w:rFonts w:ascii="Arial" w:hAnsi="Arial" w:cs="Arial"/>
          <w:sz w:val="20"/>
          <w:szCs w:val="20"/>
        </w:rPr>
      </w:pPr>
    </w:p>
    <w:p w14:paraId="480693EB" w14:textId="22B9A5C5" w:rsidR="00957C82" w:rsidRDefault="00957C82" w:rsidP="00957C82">
      <w:pPr>
        <w:pStyle w:val="odstavek"/>
        <w:spacing w:before="0" w:beforeAutospacing="0" w:after="0" w:afterAutospacing="0" w:line="240" w:lineRule="atLeast"/>
        <w:jc w:val="both"/>
        <w:rPr>
          <w:rFonts w:ascii="Arial" w:hAnsi="Arial" w:cs="Arial"/>
          <w:sz w:val="20"/>
          <w:szCs w:val="20"/>
        </w:rPr>
      </w:pPr>
      <w:r>
        <w:rPr>
          <w:rFonts w:ascii="Arial" w:hAnsi="Arial" w:cs="Arial"/>
          <w:sz w:val="20"/>
          <w:szCs w:val="20"/>
        </w:rPr>
        <w:t>(2) Javni uslužbenec se vrne na delovno mesto, na katerem je delo opravljal pred začasno premestitvijo, naslednji dan po poteku datuma, določenega v sklepu o začasni premestitvi, razen v primeru iz tretjega odstavka 4. člena</w:t>
      </w:r>
      <w:r w:rsidR="00870006">
        <w:rPr>
          <w:rFonts w:ascii="Arial" w:hAnsi="Arial" w:cs="Arial"/>
          <w:sz w:val="20"/>
          <w:szCs w:val="20"/>
        </w:rPr>
        <w:t xml:space="preserve"> in drugega o</w:t>
      </w:r>
      <w:r w:rsidR="00F660D8">
        <w:rPr>
          <w:rFonts w:ascii="Arial" w:hAnsi="Arial" w:cs="Arial"/>
          <w:sz w:val="20"/>
          <w:szCs w:val="20"/>
        </w:rPr>
        <w:t>dstavka 6. člena</w:t>
      </w:r>
      <w:r>
        <w:rPr>
          <w:rFonts w:ascii="Arial" w:hAnsi="Arial" w:cs="Arial"/>
          <w:sz w:val="20"/>
          <w:szCs w:val="20"/>
        </w:rPr>
        <w:t xml:space="preserve"> te uredbe.</w:t>
      </w:r>
    </w:p>
    <w:p w14:paraId="3F6581CD" w14:textId="77777777" w:rsidR="00957C82" w:rsidRDefault="00957C82" w:rsidP="00957C82">
      <w:pPr>
        <w:pStyle w:val="odstavek"/>
        <w:spacing w:before="0" w:beforeAutospacing="0" w:after="0" w:afterAutospacing="0" w:line="240" w:lineRule="atLeast"/>
        <w:jc w:val="both"/>
        <w:rPr>
          <w:rFonts w:ascii="Arial" w:hAnsi="Arial" w:cs="Arial"/>
          <w:sz w:val="20"/>
          <w:szCs w:val="20"/>
        </w:rPr>
      </w:pPr>
    </w:p>
    <w:p w14:paraId="343170BD" w14:textId="77777777" w:rsidR="00957C82" w:rsidRDefault="00957C82" w:rsidP="00957C82">
      <w:pPr>
        <w:pStyle w:val="odstavek"/>
        <w:spacing w:before="0" w:beforeAutospacing="0" w:after="0" w:afterAutospacing="0" w:line="240" w:lineRule="atLeast"/>
        <w:jc w:val="center"/>
        <w:rPr>
          <w:rFonts w:ascii="Arial" w:hAnsi="Arial" w:cs="Arial"/>
          <w:b/>
          <w:sz w:val="20"/>
          <w:szCs w:val="20"/>
        </w:rPr>
      </w:pPr>
      <w:r>
        <w:rPr>
          <w:rFonts w:ascii="Arial" w:hAnsi="Arial" w:cs="Arial"/>
          <w:sz w:val="20"/>
          <w:szCs w:val="20"/>
        </w:rPr>
        <w:t xml:space="preserve">KONČNA DOLOČBA </w:t>
      </w:r>
    </w:p>
    <w:p w14:paraId="67BEBF46" w14:textId="77777777" w:rsidR="00957C82" w:rsidRDefault="00957C82" w:rsidP="00957C82">
      <w:pPr>
        <w:pStyle w:val="odstavek"/>
        <w:spacing w:before="0" w:beforeAutospacing="0" w:after="0" w:afterAutospacing="0" w:line="240" w:lineRule="atLeast"/>
        <w:jc w:val="center"/>
        <w:rPr>
          <w:rFonts w:ascii="Arial" w:hAnsi="Arial" w:cs="Arial"/>
          <w:b/>
          <w:sz w:val="20"/>
          <w:szCs w:val="20"/>
        </w:rPr>
      </w:pPr>
    </w:p>
    <w:p w14:paraId="1BBCDE9D" w14:textId="77777777" w:rsidR="00957C82" w:rsidRDefault="00957C82" w:rsidP="00957C82">
      <w:pPr>
        <w:pStyle w:val="odstavek"/>
        <w:numPr>
          <w:ilvl w:val="0"/>
          <w:numId w:val="36"/>
        </w:numPr>
        <w:spacing w:before="0" w:beforeAutospacing="0" w:after="0" w:afterAutospacing="0" w:line="240" w:lineRule="atLeast"/>
        <w:jc w:val="center"/>
        <w:rPr>
          <w:rFonts w:ascii="Arial" w:hAnsi="Arial" w:cs="Arial"/>
          <w:sz w:val="20"/>
          <w:szCs w:val="20"/>
        </w:rPr>
      </w:pPr>
      <w:r>
        <w:rPr>
          <w:rFonts w:ascii="Arial" w:hAnsi="Arial" w:cs="Arial"/>
          <w:sz w:val="20"/>
          <w:szCs w:val="20"/>
        </w:rPr>
        <w:t>člen</w:t>
      </w:r>
    </w:p>
    <w:p w14:paraId="37B4DC04" w14:textId="77777777" w:rsidR="00957C82" w:rsidRDefault="00957C82" w:rsidP="00957C82">
      <w:pPr>
        <w:pStyle w:val="odstavek"/>
        <w:spacing w:before="0" w:beforeAutospacing="0" w:after="0" w:afterAutospacing="0" w:line="240" w:lineRule="atLeast"/>
        <w:ind w:left="360"/>
        <w:jc w:val="center"/>
        <w:rPr>
          <w:rFonts w:ascii="Arial" w:hAnsi="Arial" w:cs="Arial"/>
          <w:sz w:val="20"/>
          <w:szCs w:val="20"/>
        </w:rPr>
      </w:pPr>
      <w:r>
        <w:rPr>
          <w:rFonts w:ascii="Arial" w:hAnsi="Arial" w:cs="Arial"/>
          <w:sz w:val="20"/>
          <w:szCs w:val="20"/>
        </w:rPr>
        <w:t>(začetek veljavnosti)</w:t>
      </w:r>
    </w:p>
    <w:p w14:paraId="30695B06" w14:textId="77777777" w:rsidR="00957C82" w:rsidRDefault="00957C82" w:rsidP="00957C82">
      <w:pPr>
        <w:spacing w:line="240" w:lineRule="exact"/>
        <w:rPr>
          <w:rFonts w:cs="Arial"/>
          <w:szCs w:val="20"/>
          <w:lang w:val="sl-SI"/>
        </w:rPr>
      </w:pPr>
    </w:p>
    <w:p w14:paraId="54D5B94A" w14:textId="77777777" w:rsidR="00957C82" w:rsidRDefault="00957C82" w:rsidP="00957C82">
      <w:pPr>
        <w:spacing w:line="240" w:lineRule="exact"/>
        <w:rPr>
          <w:rFonts w:cs="Arial"/>
          <w:szCs w:val="20"/>
          <w:lang w:val="sl-SI"/>
        </w:rPr>
      </w:pPr>
      <w:r>
        <w:rPr>
          <w:rFonts w:cs="Arial"/>
          <w:szCs w:val="20"/>
          <w:lang w:val="sl-SI"/>
        </w:rPr>
        <w:t xml:space="preserve">Ta uredba začne veljati naslednji dan po objavi v Uradnem listu Republike Slovenije. </w:t>
      </w:r>
    </w:p>
    <w:p w14:paraId="263229FF" w14:textId="77777777" w:rsidR="00957C82" w:rsidRDefault="00957C82" w:rsidP="00957C82">
      <w:pPr>
        <w:pStyle w:val="lennaslov"/>
        <w:spacing w:before="0" w:beforeAutospacing="0" w:after="0" w:afterAutospacing="0" w:line="240" w:lineRule="atLeast"/>
        <w:rPr>
          <w:rFonts w:ascii="Arial" w:hAnsi="Arial" w:cs="Arial"/>
          <w:bCs/>
          <w:sz w:val="20"/>
          <w:szCs w:val="20"/>
        </w:rPr>
      </w:pPr>
    </w:p>
    <w:p w14:paraId="6D81D481" w14:textId="77777777" w:rsidR="00957C82" w:rsidRDefault="00957C82" w:rsidP="00957C82">
      <w:pPr>
        <w:pStyle w:val="lennaslov"/>
        <w:spacing w:before="0" w:beforeAutospacing="0" w:after="0" w:afterAutospacing="0" w:line="240" w:lineRule="atLeast"/>
        <w:rPr>
          <w:rFonts w:ascii="Arial" w:hAnsi="Arial" w:cs="Arial"/>
          <w:bCs/>
          <w:sz w:val="20"/>
          <w:szCs w:val="20"/>
        </w:rPr>
      </w:pPr>
    </w:p>
    <w:p w14:paraId="28C253E6" w14:textId="77777777" w:rsidR="00957C82" w:rsidRDefault="00957C82" w:rsidP="00957C82">
      <w:pPr>
        <w:spacing w:line="240" w:lineRule="exact"/>
        <w:jc w:val="both"/>
        <w:rPr>
          <w:rFonts w:cs="Arial"/>
          <w:b/>
          <w:szCs w:val="20"/>
          <w:lang w:val="sl-SI"/>
        </w:rPr>
      </w:pPr>
    </w:p>
    <w:p w14:paraId="42195BEC" w14:textId="77777777" w:rsidR="00957C82" w:rsidRPr="00957C82" w:rsidRDefault="00957C82" w:rsidP="00957C82">
      <w:pPr>
        <w:spacing w:line="240" w:lineRule="exact"/>
        <w:jc w:val="both"/>
        <w:rPr>
          <w:rFonts w:cs="Arial"/>
          <w:b/>
          <w:szCs w:val="20"/>
          <w:lang w:val="sl-SI"/>
        </w:rPr>
      </w:pPr>
    </w:p>
    <w:p w14:paraId="61E83D81" w14:textId="77777777" w:rsidR="00957C82" w:rsidRPr="00957C82" w:rsidRDefault="00957C82" w:rsidP="00957C82">
      <w:pPr>
        <w:rPr>
          <w:rFonts w:cs="Arial"/>
          <w:color w:val="000000"/>
          <w:szCs w:val="20"/>
          <w:lang w:val="sl-SI"/>
        </w:rPr>
      </w:pPr>
      <w:r w:rsidRPr="00957C82">
        <w:rPr>
          <w:rFonts w:cs="Arial"/>
          <w:color w:val="000000"/>
          <w:szCs w:val="20"/>
          <w:lang w:val="sl-SI"/>
        </w:rPr>
        <w:t>Št. 007-153/2020</w:t>
      </w:r>
    </w:p>
    <w:p w14:paraId="258C76B9" w14:textId="43E35673" w:rsidR="00957C82" w:rsidRPr="00957C82" w:rsidRDefault="00957C82" w:rsidP="00957C82">
      <w:pPr>
        <w:rPr>
          <w:rFonts w:cs="Arial"/>
          <w:color w:val="000000"/>
          <w:szCs w:val="20"/>
          <w:lang w:val="sl-SI"/>
        </w:rPr>
      </w:pPr>
      <w:r w:rsidRPr="00957C82">
        <w:rPr>
          <w:rFonts w:cs="Arial"/>
          <w:color w:val="000000"/>
          <w:szCs w:val="20"/>
          <w:lang w:val="sl-SI"/>
        </w:rPr>
        <w:t xml:space="preserve">Ljubljana, </w:t>
      </w:r>
      <w:r w:rsidR="00E41472">
        <w:rPr>
          <w:rFonts w:cs="Arial"/>
          <w:color w:val="000000"/>
          <w:szCs w:val="20"/>
          <w:lang w:val="sl-SI"/>
        </w:rPr>
        <w:t>22</w:t>
      </w:r>
      <w:r w:rsidRPr="00957C82">
        <w:rPr>
          <w:rFonts w:cs="Arial"/>
          <w:color w:val="000000"/>
          <w:szCs w:val="20"/>
          <w:lang w:val="sl-SI"/>
        </w:rPr>
        <w:t xml:space="preserve">. aprila 2020 </w:t>
      </w:r>
    </w:p>
    <w:p w14:paraId="18B37086" w14:textId="77777777" w:rsidR="00957C82" w:rsidRPr="00957C82" w:rsidRDefault="00957C82" w:rsidP="00957C82">
      <w:pPr>
        <w:rPr>
          <w:rFonts w:cs="Arial"/>
          <w:color w:val="000000"/>
          <w:szCs w:val="20"/>
          <w:lang w:val="sl-SI"/>
        </w:rPr>
      </w:pPr>
      <w:r w:rsidRPr="00957C82">
        <w:rPr>
          <w:rFonts w:cs="Arial"/>
          <w:color w:val="000000"/>
          <w:szCs w:val="20"/>
          <w:lang w:val="sl-SI"/>
        </w:rPr>
        <w:t xml:space="preserve">EVA: 2020-3130-0012 </w:t>
      </w:r>
    </w:p>
    <w:p w14:paraId="36F08BF0" w14:textId="77777777" w:rsidR="00957C82" w:rsidRPr="00957C82" w:rsidRDefault="00957C82" w:rsidP="00957C82">
      <w:pPr>
        <w:rPr>
          <w:rFonts w:cs="Arial"/>
          <w:color w:val="000000"/>
          <w:szCs w:val="20"/>
          <w:lang w:val="sl-SI"/>
        </w:rPr>
      </w:pPr>
    </w:p>
    <w:p w14:paraId="45354610" w14:textId="77777777" w:rsidR="00957C82" w:rsidRPr="00957C82" w:rsidRDefault="00957C82" w:rsidP="00957C82">
      <w:pPr>
        <w:jc w:val="center"/>
        <w:rPr>
          <w:rStyle w:val="Hiperpovezava"/>
          <w:u w:val="none"/>
          <w:lang w:val="sl-SI"/>
        </w:rPr>
      </w:pPr>
      <w:r w:rsidRPr="00957C82">
        <w:rPr>
          <w:rFonts w:cs="Arial"/>
          <w:color w:val="000000"/>
          <w:szCs w:val="20"/>
          <w:lang w:val="sl-SI"/>
        </w:rPr>
        <w:t xml:space="preserve">                                                                                              </w:t>
      </w:r>
      <w:hyperlink r:id="rId9" w:anchor="Vlada Republike Slovenije" w:history="1">
        <w:r w:rsidRPr="00957C82">
          <w:rPr>
            <w:rStyle w:val="Hiperpovezava"/>
            <w:rFonts w:cs="Arial"/>
            <w:color w:val="000000"/>
            <w:szCs w:val="20"/>
            <w:u w:val="none"/>
            <w:lang w:val="sl-SI"/>
          </w:rPr>
          <w:t>Vlada Republike Slovenije</w:t>
        </w:r>
      </w:hyperlink>
    </w:p>
    <w:p w14:paraId="27CD9F6B" w14:textId="63BEAE28" w:rsidR="00957C82" w:rsidRPr="00957C82" w:rsidRDefault="00957C82" w:rsidP="00957C82">
      <w:pPr>
        <w:rPr>
          <w:rFonts w:cs="Arial"/>
          <w:color w:val="000000"/>
          <w:lang w:val="sl-SI"/>
        </w:rPr>
      </w:pPr>
      <w:r w:rsidRPr="00957C82">
        <w:rPr>
          <w:rFonts w:cs="Arial"/>
          <w:color w:val="000000"/>
          <w:szCs w:val="20"/>
          <w:lang w:val="sl-SI"/>
        </w:rPr>
        <w:t xml:space="preserve">                                                                                                                Janez Janša l.</w:t>
      </w:r>
      <w:r w:rsidR="0062561A">
        <w:rPr>
          <w:rFonts w:cs="Arial"/>
          <w:color w:val="000000"/>
          <w:szCs w:val="20"/>
          <w:lang w:val="sl-SI"/>
        </w:rPr>
        <w:t xml:space="preserve"> </w:t>
      </w:r>
      <w:r w:rsidRPr="00957C82">
        <w:rPr>
          <w:rFonts w:cs="Arial"/>
          <w:color w:val="000000"/>
          <w:szCs w:val="20"/>
          <w:lang w:val="sl-SI"/>
        </w:rPr>
        <w:t>r.</w:t>
      </w:r>
    </w:p>
    <w:p w14:paraId="166989EA" w14:textId="77777777" w:rsidR="00957C82" w:rsidRPr="00957C82" w:rsidRDefault="00957C82" w:rsidP="00957C82">
      <w:pPr>
        <w:rPr>
          <w:rFonts w:cs="Arial"/>
          <w:color w:val="000000"/>
          <w:szCs w:val="20"/>
          <w:lang w:val="sl-SI"/>
        </w:rPr>
      </w:pPr>
      <w:r w:rsidRPr="00957C82">
        <w:rPr>
          <w:rFonts w:cs="Arial"/>
          <w:color w:val="000000"/>
          <w:szCs w:val="20"/>
          <w:lang w:val="sl-SI"/>
        </w:rPr>
        <w:t xml:space="preserve">                                                                                                                   predsednik </w:t>
      </w:r>
    </w:p>
    <w:p w14:paraId="69DC98C4" w14:textId="77777777" w:rsidR="00957C82" w:rsidRDefault="00957C82" w:rsidP="00957C82">
      <w:pPr>
        <w:spacing w:line="240" w:lineRule="exact"/>
        <w:jc w:val="both"/>
        <w:rPr>
          <w:rFonts w:cs="Arial"/>
          <w:b/>
          <w:szCs w:val="20"/>
          <w:lang w:val="sl-SI"/>
        </w:rPr>
      </w:pPr>
    </w:p>
    <w:p w14:paraId="4EDD9156" w14:textId="77777777" w:rsidR="00957C82" w:rsidRDefault="00957C82" w:rsidP="00957C82">
      <w:pPr>
        <w:spacing w:line="240" w:lineRule="exact"/>
        <w:jc w:val="both"/>
        <w:rPr>
          <w:rFonts w:cs="Arial"/>
          <w:b/>
          <w:szCs w:val="20"/>
          <w:lang w:val="sl-SI"/>
        </w:rPr>
      </w:pPr>
    </w:p>
    <w:p w14:paraId="251D6CEE" w14:textId="77777777" w:rsidR="00957C82" w:rsidRDefault="00957C82" w:rsidP="00957C82">
      <w:pPr>
        <w:spacing w:line="240" w:lineRule="exact"/>
        <w:jc w:val="both"/>
        <w:rPr>
          <w:rFonts w:cs="Arial"/>
          <w:b/>
          <w:szCs w:val="20"/>
          <w:lang w:val="sl-SI"/>
        </w:rPr>
      </w:pPr>
    </w:p>
    <w:p w14:paraId="74E8B462" w14:textId="77777777" w:rsidR="00957C82" w:rsidRDefault="00957C82" w:rsidP="00957C82">
      <w:pPr>
        <w:spacing w:line="240" w:lineRule="exact"/>
        <w:jc w:val="both"/>
        <w:rPr>
          <w:rFonts w:cs="Arial"/>
          <w:b/>
          <w:szCs w:val="20"/>
          <w:lang w:val="sl-SI"/>
        </w:rPr>
      </w:pPr>
    </w:p>
    <w:p w14:paraId="1E5D1036" w14:textId="77777777" w:rsidR="00957C82" w:rsidRDefault="00957C82" w:rsidP="00957C82">
      <w:pPr>
        <w:spacing w:line="240" w:lineRule="exact"/>
        <w:jc w:val="both"/>
        <w:rPr>
          <w:rFonts w:cs="Arial"/>
          <w:b/>
          <w:szCs w:val="20"/>
          <w:lang w:val="sl-SI"/>
        </w:rPr>
      </w:pPr>
    </w:p>
    <w:p w14:paraId="73439DCA" w14:textId="77777777" w:rsidR="00957C82" w:rsidRDefault="00957C82" w:rsidP="00957C82">
      <w:pPr>
        <w:spacing w:line="240" w:lineRule="exact"/>
        <w:jc w:val="both"/>
        <w:rPr>
          <w:rFonts w:cs="Arial"/>
          <w:b/>
          <w:szCs w:val="20"/>
          <w:lang w:val="sl-SI"/>
        </w:rPr>
      </w:pPr>
    </w:p>
    <w:p w14:paraId="040934BD" w14:textId="77777777" w:rsidR="00957C82" w:rsidRDefault="00957C82" w:rsidP="00957C82">
      <w:pPr>
        <w:spacing w:line="240" w:lineRule="exact"/>
        <w:jc w:val="both"/>
        <w:rPr>
          <w:rFonts w:cs="Arial"/>
          <w:b/>
          <w:szCs w:val="20"/>
          <w:lang w:val="sl-SI"/>
        </w:rPr>
      </w:pPr>
    </w:p>
    <w:p w14:paraId="7038EEEE" w14:textId="77777777" w:rsidR="00957C82" w:rsidRDefault="00957C82" w:rsidP="00957C82">
      <w:pPr>
        <w:spacing w:line="240" w:lineRule="exact"/>
        <w:jc w:val="both"/>
        <w:rPr>
          <w:rFonts w:cs="Arial"/>
          <w:b/>
          <w:szCs w:val="20"/>
          <w:lang w:val="sl-SI"/>
        </w:rPr>
      </w:pPr>
    </w:p>
    <w:p w14:paraId="53330A1C" w14:textId="77777777" w:rsidR="00957C82" w:rsidRDefault="00957C82" w:rsidP="00957C82">
      <w:pPr>
        <w:spacing w:line="240" w:lineRule="exact"/>
        <w:jc w:val="both"/>
        <w:rPr>
          <w:rFonts w:cs="Arial"/>
          <w:b/>
          <w:szCs w:val="20"/>
          <w:lang w:val="sl-SI"/>
        </w:rPr>
      </w:pPr>
    </w:p>
    <w:p w14:paraId="6817B281" w14:textId="77777777" w:rsidR="00957C82" w:rsidRDefault="00957C82" w:rsidP="00957C82">
      <w:pPr>
        <w:spacing w:line="240" w:lineRule="exact"/>
        <w:jc w:val="both"/>
        <w:rPr>
          <w:rFonts w:cs="Arial"/>
          <w:b/>
          <w:szCs w:val="20"/>
          <w:lang w:val="sl-SI"/>
        </w:rPr>
      </w:pPr>
    </w:p>
    <w:p w14:paraId="7027F300" w14:textId="77777777" w:rsidR="00957C82" w:rsidRDefault="00957C82" w:rsidP="00957C82">
      <w:pPr>
        <w:spacing w:line="240" w:lineRule="exact"/>
        <w:jc w:val="both"/>
        <w:rPr>
          <w:rFonts w:cs="Arial"/>
          <w:b/>
          <w:szCs w:val="20"/>
          <w:lang w:val="sl-SI"/>
        </w:rPr>
      </w:pPr>
    </w:p>
    <w:p w14:paraId="47A235AB" w14:textId="77777777" w:rsidR="00957C82" w:rsidRDefault="00957C82" w:rsidP="00957C82">
      <w:pPr>
        <w:spacing w:line="240" w:lineRule="exact"/>
        <w:jc w:val="both"/>
        <w:rPr>
          <w:rFonts w:cs="Arial"/>
          <w:b/>
          <w:szCs w:val="20"/>
          <w:lang w:val="sl-SI"/>
        </w:rPr>
      </w:pPr>
    </w:p>
    <w:p w14:paraId="34F1C5E7" w14:textId="77777777" w:rsidR="00957C82" w:rsidRDefault="00957C82" w:rsidP="00957C82">
      <w:pPr>
        <w:spacing w:line="240" w:lineRule="exact"/>
        <w:jc w:val="both"/>
        <w:rPr>
          <w:rFonts w:cs="Arial"/>
          <w:b/>
          <w:szCs w:val="20"/>
          <w:lang w:val="sl-SI"/>
        </w:rPr>
      </w:pPr>
    </w:p>
    <w:p w14:paraId="3A41EE28" w14:textId="77777777" w:rsidR="00957C82" w:rsidRDefault="00957C82" w:rsidP="00957C82">
      <w:pPr>
        <w:spacing w:line="240" w:lineRule="exact"/>
        <w:jc w:val="both"/>
        <w:rPr>
          <w:rFonts w:cs="Arial"/>
          <w:b/>
          <w:szCs w:val="20"/>
          <w:lang w:val="sl-SI"/>
        </w:rPr>
      </w:pPr>
    </w:p>
    <w:bookmarkEnd w:id="2"/>
    <w:p w14:paraId="0E5A5A10" w14:textId="77777777" w:rsidR="00957C82" w:rsidRDefault="00957C82" w:rsidP="00957C82">
      <w:pPr>
        <w:spacing w:line="240" w:lineRule="exact"/>
        <w:jc w:val="both"/>
        <w:rPr>
          <w:rFonts w:cs="Arial"/>
          <w:b/>
          <w:szCs w:val="20"/>
          <w:lang w:val="sl-SI"/>
        </w:rPr>
      </w:pPr>
    </w:p>
    <w:p w14:paraId="3B3DD002" w14:textId="77777777" w:rsidR="00957C82" w:rsidRPr="005722F7" w:rsidRDefault="00957C82" w:rsidP="00957C82">
      <w:pPr>
        <w:rPr>
          <w:lang w:val="sl-SI"/>
        </w:rPr>
      </w:pPr>
    </w:p>
    <w:p w14:paraId="7E296E23" w14:textId="77777777" w:rsidR="00E64F43" w:rsidRDefault="00E64F43" w:rsidP="00E64F43">
      <w:pPr>
        <w:spacing w:line="240" w:lineRule="atLeast"/>
        <w:jc w:val="both"/>
        <w:rPr>
          <w:rFonts w:cs="Arial"/>
          <w:b/>
          <w:szCs w:val="20"/>
          <w:lang w:val="sl-SI"/>
        </w:rPr>
      </w:pPr>
    </w:p>
    <w:p w14:paraId="1673373E" w14:textId="77777777" w:rsidR="00E64F43" w:rsidRDefault="00E64F43" w:rsidP="00E64F43">
      <w:pPr>
        <w:spacing w:line="240" w:lineRule="atLeast"/>
        <w:jc w:val="both"/>
        <w:rPr>
          <w:rFonts w:cs="Arial"/>
          <w:b/>
          <w:szCs w:val="20"/>
          <w:lang w:val="sl-SI"/>
        </w:rPr>
      </w:pPr>
    </w:p>
    <w:p w14:paraId="5D1B092F" w14:textId="77777777" w:rsidR="00E64F43" w:rsidRPr="00E64F43" w:rsidRDefault="00E64F43" w:rsidP="00E64F43">
      <w:pPr>
        <w:spacing w:line="240" w:lineRule="atLeast"/>
        <w:jc w:val="both"/>
        <w:rPr>
          <w:rFonts w:cs="Arial"/>
          <w:b/>
          <w:szCs w:val="20"/>
          <w:lang w:val="sl-SI"/>
        </w:rPr>
      </w:pPr>
      <w:r w:rsidRPr="00E64F43">
        <w:rPr>
          <w:rFonts w:cs="Arial"/>
          <w:b/>
          <w:szCs w:val="20"/>
          <w:lang w:val="sl-SI"/>
        </w:rPr>
        <w:t>OBRAZLOŽITEV:</w:t>
      </w:r>
    </w:p>
    <w:p w14:paraId="713C2ABC" w14:textId="77777777" w:rsidR="00E64F43" w:rsidRPr="00E64F43" w:rsidRDefault="00E64F43" w:rsidP="00E64F43">
      <w:pPr>
        <w:spacing w:line="240" w:lineRule="atLeast"/>
        <w:jc w:val="both"/>
        <w:rPr>
          <w:rFonts w:eastAsia="Arial" w:cs="Arial"/>
          <w:szCs w:val="20"/>
          <w:lang w:val="sl-SI"/>
        </w:rPr>
      </w:pPr>
    </w:p>
    <w:p w14:paraId="2C406642" w14:textId="4B7E2DC9" w:rsidR="00E64F43" w:rsidRPr="00E64F43" w:rsidRDefault="00E64F43" w:rsidP="00E64F43">
      <w:pPr>
        <w:spacing w:line="240" w:lineRule="atLeast"/>
        <w:jc w:val="both"/>
        <w:rPr>
          <w:rFonts w:eastAsia="Arial" w:cs="Arial"/>
          <w:szCs w:val="20"/>
          <w:lang w:val="sl-SI"/>
        </w:rPr>
      </w:pPr>
      <w:r w:rsidRPr="00E64F43">
        <w:rPr>
          <w:rFonts w:eastAsia="Arial" w:cs="Arial"/>
          <w:szCs w:val="20"/>
          <w:lang w:val="sl-SI"/>
        </w:rPr>
        <w:t xml:space="preserve">Zakon o interventnih ukrepih za zajezitev epidemije COVID-19 in omilitev njenih posledic za državljane in gospodarstvo – ZIUZEOP </w:t>
      </w:r>
      <w:r w:rsidR="00E56231">
        <w:rPr>
          <w:rFonts w:eastAsia="Arial" w:cs="Arial"/>
          <w:szCs w:val="20"/>
          <w:lang w:val="sl-SI"/>
        </w:rPr>
        <w:t>(</w:t>
      </w:r>
      <w:r w:rsidRPr="00E64F43">
        <w:rPr>
          <w:rFonts w:eastAsia="Arial" w:cs="Arial"/>
          <w:szCs w:val="20"/>
          <w:lang w:val="sl-SI"/>
        </w:rPr>
        <w:t>Uradni list RS, št.</w:t>
      </w:r>
      <w:r w:rsidR="002F4DC9">
        <w:rPr>
          <w:rFonts w:eastAsia="Arial" w:cs="Arial"/>
          <w:szCs w:val="20"/>
          <w:lang w:val="sl-SI"/>
        </w:rPr>
        <w:t xml:space="preserve"> 49</w:t>
      </w:r>
      <w:r w:rsidRPr="00E64F43">
        <w:rPr>
          <w:rFonts w:eastAsia="Arial" w:cs="Arial"/>
          <w:szCs w:val="20"/>
          <w:lang w:val="sl-SI"/>
        </w:rPr>
        <w:t xml:space="preserve">/20, v nadaljevanju: zakon) je </w:t>
      </w:r>
      <w:r w:rsidR="009349F8">
        <w:rPr>
          <w:rFonts w:eastAsia="Arial" w:cs="Arial"/>
          <w:szCs w:val="20"/>
          <w:lang w:val="sl-SI"/>
        </w:rPr>
        <w:t xml:space="preserve">v 66. členu </w:t>
      </w:r>
      <w:r w:rsidRPr="00E64F43">
        <w:rPr>
          <w:rFonts w:eastAsia="Arial" w:cs="Arial"/>
          <w:szCs w:val="20"/>
          <w:lang w:val="sl-SI"/>
        </w:rPr>
        <w:t xml:space="preserve">določil možnost začasne premestitve javnih uslužbencev pri istem delodajalcu ali k drugemu delodajalcu v javnem sektorju zaradi nujnih delovnih potreb, povezanih z epidemijo zaradi virusa COVID-19, pri čemer je treba upoštevati naslednje: </w:t>
      </w:r>
    </w:p>
    <w:p w14:paraId="3D9FC479" w14:textId="77777777" w:rsidR="00E64F43" w:rsidRPr="00E64F43" w:rsidRDefault="00E64F43" w:rsidP="00E64F43">
      <w:pPr>
        <w:spacing w:line="240" w:lineRule="atLeast"/>
        <w:jc w:val="both"/>
        <w:rPr>
          <w:rFonts w:eastAsia="Arial" w:cs="Arial"/>
          <w:szCs w:val="20"/>
          <w:lang w:val="sl-SI"/>
        </w:rPr>
      </w:pPr>
    </w:p>
    <w:p w14:paraId="35412F46" w14:textId="77777777" w:rsidR="00E64F43" w:rsidRPr="00E64F43" w:rsidRDefault="00E64F43" w:rsidP="00E64F43">
      <w:pPr>
        <w:pStyle w:val="Odstavekseznama"/>
        <w:numPr>
          <w:ilvl w:val="0"/>
          <w:numId w:val="29"/>
        </w:numPr>
        <w:spacing w:line="240" w:lineRule="atLeast"/>
        <w:jc w:val="both"/>
        <w:rPr>
          <w:rFonts w:eastAsia="Arial" w:cs="Arial"/>
          <w:szCs w:val="20"/>
          <w:lang w:val="sl-SI"/>
        </w:rPr>
      </w:pPr>
      <w:r w:rsidRPr="00E64F43">
        <w:rPr>
          <w:rFonts w:eastAsia="Arial" w:cs="Arial"/>
          <w:szCs w:val="20"/>
          <w:lang w:val="sl-SI"/>
        </w:rPr>
        <w:t xml:space="preserve">da je začasna premestitev pri delodajalcu ali k drugemu delodajalcu v javnem sektorju nujna </w:t>
      </w:r>
      <w:r w:rsidRPr="00E64F43">
        <w:rPr>
          <w:rFonts w:cs="Arial"/>
          <w:szCs w:val="20"/>
          <w:lang w:val="sl-SI"/>
        </w:rPr>
        <w:t xml:space="preserve">zaradi nemotenega opravljanja nalog oziroma zaradi nujnih delovnih potreb, vezanih na izvajanje delovnega procesa; </w:t>
      </w:r>
    </w:p>
    <w:p w14:paraId="20BF57B0" w14:textId="300B0A82" w:rsidR="00E64F43" w:rsidRPr="00E64F43" w:rsidRDefault="00E64F43" w:rsidP="00E64F43">
      <w:pPr>
        <w:pStyle w:val="Odstavekseznama"/>
        <w:numPr>
          <w:ilvl w:val="0"/>
          <w:numId w:val="29"/>
        </w:numPr>
        <w:spacing w:line="240" w:lineRule="atLeast"/>
        <w:jc w:val="both"/>
        <w:rPr>
          <w:rFonts w:eastAsia="Arial" w:cs="Arial"/>
          <w:szCs w:val="20"/>
          <w:lang w:val="sl-SI"/>
        </w:rPr>
      </w:pPr>
      <w:r w:rsidRPr="00E64F43">
        <w:rPr>
          <w:rFonts w:cs="Arial"/>
          <w:szCs w:val="20"/>
          <w:lang w:val="sl-SI"/>
        </w:rPr>
        <w:t xml:space="preserve">da delodajalec v javnem sektorju, pri katerem je v delovnem razmerju javni uslužbenec, ki bo začasno premeščen, lahko opravljanje svojih nalog zagotovi z drugačno organizacijo dela, pri čemer pa lahko delodajalec </w:t>
      </w:r>
      <w:r w:rsidR="00311C52">
        <w:rPr>
          <w:rFonts w:cs="Arial"/>
          <w:szCs w:val="20"/>
          <w:lang w:val="sl-SI"/>
        </w:rPr>
        <w:t>zahteva vrnitev javnega uslužbenca</w:t>
      </w:r>
      <w:r w:rsidRPr="00E64F43">
        <w:rPr>
          <w:rFonts w:cs="Arial"/>
          <w:szCs w:val="20"/>
          <w:lang w:val="sl-SI"/>
        </w:rPr>
        <w:t xml:space="preserve">, če nastopijo okoliščine, zaradi katerih ne more več organizirati delovnega procesa; </w:t>
      </w:r>
    </w:p>
    <w:p w14:paraId="6793CACF" w14:textId="690EACD2" w:rsidR="00E64F43" w:rsidRPr="00E64F43" w:rsidRDefault="00E64F43" w:rsidP="00E64F43">
      <w:pPr>
        <w:pStyle w:val="Odstavekseznama"/>
        <w:numPr>
          <w:ilvl w:val="0"/>
          <w:numId w:val="29"/>
        </w:numPr>
        <w:spacing w:line="240" w:lineRule="atLeast"/>
        <w:jc w:val="both"/>
        <w:rPr>
          <w:rFonts w:eastAsia="Arial" w:cs="Arial"/>
          <w:szCs w:val="20"/>
          <w:lang w:val="sl-SI"/>
        </w:rPr>
      </w:pPr>
      <w:r w:rsidRPr="00E64F43">
        <w:rPr>
          <w:rFonts w:cs="Arial"/>
          <w:szCs w:val="20"/>
          <w:lang w:val="sl-SI"/>
        </w:rPr>
        <w:t xml:space="preserve">da je začasna premestitev dopustna na delovno mesto, za katero javni uslužbenec izpolnjuje predpisane pogoje in  je </w:t>
      </w:r>
      <w:r w:rsidR="006D3DBB" w:rsidRPr="006D3DBB">
        <w:rPr>
          <w:rFonts w:cs="Arial"/>
          <w:szCs w:val="20"/>
          <w:lang w:val="sl-SI"/>
        </w:rPr>
        <w:t xml:space="preserve">delo na tem delovnem mestu </w:t>
      </w:r>
      <w:r w:rsidR="002F4DC9">
        <w:rPr>
          <w:rFonts w:cs="Arial"/>
          <w:szCs w:val="20"/>
          <w:lang w:val="sl-SI"/>
        </w:rPr>
        <w:t>sposoben opravljati;</w:t>
      </w:r>
    </w:p>
    <w:p w14:paraId="2BD8592B" w14:textId="77777777" w:rsidR="00E64F43" w:rsidRPr="00E64F43" w:rsidRDefault="00E64F43" w:rsidP="00E64F43">
      <w:pPr>
        <w:pStyle w:val="Odstavekseznama"/>
        <w:numPr>
          <w:ilvl w:val="0"/>
          <w:numId w:val="29"/>
        </w:numPr>
        <w:spacing w:line="240" w:lineRule="atLeast"/>
        <w:jc w:val="both"/>
        <w:rPr>
          <w:rFonts w:eastAsia="Arial" w:cs="Arial"/>
          <w:szCs w:val="20"/>
          <w:lang w:val="sl-SI"/>
        </w:rPr>
      </w:pPr>
      <w:r w:rsidRPr="00E64F43">
        <w:rPr>
          <w:rFonts w:cs="Arial"/>
          <w:szCs w:val="20"/>
          <w:lang w:val="sl-SI"/>
        </w:rPr>
        <w:t>da je začasna premestitev možna na delovno mesto, za katerega se zahteva enaka vrsta in raven izobrazbe, kot se zahteva za opravljanje dela, za katerega ima javni uslužbenec sklenjeno pogodbo o zaposlitvi.</w:t>
      </w:r>
    </w:p>
    <w:p w14:paraId="25E184AA" w14:textId="77777777" w:rsidR="00E64F43" w:rsidRPr="00E64F43" w:rsidRDefault="00E64F43" w:rsidP="00E64F43">
      <w:pPr>
        <w:pStyle w:val="Odstavekseznama"/>
        <w:spacing w:line="240" w:lineRule="atLeast"/>
        <w:ind w:left="0"/>
        <w:jc w:val="both"/>
        <w:rPr>
          <w:rFonts w:eastAsia="Arial" w:cs="Arial"/>
          <w:szCs w:val="20"/>
          <w:lang w:val="sl-SI"/>
        </w:rPr>
      </w:pPr>
    </w:p>
    <w:p w14:paraId="57AB3085" w14:textId="5878D610" w:rsidR="00E64F43" w:rsidRPr="00E64F43" w:rsidRDefault="00E64F43" w:rsidP="00E64F43">
      <w:pPr>
        <w:spacing w:line="240" w:lineRule="atLeast"/>
        <w:jc w:val="both"/>
        <w:rPr>
          <w:rFonts w:cs="Arial"/>
          <w:szCs w:val="20"/>
          <w:lang w:val="sl-SI" w:eastAsia="sl-SI"/>
        </w:rPr>
      </w:pPr>
      <w:r w:rsidRPr="00E64F43">
        <w:rPr>
          <w:rFonts w:cs="Arial"/>
          <w:szCs w:val="20"/>
          <w:lang w:val="sl-SI"/>
        </w:rPr>
        <w:t>V skladu z zakonom, ki je v delu, k</w:t>
      </w:r>
      <w:r w:rsidR="006D3DBB">
        <w:rPr>
          <w:rFonts w:cs="Arial"/>
          <w:szCs w:val="20"/>
          <w:lang w:val="sl-SI"/>
        </w:rPr>
        <w:t>i</w:t>
      </w:r>
      <w:r w:rsidRPr="00E64F43">
        <w:rPr>
          <w:rFonts w:cs="Arial"/>
          <w:szCs w:val="20"/>
          <w:lang w:val="sl-SI"/>
        </w:rPr>
        <w:t xml:space="preserve"> ureja začasno premestitev zaradi nujnih delovnih potreb, po svoji naravi začasen, saj ureja vsebino, povezano z epidemijo zaradi virusa COVID-19, je začasna premestitev v okviru istega delodajalca in začasna premestitev k drugemu delodajalcu dopustna najdlje do datuma, kot ga določa zakon v 20. členu, torej do 31. maja z možnostjo podaljšanja do 30. junija 2020. Zakon namreč določa možnost začasne premestitve zaradi nujnih delovnih potreb, vezanih na okoliščine epidemije zaradi virusa COVID-19, upoštevaje dejstvo, da v javnem sektorju delovna razmerja sistemsko urejata dva temeljna zakona, in sicer Zakon o delovnih razmerjih (Uradni list RS, št. </w:t>
      </w:r>
      <w:hyperlink r:id="rId10" w:tgtFrame="_blank" w:tooltip="Zakon o delovnih razmerjih (ZDR-1)" w:history="1">
        <w:r w:rsidRPr="00E64F43">
          <w:rPr>
            <w:rStyle w:val="Hiperpovezava"/>
            <w:rFonts w:cs="Arial"/>
            <w:color w:val="auto"/>
            <w:szCs w:val="20"/>
            <w:u w:val="none"/>
            <w:lang w:val="sl-SI"/>
          </w:rPr>
          <w:t>21/13</w:t>
        </w:r>
      </w:hyperlink>
      <w:r w:rsidRPr="00E64F43">
        <w:rPr>
          <w:rFonts w:cs="Arial"/>
          <w:szCs w:val="20"/>
          <w:lang w:val="sl-SI"/>
        </w:rPr>
        <w:t xml:space="preserve">, </w:t>
      </w:r>
      <w:hyperlink r:id="rId11" w:tgtFrame="_blank" w:tooltip="Popravek Zakona o delovnih razmerjih" w:history="1">
        <w:r w:rsidRPr="00E64F43">
          <w:rPr>
            <w:rStyle w:val="Hiperpovezava"/>
            <w:rFonts w:cs="Arial"/>
            <w:color w:val="auto"/>
            <w:szCs w:val="20"/>
            <w:u w:val="none"/>
            <w:lang w:val="sl-SI"/>
          </w:rPr>
          <w:t xml:space="preserve">78/13 – </w:t>
        </w:r>
        <w:proofErr w:type="spellStart"/>
        <w:r w:rsidRPr="00E64F43">
          <w:rPr>
            <w:rStyle w:val="Hiperpovezava"/>
            <w:rFonts w:cs="Arial"/>
            <w:color w:val="auto"/>
            <w:szCs w:val="20"/>
            <w:u w:val="none"/>
            <w:lang w:val="sl-SI"/>
          </w:rPr>
          <w:t>popr</w:t>
        </w:r>
        <w:proofErr w:type="spellEnd"/>
        <w:r w:rsidRPr="00E64F43">
          <w:rPr>
            <w:rStyle w:val="Hiperpovezava"/>
            <w:rFonts w:cs="Arial"/>
            <w:color w:val="auto"/>
            <w:szCs w:val="20"/>
            <w:u w:val="none"/>
            <w:lang w:val="sl-SI"/>
          </w:rPr>
          <w:t>.</w:t>
        </w:r>
      </w:hyperlink>
      <w:r w:rsidRPr="00E64F43">
        <w:rPr>
          <w:rFonts w:cs="Arial"/>
          <w:szCs w:val="20"/>
          <w:lang w:val="sl-SI"/>
        </w:rPr>
        <w:t xml:space="preserve">, </w:t>
      </w:r>
      <w:hyperlink r:id="rId12" w:tgtFrame="_blank" w:tooltip="Zakon o zaposlovanju, samozaposlovanju in delu tujcev" w:history="1">
        <w:r w:rsidRPr="00E64F43">
          <w:rPr>
            <w:rStyle w:val="Hiperpovezava"/>
            <w:rFonts w:cs="Arial"/>
            <w:color w:val="auto"/>
            <w:szCs w:val="20"/>
            <w:u w:val="none"/>
            <w:lang w:val="sl-SI"/>
          </w:rPr>
          <w:t>47/15</w:t>
        </w:r>
      </w:hyperlink>
      <w:r w:rsidRPr="00E64F43">
        <w:rPr>
          <w:rFonts w:cs="Arial"/>
          <w:szCs w:val="20"/>
          <w:lang w:val="sl-SI"/>
        </w:rPr>
        <w:t xml:space="preserve"> – ZZSDT, </w:t>
      </w:r>
      <w:hyperlink r:id="rId13" w:tgtFrame="_blank" w:tooltip="Zakon o spremembah in dopolnitvah Pomorskega zakonika" w:history="1">
        <w:r w:rsidRPr="00E64F43">
          <w:rPr>
            <w:rStyle w:val="Hiperpovezava"/>
            <w:rFonts w:cs="Arial"/>
            <w:color w:val="auto"/>
            <w:szCs w:val="20"/>
            <w:u w:val="none"/>
            <w:lang w:val="sl-SI"/>
          </w:rPr>
          <w:t>33/16</w:t>
        </w:r>
      </w:hyperlink>
      <w:r w:rsidRPr="00E64F43">
        <w:rPr>
          <w:rFonts w:cs="Arial"/>
          <w:szCs w:val="20"/>
          <w:lang w:val="sl-SI"/>
        </w:rPr>
        <w:t xml:space="preserve"> – PZ-F, </w:t>
      </w:r>
      <w:hyperlink r:id="rId14" w:tgtFrame="_blank" w:tooltip="Zakon o dopolnitvah Zakona o delovnih razmerjih" w:history="1">
        <w:r w:rsidRPr="00E64F43">
          <w:rPr>
            <w:rStyle w:val="Hiperpovezava"/>
            <w:rFonts w:cs="Arial"/>
            <w:color w:val="auto"/>
            <w:szCs w:val="20"/>
            <w:u w:val="none"/>
            <w:lang w:val="sl-SI"/>
          </w:rPr>
          <w:t>52/16</w:t>
        </w:r>
      </w:hyperlink>
      <w:r w:rsidRPr="00E64F43">
        <w:rPr>
          <w:rFonts w:cs="Arial"/>
          <w:szCs w:val="20"/>
          <w:lang w:val="sl-SI"/>
        </w:rPr>
        <w:t xml:space="preserve">, </w:t>
      </w:r>
      <w:hyperlink r:id="rId15" w:tgtFrame="_blank" w:tooltip="Odločba o razveljavitvi četrtega odstavka 88. člena Zakona o delovnih razmerjih in delni razveljavitvi sklepa Vrhovnega sodišča, sklepa Višjega delovnega in socialnega sodišča in sklepa Delovnega sodišča v Mariboru" w:history="1">
        <w:r w:rsidRPr="00E64F43">
          <w:rPr>
            <w:rStyle w:val="Hiperpovezava"/>
            <w:rFonts w:cs="Arial"/>
            <w:color w:val="auto"/>
            <w:szCs w:val="20"/>
            <w:u w:val="none"/>
            <w:lang w:val="sl-SI"/>
          </w:rPr>
          <w:t>15/17</w:t>
        </w:r>
      </w:hyperlink>
      <w:r w:rsidRPr="00E64F43">
        <w:rPr>
          <w:rFonts w:cs="Arial"/>
          <w:szCs w:val="20"/>
          <w:lang w:val="sl-SI"/>
        </w:rPr>
        <w:t xml:space="preserve"> – </w:t>
      </w:r>
      <w:proofErr w:type="spellStart"/>
      <w:r w:rsidRPr="00E64F43">
        <w:rPr>
          <w:rFonts w:cs="Arial"/>
          <w:szCs w:val="20"/>
          <w:lang w:val="sl-SI"/>
        </w:rPr>
        <w:t>odl</w:t>
      </w:r>
      <w:proofErr w:type="spellEnd"/>
      <w:r w:rsidRPr="00E64F43">
        <w:rPr>
          <w:rFonts w:cs="Arial"/>
          <w:szCs w:val="20"/>
          <w:lang w:val="sl-SI"/>
        </w:rPr>
        <w:t xml:space="preserve">. US, </w:t>
      </w:r>
      <w:hyperlink r:id="rId16" w:tgtFrame="_blank" w:tooltip="Zakon o poslovni skrivnosti" w:history="1">
        <w:r w:rsidRPr="00E64F43">
          <w:rPr>
            <w:rStyle w:val="Hiperpovezava"/>
            <w:rFonts w:cs="Arial"/>
            <w:color w:val="auto"/>
            <w:szCs w:val="20"/>
            <w:u w:val="none"/>
            <w:lang w:val="sl-SI"/>
          </w:rPr>
          <w:t>22/19</w:t>
        </w:r>
      </w:hyperlink>
      <w:r w:rsidRPr="00E64F43">
        <w:rPr>
          <w:rFonts w:cs="Arial"/>
          <w:szCs w:val="20"/>
          <w:lang w:val="sl-SI"/>
        </w:rPr>
        <w:t xml:space="preserve"> – </w:t>
      </w:r>
      <w:proofErr w:type="spellStart"/>
      <w:r w:rsidRPr="00E64F43">
        <w:rPr>
          <w:rFonts w:cs="Arial"/>
          <w:szCs w:val="20"/>
          <w:lang w:val="sl-SI"/>
        </w:rPr>
        <w:t>ZPosS</w:t>
      </w:r>
      <w:proofErr w:type="spellEnd"/>
      <w:r w:rsidRPr="00E64F43">
        <w:rPr>
          <w:rFonts w:cs="Arial"/>
          <w:szCs w:val="20"/>
          <w:lang w:val="sl-SI"/>
        </w:rPr>
        <w:t xml:space="preserve"> in </w:t>
      </w:r>
      <w:hyperlink r:id="rId17" w:tgtFrame="_blank" w:tooltip="Zakon o dopolnitvi Zakona o delovnih razmerjih" w:history="1">
        <w:r w:rsidRPr="00E64F43">
          <w:rPr>
            <w:rStyle w:val="Hiperpovezava"/>
            <w:rFonts w:cs="Arial"/>
            <w:color w:val="auto"/>
            <w:szCs w:val="20"/>
            <w:u w:val="none"/>
            <w:lang w:val="sl-SI"/>
          </w:rPr>
          <w:t>81/19</w:t>
        </w:r>
      </w:hyperlink>
      <w:r w:rsidR="006D3DBB">
        <w:rPr>
          <w:rStyle w:val="Hiperpovezava"/>
          <w:rFonts w:cs="Arial"/>
          <w:color w:val="auto"/>
          <w:szCs w:val="20"/>
          <w:u w:val="none"/>
          <w:lang w:val="sl-SI"/>
        </w:rPr>
        <w:t xml:space="preserve">, v nadaljevanju: </w:t>
      </w:r>
      <w:r w:rsidR="006D3DBB" w:rsidRPr="00E64F43">
        <w:rPr>
          <w:rFonts w:cs="Arial"/>
          <w:szCs w:val="20"/>
          <w:lang w:val="sl-SI"/>
        </w:rPr>
        <w:t>ZDR-1</w:t>
      </w:r>
      <w:r w:rsidRPr="00E64F43">
        <w:rPr>
          <w:rFonts w:cs="Arial"/>
          <w:szCs w:val="20"/>
          <w:lang w:val="sl-SI"/>
        </w:rPr>
        <w:t xml:space="preserve">) in Zakon o javnih uslužbencih (Uradni list RS, št. </w:t>
      </w:r>
      <w:hyperlink r:id="rId18" w:tgtFrame="_blank" w:tooltip="Zakon o javnih uslužbencih (uradno prečiščeno besedilo)" w:history="1">
        <w:r w:rsidRPr="00E64F43">
          <w:rPr>
            <w:rFonts w:cs="Arial"/>
            <w:szCs w:val="20"/>
            <w:lang w:val="sl-SI" w:eastAsia="sl-SI"/>
          </w:rPr>
          <w:t>63/07</w:t>
        </w:r>
      </w:hyperlink>
      <w:r w:rsidRPr="00E64F43">
        <w:rPr>
          <w:rFonts w:cs="Arial"/>
          <w:szCs w:val="20"/>
          <w:lang w:val="sl-SI" w:eastAsia="sl-SI"/>
        </w:rPr>
        <w:t xml:space="preserve"> – uradno prečiščeno besedilo, </w:t>
      </w:r>
      <w:hyperlink r:id="rId19" w:tgtFrame="_blank" w:tooltip="Zakon o spremembah in dopolnitvah Zakona o javnih uslužbencih" w:history="1">
        <w:r w:rsidRPr="00E64F43">
          <w:rPr>
            <w:rFonts w:cs="Arial"/>
            <w:szCs w:val="20"/>
            <w:lang w:val="sl-SI" w:eastAsia="sl-SI"/>
          </w:rPr>
          <w:t>65/08</w:t>
        </w:r>
      </w:hyperlink>
      <w:r w:rsidRPr="00E64F43">
        <w:rPr>
          <w:rFonts w:cs="Arial"/>
          <w:szCs w:val="20"/>
          <w:lang w:val="sl-SI" w:eastAsia="sl-SI"/>
        </w:rPr>
        <w:t xml:space="preserve">, </w:t>
      </w:r>
      <w:hyperlink r:id="rId20" w:tgtFrame="_blank" w:tooltip="Zakon o spremembah in dopolnitvah Zakona o trgu finančnih instrumentov" w:history="1">
        <w:r w:rsidRPr="00E64F43">
          <w:rPr>
            <w:rFonts w:cs="Arial"/>
            <w:szCs w:val="20"/>
            <w:lang w:val="sl-SI" w:eastAsia="sl-SI"/>
          </w:rPr>
          <w:t>69/08</w:t>
        </w:r>
      </w:hyperlink>
      <w:r w:rsidRPr="00E64F43">
        <w:rPr>
          <w:rFonts w:cs="Arial"/>
          <w:szCs w:val="20"/>
          <w:lang w:val="sl-SI" w:eastAsia="sl-SI"/>
        </w:rPr>
        <w:t xml:space="preserve"> – ZTFI-A, </w:t>
      </w:r>
      <w:hyperlink r:id="rId21" w:tgtFrame="_blank" w:tooltip="Zakon o spremembah in dopolnitvah Zakona o zavarovalništvu" w:history="1">
        <w:r w:rsidRPr="00E64F43">
          <w:rPr>
            <w:rFonts w:cs="Arial"/>
            <w:szCs w:val="20"/>
            <w:lang w:val="sl-SI" w:eastAsia="sl-SI"/>
          </w:rPr>
          <w:t>69/08</w:t>
        </w:r>
      </w:hyperlink>
      <w:r w:rsidRPr="00E64F43">
        <w:rPr>
          <w:rFonts w:cs="Arial"/>
          <w:szCs w:val="20"/>
          <w:lang w:val="sl-SI" w:eastAsia="sl-SI"/>
        </w:rPr>
        <w:t xml:space="preserve"> – ZZavar-E in </w:t>
      </w:r>
      <w:hyperlink r:id="rId22" w:tgtFrame="_blank" w:tooltip="Zakon za uravnoteženje javnih financ" w:history="1">
        <w:r w:rsidRPr="00E64F43">
          <w:rPr>
            <w:rFonts w:cs="Arial"/>
            <w:szCs w:val="20"/>
            <w:lang w:val="sl-SI" w:eastAsia="sl-SI"/>
          </w:rPr>
          <w:t>40/12</w:t>
        </w:r>
      </w:hyperlink>
      <w:r w:rsidRPr="00E64F43">
        <w:rPr>
          <w:rFonts w:cs="Arial"/>
          <w:szCs w:val="20"/>
          <w:lang w:val="sl-SI" w:eastAsia="sl-SI"/>
        </w:rPr>
        <w:t xml:space="preserve"> – ZUJF</w:t>
      </w:r>
      <w:r w:rsidR="006D3DBB">
        <w:rPr>
          <w:rFonts w:cs="Arial"/>
          <w:szCs w:val="20"/>
          <w:lang w:val="sl-SI" w:eastAsia="sl-SI"/>
        </w:rPr>
        <w:t xml:space="preserve">, </w:t>
      </w:r>
      <w:r w:rsidR="006D3DBB">
        <w:rPr>
          <w:rStyle w:val="Hiperpovezava"/>
          <w:rFonts w:cs="Arial"/>
          <w:color w:val="auto"/>
          <w:szCs w:val="20"/>
          <w:u w:val="none"/>
          <w:lang w:val="sl-SI"/>
        </w:rPr>
        <w:t xml:space="preserve">v nadaljevanju: </w:t>
      </w:r>
      <w:r w:rsidR="006D3DBB" w:rsidRPr="00E64F43">
        <w:rPr>
          <w:rFonts w:cs="Arial"/>
          <w:szCs w:val="20"/>
          <w:lang w:val="sl-SI"/>
        </w:rPr>
        <w:t>ZJU</w:t>
      </w:r>
      <w:r w:rsidRPr="00E64F43">
        <w:rPr>
          <w:rFonts w:cs="Arial"/>
          <w:szCs w:val="20"/>
          <w:lang w:val="sl-SI" w:eastAsia="sl-SI"/>
        </w:rPr>
        <w:t xml:space="preserve">), ki kot delodajalce v javnem sektorju opredeljujeta Republiko Slovenijo, vsako občino in javne zavode, javne agencije in javne gospodarske zavode. Premestitev med delodajalci ni možna, prav tako v skladu z ZDR-1 premestitev ni možna znotraj delodajalca, za katerega velja ZDR-1, </w:t>
      </w:r>
      <w:r w:rsidR="009349F8">
        <w:rPr>
          <w:rFonts w:cs="Arial"/>
          <w:szCs w:val="20"/>
          <w:lang w:val="sl-SI" w:eastAsia="sl-SI"/>
        </w:rPr>
        <w:t xml:space="preserve">premestitev na drugo delovno mesto je </w:t>
      </w:r>
      <w:r w:rsidRPr="00E64F43">
        <w:rPr>
          <w:rFonts w:cs="Arial"/>
          <w:szCs w:val="20"/>
          <w:lang w:val="sl-SI" w:eastAsia="sl-SI"/>
        </w:rPr>
        <w:t>možna le v okviru delodajalca, za katerega velja ZJU.</w:t>
      </w:r>
    </w:p>
    <w:p w14:paraId="5D713216" w14:textId="77777777" w:rsidR="00E64F43" w:rsidRPr="00E64F43" w:rsidRDefault="00E64F43" w:rsidP="00E64F43">
      <w:pPr>
        <w:spacing w:line="240" w:lineRule="atLeast"/>
        <w:jc w:val="both"/>
        <w:rPr>
          <w:rFonts w:cs="Arial"/>
          <w:szCs w:val="20"/>
          <w:lang w:val="sl-SI" w:eastAsia="sl-SI"/>
        </w:rPr>
      </w:pPr>
    </w:p>
    <w:p w14:paraId="5A9B52AD" w14:textId="11BDA6B3" w:rsidR="00E64F43" w:rsidRPr="00E64F43" w:rsidRDefault="00E64F43" w:rsidP="00E64F43">
      <w:pPr>
        <w:spacing w:line="240" w:lineRule="atLeast"/>
        <w:jc w:val="both"/>
        <w:rPr>
          <w:rFonts w:cs="Arial"/>
          <w:szCs w:val="20"/>
          <w:lang w:val="sl-SI" w:eastAsia="sl-SI"/>
        </w:rPr>
      </w:pPr>
      <w:r w:rsidRPr="00E64F43">
        <w:rPr>
          <w:rFonts w:cs="Arial"/>
          <w:szCs w:val="20"/>
          <w:lang w:val="sl-SI" w:eastAsia="sl-SI"/>
        </w:rPr>
        <w:t xml:space="preserve">Upoštevaje navedeno ter okoliščine, povezane z epidemijo, pa bo treba zaradi zagotavljanja nemotenega delovnega procesa in javnih storitev zagotavljati pomoč in </w:t>
      </w:r>
      <w:r w:rsidR="009349F8">
        <w:rPr>
          <w:rFonts w:cs="Arial"/>
          <w:szCs w:val="20"/>
          <w:lang w:val="sl-SI" w:eastAsia="sl-SI"/>
        </w:rPr>
        <w:t xml:space="preserve">začasne </w:t>
      </w:r>
      <w:r w:rsidRPr="00E64F43">
        <w:rPr>
          <w:rFonts w:cs="Arial"/>
          <w:szCs w:val="20"/>
          <w:lang w:val="sl-SI" w:eastAsia="sl-SI"/>
        </w:rPr>
        <w:t xml:space="preserve">premestitve javnih uslužbencev med delodajalci </w:t>
      </w:r>
      <w:r w:rsidR="002F4DC9">
        <w:rPr>
          <w:rFonts w:cs="Arial"/>
          <w:szCs w:val="20"/>
          <w:lang w:val="sl-SI" w:eastAsia="sl-SI"/>
        </w:rPr>
        <w:t xml:space="preserve">v javnem sektorju </w:t>
      </w:r>
      <w:r w:rsidRPr="00E64F43">
        <w:rPr>
          <w:rFonts w:cs="Arial"/>
          <w:szCs w:val="20"/>
          <w:lang w:val="sl-SI" w:eastAsia="sl-SI"/>
        </w:rPr>
        <w:t>brez postopkov prenehanja in ponovne sklenitve pogodbe o zaposlitvi, predvsem pa hitro in na način, da ti javni uslužbenci zaradi premestitve ne bodo v slabšem položaju.</w:t>
      </w:r>
    </w:p>
    <w:p w14:paraId="13BFAB24" w14:textId="77777777" w:rsidR="00E64F43" w:rsidRPr="00E64F43" w:rsidRDefault="00E64F43" w:rsidP="00E64F43">
      <w:pPr>
        <w:spacing w:line="240" w:lineRule="atLeast"/>
        <w:jc w:val="both"/>
        <w:rPr>
          <w:rFonts w:cs="Arial"/>
          <w:szCs w:val="20"/>
          <w:lang w:val="sl-SI" w:eastAsia="sl-SI"/>
        </w:rPr>
      </w:pPr>
    </w:p>
    <w:p w14:paraId="3B1533F5" w14:textId="26F6E656" w:rsidR="00E64F43" w:rsidRPr="00E64F43" w:rsidRDefault="00E64F43" w:rsidP="00E64F43">
      <w:pPr>
        <w:spacing w:line="240" w:lineRule="atLeast"/>
        <w:jc w:val="both"/>
        <w:rPr>
          <w:rFonts w:cs="Arial"/>
          <w:bCs/>
          <w:szCs w:val="20"/>
          <w:u w:color="FF0000"/>
          <w:lang w:val="sl-SI"/>
        </w:rPr>
      </w:pPr>
      <w:r w:rsidRPr="00E64F43">
        <w:rPr>
          <w:rFonts w:cs="Arial"/>
          <w:szCs w:val="20"/>
          <w:lang w:val="sl-SI" w:eastAsia="sl-SI"/>
        </w:rPr>
        <w:t xml:space="preserve">Uredba </w:t>
      </w:r>
      <w:r w:rsidRPr="00E64F43">
        <w:rPr>
          <w:rFonts w:cs="Arial"/>
          <w:szCs w:val="20"/>
          <w:lang w:val="sl-SI"/>
        </w:rPr>
        <w:t xml:space="preserve">o izvajanju začasne premestitve javnih uslužbencev zaradi nujnih delovnih potreb (v nadaljevanju: uredba) je izvedbeni predpis, ki bo omogočil izvajanje zakonskih določb o začasni premestitvi javnih uslužbencev, ureja pa </w:t>
      </w:r>
      <w:r w:rsidRPr="00E64F43">
        <w:rPr>
          <w:rFonts w:cs="Arial"/>
          <w:bCs/>
          <w:szCs w:val="20"/>
          <w:u w:color="FF0000"/>
          <w:lang w:val="sl-SI"/>
        </w:rPr>
        <w:t>po</w:t>
      </w:r>
      <w:r w:rsidR="006D3DBB">
        <w:rPr>
          <w:rFonts w:cs="Arial"/>
          <w:bCs/>
          <w:szCs w:val="20"/>
          <w:u w:color="FF0000"/>
          <w:lang w:val="sl-SI"/>
        </w:rPr>
        <w:t>goje</w:t>
      </w:r>
      <w:r w:rsidRPr="00E64F43">
        <w:rPr>
          <w:rFonts w:cs="Arial"/>
          <w:bCs/>
          <w:szCs w:val="20"/>
          <w:u w:color="FF0000"/>
          <w:lang w:val="sl-SI"/>
        </w:rPr>
        <w:t xml:space="preserve"> </w:t>
      </w:r>
      <w:r w:rsidR="00A704C4">
        <w:rPr>
          <w:rFonts w:cs="Arial"/>
          <w:bCs/>
          <w:szCs w:val="20"/>
          <w:u w:color="FF0000"/>
          <w:lang w:val="sl-SI"/>
        </w:rPr>
        <w:t xml:space="preserve">za </w:t>
      </w:r>
      <w:r w:rsidRPr="00E64F43">
        <w:rPr>
          <w:rFonts w:cs="Arial"/>
          <w:bCs/>
          <w:szCs w:val="20"/>
          <w:u w:color="FF0000"/>
          <w:lang w:val="sl-SI"/>
        </w:rPr>
        <w:t>začasn</w:t>
      </w:r>
      <w:r w:rsidR="00A704C4">
        <w:rPr>
          <w:rFonts w:cs="Arial"/>
          <w:bCs/>
          <w:szCs w:val="20"/>
          <w:u w:color="FF0000"/>
          <w:lang w:val="sl-SI"/>
        </w:rPr>
        <w:t>o</w:t>
      </w:r>
      <w:r w:rsidRPr="00E64F43">
        <w:rPr>
          <w:rFonts w:cs="Arial"/>
          <w:bCs/>
          <w:szCs w:val="20"/>
          <w:u w:color="FF0000"/>
          <w:lang w:val="sl-SI"/>
        </w:rPr>
        <w:t> premestit</w:t>
      </w:r>
      <w:r w:rsidR="00A704C4">
        <w:rPr>
          <w:rFonts w:cs="Arial"/>
          <w:bCs/>
          <w:szCs w:val="20"/>
          <w:u w:color="FF0000"/>
          <w:lang w:val="sl-SI"/>
        </w:rPr>
        <w:t>e</w:t>
      </w:r>
      <w:r w:rsidRPr="00E64F43">
        <w:rPr>
          <w:rFonts w:cs="Arial"/>
          <w:bCs/>
          <w:szCs w:val="20"/>
          <w:u w:color="FF0000"/>
          <w:lang w:val="sl-SI"/>
        </w:rPr>
        <w:t xml:space="preserve">v javnih uslužbencev zaradi </w:t>
      </w:r>
      <w:r w:rsidRPr="00E64F43">
        <w:rPr>
          <w:rFonts w:cs="Arial"/>
          <w:szCs w:val="20"/>
          <w:lang w:val="sl-SI"/>
        </w:rPr>
        <w:t xml:space="preserve">nujnega zagotavljanja nemotenega delovnega procesa </w:t>
      </w:r>
      <w:r w:rsidRPr="00E64F43">
        <w:rPr>
          <w:rFonts w:cs="Arial"/>
          <w:bCs/>
          <w:szCs w:val="20"/>
          <w:u w:color="FF0000"/>
          <w:lang w:val="sl-SI"/>
        </w:rPr>
        <w:t xml:space="preserve">v času epidemije </w:t>
      </w:r>
      <w:r w:rsidRPr="00A812B1">
        <w:rPr>
          <w:rFonts w:cs="Arial"/>
          <w:bCs/>
          <w:szCs w:val="20"/>
          <w:u w:color="FF0000"/>
          <w:lang w:val="sl-SI"/>
        </w:rPr>
        <w:t>COVID-19 k istemu ali drugemu delodajalcu</w:t>
      </w:r>
      <w:r w:rsidR="00A812B1" w:rsidRPr="00A812B1">
        <w:rPr>
          <w:rFonts w:cs="Arial"/>
          <w:bCs/>
          <w:szCs w:val="20"/>
          <w:u w:color="FF0000"/>
          <w:lang w:val="sl-SI"/>
        </w:rPr>
        <w:t>,</w:t>
      </w:r>
      <w:r w:rsidRPr="00A812B1">
        <w:rPr>
          <w:rFonts w:cs="Arial"/>
          <w:bCs/>
          <w:szCs w:val="20"/>
          <w:u w:color="FF0000"/>
          <w:lang w:val="sl-SI"/>
        </w:rPr>
        <w:t xml:space="preserve"> določa vsebino sklepa o začasni premestitvi</w:t>
      </w:r>
      <w:r w:rsidR="00A812B1" w:rsidRPr="005E657B">
        <w:rPr>
          <w:rFonts w:cs="Arial"/>
          <w:bCs/>
          <w:szCs w:val="20"/>
          <w:u w:color="FF0000"/>
          <w:lang w:val="sl-SI"/>
        </w:rPr>
        <w:t>,</w:t>
      </w:r>
      <w:r w:rsidR="00A812B1" w:rsidRPr="003B33C9">
        <w:rPr>
          <w:rFonts w:cs="Arial"/>
          <w:bCs/>
          <w:szCs w:val="20"/>
          <w:u w:color="FF0000"/>
          <w:lang w:val="sl-SI"/>
        </w:rPr>
        <w:t xml:space="preserve"> </w:t>
      </w:r>
      <w:r w:rsidR="00A812B1" w:rsidRPr="00A812B1">
        <w:rPr>
          <w:rFonts w:cs="Arial"/>
          <w:bCs/>
          <w:szCs w:val="20"/>
          <w:u w:color="FF0000"/>
          <w:lang w:val="sl-SI"/>
        </w:rPr>
        <w:t xml:space="preserve">način izplačevanja </w:t>
      </w:r>
      <w:r w:rsidR="00A812B1" w:rsidRPr="00A812B1">
        <w:rPr>
          <w:rFonts w:cs="Arial"/>
          <w:bCs/>
          <w:szCs w:val="20"/>
          <w:u w:color="FF0000"/>
          <w:lang w:val="sl-SI"/>
        </w:rPr>
        <w:lastRenderedPageBreak/>
        <w:t>plače, povračil stroškov in drugih prejemkov iz delovnega razmerja v času začasne premestitve ter kategorije javnih uslužbencev, ki jih ni dopustno začasno premestiti</w:t>
      </w:r>
      <w:r w:rsidRPr="00E64F43">
        <w:rPr>
          <w:rFonts w:cs="Arial"/>
          <w:bCs/>
          <w:szCs w:val="20"/>
          <w:u w:color="FF0000"/>
          <w:lang w:val="sl-SI"/>
        </w:rPr>
        <w:t xml:space="preserve">. </w:t>
      </w:r>
    </w:p>
    <w:p w14:paraId="37771A77" w14:textId="77777777" w:rsidR="00E64F43" w:rsidRPr="00E64F43" w:rsidRDefault="00E64F43" w:rsidP="00E64F43">
      <w:pPr>
        <w:spacing w:line="240" w:lineRule="atLeast"/>
        <w:jc w:val="both"/>
        <w:rPr>
          <w:rFonts w:cs="Arial"/>
          <w:bCs/>
          <w:szCs w:val="20"/>
          <w:u w:color="FF0000"/>
          <w:lang w:val="sl-SI"/>
        </w:rPr>
      </w:pPr>
    </w:p>
    <w:p w14:paraId="6F3F269D" w14:textId="77777777" w:rsidR="00E64F43" w:rsidRPr="009349F8" w:rsidRDefault="009349F8" w:rsidP="009349F8">
      <w:pPr>
        <w:pStyle w:val="Odstavekseznama"/>
        <w:numPr>
          <w:ilvl w:val="0"/>
          <w:numId w:val="32"/>
        </w:numPr>
        <w:spacing w:line="240" w:lineRule="atLeast"/>
        <w:jc w:val="both"/>
        <w:rPr>
          <w:rFonts w:cs="Arial"/>
          <w:bCs/>
          <w:szCs w:val="20"/>
          <w:u w:color="FF0000"/>
          <w:lang w:val="sl-SI"/>
        </w:rPr>
      </w:pPr>
      <w:r w:rsidRPr="009349F8">
        <w:rPr>
          <w:rFonts w:cs="Arial"/>
          <w:bCs/>
          <w:szCs w:val="20"/>
          <w:u w:color="FF0000"/>
          <w:lang w:val="sl-SI"/>
        </w:rPr>
        <w:t>člen:</w:t>
      </w:r>
    </w:p>
    <w:p w14:paraId="64B937A4" w14:textId="77777777" w:rsidR="00E64F43" w:rsidRPr="00E64F43" w:rsidRDefault="00E64F43" w:rsidP="00E64F43">
      <w:pPr>
        <w:pStyle w:val="Odstavekseznama"/>
        <w:spacing w:line="240" w:lineRule="atLeast"/>
        <w:ind w:left="0"/>
        <w:jc w:val="both"/>
        <w:rPr>
          <w:rFonts w:cs="Arial"/>
          <w:b/>
          <w:bCs/>
          <w:szCs w:val="20"/>
          <w:u w:color="FF0000"/>
          <w:lang w:val="sl-SI"/>
        </w:rPr>
      </w:pPr>
    </w:p>
    <w:p w14:paraId="309869EB" w14:textId="77777777" w:rsidR="00E64F43" w:rsidRPr="00E64F43" w:rsidRDefault="00E64F43" w:rsidP="00E64F43">
      <w:pPr>
        <w:spacing w:line="240" w:lineRule="atLeast"/>
        <w:jc w:val="both"/>
        <w:rPr>
          <w:rFonts w:cs="Arial"/>
          <w:bCs/>
          <w:szCs w:val="20"/>
          <w:u w:color="FF0000"/>
          <w:lang w:val="sl-SI"/>
        </w:rPr>
      </w:pPr>
      <w:r w:rsidRPr="00E64F43">
        <w:rPr>
          <w:rFonts w:cs="Arial"/>
          <w:bCs/>
          <w:szCs w:val="20"/>
          <w:u w:color="FF0000"/>
          <w:lang w:val="sl-SI"/>
        </w:rPr>
        <w:t>Člen ureja vsebino uredbe.</w:t>
      </w:r>
    </w:p>
    <w:p w14:paraId="62241FF4" w14:textId="77777777" w:rsidR="00E64F43" w:rsidRPr="009349F8" w:rsidRDefault="00E64F43" w:rsidP="00E64F43">
      <w:pPr>
        <w:spacing w:line="240" w:lineRule="atLeast"/>
        <w:jc w:val="both"/>
        <w:rPr>
          <w:rFonts w:cs="Arial"/>
          <w:bCs/>
          <w:szCs w:val="20"/>
          <w:u w:color="FF0000"/>
          <w:lang w:val="sl-SI"/>
        </w:rPr>
      </w:pPr>
    </w:p>
    <w:p w14:paraId="1EEACDB3" w14:textId="77777777" w:rsidR="00E64F43" w:rsidRPr="009349F8" w:rsidRDefault="00E64F43" w:rsidP="009349F8">
      <w:pPr>
        <w:pStyle w:val="Odstavekseznama"/>
        <w:numPr>
          <w:ilvl w:val="0"/>
          <w:numId w:val="32"/>
        </w:numPr>
        <w:spacing w:line="240" w:lineRule="atLeast"/>
        <w:jc w:val="both"/>
        <w:rPr>
          <w:rFonts w:cs="Arial"/>
          <w:bCs/>
          <w:szCs w:val="20"/>
          <w:u w:color="FF0000"/>
          <w:lang w:val="sl-SI"/>
        </w:rPr>
      </w:pPr>
      <w:r w:rsidRPr="009349F8">
        <w:rPr>
          <w:rFonts w:cs="Arial"/>
          <w:bCs/>
          <w:szCs w:val="20"/>
          <w:u w:color="FF0000"/>
          <w:lang w:val="sl-SI"/>
        </w:rPr>
        <w:t>člen:</w:t>
      </w:r>
    </w:p>
    <w:p w14:paraId="30E221BF" w14:textId="77777777" w:rsidR="00E64F43" w:rsidRPr="00E64F43" w:rsidRDefault="00E64F43" w:rsidP="00E64F43">
      <w:pPr>
        <w:pStyle w:val="Odstavekseznama"/>
        <w:spacing w:line="240" w:lineRule="atLeast"/>
        <w:ind w:left="0"/>
        <w:jc w:val="both"/>
        <w:rPr>
          <w:rFonts w:cs="Arial"/>
          <w:b/>
          <w:bCs/>
          <w:szCs w:val="20"/>
          <w:u w:color="FF0000"/>
          <w:lang w:val="sl-SI"/>
        </w:rPr>
      </w:pPr>
    </w:p>
    <w:p w14:paraId="6E356E6E" w14:textId="77777777" w:rsidR="00E64F43" w:rsidRPr="00E64F43" w:rsidRDefault="00E64F43" w:rsidP="00E64F43">
      <w:pPr>
        <w:spacing w:line="240" w:lineRule="atLeast"/>
        <w:jc w:val="both"/>
        <w:rPr>
          <w:rFonts w:cs="Arial"/>
          <w:bCs/>
          <w:szCs w:val="20"/>
          <w:u w:color="FF0000"/>
          <w:lang w:val="sl-SI"/>
        </w:rPr>
      </w:pPr>
      <w:r w:rsidRPr="00E64F43">
        <w:rPr>
          <w:rFonts w:cs="Arial"/>
          <w:bCs/>
          <w:szCs w:val="20"/>
          <w:u w:color="FF0000"/>
          <w:lang w:val="sl-SI"/>
        </w:rPr>
        <w:t>Člen ureja pomen izrazov, uporabljenih v tej uredbi.</w:t>
      </w:r>
    </w:p>
    <w:p w14:paraId="12DA6E32" w14:textId="77777777" w:rsidR="00E64F43" w:rsidRPr="00E64F43" w:rsidRDefault="00E64F43" w:rsidP="00E64F43">
      <w:pPr>
        <w:spacing w:line="240" w:lineRule="atLeast"/>
        <w:jc w:val="both"/>
        <w:rPr>
          <w:rFonts w:cs="Arial"/>
          <w:bCs/>
          <w:szCs w:val="20"/>
          <w:u w:color="FF0000"/>
          <w:lang w:val="sl-SI"/>
        </w:rPr>
      </w:pPr>
    </w:p>
    <w:p w14:paraId="60C22DEF" w14:textId="77777777" w:rsidR="00E64F43" w:rsidRPr="009349F8" w:rsidRDefault="00E64F43" w:rsidP="009349F8">
      <w:pPr>
        <w:pStyle w:val="Odstavekseznama"/>
        <w:numPr>
          <w:ilvl w:val="0"/>
          <w:numId w:val="32"/>
        </w:numPr>
        <w:spacing w:line="240" w:lineRule="atLeast"/>
        <w:jc w:val="both"/>
        <w:rPr>
          <w:rFonts w:cs="Arial"/>
          <w:bCs/>
          <w:szCs w:val="20"/>
          <w:u w:color="FF0000"/>
          <w:lang w:val="sl-SI"/>
        </w:rPr>
      </w:pPr>
      <w:r w:rsidRPr="009349F8">
        <w:rPr>
          <w:rFonts w:cs="Arial"/>
          <w:bCs/>
          <w:szCs w:val="20"/>
          <w:u w:color="FF0000"/>
          <w:lang w:val="sl-SI"/>
        </w:rPr>
        <w:t>člen:</w:t>
      </w:r>
    </w:p>
    <w:p w14:paraId="14690564" w14:textId="77777777" w:rsidR="00E64F43" w:rsidRPr="00E64F43" w:rsidRDefault="00E64F43" w:rsidP="00E64F43">
      <w:pPr>
        <w:pStyle w:val="Odstavekseznama"/>
        <w:spacing w:line="240" w:lineRule="atLeast"/>
        <w:ind w:left="0"/>
        <w:jc w:val="both"/>
        <w:rPr>
          <w:rFonts w:cs="Arial"/>
          <w:b/>
          <w:bCs/>
          <w:szCs w:val="20"/>
          <w:u w:color="FF0000"/>
          <w:lang w:val="sl-SI"/>
        </w:rPr>
      </w:pPr>
    </w:p>
    <w:p w14:paraId="1C007F75" w14:textId="77777777" w:rsidR="00E64F43" w:rsidRPr="00E64F43" w:rsidRDefault="00311C52" w:rsidP="00E64F43">
      <w:pPr>
        <w:spacing w:line="240" w:lineRule="atLeast"/>
        <w:jc w:val="both"/>
        <w:rPr>
          <w:rFonts w:cs="Arial"/>
          <w:bCs/>
          <w:szCs w:val="20"/>
          <w:u w:color="FF0000"/>
          <w:lang w:val="sl-SI"/>
        </w:rPr>
      </w:pPr>
      <w:r>
        <w:rPr>
          <w:rFonts w:cs="Arial"/>
          <w:bCs/>
          <w:szCs w:val="20"/>
          <w:u w:color="FF0000"/>
          <w:lang w:val="sl-SI"/>
        </w:rPr>
        <w:t>U</w:t>
      </w:r>
      <w:r w:rsidR="00E64F43" w:rsidRPr="00E64F43">
        <w:rPr>
          <w:rFonts w:cs="Arial"/>
          <w:bCs/>
          <w:szCs w:val="20"/>
          <w:u w:color="FF0000"/>
          <w:lang w:val="sl-SI"/>
        </w:rPr>
        <w:t xml:space="preserve">redba </w:t>
      </w:r>
      <w:r>
        <w:rPr>
          <w:rFonts w:cs="Arial"/>
          <w:bCs/>
          <w:szCs w:val="20"/>
          <w:u w:color="FF0000"/>
          <w:lang w:val="sl-SI"/>
        </w:rPr>
        <w:t xml:space="preserve">v skladu z zakonom </w:t>
      </w:r>
      <w:r w:rsidR="00E64F43" w:rsidRPr="00E64F43">
        <w:rPr>
          <w:rFonts w:cs="Arial"/>
          <w:bCs/>
          <w:szCs w:val="20"/>
          <w:u w:color="FF0000"/>
          <w:lang w:val="sl-SI"/>
        </w:rPr>
        <w:t>ureja pogoje za začasno premestitev javnega uslužbenca v okviru istega ali drugega delodajalca. Javnega uslužbenca se lahko premesti na drugo ustrezno delovno mesto, če javni uslužbenec zanj izpolnjuje predpisane pogoje, če se za delovno mesto, na katerega bo javni uslužbenec premeščen, zahteva enaka vrsta in raven izobrazbe, kot se zahteva za opravljanje dela, za katerega ima javni uslužbenec sklenjeno pogodbo o zaposlitvi, in če je javni uslužbenec delo na delovnem mestu, na katerega bo premeščen, sposoben opravljati.</w:t>
      </w:r>
      <w:r w:rsidR="00E64F43" w:rsidRPr="00E64F43">
        <w:rPr>
          <w:rFonts w:cs="Arial"/>
          <w:szCs w:val="20"/>
          <w:lang w:val="sl-SI"/>
        </w:rPr>
        <w:t xml:space="preserve">  </w:t>
      </w:r>
    </w:p>
    <w:p w14:paraId="5A2672D6" w14:textId="77777777" w:rsidR="00E64F43" w:rsidRPr="00E64F43" w:rsidRDefault="00E64F43" w:rsidP="00E64F43">
      <w:pPr>
        <w:spacing w:line="240" w:lineRule="atLeast"/>
        <w:jc w:val="both"/>
        <w:rPr>
          <w:rFonts w:cs="Arial"/>
          <w:bCs/>
          <w:szCs w:val="20"/>
          <w:u w:color="FF0000"/>
          <w:lang w:val="sl-SI"/>
        </w:rPr>
      </w:pPr>
    </w:p>
    <w:p w14:paraId="10105296" w14:textId="77777777" w:rsidR="00E64F43" w:rsidRPr="009349F8" w:rsidRDefault="00E64F43" w:rsidP="009349F8">
      <w:pPr>
        <w:pStyle w:val="Odstavekseznama"/>
        <w:numPr>
          <w:ilvl w:val="0"/>
          <w:numId w:val="32"/>
        </w:numPr>
        <w:spacing w:line="240" w:lineRule="atLeast"/>
        <w:jc w:val="both"/>
        <w:rPr>
          <w:rFonts w:cs="Arial"/>
          <w:bCs/>
          <w:szCs w:val="20"/>
          <w:u w:color="FF0000"/>
          <w:lang w:val="sl-SI"/>
        </w:rPr>
      </w:pPr>
      <w:r w:rsidRPr="009349F8">
        <w:rPr>
          <w:rFonts w:cs="Arial"/>
          <w:bCs/>
          <w:szCs w:val="20"/>
          <w:u w:color="FF0000"/>
          <w:lang w:val="sl-SI"/>
        </w:rPr>
        <w:t>člen:</w:t>
      </w:r>
    </w:p>
    <w:p w14:paraId="5D3D0BF9" w14:textId="77777777" w:rsidR="00E64F43" w:rsidRPr="00E64F43" w:rsidRDefault="00E64F43" w:rsidP="00E64F43">
      <w:pPr>
        <w:pStyle w:val="Odstavekseznama"/>
        <w:spacing w:line="240" w:lineRule="atLeast"/>
        <w:ind w:left="0"/>
        <w:jc w:val="both"/>
        <w:rPr>
          <w:rFonts w:cs="Arial"/>
          <w:b/>
          <w:bCs/>
          <w:szCs w:val="20"/>
          <w:u w:color="FF0000"/>
          <w:lang w:val="sl-SI"/>
        </w:rPr>
      </w:pPr>
    </w:p>
    <w:p w14:paraId="0A01343D" w14:textId="77777777" w:rsidR="00E64F43" w:rsidRPr="00E64F43" w:rsidRDefault="00E64F43" w:rsidP="00E64F43">
      <w:pPr>
        <w:pStyle w:val="lennaslov"/>
        <w:spacing w:before="0" w:beforeAutospacing="0" w:after="0" w:afterAutospacing="0" w:line="240" w:lineRule="atLeast"/>
        <w:jc w:val="both"/>
        <w:rPr>
          <w:rFonts w:ascii="Arial" w:hAnsi="Arial" w:cs="Arial"/>
          <w:bCs/>
          <w:sz w:val="20"/>
          <w:szCs w:val="20"/>
          <w:u w:color="FF0000"/>
        </w:rPr>
      </w:pPr>
      <w:r w:rsidRPr="00E64F43">
        <w:rPr>
          <w:rFonts w:ascii="Arial" w:hAnsi="Arial" w:cs="Arial"/>
          <w:bCs/>
          <w:sz w:val="20"/>
          <w:szCs w:val="20"/>
          <w:u w:color="FF0000"/>
        </w:rPr>
        <w:t xml:space="preserve">Ker gre za nujne delovne potrebe, se lahko javnega uslužbenca premesti </w:t>
      </w:r>
      <w:r w:rsidR="00A812B1">
        <w:rPr>
          <w:rFonts w:ascii="Arial" w:hAnsi="Arial" w:cs="Arial"/>
          <w:bCs/>
          <w:sz w:val="20"/>
          <w:szCs w:val="20"/>
          <w:u w:color="FF0000"/>
        </w:rPr>
        <w:t xml:space="preserve">z njegovim soglasjem, lahko pa </w:t>
      </w:r>
      <w:r w:rsidRPr="00E64F43">
        <w:rPr>
          <w:rFonts w:ascii="Arial" w:hAnsi="Arial" w:cs="Arial"/>
          <w:bCs/>
          <w:sz w:val="20"/>
          <w:szCs w:val="20"/>
          <w:u w:color="FF0000"/>
        </w:rPr>
        <w:t xml:space="preserve">tudi brez soglasja, in sicer </w:t>
      </w:r>
      <w:r w:rsidR="00A812B1">
        <w:rPr>
          <w:rFonts w:ascii="Arial" w:hAnsi="Arial" w:cs="Arial"/>
          <w:bCs/>
          <w:sz w:val="20"/>
          <w:szCs w:val="20"/>
          <w:u w:color="FF0000"/>
        </w:rPr>
        <w:t xml:space="preserve">v obeh primerih </w:t>
      </w:r>
      <w:r w:rsidRPr="00E64F43">
        <w:rPr>
          <w:rFonts w:ascii="Arial" w:hAnsi="Arial" w:cs="Arial"/>
          <w:bCs/>
          <w:sz w:val="20"/>
          <w:szCs w:val="20"/>
          <w:u w:color="FF0000"/>
        </w:rPr>
        <w:t xml:space="preserve">s pisnim sklepom, ki ga: </w:t>
      </w:r>
    </w:p>
    <w:p w14:paraId="6B3DC766" w14:textId="77777777" w:rsidR="00E64F43" w:rsidRPr="00E64F43" w:rsidRDefault="00E64F43" w:rsidP="00E64F43">
      <w:pPr>
        <w:pStyle w:val="lennaslov"/>
        <w:spacing w:before="0" w:beforeAutospacing="0" w:after="0" w:afterAutospacing="0" w:line="240" w:lineRule="atLeast"/>
        <w:jc w:val="both"/>
        <w:rPr>
          <w:rFonts w:ascii="Arial" w:hAnsi="Arial" w:cs="Arial"/>
          <w:bCs/>
          <w:sz w:val="20"/>
          <w:szCs w:val="20"/>
          <w:u w:color="FF0000"/>
        </w:rPr>
      </w:pPr>
    </w:p>
    <w:p w14:paraId="3C177995" w14:textId="77777777" w:rsidR="00E64F43" w:rsidRPr="00E64F43" w:rsidRDefault="00E64F43" w:rsidP="00E64F43">
      <w:pPr>
        <w:pStyle w:val="lennaslov"/>
        <w:numPr>
          <w:ilvl w:val="0"/>
          <w:numId w:val="30"/>
        </w:numPr>
        <w:spacing w:before="0" w:beforeAutospacing="0" w:after="0" w:afterAutospacing="0" w:line="240" w:lineRule="atLeast"/>
        <w:jc w:val="both"/>
        <w:rPr>
          <w:rFonts w:ascii="Arial" w:hAnsi="Arial" w:cs="Arial"/>
          <w:bCs/>
          <w:sz w:val="20"/>
          <w:szCs w:val="20"/>
          <w:u w:color="FF0000"/>
        </w:rPr>
      </w:pPr>
      <w:r w:rsidRPr="00E64F43">
        <w:rPr>
          <w:rFonts w:ascii="Arial" w:hAnsi="Arial" w:cs="Arial"/>
          <w:bCs/>
          <w:sz w:val="20"/>
          <w:szCs w:val="20"/>
          <w:u w:color="FF0000"/>
        </w:rPr>
        <w:t>izda predstojnik organa, če bo javni uslužbenec premeščen v okviru istega delodajalca, pri čemer sklep izda predstojnik delodajalca, kjer ima javni uslužbenec sklenjeno pogodbo o zaposlitvi,</w:t>
      </w:r>
    </w:p>
    <w:p w14:paraId="6BA027C3" w14:textId="77777777" w:rsidR="00E64F43" w:rsidRPr="00E64F43" w:rsidRDefault="00E64F43" w:rsidP="00E64F43">
      <w:pPr>
        <w:pStyle w:val="lennaslov"/>
        <w:numPr>
          <w:ilvl w:val="0"/>
          <w:numId w:val="30"/>
        </w:numPr>
        <w:spacing w:before="0" w:beforeAutospacing="0" w:after="0" w:afterAutospacing="0" w:line="240" w:lineRule="atLeast"/>
        <w:jc w:val="both"/>
        <w:rPr>
          <w:rFonts w:ascii="Arial" w:hAnsi="Arial" w:cs="Arial"/>
          <w:bCs/>
          <w:sz w:val="20"/>
          <w:szCs w:val="20"/>
          <w:u w:color="FF0000"/>
        </w:rPr>
      </w:pPr>
      <w:r w:rsidRPr="00E64F43">
        <w:rPr>
          <w:rFonts w:ascii="Arial" w:hAnsi="Arial" w:cs="Arial"/>
          <w:bCs/>
          <w:sz w:val="20"/>
          <w:szCs w:val="20"/>
          <w:u w:color="FF0000"/>
        </w:rPr>
        <w:t>izdata sporazumno predstojnika obeh delodajalcev, če bo javni uslužbenec začasno premeščen k drugemu delodajalcu (na primer iz enega javnega zavoda v drug javni zavod)</w:t>
      </w:r>
      <w:r w:rsidR="00311C52">
        <w:rPr>
          <w:rFonts w:ascii="Arial" w:hAnsi="Arial" w:cs="Arial"/>
          <w:bCs/>
          <w:sz w:val="20"/>
          <w:szCs w:val="20"/>
          <w:u w:color="FF0000"/>
        </w:rPr>
        <w:t>.</w:t>
      </w:r>
    </w:p>
    <w:p w14:paraId="7A224D7C" w14:textId="77777777" w:rsidR="00E64F43" w:rsidRPr="00E64F43" w:rsidRDefault="00E64F43" w:rsidP="00E64F43">
      <w:pPr>
        <w:pStyle w:val="lennaslov"/>
        <w:spacing w:before="0" w:beforeAutospacing="0" w:after="0" w:afterAutospacing="0" w:line="240" w:lineRule="atLeast"/>
        <w:jc w:val="both"/>
        <w:rPr>
          <w:rFonts w:ascii="Arial" w:hAnsi="Arial" w:cs="Arial"/>
          <w:bCs/>
          <w:sz w:val="20"/>
          <w:szCs w:val="20"/>
          <w:u w:color="FF0000"/>
        </w:rPr>
      </w:pPr>
    </w:p>
    <w:p w14:paraId="110392C0" w14:textId="68EF28D6" w:rsidR="00E64F43" w:rsidRPr="00E64F43" w:rsidRDefault="00E64F43" w:rsidP="00E64F43">
      <w:pPr>
        <w:pStyle w:val="lennaslov"/>
        <w:spacing w:before="0" w:beforeAutospacing="0" w:after="0" w:afterAutospacing="0" w:line="240" w:lineRule="atLeast"/>
        <w:jc w:val="both"/>
        <w:rPr>
          <w:rFonts w:ascii="Arial" w:hAnsi="Arial" w:cs="Arial"/>
          <w:bCs/>
          <w:sz w:val="20"/>
          <w:szCs w:val="20"/>
          <w:u w:color="FF0000"/>
        </w:rPr>
      </w:pPr>
      <w:r w:rsidRPr="00E64F43">
        <w:rPr>
          <w:rFonts w:ascii="Arial" w:hAnsi="Arial" w:cs="Arial"/>
          <w:bCs/>
          <w:sz w:val="20"/>
          <w:szCs w:val="20"/>
          <w:u w:color="FF0000"/>
        </w:rPr>
        <w:t xml:space="preserve">Nujne delovne potrebe pa je treba upoštevati pri vseh delodajalcih, zato lahko delodajalec, pri katerem ima javni uslužbenec, ki je začasno premeščen, sklenjeno pogodbo o zaposlitvi, ki ne more več organizirati delovnega procesa, </w:t>
      </w:r>
      <w:r w:rsidR="00311C52">
        <w:rPr>
          <w:rFonts w:ascii="Arial" w:hAnsi="Arial" w:cs="Arial"/>
          <w:bCs/>
          <w:sz w:val="20"/>
          <w:szCs w:val="20"/>
          <w:u w:color="FF0000"/>
        </w:rPr>
        <w:t xml:space="preserve">zahteva vrnitev javnega uslužbenca, ki je bil začasno </w:t>
      </w:r>
      <w:r w:rsidRPr="00E64F43">
        <w:rPr>
          <w:rFonts w:ascii="Arial" w:hAnsi="Arial" w:cs="Arial"/>
          <w:bCs/>
          <w:sz w:val="20"/>
          <w:szCs w:val="20"/>
          <w:u w:color="FF0000"/>
        </w:rPr>
        <w:t>preme</w:t>
      </w:r>
      <w:r w:rsidR="00311C52">
        <w:rPr>
          <w:rFonts w:ascii="Arial" w:hAnsi="Arial" w:cs="Arial"/>
          <w:bCs/>
          <w:sz w:val="20"/>
          <w:szCs w:val="20"/>
          <w:u w:color="FF0000"/>
        </w:rPr>
        <w:t>ščen</w:t>
      </w:r>
      <w:r w:rsidRPr="00E64F43">
        <w:rPr>
          <w:rFonts w:ascii="Arial" w:hAnsi="Arial" w:cs="Arial"/>
          <w:bCs/>
          <w:sz w:val="20"/>
          <w:szCs w:val="20"/>
          <w:u w:color="FF0000"/>
        </w:rPr>
        <w:t>.</w:t>
      </w:r>
      <w:r w:rsidR="003812D6">
        <w:rPr>
          <w:rFonts w:ascii="Arial" w:hAnsi="Arial" w:cs="Arial"/>
          <w:bCs/>
          <w:sz w:val="20"/>
          <w:szCs w:val="20"/>
          <w:u w:color="FF0000"/>
        </w:rPr>
        <w:t xml:space="preserve"> V takem prim</w:t>
      </w:r>
      <w:r w:rsidRPr="00E64F43">
        <w:rPr>
          <w:rFonts w:ascii="Arial" w:hAnsi="Arial" w:cs="Arial"/>
          <w:bCs/>
          <w:sz w:val="20"/>
          <w:szCs w:val="20"/>
          <w:u w:color="FF0000"/>
        </w:rPr>
        <w:t xml:space="preserve">eru se javni uslužbenec vrne k svojemu delodajalcu v treh delovnih dneh od </w:t>
      </w:r>
      <w:r w:rsidR="003812D6">
        <w:rPr>
          <w:rFonts w:ascii="Arial" w:hAnsi="Arial" w:cs="Arial"/>
          <w:bCs/>
          <w:sz w:val="20"/>
          <w:szCs w:val="20"/>
          <w:u w:color="FF0000"/>
        </w:rPr>
        <w:t>poslanega sporočila oziroma zahteve po vrnitvi</w:t>
      </w:r>
      <w:r w:rsidRPr="00E64F43">
        <w:rPr>
          <w:rFonts w:ascii="Arial" w:hAnsi="Arial" w:cs="Arial"/>
          <w:bCs/>
          <w:sz w:val="20"/>
          <w:szCs w:val="20"/>
          <w:u w:color="FF0000"/>
        </w:rPr>
        <w:t>.</w:t>
      </w:r>
    </w:p>
    <w:p w14:paraId="5121773D" w14:textId="77777777" w:rsidR="00E64F43" w:rsidRPr="00E64F43" w:rsidRDefault="00E64F43" w:rsidP="00E64F43">
      <w:pPr>
        <w:pStyle w:val="lennaslov"/>
        <w:spacing w:before="0" w:beforeAutospacing="0" w:after="0" w:afterAutospacing="0" w:line="240" w:lineRule="atLeast"/>
        <w:jc w:val="both"/>
        <w:rPr>
          <w:rFonts w:ascii="Arial" w:hAnsi="Arial" w:cs="Arial"/>
          <w:bCs/>
          <w:sz w:val="20"/>
          <w:szCs w:val="20"/>
          <w:u w:color="FF0000"/>
        </w:rPr>
      </w:pPr>
    </w:p>
    <w:p w14:paraId="0BE82E70" w14:textId="0A5C9FAE" w:rsidR="00E64F43" w:rsidRPr="00E64F43" w:rsidRDefault="00E64F43" w:rsidP="00E64F43">
      <w:pPr>
        <w:pStyle w:val="lennaslov"/>
        <w:spacing w:before="0" w:beforeAutospacing="0" w:after="0" w:afterAutospacing="0" w:line="240" w:lineRule="atLeast"/>
        <w:jc w:val="both"/>
        <w:rPr>
          <w:rFonts w:ascii="Arial" w:hAnsi="Arial" w:cs="Arial"/>
          <w:bCs/>
          <w:sz w:val="20"/>
          <w:szCs w:val="20"/>
          <w:u w:color="FF0000"/>
        </w:rPr>
      </w:pPr>
      <w:r w:rsidRPr="00E64F43">
        <w:rPr>
          <w:rFonts w:ascii="Arial" w:hAnsi="Arial" w:cs="Arial"/>
          <w:bCs/>
          <w:sz w:val="20"/>
          <w:szCs w:val="20"/>
          <w:u w:color="FF0000"/>
        </w:rPr>
        <w:t xml:space="preserve">V </w:t>
      </w:r>
      <w:r w:rsidR="003812D6">
        <w:rPr>
          <w:rFonts w:ascii="Arial" w:hAnsi="Arial" w:cs="Arial"/>
          <w:bCs/>
          <w:sz w:val="20"/>
          <w:szCs w:val="20"/>
          <w:u w:color="FF0000"/>
        </w:rPr>
        <w:t xml:space="preserve">četrtem </w:t>
      </w:r>
      <w:r w:rsidRPr="00E64F43">
        <w:rPr>
          <w:rFonts w:ascii="Arial" w:hAnsi="Arial" w:cs="Arial"/>
          <w:bCs/>
          <w:sz w:val="20"/>
          <w:szCs w:val="20"/>
          <w:u w:color="FF0000"/>
        </w:rPr>
        <w:t>odstavku so določene minimalne sestavine sklepa o začasni premestitvi, med katerimi je tudi datum začetka in prenehanja začasne premestitve</w:t>
      </w:r>
      <w:r w:rsidR="003812D6">
        <w:rPr>
          <w:rFonts w:ascii="Arial" w:hAnsi="Arial" w:cs="Arial"/>
          <w:bCs/>
          <w:sz w:val="20"/>
          <w:szCs w:val="20"/>
          <w:u w:color="FF0000"/>
        </w:rPr>
        <w:t>, glede na vrsto dela pa je možno v sklepu določiti še druge sestavine</w:t>
      </w:r>
      <w:r w:rsidRPr="00E64F43">
        <w:rPr>
          <w:rFonts w:ascii="Arial" w:hAnsi="Arial" w:cs="Arial"/>
          <w:bCs/>
          <w:sz w:val="20"/>
          <w:szCs w:val="20"/>
          <w:u w:color="FF0000"/>
        </w:rPr>
        <w:t xml:space="preserve">. </w:t>
      </w:r>
    </w:p>
    <w:p w14:paraId="654A38E8" w14:textId="77777777" w:rsidR="00E64F43" w:rsidRPr="00E64F43" w:rsidRDefault="00E64F43" w:rsidP="00E64F43">
      <w:pPr>
        <w:pStyle w:val="lennaslov"/>
        <w:spacing w:before="0" w:beforeAutospacing="0" w:after="0" w:afterAutospacing="0" w:line="240" w:lineRule="atLeast"/>
        <w:rPr>
          <w:rFonts w:ascii="Arial" w:hAnsi="Arial" w:cs="Arial"/>
          <w:bCs/>
          <w:sz w:val="20"/>
          <w:szCs w:val="20"/>
          <w:u w:color="FF0000"/>
        </w:rPr>
      </w:pPr>
    </w:p>
    <w:p w14:paraId="6B75FB4A" w14:textId="77777777" w:rsidR="00E64F43" w:rsidRPr="009349F8" w:rsidRDefault="00E64F43" w:rsidP="009349F8">
      <w:pPr>
        <w:pStyle w:val="Odstavekseznama"/>
        <w:numPr>
          <w:ilvl w:val="0"/>
          <w:numId w:val="32"/>
        </w:numPr>
        <w:spacing w:line="240" w:lineRule="atLeast"/>
        <w:jc w:val="both"/>
        <w:rPr>
          <w:rFonts w:cs="Arial"/>
          <w:bCs/>
          <w:szCs w:val="20"/>
          <w:u w:color="FF0000"/>
          <w:lang w:val="sl-SI"/>
        </w:rPr>
      </w:pPr>
      <w:r w:rsidRPr="009349F8">
        <w:rPr>
          <w:rFonts w:cs="Arial"/>
          <w:bCs/>
          <w:szCs w:val="20"/>
          <w:u w:color="FF0000"/>
          <w:lang w:val="sl-SI"/>
        </w:rPr>
        <w:t>člen:</w:t>
      </w:r>
    </w:p>
    <w:p w14:paraId="28362C03" w14:textId="77777777" w:rsidR="00E64F43" w:rsidRPr="00E64F43" w:rsidRDefault="00E64F43" w:rsidP="00E64F43">
      <w:pPr>
        <w:pStyle w:val="Odstavekseznama"/>
        <w:spacing w:line="240" w:lineRule="atLeast"/>
        <w:ind w:left="0"/>
        <w:jc w:val="both"/>
        <w:rPr>
          <w:rFonts w:cs="Arial"/>
          <w:b/>
          <w:bCs/>
          <w:szCs w:val="20"/>
          <w:u w:color="FF0000"/>
          <w:lang w:val="sl-SI"/>
        </w:rPr>
      </w:pPr>
    </w:p>
    <w:p w14:paraId="414338BF" w14:textId="4C56D09A" w:rsidR="00E64F43" w:rsidRPr="00E64F43" w:rsidRDefault="00E64F43" w:rsidP="00E64F43">
      <w:pPr>
        <w:pStyle w:val="lennaslov"/>
        <w:spacing w:before="0" w:beforeAutospacing="0" w:after="0" w:afterAutospacing="0" w:line="240" w:lineRule="atLeast"/>
        <w:jc w:val="both"/>
        <w:rPr>
          <w:rFonts w:ascii="Arial" w:hAnsi="Arial" w:cs="Arial"/>
          <w:sz w:val="20"/>
          <w:szCs w:val="20"/>
        </w:rPr>
      </w:pPr>
      <w:r w:rsidRPr="00E64F43">
        <w:rPr>
          <w:rFonts w:ascii="Arial" w:hAnsi="Arial" w:cs="Arial"/>
          <w:bCs/>
          <w:sz w:val="20"/>
          <w:szCs w:val="20"/>
          <w:u w:color="FF0000"/>
        </w:rPr>
        <w:t xml:space="preserve">Člen ureja začetek in konec učinkovanja začasne premestitve javnega uslužbenca, ki je </w:t>
      </w:r>
      <w:r w:rsidR="005E657B">
        <w:rPr>
          <w:rFonts w:ascii="Arial" w:hAnsi="Arial" w:cs="Arial"/>
          <w:bCs/>
          <w:sz w:val="20"/>
          <w:szCs w:val="20"/>
          <w:u w:color="FF0000"/>
        </w:rPr>
        <w:t xml:space="preserve">izrecno </w:t>
      </w:r>
      <w:r w:rsidRPr="00E64F43">
        <w:rPr>
          <w:rFonts w:ascii="Arial" w:hAnsi="Arial" w:cs="Arial"/>
          <w:bCs/>
          <w:sz w:val="20"/>
          <w:szCs w:val="20"/>
          <w:u w:color="FF0000"/>
        </w:rPr>
        <w:t xml:space="preserve">določen tudi v sklepu. Ne glede na to pa </w:t>
      </w:r>
      <w:r w:rsidR="00A812B1">
        <w:rPr>
          <w:rFonts w:ascii="Arial" w:hAnsi="Arial" w:cs="Arial"/>
          <w:bCs/>
          <w:sz w:val="20"/>
          <w:szCs w:val="20"/>
          <w:u w:color="FF0000"/>
        </w:rPr>
        <w:t>j</w:t>
      </w:r>
      <w:r w:rsidRPr="00E64F43">
        <w:rPr>
          <w:rFonts w:ascii="Arial" w:hAnsi="Arial" w:cs="Arial"/>
          <w:bCs/>
          <w:sz w:val="20"/>
          <w:szCs w:val="20"/>
          <w:u w:color="FF0000"/>
        </w:rPr>
        <w:t xml:space="preserve">e </w:t>
      </w:r>
      <w:r w:rsidR="005E657B">
        <w:rPr>
          <w:rFonts w:ascii="Arial" w:hAnsi="Arial" w:cs="Arial"/>
          <w:bCs/>
          <w:sz w:val="20"/>
          <w:szCs w:val="20"/>
          <w:u w:color="FF0000"/>
        </w:rPr>
        <w:t>trajanje</w:t>
      </w:r>
      <w:r w:rsidRPr="00E64F43">
        <w:rPr>
          <w:rFonts w:ascii="Arial" w:hAnsi="Arial" w:cs="Arial"/>
          <w:bCs/>
          <w:sz w:val="20"/>
          <w:szCs w:val="20"/>
          <w:u w:color="FF0000"/>
        </w:rPr>
        <w:t xml:space="preserve"> začasne </w:t>
      </w:r>
      <w:r w:rsidRPr="00E64F43">
        <w:rPr>
          <w:rFonts w:ascii="Arial" w:hAnsi="Arial" w:cs="Arial"/>
          <w:sz w:val="20"/>
          <w:szCs w:val="20"/>
        </w:rPr>
        <w:t>premestitv</w:t>
      </w:r>
      <w:r w:rsidR="00A812B1">
        <w:rPr>
          <w:rFonts w:ascii="Arial" w:hAnsi="Arial" w:cs="Arial"/>
          <w:sz w:val="20"/>
          <w:szCs w:val="20"/>
        </w:rPr>
        <w:t>e</w:t>
      </w:r>
      <w:r w:rsidRPr="00E64F43">
        <w:rPr>
          <w:rFonts w:ascii="Arial" w:hAnsi="Arial" w:cs="Arial"/>
          <w:sz w:val="20"/>
          <w:szCs w:val="20"/>
        </w:rPr>
        <w:t xml:space="preserve"> v okviru istega delodajalca in začasn</w:t>
      </w:r>
      <w:r w:rsidR="00A812B1">
        <w:rPr>
          <w:rFonts w:ascii="Arial" w:hAnsi="Arial" w:cs="Arial"/>
          <w:sz w:val="20"/>
          <w:szCs w:val="20"/>
        </w:rPr>
        <w:t>e</w:t>
      </w:r>
      <w:r w:rsidRPr="00E64F43">
        <w:rPr>
          <w:rFonts w:ascii="Arial" w:hAnsi="Arial" w:cs="Arial"/>
          <w:sz w:val="20"/>
          <w:szCs w:val="20"/>
        </w:rPr>
        <w:t xml:space="preserve"> premestitv</w:t>
      </w:r>
      <w:r w:rsidR="00A812B1">
        <w:rPr>
          <w:rFonts w:ascii="Arial" w:hAnsi="Arial" w:cs="Arial"/>
          <w:sz w:val="20"/>
          <w:szCs w:val="20"/>
        </w:rPr>
        <w:t>e</w:t>
      </w:r>
      <w:r w:rsidRPr="00E64F43">
        <w:rPr>
          <w:rFonts w:ascii="Arial" w:hAnsi="Arial" w:cs="Arial"/>
          <w:sz w:val="20"/>
          <w:szCs w:val="20"/>
        </w:rPr>
        <w:t xml:space="preserve"> k drugemu delodajalcu </w:t>
      </w:r>
      <w:r w:rsidR="00A812B1">
        <w:rPr>
          <w:rFonts w:ascii="Arial" w:hAnsi="Arial" w:cs="Arial"/>
          <w:sz w:val="20"/>
          <w:szCs w:val="20"/>
        </w:rPr>
        <w:t xml:space="preserve">v sklepu </w:t>
      </w:r>
      <w:r w:rsidRPr="00E64F43">
        <w:rPr>
          <w:rFonts w:ascii="Arial" w:hAnsi="Arial" w:cs="Arial"/>
          <w:sz w:val="20"/>
          <w:szCs w:val="20"/>
        </w:rPr>
        <w:t>dopustn</w:t>
      </w:r>
      <w:r w:rsidR="00A812B1">
        <w:rPr>
          <w:rFonts w:ascii="Arial" w:hAnsi="Arial" w:cs="Arial"/>
          <w:sz w:val="20"/>
          <w:szCs w:val="20"/>
        </w:rPr>
        <w:t>o</w:t>
      </w:r>
      <w:r w:rsidRPr="00E64F43">
        <w:rPr>
          <w:rFonts w:ascii="Arial" w:hAnsi="Arial" w:cs="Arial"/>
          <w:sz w:val="20"/>
          <w:szCs w:val="20"/>
        </w:rPr>
        <w:t xml:space="preserve"> </w:t>
      </w:r>
      <w:r w:rsidR="00A812B1">
        <w:rPr>
          <w:rFonts w:ascii="Arial" w:hAnsi="Arial" w:cs="Arial"/>
          <w:sz w:val="20"/>
          <w:szCs w:val="20"/>
        </w:rPr>
        <w:t xml:space="preserve">določiti </w:t>
      </w:r>
      <w:r w:rsidRPr="00E64F43">
        <w:rPr>
          <w:rFonts w:ascii="Arial" w:hAnsi="Arial" w:cs="Arial"/>
          <w:sz w:val="20"/>
          <w:szCs w:val="20"/>
        </w:rPr>
        <w:t>najdlje do datuma, ki ga določa zakon</w:t>
      </w:r>
      <w:r w:rsidR="001F4854">
        <w:rPr>
          <w:rFonts w:ascii="Arial" w:hAnsi="Arial" w:cs="Arial"/>
          <w:sz w:val="20"/>
          <w:szCs w:val="20"/>
        </w:rPr>
        <w:t xml:space="preserve"> </w:t>
      </w:r>
      <w:r w:rsidRPr="00E64F43">
        <w:rPr>
          <w:rFonts w:ascii="Arial" w:hAnsi="Arial" w:cs="Arial"/>
          <w:sz w:val="20"/>
          <w:szCs w:val="20"/>
        </w:rPr>
        <w:t>v 20. členu, torej najdlje do 31. maja oziroma</w:t>
      </w:r>
      <w:r w:rsidR="00A812B1">
        <w:rPr>
          <w:rFonts w:ascii="Arial" w:hAnsi="Arial" w:cs="Arial"/>
          <w:sz w:val="20"/>
          <w:szCs w:val="20"/>
        </w:rPr>
        <w:t>,</w:t>
      </w:r>
      <w:r w:rsidRPr="00E64F43">
        <w:rPr>
          <w:rFonts w:ascii="Arial" w:hAnsi="Arial" w:cs="Arial"/>
          <w:sz w:val="20"/>
          <w:szCs w:val="20"/>
        </w:rPr>
        <w:t xml:space="preserve"> </w:t>
      </w:r>
      <w:r w:rsidR="00A812B1">
        <w:rPr>
          <w:rFonts w:ascii="Arial" w:hAnsi="Arial" w:cs="Arial"/>
          <w:sz w:val="20"/>
          <w:szCs w:val="20"/>
        </w:rPr>
        <w:t xml:space="preserve">če se bo izkazalo, da epidemija do 15. </w:t>
      </w:r>
      <w:r w:rsidR="005E657B">
        <w:rPr>
          <w:rFonts w:ascii="Arial" w:hAnsi="Arial" w:cs="Arial"/>
          <w:sz w:val="20"/>
          <w:szCs w:val="20"/>
        </w:rPr>
        <w:t>m</w:t>
      </w:r>
      <w:r w:rsidR="00A812B1">
        <w:rPr>
          <w:rFonts w:ascii="Arial" w:hAnsi="Arial" w:cs="Arial"/>
          <w:sz w:val="20"/>
          <w:szCs w:val="20"/>
        </w:rPr>
        <w:t xml:space="preserve">aja ne bo preklicana, </w:t>
      </w:r>
      <w:r w:rsidRPr="00E64F43">
        <w:rPr>
          <w:rFonts w:ascii="Arial" w:hAnsi="Arial" w:cs="Arial"/>
          <w:sz w:val="20"/>
          <w:szCs w:val="20"/>
        </w:rPr>
        <w:t>do 30. junija 2020.</w:t>
      </w:r>
    </w:p>
    <w:p w14:paraId="4AE4C011" w14:textId="77777777" w:rsidR="00E64F43" w:rsidRPr="00E64F43" w:rsidRDefault="00E64F43" w:rsidP="00E64F43">
      <w:pPr>
        <w:pStyle w:val="odstavek"/>
        <w:spacing w:before="0" w:beforeAutospacing="0" w:after="0" w:afterAutospacing="0" w:line="240" w:lineRule="atLeast"/>
        <w:jc w:val="both"/>
        <w:rPr>
          <w:rFonts w:ascii="Arial" w:hAnsi="Arial" w:cs="Arial"/>
          <w:sz w:val="20"/>
          <w:szCs w:val="20"/>
        </w:rPr>
      </w:pPr>
    </w:p>
    <w:p w14:paraId="44A92D5C" w14:textId="77777777" w:rsidR="00E64F43" w:rsidRPr="009349F8" w:rsidRDefault="00E64F43" w:rsidP="009349F8">
      <w:pPr>
        <w:pStyle w:val="Odstavekseznama"/>
        <w:numPr>
          <w:ilvl w:val="0"/>
          <w:numId w:val="32"/>
        </w:numPr>
        <w:spacing w:line="240" w:lineRule="atLeast"/>
        <w:jc w:val="both"/>
        <w:rPr>
          <w:rFonts w:cs="Arial"/>
          <w:bCs/>
          <w:szCs w:val="20"/>
          <w:u w:color="FF0000"/>
          <w:lang w:val="sl-SI"/>
        </w:rPr>
      </w:pPr>
      <w:r w:rsidRPr="009349F8">
        <w:rPr>
          <w:rFonts w:cs="Arial"/>
          <w:bCs/>
          <w:szCs w:val="20"/>
          <w:u w:color="FF0000"/>
          <w:lang w:val="sl-SI"/>
        </w:rPr>
        <w:t>člen:</w:t>
      </w:r>
    </w:p>
    <w:p w14:paraId="293DEC74" w14:textId="77777777" w:rsidR="00E64F43" w:rsidRPr="00E64F43" w:rsidRDefault="00E64F43" w:rsidP="00E64F43">
      <w:pPr>
        <w:pStyle w:val="Odstavekseznama"/>
        <w:spacing w:line="240" w:lineRule="atLeast"/>
        <w:ind w:left="0"/>
        <w:jc w:val="both"/>
        <w:rPr>
          <w:rFonts w:cs="Arial"/>
          <w:b/>
          <w:bCs/>
          <w:szCs w:val="20"/>
          <w:u w:color="FF0000"/>
          <w:lang w:val="sl-SI"/>
        </w:rPr>
      </w:pPr>
    </w:p>
    <w:p w14:paraId="47A4E34D" w14:textId="45AEAFD5" w:rsidR="00E64F43" w:rsidRPr="00E64F43" w:rsidRDefault="00E64F43" w:rsidP="00E64F43">
      <w:pPr>
        <w:pStyle w:val="odstavek"/>
        <w:spacing w:before="0" w:beforeAutospacing="0" w:after="0" w:afterAutospacing="0" w:line="240" w:lineRule="atLeast"/>
        <w:jc w:val="both"/>
        <w:rPr>
          <w:rFonts w:ascii="Arial" w:hAnsi="Arial" w:cs="Arial"/>
          <w:sz w:val="20"/>
          <w:szCs w:val="20"/>
        </w:rPr>
      </w:pPr>
      <w:r w:rsidRPr="00E64F43">
        <w:rPr>
          <w:rFonts w:ascii="Arial" w:hAnsi="Arial" w:cs="Arial"/>
          <w:sz w:val="20"/>
          <w:szCs w:val="20"/>
        </w:rPr>
        <w:t xml:space="preserve">Člen </w:t>
      </w:r>
      <w:r w:rsidR="003B33C9">
        <w:rPr>
          <w:rFonts w:ascii="Arial" w:hAnsi="Arial" w:cs="Arial"/>
          <w:sz w:val="20"/>
          <w:szCs w:val="20"/>
        </w:rPr>
        <w:t xml:space="preserve"> ureja </w:t>
      </w:r>
      <w:r w:rsidRPr="00E64F43">
        <w:rPr>
          <w:rFonts w:ascii="Arial" w:hAnsi="Arial" w:cs="Arial"/>
          <w:sz w:val="20"/>
          <w:szCs w:val="20"/>
        </w:rPr>
        <w:t>omejitve</w:t>
      </w:r>
      <w:r w:rsidR="009349F8">
        <w:rPr>
          <w:rFonts w:ascii="Arial" w:hAnsi="Arial" w:cs="Arial"/>
          <w:sz w:val="20"/>
          <w:szCs w:val="20"/>
        </w:rPr>
        <w:t xml:space="preserve"> oziroma primere, ko </w:t>
      </w:r>
      <w:r w:rsidRPr="00E64F43">
        <w:rPr>
          <w:rFonts w:ascii="Arial" w:hAnsi="Arial" w:cs="Arial"/>
          <w:sz w:val="20"/>
          <w:szCs w:val="20"/>
        </w:rPr>
        <w:t xml:space="preserve">javnega uslužbenca ni dopustno začasno premestiti na način, kot to izhaja iz </w:t>
      </w:r>
      <w:r w:rsidR="003B33C9">
        <w:rPr>
          <w:rFonts w:ascii="Arial" w:hAnsi="Arial" w:cs="Arial"/>
          <w:sz w:val="20"/>
          <w:szCs w:val="20"/>
        </w:rPr>
        <w:t>z</w:t>
      </w:r>
      <w:r w:rsidRPr="00E64F43">
        <w:rPr>
          <w:rFonts w:ascii="Arial" w:hAnsi="Arial" w:cs="Arial"/>
          <w:sz w:val="20"/>
          <w:szCs w:val="20"/>
        </w:rPr>
        <w:t xml:space="preserve">akona </w:t>
      </w:r>
      <w:r w:rsidR="009349F8">
        <w:rPr>
          <w:rFonts w:ascii="Arial" w:eastAsia="Arial" w:hAnsi="Arial" w:cs="Arial"/>
          <w:sz w:val="20"/>
          <w:szCs w:val="20"/>
        </w:rPr>
        <w:t>in te uredbe.</w:t>
      </w:r>
      <w:r w:rsidRPr="00E64F43">
        <w:rPr>
          <w:rFonts w:ascii="Arial" w:eastAsia="Arial" w:hAnsi="Arial" w:cs="Arial"/>
          <w:sz w:val="20"/>
          <w:szCs w:val="20"/>
        </w:rPr>
        <w:t xml:space="preserve"> Navedene omejitve so določene zakonih, predvsem v </w:t>
      </w:r>
      <w:r w:rsidRPr="00E64F43">
        <w:rPr>
          <w:rFonts w:ascii="Arial" w:hAnsi="Arial" w:cs="Arial"/>
          <w:sz w:val="20"/>
          <w:szCs w:val="20"/>
        </w:rPr>
        <w:t>ZDR-1 in ZJU. Začasna premestitev tako ni dopustna, če:</w:t>
      </w:r>
    </w:p>
    <w:p w14:paraId="1BB0CD8D" w14:textId="77777777" w:rsidR="00E64F43" w:rsidRPr="00E64F43" w:rsidRDefault="00E64F43" w:rsidP="00E64F43">
      <w:pPr>
        <w:pStyle w:val="Odstavekseznama"/>
        <w:spacing w:line="240" w:lineRule="atLeast"/>
        <w:ind w:left="0"/>
        <w:jc w:val="both"/>
        <w:rPr>
          <w:rFonts w:cs="Arial"/>
          <w:szCs w:val="20"/>
          <w:lang w:val="sl-SI"/>
        </w:rPr>
      </w:pPr>
    </w:p>
    <w:p w14:paraId="68CA661F" w14:textId="77777777" w:rsidR="00E64F43" w:rsidRPr="00E64F43" w:rsidRDefault="00E64F43" w:rsidP="00E64F43">
      <w:pPr>
        <w:pStyle w:val="odstavek"/>
        <w:numPr>
          <w:ilvl w:val="0"/>
          <w:numId w:val="25"/>
        </w:numPr>
        <w:spacing w:before="0" w:beforeAutospacing="0" w:after="0" w:afterAutospacing="0" w:line="240" w:lineRule="atLeast"/>
        <w:jc w:val="both"/>
        <w:rPr>
          <w:rFonts w:ascii="Arial" w:hAnsi="Arial" w:cs="Arial"/>
          <w:sz w:val="20"/>
          <w:szCs w:val="20"/>
        </w:rPr>
      </w:pPr>
      <w:r w:rsidRPr="00E64F43">
        <w:rPr>
          <w:rFonts w:ascii="Arial" w:hAnsi="Arial" w:cs="Arial"/>
          <w:sz w:val="20"/>
          <w:szCs w:val="20"/>
        </w:rPr>
        <w:t>gre za starejšega delavca v skladu z zakonom, ki ureja delovna razmerja (197. in 199. člen ZDR-1),</w:t>
      </w:r>
    </w:p>
    <w:p w14:paraId="37BCB38A" w14:textId="77777777" w:rsidR="00E64F43" w:rsidRPr="00E64F43" w:rsidRDefault="00E64F43" w:rsidP="00E64F43">
      <w:pPr>
        <w:pStyle w:val="odstavek"/>
        <w:numPr>
          <w:ilvl w:val="0"/>
          <w:numId w:val="25"/>
        </w:numPr>
        <w:spacing w:before="0" w:beforeAutospacing="0" w:after="0" w:afterAutospacing="0" w:line="240" w:lineRule="atLeast"/>
        <w:jc w:val="both"/>
        <w:rPr>
          <w:rFonts w:ascii="Arial" w:hAnsi="Arial" w:cs="Arial"/>
          <w:sz w:val="20"/>
          <w:szCs w:val="20"/>
        </w:rPr>
      </w:pPr>
      <w:r w:rsidRPr="00E64F43">
        <w:rPr>
          <w:rFonts w:ascii="Arial" w:hAnsi="Arial" w:cs="Arial"/>
          <w:sz w:val="20"/>
          <w:szCs w:val="20"/>
        </w:rPr>
        <w:t>gre za javno uslužbenko med nosečnostjo ali če doji otroka (182. in 184. člen ZDR-1),</w:t>
      </w:r>
    </w:p>
    <w:p w14:paraId="5D408DC6" w14:textId="77777777" w:rsidR="00E64F43" w:rsidRPr="00E64F43" w:rsidRDefault="00E64F43" w:rsidP="00E64F43">
      <w:pPr>
        <w:pStyle w:val="odstavek"/>
        <w:numPr>
          <w:ilvl w:val="0"/>
          <w:numId w:val="25"/>
        </w:numPr>
        <w:spacing w:before="0" w:beforeAutospacing="0" w:after="0" w:afterAutospacing="0" w:line="240" w:lineRule="atLeast"/>
        <w:jc w:val="both"/>
        <w:rPr>
          <w:rFonts w:ascii="Arial" w:hAnsi="Arial" w:cs="Arial"/>
          <w:sz w:val="20"/>
          <w:szCs w:val="20"/>
        </w:rPr>
      </w:pPr>
      <w:r w:rsidRPr="00E64F43">
        <w:rPr>
          <w:rFonts w:ascii="Arial" w:hAnsi="Arial" w:cs="Arial"/>
          <w:sz w:val="20"/>
          <w:szCs w:val="20"/>
        </w:rPr>
        <w:lastRenderedPageBreak/>
        <w:t>je javni uslužbenec začasno nezmožen za delo zaradi bolezni ali poškodbe ali je odsoten zaradi nege družinskega člana (148. člen ZJU</w:t>
      </w:r>
      <w:r w:rsidR="003B33C9">
        <w:rPr>
          <w:rFonts w:ascii="Arial" w:hAnsi="Arial" w:cs="Arial"/>
          <w:sz w:val="20"/>
          <w:szCs w:val="20"/>
        </w:rPr>
        <w:t>)</w:t>
      </w:r>
      <w:r w:rsidRPr="00E64F43">
        <w:rPr>
          <w:rFonts w:ascii="Arial" w:hAnsi="Arial" w:cs="Arial"/>
          <w:sz w:val="20"/>
          <w:szCs w:val="20"/>
        </w:rPr>
        <w:t>,</w:t>
      </w:r>
    </w:p>
    <w:p w14:paraId="108BBA34" w14:textId="77777777" w:rsidR="00E64F43" w:rsidRPr="00E64F43" w:rsidRDefault="00E64F43" w:rsidP="00E64F43">
      <w:pPr>
        <w:pStyle w:val="odstavek"/>
        <w:numPr>
          <w:ilvl w:val="0"/>
          <w:numId w:val="25"/>
        </w:numPr>
        <w:spacing w:before="0" w:beforeAutospacing="0" w:after="0" w:afterAutospacing="0" w:line="240" w:lineRule="atLeast"/>
        <w:jc w:val="both"/>
        <w:rPr>
          <w:rFonts w:ascii="Arial" w:hAnsi="Arial" w:cs="Arial"/>
          <w:sz w:val="20"/>
          <w:szCs w:val="20"/>
        </w:rPr>
      </w:pPr>
      <w:r w:rsidRPr="00E64F43">
        <w:rPr>
          <w:rFonts w:ascii="Arial" w:hAnsi="Arial" w:cs="Arial"/>
          <w:sz w:val="20"/>
          <w:szCs w:val="20"/>
        </w:rPr>
        <w:t>je javni uslužbenec na materinskem, očetovskem ali starševskem dopustu (148. člen ZJU, 186. člen ZDR-1),</w:t>
      </w:r>
    </w:p>
    <w:p w14:paraId="5B730520" w14:textId="77777777" w:rsidR="00E64F43" w:rsidRPr="00E64F43" w:rsidRDefault="00E64F43" w:rsidP="00E64F43">
      <w:pPr>
        <w:pStyle w:val="odstavek"/>
        <w:numPr>
          <w:ilvl w:val="0"/>
          <w:numId w:val="25"/>
        </w:numPr>
        <w:spacing w:before="0" w:beforeAutospacing="0" w:after="0" w:afterAutospacing="0" w:line="240" w:lineRule="atLeast"/>
        <w:jc w:val="both"/>
        <w:rPr>
          <w:rFonts w:ascii="Arial" w:hAnsi="Arial" w:cs="Arial"/>
          <w:sz w:val="20"/>
          <w:szCs w:val="20"/>
        </w:rPr>
      </w:pPr>
      <w:r w:rsidRPr="00E64F43">
        <w:rPr>
          <w:rFonts w:ascii="Arial" w:hAnsi="Arial" w:cs="Arial"/>
          <w:sz w:val="20"/>
          <w:szCs w:val="20"/>
        </w:rPr>
        <w:t>je javni uslužbenec začasno odsoten zaradi zagotavljanja varstva otrok (šesti odstavek 137. člena ZDR-1),</w:t>
      </w:r>
    </w:p>
    <w:p w14:paraId="66988B38" w14:textId="77777777" w:rsidR="00E64F43" w:rsidRPr="00E64F43" w:rsidRDefault="00E64F43" w:rsidP="00E64F43">
      <w:pPr>
        <w:pStyle w:val="odstavek"/>
        <w:numPr>
          <w:ilvl w:val="0"/>
          <w:numId w:val="25"/>
        </w:numPr>
        <w:spacing w:before="0" w:beforeAutospacing="0" w:after="0" w:afterAutospacing="0" w:line="240" w:lineRule="atLeast"/>
        <w:jc w:val="both"/>
        <w:rPr>
          <w:rFonts w:ascii="Arial" w:hAnsi="Arial" w:cs="Arial"/>
          <w:sz w:val="20"/>
          <w:szCs w:val="20"/>
        </w:rPr>
      </w:pPr>
      <w:r w:rsidRPr="00E64F43">
        <w:rPr>
          <w:rFonts w:ascii="Arial" w:hAnsi="Arial" w:cs="Arial"/>
          <w:sz w:val="20"/>
          <w:szCs w:val="20"/>
        </w:rPr>
        <w:t>gre za javnega uslužbenca, ki v skladu z zakonom, ki ureja starševsko varstvo in družinske prejemke, dela s krajšim delovnim časom od polnega (50. člen ZSDP-1),</w:t>
      </w:r>
    </w:p>
    <w:p w14:paraId="0521C115" w14:textId="77777777" w:rsidR="00E64F43" w:rsidRPr="00E64F43" w:rsidRDefault="00E64F43" w:rsidP="00E64F43">
      <w:pPr>
        <w:pStyle w:val="odstavek"/>
        <w:numPr>
          <w:ilvl w:val="0"/>
          <w:numId w:val="25"/>
        </w:numPr>
        <w:spacing w:before="0" w:beforeAutospacing="0" w:after="0" w:afterAutospacing="0" w:line="240" w:lineRule="atLeast"/>
        <w:jc w:val="both"/>
        <w:rPr>
          <w:rFonts w:ascii="Arial" w:hAnsi="Arial" w:cs="Arial"/>
          <w:sz w:val="20"/>
          <w:szCs w:val="20"/>
        </w:rPr>
      </w:pPr>
      <w:r w:rsidRPr="00E64F43">
        <w:rPr>
          <w:rFonts w:ascii="Arial" w:hAnsi="Arial" w:cs="Arial"/>
          <w:sz w:val="20"/>
          <w:szCs w:val="20"/>
        </w:rPr>
        <w:t xml:space="preserve">gre za javnega uslužbenca, za katerega zakon, ki ureja delovna razmerja, določa varstvo v času nosečnosti in starševstva v zvezi z nočnim in nadurnim delom (185. člen ZDR-1), </w:t>
      </w:r>
    </w:p>
    <w:p w14:paraId="7AF8FF05" w14:textId="77777777" w:rsidR="00E64F43" w:rsidRPr="00E64F43" w:rsidRDefault="00E64F43" w:rsidP="00E64F43">
      <w:pPr>
        <w:pStyle w:val="odstavek"/>
        <w:numPr>
          <w:ilvl w:val="0"/>
          <w:numId w:val="25"/>
        </w:numPr>
        <w:spacing w:before="0" w:beforeAutospacing="0" w:after="0" w:afterAutospacing="0" w:line="240" w:lineRule="atLeast"/>
        <w:jc w:val="both"/>
        <w:rPr>
          <w:rFonts w:ascii="Arial" w:hAnsi="Arial" w:cs="Arial"/>
          <w:sz w:val="20"/>
          <w:szCs w:val="20"/>
        </w:rPr>
      </w:pPr>
      <w:r w:rsidRPr="00E64F43">
        <w:rPr>
          <w:rFonts w:ascii="Arial" w:hAnsi="Arial" w:cs="Arial"/>
          <w:sz w:val="20"/>
          <w:szCs w:val="20"/>
        </w:rPr>
        <w:t>če je javni uslužbenec invalid (195. člen ZDR-1)</w:t>
      </w:r>
      <w:r w:rsidR="003B33C9">
        <w:rPr>
          <w:rFonts w:ascii="Arial" w:hAnsi="Arial" w:cs="Arial"/>
          <w:sz w:val="20"/>
          <w:szCs w:val="20"/>
        </w:rPr>
        <w:t>,</w:t>
      </w:r>
    </w:p>
    <w:p w14:paraId="3D5C4C17" w14:textId="314B3EED" w:rsidR="00E64F43" w:rsidRDefault="00E64F43" w:rsidP="00E64F43">
      <w:pPr>
        <w:pStyle w:val="odstavek"/>
        <w:numPr>
          <w:ilvl w:val="0"/>
          <w:numId w:val="25"/>
        </w:numPr>
        <w:spacing w:before="0" w:beforeAutospacing="0" w:after="0" w:afterAutospacing="0" w:line="240" w:lineRule="atLeast"/>
        <w:jc w:val="both"/>
        <w:rPr>
          <w:rFonts w:ascii="Arial" w:hAnsi="Arial" w:cs="Arial"/>
          <w:sz w:val="20"/>
          <w:szCs w:val="20"/>
        </w:rPr>
      </w:pPr>
      <w:r w:rsidRPr="00E64F43">
        <w:rPr>
          <w:rFonts w:ascii="Arial" w:hAnsi="Arial" w:cs="Arial"/>
          <w:sz w:val="20"/>
          <w:szCs w:val="20"/>
        </w:rPr>
        <w:t>je kraj začasnega opravljanja dela od kraja bivališča, s katerega javni uslužbenec prihaja na delo, oddaljen več kot 50 km v eno smer.</w:t>
      </w:r>
    </w:p>
    <w:p w14:paraId="2EB9E3A3" w14:textId="2C5EC061" w:rsidR="00152826" w:rsidRDefault="00152826" w:rsidP="00152826">
      <w:pPr>
        <w:pStyle w:val="odstavek"/>
        <w:spacing w:before="0" w:beforeAutospacing="0" w:after="0" w:afterAutospacing="0" w:line="240" w:lineRule="atLeast"/>
        <w:ind w:left="360"/>
        <w:jc w:val="both"/>
        <w:rPr>
          <w:rFonts w:ascii="Arial" w:hAnsi="Arial" w:cs="Arial"/>
          <w:sz w:val="20"/>
          <w:szCs w:val="20"/>
        </w:rPr>
      </w:pPr>
    </w:p>
    <w:p w14:paraId="4A070CC0" w14:textId="0B33EA0E" w:rsidR="00152826" w:rsidRPr="00E64F43" w:rsidRDefault="00152826" w:rsidP="00E41472">
      <w:pPr>
        <w:pStyle w:val="odstavek"/>
        <w:spacing w:before="0" w:beforeAutospacing="0" w:after="0" w:afterAutospacing="0" w:line="240" w:lineRule="atLeast"/>
        <w:jc w:val="both"/>
        <w:rPr>
          <w:rFonts w:ascii="Arial" w:hAnsi="Arial" w:cs="Arial"/>
          <w:sz w:val="20"/>
          <w:szCs w:val="20"/>
        </w:rPr>
      </w:pPr>
      <w:r>
        <w:rPr>
          <w:rFonts w:ascii="Arial" w:hAnsi="Arial" w:cs="Arial"/>
          <w:sz w:val="20"/>
          <w:szCs w:val="20"/>
        </w:rPr>
        <w:t xml:space="preserve">Če v času trajanja začasne premestitve javnega uslužbenca nastopi katera izmed prej naštetih okoliščin, javnemu uslužbencu začasna premestitev preneha. </w:t>
      </w:r>
    </w:p>
    <w:p w14:paraId="18DFF024" w14:textId="77777777" w:rsidR="00E64F43" w:rsidRPr="00E64F43" w:rsidRDefault="00E64F43" w:rsidP="00E64F43">
      <w:pPr>
        <w:pStyle w:val="Odstavekseznama"/>
        <w:spacing w:line="240" w:lineRule="atLeast"/>
        <w:ind w:left="0"/>
        <w:jc w:val="both"/>
        <w:rPr>
          <w:rFonts w:cs="Arial"/>
          <w:szCs w:val="20"/>
          <w:lang w:val="sl-SI"/>
        </w:rPr>
      </w:pPr>
    </w:p>
    <w:p w14:paraId="620C4A20" w14:textId="77777777" w:rsidR="00E64F43" w:rsidRPr="009349F8" w:rsidRDefault="00E64F43" w:rsidP="009349F8">
      <w:pPr>
        <w:pStyle w:val="Odstavekseznama"/>
        <w:numPr>
          <w:ilvl w:val="0"/>
          <w:numId w:val="32"/>
        </w:numPr>
        <w:spacing w:line="240" w:lineRule="atLeast"/>
        <w:jc w:val="both"/>
        <w:rPr>
          <w:rFonts w:cs="Arial"/>
          <w:bCs/>
          <w:szCs w:val="20"/>
          <w:u w:color="FF0000"/>
          <w:lang w:val="sl-SI"/>
        </w:rPr>
      </w:pPr>
      <w:r w:rsidRPr="009349F8">
        <w:rPr>
          <w:rFonts w:cs="Arial"/>
          <w:bCs/>
          <w:szCs w:val="20"/>
          <w:u w:color="FF0000"/>
          <w:lang w:val="sl-SI"/>
        </w:rPr>
        <w:t>člen:</w:t>
      </w:r>
    </w:p>
    <w:p w14:paraId="0C849E8C" w14:textId="77777777" w:rsidR="00E64F43" w:rsidRPr="00E64F43" w:rsidRDefault="00E64F43" w:rsidP="00E64F43">
      <w:pPr>
        <w:pStyle w:val="Odstavekseznama"/>
        <w:spacing w:line="240" w:lineRule="atLeast"/>
        <w:ind w:left="0"/>
        <w:jc w:val="both"/>
        <w:rPr>
          <w:rFonts w:cs="Arial"/>
          <w:b/>
          <w:bCs/>
          <w:szCs w:val="20"/>
          <w:u w:color="FF0000"/>
          <w:lang w:val="sl-SI"/>
        </w:rPr>
      </w:pPr>
    </w:p>
    <w:p w14:paraId="56C30A12" w14:textId="3EC25B9F" w:rsidR="00E64F43" w:rsidRDefault="00E64F43" w:rsidP="00E64F43">
      <w:pPr>
        <w:spacing w:line="240" w:lineRule="atLeast"/>
        <w:jc w:val="both"/>
        <w:rPr>
          <w:rFonts w:cs="Arial"/>
          <w:szCs w:val="20"/>
          <w:lang w:val="sl-SI"/>
        </w:rPr>
      </w:pPr>
      <w:r w:rsidRPr="00E64F43">
        <w:rPr>
          <w:rFonts w:cs="Arial"/>
          <w:szCs w:val="20"/>
          <w:lang w:val="sl-SI"/>
        </w:rPr>
        <w:t xml:space="preserve">Člen splošno določa, da se za urejanje pravic in obveznosti iz delovnega razmerja za javne uslužbence, ki bodo začasno premeščeni na drugo delovno mesto, uporabljajo določbe zakonov in podzakonskih predpisov ter kolektivnih pogodb, ki urejajo delovna razmerja ter plače in nadomestila plač v javnem sektorju. </w:t>
      </w:r>
    </w:p>
    <w:p w14:paraId="4141B34F" w14:textId="77777777" w:rsidR="00723711" w:rsidRPr="00E64F43" w:rsidRDefault="00723711" w:rsidP="00E64F43">
      <w:pPr>
        <w:spacing w:line="240" w:lineRule="atLeast"/>
        <w:jc w:val="both"/>
        <w:rPr>
          <w:rFonts w:cs="Arial"/>
          <w:szCs w:val="20"/>
          <w:lang w:val="sl-SI"/>
        </w:rPr>
      </w:pPr>
    </w:p>
    <w:p w14:paraId="517E5760" w14:textId="72899D9E" w:rsidR="00E64F43" w:rsidRPr="009349F8" w:rsidRDefault="00E64F43" w:rsidP="00E41472">
      <w:pPr>
        <w:pStyle w:val="Odstavekseznama"/>
        <w:numPr>
          <w:ilvl w:val="0"/>
          <w:numId w:val="32"/>
        </w:numPr>
        <w:spacing w:line="240" w:lineRule="atLeast"/>
        <w:jc w:val="both"/>
        <w:rPr>
          <w:rFonts w:cs="Arial"/>
          <w:bCs/>
          <w:szCs w:val="20"/>
          <w:u w:color="FF0000"/>
          <w:lang w:val="sl-SI"/>
        </w:rPr>
      </w:pPr>
      <w:r w:rsidRPr="009349F8">
        <w:rPr>
          <w:rFonts w:cs="Arial"/>
          <w:bCs/>
          <w:szCs w:val="20"/>
          <w:u w:color="FF0000"/>
          <w:lang w:val="sl-SI"/>
        </w:rPr>
        <w:t>člen:</w:t>
      </w:r>
    </w:p>
    <w:p w14:paraId="76EAE57F" w14:textId="77777777" w:rsidR="00E64F43" w:rsidRPr="00E64F43" w:rsidRDefault="00E64F43" w:rsidP="00E64F43">
      <w:pPr>
        <w:pStyle w:val="Odstavekseznama"/>
        <w:spacing w:line="240" w:lineRule="atLeast"/>
        <w:ind w:left="0"/>
        <w:jc w:val="both"/>
        <w:rPr>
          <w:rFonts w:cs="Arial"/>
          <w:b/>
          <w:bCs/>
          <w:szCs w:val="20"/>
          <w:u w:color="FF0000"/>
          <w:lang w:val="sl-SI"/>
        </w:rPr>
      </w:pPr>
    </w:p>
    <w:p w14:paraId="2C73415C" w14:textId="2470A1EC" w:rsidR="00E64F43" w:rsidRPr="00E64F43" w:rsidRDefault="00E64F43" w:rsidP="00E64F43">
      <w:pPr>
        <w:pStyle w:val="odstavek"/>
        <w:spacing w:before="0" w:beforeAutospacing="0" w:after="0" w:afterAutospacing="0" w:line="240" w:lineRule="atLeast"/>
        <w:jc w:val="both"/>
        <w:rPr>
          <w:rFonts w:ascii="Arial" w:hAnsi="Arial" w:cs="Arial"/>
          <w:sz w:val="20"/>
          <w:szCs w:val="20"/>
        </w:rPr>
      </w:pPr>
      <w:r w:rsidRPr="00E64F43">
        <w:rPr>
          <w:rFonts w:ascii="Arial" w:hAnsi="Arial" w:cs="Arial"/>
          <w:sz w:val="20"/>
          <w:szCs w:val="20"/>
        </w:rPr>
        <w:t xml:space="preserve">Delodajalec, </w:t>
      </w:r>
      <w:r w:rsidR="006D586E">
        <w:rPr>
          <w:rFonts w:ascii="Arial" w:hAnsi="Arial" w:cs="Arial"/>
          <w:sz w:val="20"/>
          <w:szCs w:val="20"/>
        </w:rPr>
        <w:t xml:space="preserve">kjer ima javni uslužbenec sklenjeno pogodbo o zaposlitvi zagotavlja </w:t>
      </w:r>
      <w:r w:rsidRPr="00E64F43">
        <w:rPr>
          <w:rFonts w:ascii="Arial" w:hAnsi="Arial" w:cs="Arial"/>
          <w:sz w:val="20"/>
          <w:szCs w:val="20"/>
        </w:rPr>
        <w:t>javnemu uslužbencu plačo z</w:t>
      </w:r>
      <w:r w:rsidR="003B33C9">
        <w:rPr>
          <w:rFonts w:ascii="Arial" w:hAnsi="Arial" w:cs="Arial"/>
          <w:sz w:val="20"/>
          <w:szCs w:val="20"/>
        </w:rPr>
        <w:t>a</w:t>
      </w:r>
      <w:r w:rsidRPr="00E64F43">
        <w:rPr>
          <w:rFonts w:ascii="Arial" w:hAnsi="Arial" w:cs="Arial"/>
          <w:sz w:val="20"/>
          <w:szCs w:val="20"/>
        </w:rPr>
        <w:t xml:space="preserve"> delovno mesto, na katerem opravlja delo, razen v primeru, ko je plača za njegovo delovno mesto pri delodajalcu</w:t>
      </w:r>
      <w:r w:rsidR="007271B7">
        <w:rPr>
          <w:rFonts w:ascii="Arial" w:hAnsi="Arial" w:cs="Arial"/>
          <w:sz w:val="20"/>
          <w:szCs w:val="20"/>
        </w:rPr>
        <w:t>,</w:t>
      </w:r>
      <w:r w:rsidR="006D586E">
        <w:rPr>
          <w:rFonts w:ascii="Arial" w:hAnsi="Arial" w:cs="Arial"/>
          <w:sz w:val="20"/>
          <w:szCs w:val="20"/>
        </w:rPr>
        <w:t xml:space="preserve"> kamor je javni uslužbenec začasno premeščen</w:t>
      </w:r>
      <w:r w:rsidRPr="00E64F43">
        <w:rPr>
          <w:rFonts w:ascii="Arial" w:hAnsi="Arial" w:cs="Arial"/>
          <w:sz w:val="20"/>
          <w:szCs w:val="20"/>
        </w:rPr>
        <w:t xml:space="preserve">, višja, v tem primeru mu pripada višja plača. Prav tako mu delodajalec, </w:t>
      </w:r>
      <w:r w:rsidR="006D586E">
        <w:rPr>
          <w:rFonts w:ascii="Arial" w:hAnsi="Arial" w:cs="Arial"/>
          <w:sz w:val="20"/>
          <w:szCs w:val="20"/>
        </w:rPr>
        <w:t>kjer ima</w:t>
      </w:r>
      <w:r w:rsidR="007271B7">
        <w:rPr>
          <w:rFonts w:ascii="Arial" w:hAnsi="Arial" w:cs="Arial"/>
          <w:sz w:val="20"/>
          <w:szCs w:val="20"/>
        </w:rPr>
        <w:t xml:space="preserve"> javni uslužbenec</w:t>
      </w:r>
      <w:r w:rsidR="006D586E">
        <w:rPr>
          <w:rFonts w:ascii="Arial" w:hAnsi="Arial" w:cs="Arial"/>
          <w:sz w:val="20"/>
          <w:szCs w:val="20"/>
        </w:rPr>
        <w:t xml:space="preserve"> sklenjeno pogodbo o zaposlitvi</w:t>
      </w:r>
      <w:r w:rsidR="00E41472">
        <w:rPr>
          <w:rFonts w:ascii="Arial" w:hAnsi="Arial" w:cs="Arial"/>
          <w:sz w:val="20"/>
          <w:szCs w:val="20"/>
        </w:rPr>
        <w:t>,</w:t>
      </w:r>
      <w:r w:rsidRPr="00E64F43">
        <w:rPr>
          <w:rFonts w:ascii="Arial" w:hAnsi="Arial" w:cs="Arial"/>
          <w:sz w:val="20"/>
          <w:szCs w:val="20"/>
        </w:rPr>
        <w:t xml:space="preserve"> </w:t>
      </w:r>
      <w:r w:rsidR="00F660D8">
        <w:rPr>
          <w:rFonts w:ascii="Arial" w:hAnsi="Arial" w:cs="Arial"/>
          <w:sz w:val="20"/>
          <w:szCs w:val="20"/>
        </w:rPr>
        <w:t xml:space="preserve">zagotavlja tudi povračila stroškov </w:t>
      </w:r>
      <w:r w:rsidRPr="00E64F43">
        <w:rPr>
          <w:rFonts w:ascii="Arial" w:hAnsi="Arial" w:cs="Arial"/>
          <w:sz w:val="20"/>
          <w:szCs w:val="20"/>
        </w:rPr>
        <w:t>in</w:t>
      </w:r>
      <w:r w:rsidR="00F660D8">
        <w:rPr>
          <w:rFonts w:ascii="Arial" w:hAnsi="Arial" w:cs="Arial"/>
          <w:sz w:val="20"/>
          <w:szCs w:val="20"/>
        </w:rPr>
        <w:t xml:space="preserve"> druge</w:t>
      </w:r>
      <w:r w:rsidRPr="00E64F43">
        <w:rPr>
          <w:rFonts w:ascii="Arial" w:hAnsi="Arial" w:cs="Arial"/>
          <w:sz w:val="20"/>
          <w:szCs w:val="20"/>
        </w:rPr>
        <w:t xml:space="preserve"> prejemk</w:t>
      </w:r>
      <w:r w:rsidR="00F660D8">
        <w:rPr>
          <w:rFonts w:ascii="Arial" w:hAnsi="Arial" w:cs="Arial"/>
          <w:sz w:val="20"/>
          <w:szCs w:val="20"/>
        </w:rPr>
        <w:t>e</w:t>
      </w:r>
      <w:r w:rsidRPr="00E64F43">
        <w:rPr>
          <w:rFonts w:ascii="Arial" w:hAnsi="Arial" w:cs="Arial"/>
          <w:sz w:val="20"/>
          <w:szCs w:val="20"/>
        </w:rPr>
        <w:t xml:space="preserve"> iz delovnega razmerja</w:t>
      </w:r>
      <w:r w:rsidR="007271B7">
        <w:rPr>
          <w:rFonts w:ascii="Arial" w:hAnsi="Arial" w:cs="Arial"/>
          <w:sz w:val="20"/>
          <w:szCs w:val="20"/>
        </w:rPr>
        <w:t>. D</w:t>
      </w:r>
      <w:r w:rsidRPr="00E64F43">
        <w:rPr>
          <w:rFonts w:ascii="Arial" w:hAnsi="Arial" w:cs="Arial"/>
          <w:sz w:val="20"/>
          <w:szCs w:val="20"/>
        </w:rPr>
        <w:t>elodajal</w:t>
      </w:r>
      <w:r w:rsidR="007271B7">
        <w:rPr>
          <w:rFonts w:ascii="Arial" w:hAnsi="Arial" w:cs="Arial"/>
          <w:sz w:val="20"/>
          <w:szCs w:val="20"/>
        </w:rPr>
        <w:t>e</w:t>
      </w:r>
      <w:r w:rsidRPr="00E64F43">
        <w:rPr>
          <w:rFonts w:ascii="Arial" w:hAnsi="Arial" w:cs="Arial"/>
          <w:sz w:val="20"/>
          <w:szCs w:val="20"/>
        </w:rPr>
        <w:t>c, pri katerem ima</w:t>
      </w:r>
      <w:r w:rsidR="007271B7">
        <w:rPr>
          <w:rFonts w:ascii="Arial" w:hAnsi="Arial" w:cs="Arial"/>
          <w:sz w:val="20"/>
          <w:szCs w:val="20"/>
        </w:rPr>
        <w:t xml:space="preserve"> javni uslužbenec</w:t>
      </w:r>
      <w:r w:rsidRPr="00E64F43">
        <w:rPr>
          <w:rFonts w:ascii="Arial" w:hAnsi="Arial" w:cs="Arial"/>
          <w:sz w:val="20"/>
          <w:szCs w:val="20"/>
        </w:rPr>
        <w:t xml:space="preserve"> sklenjeno pogodbo o zaposlitvi</w:t>
      </w:r>
      <w:r w:rsidR="00152826">
        <w:rPr>
          <w:rFonts w:ascii="Arial" w:hAnsi="Arial" w:cs="Arial"/>
          <w:sz w:val="20"/>
          <w:szCs w:val="20"/>
        </w:rPr>
        <w:t>, od delodajalca, kamor je javni uslužbenec začasno premeščen</w:t>
      </w:r>
      <w:r w:rsidR="00F660D8">
        <w:rPr>
          <w:rFonts w:ascii="Arial" w:hAnsi="Arial" w:cs="Arial"/>
          <w:sz w:val="20"/>
          <w:szCs w:val="20"/>
        </w:rPr>
        <w:t>,</w:t>
      </w:r>
      <w:r w:rsidR="00152826">
        <w:rPr>
          <w:rFonts w:ascii="Arial" w:hAnsi="Arial" w:cs="Arial"/>
          <w:sz w:val="20"/>
          <w:szCs w:val="20"/>
        </w:rPr>
        <w:t xml:space="preserve"> zahteva povračilo nastalih stroškov</w:t>
      </w:r>
      <w:r w:rsidR="00F660D8">
        <w:rPr>
          <w:rFonts w:ascii="Arial" w:hAnsi="Arial" w:cs="Arial"/>
          <w:sz w:val="20"/>
          <w:szCs w:val="20"/>
        </w:rPr>
        <w:t xml:space="preserve">. </w:t>
      </w:r>
    </w:p>
    <w:p w14:paraId="5C9F2296" w14:textId="77777777" w:rsidR="00E64F43" w:rsidRPr="00E64F43" w:rsidRDefault="00E64F43" w:rsidP="00E64F43">
      <w:pPr>
        <w:pStyle w:val="odstavek"/>
        <w:spacing w:before="0" w:beforeAutospacing="0" w:after="0" w:afterAutospacing="0" w:line="240" w:lineRule="atLeast"/>
        <w:jc w:val="both"/>
        <w:rPr>
          <w:rFonts w:ascii="Arial" w:hAnsi="Arial" w:cs="Arial"/>
          <w:sz w:val="20"/>
          <w:szCs w:val="20"/>
        </w:rPr>
      </w:pPr>
    </w:p>
    <w:p w14:paraId="5FFECF39" w14:textId="77777777" w:rsidR="00E64F43" w:rsidRPr="00E64F43" w:rsidRDefault="00E64F43" w:rsidP="00E64F43">
      <w:pPr>
        <w:pStyle w:val="odstavek"/>
        <w:spacing w:before="0" w:beforeAutospacing="0" w:after="0" w:afterAutospacing="0" w:line="240" w:lineRule="atLeast"/>
        <w:jc w:val="both"/>
        <w:rPr>
          <w:rFonts w:ascii="Arial" w:hAnsi="Arial" w:cs="Arial"/>
          <w:sz w:val="20"/>
          <w:szCs w:val="20"/>
        </w:rPr>
      </w:pPr>
      <w:r w:rsidRPr="00E64F43">
        <w:rPr>
          <w:rFonts w:ascii="Arial" w:hAnsi="Arial" w:cs="Arial"/>
          <w:sz w:val="20"/>
          <w:szCs w:val="20"/>
        </w:rPr>
        <w:t xml:space="preserve">Uredba sledi tudi načelu, da javni uslužbenec, ki bi bil začasno premeščen, ne sme zaradi tega biti v slabšem položaju (na primer, da bi mu </w:t>
      </w:r>
      <w:r w:rsidR="003812D6">
        <w:rPr>
          <w:rFonts w:ascii="Arial" w:hAnsi="Arial" w:cs="Arial"/>
          <w:sz w:val="20"/>
          <w:szCs w:val="20"/>
        </w:rPr>
        <w:t xml:space="preserve">začasna premestitev </w:t>
      </w:r>
      <w:r w:rsidRPr="00E64F43">
        <w:rPr>
          <w:rFonts w:ascii="Arial" w:hAnsi="Arial" w:cs="Arial"/>
          <w:sz w:val="20"/>
          <w:szCs w:val="20"/>
        </w:rPr>
        <w:t>prekinil</w:t>
      </w:r>
      <w:r w:rsidR="003812D6">
        <w:rPr>
          <w:rFonts w:ascii="Arial" w:hAnsi="Arial" w:cs="Arial"/>
          <w:sz w:val="20"/>
          <w:szCs w:val="20"/>
        </w:rPr>
        <w:t>a</w:t>
      </w:r>
      <w:r w:rsidRPr="00E64F43">
        <w:rPr>
          <w:rFonts w:ascii="Arial" w:hAnsi="Arial" w:cs="Arial"/>
          <w:sz w:val="20"/>
          <w:szCs w:val="20"/>
        </w:rPr>
        <w:t xml:space="preserve"> napredovalno obdobje zaradi spremembe plačnih podskupin). Upoštevaje navedeno torej uredba določa, da se glede pravic, ki so vezane na delovno dobo javnega uslužbenca ali na opravljanje dela na delovnem mestu pred začasno premestitvijo, šteje, kot da je javni uslužbenec v času začasne premestitve opravljal delo na delovnem mestu, za katerega ima sklenjeno pogodbo o zaposlitvi.</w:t>
      </w:r>
    </w:p>
    <w:p w14:paraId="4D60ABC7" w14:textId="77777777" w:rsidR="00E64F43" w:rsidRPr="00E64F43" w:rsidRDefault="00E64F43" w:rsidP="00E64F43">
      <w:pPr>
        <w:pStyle w:val="odstavek"/>
        <w:spacing w:before="0" w:beforeAutospacing="0" w:after="0" w:afterAutospacing="0" w:line="240" w:lineRule="atLeast"/>
        <w:jc w:val="both"/>
        <w:rPr>
          <w:rFonts w:ascii="Arial" w:hAnsi="Arial" w:cs="Arial"/>
          <w:sz w:val="20"/>
          <w:szCs w:val="20"/>
        </w:rPr>
      </w:pPr>
    </w:p>
    <w:p w14:paraId="10AAC49E" w14:textId="77777777" w:rsidR="00E64F43" w:rsidRPr="00E64F43" w:rsidRDefault="00E64F43" w:rsidP="00E64F43">
      <w:pPr>
        <w:spacing w:line="240" w:lineRule="atLeast"/>
        <w:jc w:val="both"/>
        <w:rPr>
          <w:rFonts w:cs="Arial"/>
          <w:szCs w:val="20"/>
          <w:lang w:val="sl-SI"/>
        </w:rPr>
      </w:pPr>
      <w:r w:rsidRPr="00E64F43">
        <w:rPr>
          <w:rFonts w:cs="Arial"/>
          <w:szCs w:val="20"/>
          <w:lang w:val="sl-SI"/>
        </w:rPr>
        <w:t>Javnemu uslužbencu, ki je začasno premeščen, pripadajo pravice delovnega mesta, ki so zanj ugodnejše, prav tako pa zaradi začasne premestitve ne sme biti v slabšem položaju ali izgubiti pravice, ki mu sicer pripada iz delovnega razmerja.</w:t>
      </w:r>
    </w:p>
    <w:p w14:paraId="02459447" w14:textId="77777777" w:rsidR="00E64F43" w:rsidRPr="00E64F43" w:rsidRDefault="00E64F43" w:rsidP="00E64F43">
      <w:pPr>
        <w:pStyle w:val="odstavek"/>
        <w:spacing w:before="0" w:beforeAutospacing="0" w:after="0" w:afterAutospacing="0" w:line="240" w:lineRule="atLeast"/>
        <w:jc w:val="both"/>
        <w:rPr>
          <w:rFonts w:ascii="Arial" w:hAnsi="Arial" w:cs="Arial"/>
          <w:sz w:val="20"/>
          <w:szCs w:val="20"/>
        </w:rPr>
      </w:pPr>
    </w:p>
    <w:p w14:paraId="42562815" w14:textId="77777777" w:rsidR="00E64F43" w:rsidRPr="009349F8" w:rsidRDefault="00E64F43" w:rsidP="009349F8">
      <w:pPr>
        <w:pStyle w:val="Odstavekseznama"/>
        <w:numPr>
          <w:ilvl w:val="0"/>
          <w:numId w:val="32"/>
        </w:numPr>
        <w:spacing w:line="240" w:lineRule="atLeast"/>
        <w:jc w:val="both"/>
        <w:rPr>
          <w:rFonts w:cs="Arial"/>
          <w:szCs w:val="20"/>
        </w:rPr>
      </w:pPr>
      <w:r w:rsidRPr="009349F8">
        <w:rPr>
          <w:rFonts w:cs="Arial"/>
          <w:bCs/>
          <w:szCs w:val="20"/>
          <w:u w:color="FF0000"/>
          <w:lang w:val="sl-SI"/>
        </w:rPr>
        <w:t>člen:</w:t>
      </w:r>
    </w:p>
    <w:p w14:paraId="7E4C819F" w14:textId="77777777" w:rsidR="00E64F43" w:rsidRPr="00E64F43" w:rsidRDefault="00E64F43" w:rsidP="00E64F43">
      <w:pPr>
        <w:pStyle w:val="Odstavekseznama"/>
        <w:spacing w:line="240" w:lineRule="atLeast"/>
        <w:ind w:left="0"/>
        <w:jc w:val="both"/>
        <w:rPr>
          <w:rFonts w:cs="Arial"/>
          <w:b/>
          <w:szCs w:val="20"/>
        </w:rPr>
      </w:pPr>
    </w:p>
    <w:p w14:paraId="5474B6FE" w14:textId="1000A764" w:rsidR="00E64F43" w:rsidRDefault="00E64F43" w:rsidP="00E64F43">
      <w:pPr>
        <w:pStyle w:val="odstavek"/>
        <w:spacing w:before="0" w:beforeAutospacing="0" w:after="0" w:afterAutospacing="0" w:line="240" w:lineRule="atLeast"/>
        <w:jc w:val="both"/>
        <w:rPr>
          <w:rFonts w:ascii="Arial" w:hAnsi="Arial" w:cs="Arial"/>
          <w:sz w:val="20"/>
          <w:szCs w:val="20"/>
        </w:rPr>
      </w:pPr>
      <w:r w:rsidRPr="00E64F43">
        <w:rPr>
          <w:rFonts w:ascii="Arial" w:hAnsi="Arial" w:cs="Arial"/>
          <w:sz w:val="20"/>
          <w:szCs w:val="20"/>
        </w:rPr>
        <w:t xml:space="preserve">Začasna premestitev javnega uslužbenca je interventni, začasni ukrep, ki prispeva k zagotavljanju nemotenega delovnega procesa pri istem ali drugem delodajalcu v času epidemije, ko lahko pride zaradi okužb ali bolezni </w:t>
      </w:r>
      <w:r w:rsidR="003812D6">
        <w:rPr>
          <w:rFonts w:ascii="Arial" w:hAnsi="Arial" w:cs="Arial"/>
          <w:sz w:val="20"/>
          <w:szCs w:val="20"/>
        </w:rPr>
        <w:t xml:space="preserve">ali preobremenjenosti </w:t>
      </w:r>
      <w:r w:rsidRPr="00E64F43">
        <w:rPr>
          <w:rFonts w:ascii="Arial" w:hAnsi="Arial" w:cs="Arial"/>
          <w:sz w:val="20"/>
          <w:szCs w:val="20"/>
        </w:rPr>
        <w:t xml:space="preserve">do kadrovskih težav, kar bi seveda vplivalo tudi na delovni proces. </w:t>
      </w:r>
      <w:r w:rsidR="003812D6">
        <w:rPr>
          <w:rFonts w:ascii="Arial" w:hAnsi="Arial" w:cs="Arial"/>
          <w:sz w:val="20"/>
          <w:szCs w:val="20"/>
        </w:rPr>
        <w:t>Ker gre za začasni ukrep, j</w:t>
      </w:r>
      <w:r w:rsidRPr="00E64F43">
        <w:rPr>
          <w:rFonts w:ascii="Arial" w:hAnsi="Arial" w:cs="Arial"/>
          <w:sz w:val="20"/>
          <w:szCs w:val="20"/>
        </w:rPr>
        <w:t xml:space="preserve">avnemu uslužbencu delovno razmerje pri delodajalcu, s katerim ima sklenjeno pogodbo o zaposlitvi, ne preneha. </w:t>
      </w:r>
      <w:r w:rsidR="00E41472">
        <w:rPr>
          <w:rFonts w:ascii="Arial" w:hAnsi="Arial" w:cs="Arial"/>
          <w:sz w:val="20"/>
          <w:szCs w:val="20"/>
        </w:rPr>
        <w:t>Javni uslužbenec se vrne na delo k delodajalcu, kjer ima sklenjeno pogodbo o zaposlitvi n</w:t>
      </w:r>
      <w:r w:rsidRPr="00E64F43">
        <w:rPr>
          <w:rFonts w:ascii="Arial" w:hAnsi="Arial" w:cs="Arial"/>
          <w:sz w:val="20"/>
          <w:szCs w:val="20"/>
        </w:rPr>
        <w:t>aslednji dan po poteku časa iz sklepa o začasni premestitvi</w:t>
      </w:r>
      <w:r w:rsidR="00E41472">
        <w:rPr>
          <w:rFonts w:ascii="Arial" w:hAnsi="Arial" w:cs="Arial"/>
          <w:sz w:val="20"/>
          <w:szCs w:val="20"/>
        </w:rPr>
        <w:t xml:space="preserve">, </w:t>
      </w:r>
      <w:r w:rsidR="00F660D8" w:rsidRPr="00E41472">
        <w:rPr>
          <w:rFonts w:ascii="Arial" w:hAnsi="Arial" w:cs="Arial"/>
          <w:sz w:val="20"/>
          <w:szCs w:val="20"/>
        </w:rPr>
        <w:t xml:space="preserve">če nastopi kateri izmed razlogov iz </w:t>
      </w:r>
      <w:r w:rsidR="00E41472" w:rsidRPr="00E41472">
        <w:rPr>
          <w:rFonts w:ascii="Arial" w:hAnsi="Arial" w:cs="Arial"/>
          <w:sz w:val="20"/>
          <w:szCs w:val="20"/>
        </w:rPr>
        <w:t xml:space="preserve">prvega odstavka </w:t>
      </w:r>
      <w:r w:rsidR="00F660D8" w:rsidRPr="00E41472">
        <w:rPr>
          <w:rFonts w:ascii="Arial" w:hAnsi="Arial" w:cs="Arial"/>
          <w:sz w:val="20"/>
          <w:szCs w:val="20"/>
        </w:rPr>
        <w:t>6. člena uredbe ali</w:t>
      </w:r>
      <w:r w:rsidR="00E41472">
        <w:rPr>
          <w:rFonts w:ascii="Arial" w:hAnsi="Arial" w:cs="Arial"/>
          <w:sz w:val="20"/>
          <w:szCs w:val="20"/>
        </w:rPr>
        <w:t xml:space="preserve"> </w:t>
      </w:r>
      <w:r w:rsidR="00F660D8" w:rsidRPr="00E41472">
        <w:rPr>
          <w:rFonts w:ascii="Arial" w:hAnsi="Arial" w:cs="Arial"/>
          <w:sz w:val="20"/>
          <w:szCs w:val="20"/>
        </w:rPr>
        <w:t xml:space="preserve">če </w:t>
      </w:r>
      <w:r w:rsidR="00E41472" w:rsidRPr="00E41472">
        <w:rPr>
          <w:rFonts w:ascii="Arial" w:hAnsi="Arial" w:cs="Arial"/>
          <w:sz w:val="20"/>
          <w:szCs w:val="20"/>
        </w:rPr>
        <w:t xml:space="preserve">vrnitev zahteva </w:t>
      </w:r>
      <w:r w:rsidR="00F660D8" w:rsidRPr="00E41472">
        <w:rPr>
          <w:rFonts w:ascii="Arial" w:hAnsi="Arial" w:cs="Arial"/>
          <w:sz w:val="20"/>
          <w:szCs w:val="20"/>
        </w:rPr>
        <w:t xml:space="preserve">delodajalec, kjer ima </w:t>
      </w:r>
      <w:r w:rsidR="00E41472" w:rsidRPr="00E41472">
        <w:rPr>
          <w:rFonts w:ascii="Arial" w:hAnsi="Arial" w:cs="Arial"/>
          <w:sz w:val="20"/>
          <w:szCs w:val="20"/>
        </w:rPr>
        <w:t xml:space="preserve">javni uslužbenec </w:t>
      </w:r>
      <w:r w:rsidR="00F660D8" w:rsidRPr="00E41472">
        <w:rPr>
          <w:rFonts w:ascii="Arial" w:hAnsi="Arial" w:cs="Arial"/>
          <w:sz w:val="20"/>
          <w:szCs w:val="20"/>
        </w:rPr>
        <w:t>s</w:t>
      </w:r>
      <w:r w:rsidR="00E41472" w:rsidRPr="00E41472">
        <w:rPr>
          <w:rFonts w:ascii="Arial" w:hAnsi="Arial" w:cs="Arial"/>
          <w:sz w:val="20"/>
          <w:szCs w:val="20"/>
        </w:rPr>
        <w:t>k</w:t>
      </w:r>
      <w:r w:rsidR="00F660D8" w:rsidRPr="00E41472">
        <w:rPr>
          <w:rFonts w:ascii="Arial" w:hAnsi="Arial" w:cs="Arial"/>
          <w:sz w:val="20"/>
          <w:szCs w:val="20"/>
        </w:rPr>
        <w:t xml:space="preserve">lenjeno </w:t>
      </w:r>
      <w:r w:rsidR="00E41472" w:rsidRPr="00E41472">
        <w:rPr>
          <w:rFonts w:ascii="Arial" w:hAnsi="Arial" w:cs="Arial"/>
          <w:sz w:val="20"/>
          <w:szCs w:val="20"/>
        </w:rPr>
        <w:t xml:space="preserve">pogodbo o zaposlitvi. </w:t>
      </w:r>
    </w:p>
    <w:p w14:paraId="683A3D84" w14:textId="77777777" w:rsidR="00E41472" w:rsidRPr="00E41472" w:rsidRDefault="00E41472" w:rsidP="00E41472">
      <w:pPr>
        <w:pStyle w:val="odstavek"/>
        <w:spacing w:before="0" w:beforeAutospacing="0" w:after="0" w:afterAutospacing="0" w:line="240" w:lineRule="atLeast"/>
        <w:jc w:val="both"/>
        <w:rPr>
          <w:rFonts w:ascii="Arial" w:hAnsi="Arial" w:cs="Arial"/>
          <w:sz w:val="20"/>
          <w:szCs w:val="20"/>
        </w:rPr>
      </w:pPr>
    </w:p>
    <w:p w14:paraId="1C9D0D6F" w14:textId="77777777" w:rsidR="00E64F43" w:rsidRPr="009349F8" w:rsidRDefault="00E64F43" w:rsidP="009349F8">
      <w:pPr>
        <w:pStyle w:val="Odstavekseznama"/>
        <w:numPr>
          <w:ilvl w:val="0"/>
          <w:numId w:val="32"/>
        </w:numPr>
        <w:spacing w:line="240" w:lineRule="atLeast"/>
        <w:jc w:val="both"/>
        <w:rPr>
          <w:rFonts w:cs="Arial"/>
          <w:szCs w:val="20"/>
        </w:rPr>
      </w:pPr>
      <w:r w:rsidRPr="009349F8">
        <w:rPr>
          <w:rFonts w:cs="Arial"/>
          <w:bCs/>
          <w:szCs w:val="20"/>
          <w:u w:color="FF0000"/>
          <w:lang w:val="sl-SI"/>
        </w:rPr>
        <w:t>člen:</w:t>
      </w:r>
    </w:p>
    <w:p w14:paraId="50192906" w14:textId="77777777" w:rsidR="00E64F43" w:rsidRPr="00E64F43" w:rsidRDefault="00E64F43" w:rsidP="00E64F43">
      <w:pPr>
        <w:pStyle w:val="Odstavekseznama"/>
        <w:spacing w:line="240" w:lineRule="atLeast"/>
        <w:ind w:left="0"/>
        <w:jc w:val="both"/>
        <w:rPr>
          <w:rFonts w:cs="Arial"/>
          <w:b/>
          <w:szCs w:val="20"/>
        </w:rPr>
      </w:pPr>
    </w:p>
    <w:p w14:paraId="7047B2E1" w14:textId="77777777" w:rsidR="00E64F43" w:rsidRPr="00E64F43" w:rsidRDefault="00E64F43" w:rsidP="00E64F43">
      <w:pPr>
        <w:spacing w:line="240" w:lineRule="atLeast"/>
        <w:rPr>
          <w:rFonts w:cs="Arial"/>
          <w:szCs w:val="20"/>
          <w:lang w:val="sl-SI"/>
        </w:rPr>
      </w:pPr>
      <w:r w:rsidRPr="00E64F43">
        <w:rPr>
          <w:rFonts w:cs="Arial"/>
          <w:szCs w:val="20"/>
          <w:lang w:val="sl-SI"/>
        </w:rPr>
        <w:t xml:space="preserve">Člen ureja začetek veljavnosti uredbe. </w:t>
      </w:r>
    </w:p>
    <w:p w14:paraId="09A64A91" w14:textId="77777777" w:rsidR="00E64F43" w:rsidRPr="00E64F43" w:rsidRDefault="00E64F43" w:rsidP="00E64F43">
      <w:pPr>
        <w:pStyle w:val="lennaslov"/>
        <w:spacing w:before="0" w:beforeAutospacing="0" w:after="0" w:afterAutospacing="0" w:line="240" w:lineRule="atLeast"/>
        <w:rPr>
          <w:rFonts w:ascii="Arial" w:hAnsi="Arial" w:cs="Arial"/>
          <w:bCs/>
          <w:sz w:val="20"/>
          <w:szCs w:val="20"/>
          <w:u w:color="FF0000"/>
        </w:rPr>
      </w:pPr>
    </w:p>
    <w:p w14:paraId="4B8754A6" w14:textId="77777777" w:rsidR="00E64F43" w:rsidRPr="00E64F43" w:rsidRDefault="00E64F43" w:rsidP="00E64F43">
      <w:pPr>
        <w:pStyle w:val="lennaslov"/>
        <w:spacing w:before="0" w:beforeAutospacing="0" w:after="0" w:afterAutospacing="0" w:line="240" w:lineRule="atLeast"/>
        <w:rPr>
          <w:rFonts w:ascii="Arial" w:hAnsi="Arial" w:cs="Arial"/>
          <w:bCs/>
          <w:sz w:val="20"/>
          <w:szCs w:val="20"/>
          <w:u w:color="FF0000"/>
        </w:rPr>
      </w:pPr>
    </w:p>
    <w:sectPr w:rsidR="00E64F43" w:rsidRPr="00E64F43" w:rsidSect="00164064">
      <w:headerReference w:type="first" r:id="rId2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A07D3" w14:textId="77777777" w:rsidR="00D811EA" w:rsidRDefault="00D811EA">
      <w:r>
        <w:separator/>
      </w:r>
    </w:p>
  </w:endnote>
  <w:endnote w:type="continuationSeparator" w:id="0">
    <w:p w14:paraId="2EDA08A3" w14:textId="77777777" w:rsidR="00D811EA" w:rsidRDefault="00D8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EE9AE" w14:textId="77777777" w:rsidR="00D811EA" w:rsidRDefault="00D811EA">
      <w:r>
        <w:separator/>
      </w:r>
    </w:p>
  </w:footnote>
  <w:footnote w:type="continuationSeparator" w:id="0">
    <w:p w14:paraId="0E499553" w14:textId="77777777" w:rsidR="00D811EA" w:rsidRDefault="00D81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9DA6" w14:textId="48A484D2" w:rsidR="00BF0843" w:rsidRPr="008F3500" w:rsidRDefault="00BF0843" w:rsidP="008C3F6D">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5C5456C9" wp14:editId="2A9240C0">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003A249F">
      <w:rPr>
        <w:rFonts w:cs="Arial"/>
        <w:noProof/>
        <w:sz w:val="16"/>
        <w:lang w:val="sl-SI" w:eastAsia="sl-SI"/>
      </w:rPr>
      <mc:AlternateContent>
        <mc:Choice Requires="wps">
          <w:drawing>
            <wp:anchor distT="4294967295" distB="4294967295" distL="114300" distR="114300" simplePos="0" relativeHeight="251657216" behindDoc="0" locked="0" layoutInCell="0" allowOverlap="1" wp14:anchorId="47CAD686" wp14:editId="29C883E2">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19B1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1BE3AF37" w14:textId="77777777" w:rsidR="00BF0843" w:rsidRPr="008F3500" w:rsidRDefault="00BF0843"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08C59685" w14:textId="77777777" w:rsidR="00BF0843" w:rsidRPr="008F3500" w:rsidRDefault="00BF0843"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1F2C0F03" w14:textId="77777777" w:rsidR="00BF0843" w:rsidRPr="008F3500" w:rsidRDefault="00BF0843"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C89"/>
    <w:multiLevelType w:val="hybridMultilevel"/>
    <w:tmpl w:val="20B29F2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7B4FA3"/>
    <w:multiLevelType w:val="hybridMultilevel"/>
    <w:tmpl w:val="AE12589E"/>
    <w:lvl w:ilvl="0" w:tplc="CB8AF0B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A77E72"/>
    <w:multiLevelType w:val="hybridMultilevel"/>
    <w:tmpl w:val="51104C64"/>
    <w:lvl w:ilvl="0" w:tplc="D7EC042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E601B42"/>
    <w:multiLevelType w:val="hybridMultilevel"/>
    <w:tmpl w:val="8412175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1B62150"/>
    <w:multiLevelType w:val="hybridMultilevel"/>
    <w:tmpl w:val="89B0CD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B595665"/>
    <w:multiLevelType w:val="hybridMultilevel"/>
    <w:tmpl w:val="301C06B8"/>
    <w:lvl w:ilvl="0" w:tplc="0424000F">
      <w:start w:val="1"/>
      <w:numFmt w:val="decimal"/>
      <w:lvlText w:val="%1."/>
      <w:lvlJc w:val="left"/>
      <w:pPr>
        <w:ind w:left="360" w:hanging="360"/>
      </w:pPr>
      <w:rPr>
        <w:rFonts w:hint="default"/>
      </w:rPr>
    </w:lvl>
    <w:lvl w:ilvl="1" w:tplc="E398BB04">
      <w:start w:val="1"/>
      <w:numFmt w:val="decimal"/>
      <w:lvlText w:val="(%2)"/>
      <w:lvlJc w:val="left"/>
      <w:pPr>
        <w:ind w:left="1095" w:hanging="37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316267"/>
    <w:multiLevelType w:val="hybridMultilevel"/>
    <w:tmpl w:val="5B7C35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0B3C29"/>
    <w:multiLevelType w:val="hybridMultilevel"/>
    <w:tmpl w:val="0C88099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AD2572A"/>
    <w:multiLevelType w:val="hybridMultilevel"/>
    <w:tmpl w:val="7B52818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A7E02AC"/>
    <w:multiLevelType w:val="hybridMultilevel"/>
    <w:tmpl w:val="616CF4E2"/>
    <w:lvl w:ilvl="0" w:tplc="84CE6702">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E607CC0"/>
    <w:multiLevelType w:val="hybridMultilevel"/>
    <w:tmpl w:val="CA0014A8"/>
    <w:lvl w:ilvl="0" w:tplc="27F6770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E9F6594"/>
    <w:multiLevelType w:val="hybridMultilevel"/>
    <w:tmpl w:val="5C62B9DA"/>
    <w:lvl w:ilvl="0" w:tplc="27F6770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97E0201"/>
    <w:multiLevelType w:val="hybridMultilevel"/>
    <w:tmpl w:val="8C70176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AC2181A"/>
    <w:multiLevelType w:val="hybridMultilevel"/>
    <w:tmpl w:val="CB94A94C"/>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F35B89"/>
    <w:multiLevelType w:val="hybridMultilevel"/>
    <w:tmpl w:val="43B2736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44B4B46"/>
    <w:multiLevelType w:val="hybridMultilevel"/>
    <w:tmpl w:val="059483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6F637FC"/>
    <w:multiLevelType w:val="hybridMultilevel"/>
    <w:tmpl w:val="867CC7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8B17B3"/>
    <w:multiLevelType w:val="hybridMultilevel"/>
    <w:tmpl w:val="BCF45DD4"/>
    <w:lvl w:ilvl="0" w:tplc="27F6770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EC725C9"/>
    <w:multiLevelType w:val="hybridMultilevel"/>
    <w:tmpl w:val="AD344940"/>
    <w:lvl w:ilvl="0" w:tplc="27F6770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6"/>
  </w:num>
  <w:num w:numId="4">
    <w:abstractNumId w:val="3"/>
  </w:num>
  <w:num w:numId="5">
    <w:abstractNumId w:val="6"/>
  </w:num>
  <w:num w:numId="6">
    <w:abstractNumId w:val="13"/>
  </w:num>
  <w:num w:numId="7">
    <w:abstractNumId w:val="23"/>
  </w:num>
  <w:num w:numId="8">
    <w:abstractNumId w:val="8"/>
  </w:num>
  <w:num w:numId="9">
    <w:abstractNumId w:val="29"/>
  </w:num>
  <w:num w:numId="10">
    <w:abstractNumId w:val="32"/>
  </w:num>
  <w:num w:numId="11">
    <w:abstractNumId w:val="15"/>
  </w:num>
  <w:num w:numId="12">
    <w:abstractNumId w:val="10"/>
  </w:num>
  <w:num w:numId="13">
    <w:abstractNumId w:val="27"/>
  </w:num>
  <w:num w:numId="14">
    <w:abstractNumId w:val="18"/>
  </w:num>
  <w:num w:numId="15">
    <w:abstractNumId w:val="2"/>
  </w:num>
  <w:num w:numId="16">
    <w:abstractNumId w:val="5"/>
  </w:num>
  <w:num w:numId="17">
    <w:abstractNumId w:val="7"/>
  </w:num>
  <w:num w:numId="18">
    <w:abstractNumId w:val="14"/>
  </w:num>
  <w:num w:numId="19">
    <w:abstractNumId w:val="28"/>
  </w:num>
  <w:num w:numId="20">
    <w:abstractNumId w:val="20"/>
  </w:num>
  <w:num w:numId="21">
    <w:abstractNumId w:val="22"/>
  </w:num>
  <w:num w:numId="22">
    <w:abstractNumId w:val="24"/>
  </w:num>
  <w:num w:numId="23">
    <w:abstractNumId w:val="17"/>
  </w:num>
  <w:num w:numId="24">
    <w:abstractNumId w:val="4"/>
  </w:num>
  <w:num w:numId="25">
    <w:abstractNumId w:val="19"/>
  </w:num>
  <w:num w:numId="26">
    <w:abstractNumId w:val="21"/>
  </w:num>
  <w:num w:numId="27">
    <w:abstractNumId w:val="12"/>
  </w:num>
  <w:num w:numId="28">
    <w:abstractNumId w:val="9"/>
  </w:num>
  <w:num w:numId="29">
    <w:abstractNumId w:val="31"/>
  </w:num>
  <w:num w:numId="30">
    <w:abstractNumId w:val="30"/>
  </w:num>
  <w:num w:numId="31">
    <w:abstractNumId w:val="0"/>
  </w:num>
  <w:num w:numId="32">
    <w:abstractNumId w:val="25"/>
  </w:num>
  <w:num w:numId="3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457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BD"/>
    <w:rsid w:val="00007835"/>
    <w:rsid w:val="000102AB"/>
    <w:rsid w:val="00023A88"/>
    <w:rsid w:val="00030680"/>
    <w:rsid w:val="000A6401"/>
    <w:rsid w:val="000A7238"/>
    <w:rsid w:val="000B04B5"/>
    <w:rsid w:val="000D5257"/>
    <w:rsid w:val="000E1055"/>
    <w:rsid w:val="000E4954"/>
    <w:rsid w:val="0010270F"/>
    <w:rsid w:val="00127B86"/>
    <w:rsid w:val="00131ADC"/>
    <w:rsid w:val="001357B2"/>
    <w:rsid w:val="00152826"/>
    <w:rsid w:val="00162821"/>
    <w:rsid w:val="00164064"/>
    <w:rsid w:val="0017478F"/>
    <w:rsid w:val="001A1D47"/>
    <w:rsid w:val="001A4922"/>
    <w:rsid w:val="001B3F20"/>
    <w:rsid w:val="001F1870"/>
    <w:rsid w:val="001F4854"/>
    <w:rsid w:val="00202A77"/>
    <w:rsid w:val="00267E56"/>
    <w:rsid w:val="00271CE5"/>
    <w:rsid w:val="002756E2"/>
    <w:rsid w:val="00282020"/>
    <w:rsid w:val="00291133"/>
    <w:rsid w:val="002A212E"/>
    <w:rsid w:val="002A2B69"/>
    <w:rsid w:val="002F4DC9"/>
    <w:rsid w:val="002F5D36"/>
    <w:rsid w:val="00311C52"/>
    <w:rsid w:val="003122B5"/>
    <w:rsid w:val="0034338C"/>
    <w:rsid w:val="003636BF"/>
    <w:rsid w:val="00371442"/>
    <w:rsid w:val="003812D6"/>
    <w:rsid w:val="00383CEE"/>
    <w:rsid w:val="003845B4"/>
    <w:rsid w:val="00387B1A"/>
    <w:rsid w:val="003A249F"/>
    <w:rsid w:val="003B33C9"/>
    <w:rsid w:val="003C5EE5"/>
    <w:rsid w:val="003E1C74"/>
    <w:rsid w:val="00420D5D"/>
    <w:rsid w:val="00456BBD"/>
    <w:rsid w:val="004657EE"/>
    <w:rsid w:val="004716C0"/>
    <w:rsid w:val="00482FF5"/>
    <w:rsid w:val="00483811"/>
    <w:rsid w:val="00493567"/>
    <w:rsid w:val="004C6782"/>
    <w:rsid w:val="004D55BF"/>
    <w:rsid w:val="00506AAD"/>
    <w:rsid w:val="00515F7E"/>
    <w:rsid w:val="005207C5"/>
    <w:rsid w:val="00526246"/>
    <w:rsid w:val="0055317B"/>
    <w:rsid w:val="00567106"/>
    <w:rsid w:val="005E1D3C"/>
    <w:rsid w:val="005E657B"/>
    <w:rsid w:val="00604E0E"/>
    <w:rsid w:val="0062561A"/>
    <w:rsid w:val="00625AE6"/>
    <w:rsid w:val="006306F0"/>
    <w:rsid w:val="006314F5"/>
    <w:rsid w:val="00632253"/>
    <w:rsid w:val="00642714"/>
    <w:rsid w:val="006455CE"/>
    <w:rsid w:val="00655841"/>
    <w:rsid w:val="00655E20"/>
    <w:rsid w:val="00677CDA"/>
    <w:rsid w:val="006D3DBB"/>
    <w:rsid w:val="006D586E"/>
    <w:rsid w:val="00723711"/>
    <w:rsid w:val="007271B7"/>
    <w:rsid w:val="00733017"/>
    <w:rsid w:val="00783310"/>
    <w:rsid w:val="007A4A6D"/>
    <w:rsid w:val="007D1BCF"/>
    <w:rsid w:val="007D75CF"/>
    <w:rsid w:val="007E0440"/>
    <w:rsid w:val="007E6DC5"/>
    <w:rsid w:val="0084783B"/>
    <w:rsid w:val="00866E80"/>
    <w:rsid w:val="00870006"/>
    <w:rsid w:val="00877FFC"/>
    <w:rsid w:val="0088043C"/>
    <w:rsid w:val="00884889"/>
    <w:rsid w:val="00890396"/>
    <w:rsid w:val="008906C9"/>
    <w:rsid w:val="008B6607"/>
    <w:rsid w:val="008C3F6D"/>
    <w:rsid w:val="008C5738"/>
    <w:rsid w:val="008D04F0"/>
    <w:rsid w:val="008E65EB"/>
    <w:rsid w:val="008F3500"/>
    <w:rsid w:val="00915C0D"/>
    <w:rsid w:val="00924E3C"/>
    <w:rsid w:val="009349F8"/>
    <w:rsid w:val="00957770"/>
    <w:rsid w:val="00957C82"/>
    <w:rsid w:val="009612BB"/>
    <w:rsid w:val="0099437B"/>
    <w:rsid w:val="009C740A"/>
    <w:rsid w:val="00A125C5"/>
    <w:rsid w:val="00A2451C"/>
    <w:rsid w:val="00A3126E"/>
    <w:rsid w:val="00A62A29"/>
    <w:rsid w:val="00A65EE7"/>
    <w:rsid w:val="00A70133"/>
    <w:rsid w:val="00A704C4"/>
    <w:rsid w:val="00A770A6"/>
    <w:rsid w:val="00A77B92"/>
    <w:rsid w:val="00A812B1"/>
    <w:rsid w:val="00A813B1"/>
    <w:rsid w:val="00AA2DA7"/>
    <w:rsid w:val="00AB36C4"/>
    <w:rsid w:val="00AC32B2"/>
    <w:rsid w:val="00AD217D"/>
    <w:rsid w:val="00AF051B"/>
    <w:rsid w:val="00B17141"/>
    <w:rsid w:val="00B31575"/>
    <w:rsid w:val="00B61C3F"/>
    <w:rsid w:val="00B70EBD"/>
    <w:rsid w:val="00B8547D"/>
    <w:rsid w:val="00BA7BBC"/>
    <w:rsid w:val="00BC500F"/>
    <w:rsid w:val="00BC730E"/>
    <w:rsid w:val="00BD60D9"/>
    <w:rsid w:val="00BE0659"/>
    <w:rsid w:val="00BF0843"/>
    <w:rsid w:val="00C250D5"/>
    <w:rsid w:val="00C35666"/>
    <w:rsid w:val="00C36FD6"/>
    <w:rsid w:val="00C71107"/>
    <w:rsid w:val="00C71699"/>
    <w:rsid w:val="00C92898"/>
    <w:rsid w:val="00CA4340"/>
    <w:rsid w:val="00CB71FE"/>
    <w:rsid w:val="00CC3C22"/>
    <w:rsid w:val="00CD489C"/>
    <w:rsid w:val="00CE5238"/>
    <w:rsid w:val="00CE7514"/>
    <w:rsid w:val="00D248DE"/>
    <w:rsid w:val="00D811EA"/>
    <w:rsid w:val="00D8542D"/>
    <w:rsid w:val="00D95CE7"/>
    <w:rsid w:val="00DC65F9"/>
    <w:rsid w:val="00DC6A71"/>
    <w:rsid w:val="00DD4F72"/>
    <w:rsid w:val="00E0357D"/>
    <w:rsid w:val="00E124C9"/>
    <w:rsid w:val="00E30024"/>
    <w:rsid w:val="00E3087B"/>
    <w:rsid w:val="00E41472"/>
    <w:rsid w:val="00E56231"/>
    <w:rsid w:val="00E64F43"/>
    <w:rsid w:val="00E74CF8"/>
    <w:rsid w:val="00E7513E"/>
    <w:rsid w:val="00E76A2E"/>
    <w:rsid w:val="00E8380E"/>
    <w:rsid w:val="00EA0413"/>
    <w:rsid w:val="00ED1C3E"/>
    <w:rsid w:val="00ED6779"/>
    <w:rsid w:val="00F14C39"/>
    <w:rsid w:val="00F240BB"/>
    <w:rsid w:val="00F57FED"/>
    <w:rsid w:val="00F660D8"/>
    <w:rsid w:val="00FE0194"/>
    <w:rsid w:val="00FE744E"/>
    <w:rsid w:val="00FF348A"/>
    <w:rsid w:val="00FF56C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28299,#529dba"/>
    </o:shapedefaults>
    <o:shapelayout v:ext="edit">
      <o:idmap v:ext="edit" data="1"/>
    </o:shapelayout>
  </w:shapeDefaults>
  <w:doNotEmbedSmartTags/>
  <w:decimalSymbol w:val=","/>
  <w:listSeparator w:val=";"/>
  <w14:docId w14:val="209188AA"/>
  <w15:docId w15:val="{24F9565E-2D89-4E4C-A49B-5654CD3C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B70EBD"/>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70EBD"/>
    <w:rPr>
      <w:rFonts w:ascii="Arial" w:hAnsi="Arial"/>
      <w:b/>
      <w:sz w:val="22"/>
      <w:szCs w:val="22"/>
      <w:lang w:val="x-none" w:eastAsia="x-none"/>
    </w:rPr>
  </w:style>
  <w:style w:type="paragraph" w:customStyle="1" w:styleId="Poglavje">
    <w:name w:val="Poglavje"/>
    <w:basedOn w:val="Navaden"/>
    <w:qFormat/>
    <w:rsid w:val="00B70EB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70EBD"/>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70EBD"/>
    <w:rPr>
      <w:rFonts w:ascii="Arial" w:hAnsi="Arial"/>
      <w:sz w:val="22"/>
      <w:szCs w:val="22"/>
      <w:lang w:val="x-none" w:eastAsia="x-none"/>
    </w:rPr>
  </w:style>
  <w:style w:type="paragraph" w:customStyle="1" w:styleId="Oddelek">
    <w:name w:val="Oddelek"/>
    <w:basedOn w:val="Navaden"/>
    <w:link w:val="OddelekZnak1"/>
    <w:qFormat/>
    <w:rsid w:val="00B70EBD"/>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B70EBD"/>
    <w:rPr>
      <w:rFonts w:ascii="Arial" w:hAnsi="Arial"/>
      <w:b/>
      <w:sz w:val="22"/>
      <w:szCs w:val="22"/>
      <w:lang w:val="x-none" w:eastAsia="x-none"/>
    </w:rPr>
  </w:style>
  <w:style w:type="paragraph" w:customStyle="1" w:styleId="odstavek1">
    <w:name w:val="odstavek1"/>
    <w:basedOn w:val="Navaden"/>
    <w:rsid w:val="00FE744E"/>
    <w:pPr>
      <w:spacing w:before="240" w:line="240" w:lineRule="auto"/>
      <w:ind w:firstLine="1021"/>
      <w:jc w:val="both"/>
    </w:pPr>
    <w:rPr>
      <w:rFonts w:cs="Arial"/>
      <w:sz w:val="22"/>
      <w:szCs w:val="22"/>
      <w:lang w:val="sl-SI" w:eastAsia="sl-SI"/>
    </w:rPr>
  </w:style>
  <w:style w:type="paragraph" w:styleId="Odstavekseznama">
    <w:name w:val="List Paragraph"/>
    <w:aliases w:val="numbered list"/>
    <w:basedOn w:val="Navaden"/>
    <w:link w:val="OdstavekseznamaZnak"/>
    <w:uiPriority w:val="34"/>
    <w:qFormat/>
    <w:rsid w:val="001A4922"/>
    <w:pPr>
      <w:ind w:left="720"/>
      <w:contextualSpacing/>
    </w:pPr>
  </w:style>
  <w:style w:type="paragraph" w:customStyle="1" w:styleId="lennaslov">
    <w:name w:val="lennaslov"/>
    <w:basedOn w:val="Navaden"/>
    <w:rsid w:val="00C71107"/>
    <w:pPr>
      <w:spacing w:before="100" w:beforeAutospacing="1" w:after="100" w:afterAutospacing="1" w:line="240" w:lineRule="auto"/>
    </w:pPr>
    <w:rPr>
      <w:rFonts w:ascii="Times New Roman" w:hAnsi="Times New Roman"/>
      <w:sz w:val="24"/>
      <w:lang w:val="sl-SI" w:eastAsia="sl-SI"/>
    </w:rPr>
  </w:style>
  <w:style w:type="character" w:customStyle="1" w:styleId="OdstavekseznamaZnak">
    <w:name w:val="Odstavek seznama Znak"/>
    <w:aliases w:val="numbered list Znak"/>
    <w:link w:val="Odstavekseznama"/>
    <w:uiPriority w:val="34"/>
    <w:locked/>
    <w:rsid w:val="00C71107"/>
    <w:rPr>
      <w:rFonts w:ascii="Arial" w:hAnsi="Arial"/>
      <w:szCs w:val="24"/>
      <w:lang w:val="en-US" w:eastAsia="en-US"/>
    </w:rPr>
  </w:style>
  <w:style w:type="paragraph" w:customStyle="1" w:styleId="odstavek">
    <w:name w:val="odstavek"/>
    <w:basedOn w:val="Navaden"/>
    <w:rsid w:val="00C71107"/>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semiHidden/>
    <w:unhideWhenUsed/>
    <w:rsid w:val="006D3DB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6D3DBB"/>
    <w:rPr>
      <w:rFonts w:ascii="Tahoma" w:hAnsi="Tahoma" w:cs="Tahoma"/>
      <w:sz w:val="16"/>
      <w:szCs w:val="16"/>
      <w:lang w:val="en-US" w:eastAsia="en-US"/>
    </w:rPr>
  </w:style>
  <w:style w:type="character" w:styleId="Pripombasklic">
    <w:name w:val="annotation reference"/>
    <w:basedOn w:val="Privzetapisavaodstavka"/>
    <w:rsid w:val="006D3DBB"/>
    <w:rPr>
      <w:sz w:val="16"/>
      <w:szCs w:val="16"/>
    </w:rPr>
  </w:style>
  <w:style w:type="paragraph" w:styleId="Pripombabesedilo">
    <w:name w:val="annotation text"/>
    <w:basedOn w:val="Navaden"/>
    <w:link w:val="PripombabesediloZnak"/>
    <w:rsid w:val="006D3DBB"/>
    <w:pPr>
      <w:spacing w:line="240" w:lineRule="auto"/>
    </w:pPr>
    <w:rPr>
      <w:szCs w:val="20"/>
    </w:rPr>
  </w:style>
  <w:style w:type="character" w:customStyle="1" w:styleId="PripombabesediloZnak">
    <w:name w:val="Pripomba – besedilo Znak"/>
    <w:basedOn w:val="Privzetapisavaodstavka"/>
    <w:link w:val="Pripombabesedilo"/>
    <w:rsid w:val="006D3DBB"/>
    <w:rPr>
      <w:rFonts w:ascii="Arial" w:hAnsi="Arial"/>
      <w:lang w:val="en-US" w:eastAsia="en-US"/>
    </w:rPr>
  </w:style>
  <w:style w:type="paragraph" w:styleId="Zadevapripombe">
    <w:name w:val="annotation subject"/>
    <w:basedOn w:val="Pripombabesedilo"/>
    <w:next w:val="Pripombabesedilo"/>
    <w:link w:val="ZadevapripombeZnak"/>
    <w:rsid w:val="006D3DBB"/>
    <w:rPr>
      <w:b/>
      <w:bCs/>
    </w:rPr>
  </w:style>
  <w:style w:type="character" w:customStyle="1" w:styleId="ZadevapripombeZnak">
    <w:name w:val="Zadeva pripombe Znak"/>
    <w:basedOn w:val="PripombabesediloZnak"/>
    <w:link w:val="Zadevapripombe"/>
    <w:rsid w:val="006D3DBB"/>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6-01-1428" TargetMode="External"/><Relationship Id="rId18" Type="http://schemas.openxmlformats.org/officeDocument/2006/relationships/hyperlink" Target="http://www.uradni-list.si/1/objava.jsp?sop=2007-01-3411" TargetMode="External"/><Relationship Id="rId3" Type="http://schemas.openxmlformats.org/officeDocument/2006/relationships/styles" Target="styles.xml"/><Relationship Id="rId21" Type="http://schemas.openxmlformats.org/officeDocument/2006/relationships/hyperlink" Target="http://www.uradni-list.si/1/objava.jsp?sop=2008-01-3015" TargetMode="External"/><Relationship Id="rId7" Type="http://schemas.openxmlformats.org/officeDocument/2006/relationships/endnotes" Target="endnotes.xml"/><Relationship Id="rId12" Type="http://schemas.openxmlformats.org/officeDocument/2006/relationships/hyperlink" Target="http://www.uradni-list.si/1/objava.jsp?sop=2015-01-1930" TargetMode="External"/><Relationship Id="rId17" Type="http://schemas.openxmlformats.org/officeDocument/2006/relationships/hyperlink" Target="http://www.uradni-list.si/1/objava.jsp?sop=2019-01-37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9-01-0914" TargetMode="External"/><Relationship Id="rId20" Type="http://schemas.openxmlformats.org/officeDocument/2006/relationships/hyperlink" Target="http://www.uradni-list.si/1/objava.jsp?sop=2008-01-3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21-282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7-01-0741" TargetMode="External"/><Relationship Id="rId23" Type="http://schemas.openxmlformats.org/officeDocument/2006/relationships/header" Target="header1.xml"/><Relationship Id="rId10" Type="http://schemas.openxmlformats.org/officeDocument/2006/relationships/hyperlink" Target="http://www.uradni-list.si/1/objava.jsp?sop=2013-01-0784" TargetMode="External"/><Relationship Id="rId19" Type="http://schemas.openxmlformats.org/officeDocument/2006/relationships/hyperlink" Target="http://www.uradni-list.si/1/objava.jsp?sop=2008-01-2817" TargetMode="External"/><Relationship Id="rId4" Type="http://schemas.openxmlformats.org/officeDocument/2006/relationships/settings" Target="settings.xml"/><Relationship Id="rId9" Type="http://schemas.openxmlformats.org/officeDocument/2006/relationships/hyperlink" Target="https://www.uradni-list.si/glasilo-uradni-list-rs/vsebina/2015-01-1437/" TargetMode="External"/><Relationship Id="rId14" Type="http://schemas.openxmlformats.org/officeDocument/2006/relationships/hyperlink" Target="http://www.uradni-list.si/1/objava.jsp?sop=2016-01-2296" TargetMode="External"/><Relationship Id="rId22" Type="http://schemas.openxmlformats.org/officeDocument/2006/relationships/hyperlink" Target="http://www.uradni-list.si/1/objava.jsp?sop=2012-01-17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C2C1C91-02BE-4C83-8D19-B9A458A0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3582</Words>
  <Characters>23596</Characters>
  <Application>Microsoft Office Word</Application>
  <DocSecurity>0</DocSecurity>
  <Lines>196</Lines>
  <Paragraphs>54</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Brus</dc:creator>
  <cp:lastModifiedBy>Petra Brus</cp:lastModifiedBy>
  <cp:revision>8</cp:revision>
  <cp:lastPrinted>2012-09-24T10:52:00Z</cp:lastPrinted>
  <dcterms:created xsi:type="dcterms:W3CDTF">2020-04-22T10:19:00Z</dcterms:created>
  <dcterms:modified xsi:type="dcterms:W3CDTF">2020-04-22T11:17:00Z</dcterms:modified>
</cp:coreProperties>
</file>