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15111E" w:rsidRDefault="00CA678E">
      <w:pPr>
        <w:rPr>
          <w:lang w:val="sl-SI"/>
        </w:rPr>
      </w:pPr>
      <w:bookmarkStart w:id="0" w:name="_GoBack"/>
      <w:bookmarkEnd w:id="0"/>
    </w:p>
    <w:p w:rsidR="00CA678E" w:rsidRPr="0015111E"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208"/>
      </w:tblGrid>
      <w:tr w:rsidR="00CA678E" w:rsidRPr="0015111E" w:rsidTr="00CA678E">
        <w:trPr>
          <w:gridAfter w:val="3"/>
          <w:wAfter w:w="3004" w:type="dxa"/>
        </w:trPr>
        <w:tc>
          <w:tcPr>
            <w:tcW w:w="6096" w:type="dxa"/>
            <w:gridSpan w:val="2"/>
          </w:tcPr>
          <w:p w:rsidR="00CA678E" w:rsidRPr="0015111E" w:rsidRDefault="00CA678E" w:rsidP="00552D30">
            <w:pPr>
              <w:pStyle w:val="Neotevilenodstavek"/>
              <w:spacing w:before="0" w:after="0" w:line="260" w:lineRule="exact"/>
              <w:jc w:val="left"/>
              <w:rPr>
                <w:rFonts w:cs="Arial"/>
                <w:sz w:val="20"/>
                <w:szCs w:val="20"/>
                <w:lang w:val="sl-SI" w:eastAsia="sl-SI"/>
              </w:rPr>
            </w:pPr>
            <w:r w:rsidRPr="0015111E">
              <w:rPr>
                <w:rFonts w:cs="Arial"/>
                <w:sz w:val="20"/>
                <w:szCs w:val="20"/>
                <w:lang w:val="sl-SI" w:eastAsia="sl-SI"/>
              </w:rPr>
              <w:t xml:space="preserve">Številka: </w:t>
            </w:r>
            <w:r w:rsidR="00DB3553">
              <w:rPr>
                <w:rFonts w:cs="Arial"/>
                <w:sz w:val="20"/>
                <w:szCs w:val="20"/>
                <w:lang w:val="sl-SI" w:eastAsia="sl-SI"/>
              </w:rPr>
              <w:t>35601-7/2021-2550-3</w:t>
            </w:r>
            <w:r w:rsidR="00552D30">
              <w:rPr>
                <w:rFonts w:cs="Arial"/>
                <w:sz w:val="20"/>
                <w:szCs w:val="20"/>
                <w:lang w:val="sl-SI" w:eastAsia="sl-SI"/>
              </w:rPr>
              <w:t>8</w:t>
            </w:r>
          </w:p>
        </w:tc>
      </w:tr>
      <w:tr w:rsidR="00CA678E" w:rsidRPr="0015111E" w:rsidTr="00CA678E">
        <w:trPr>
          <w:gridAfter w:val="3"/>
          <w:wAfter w:w="3004" w:type="dxa"/>
        </w:trPr>
        <w:tc>
          <w:tcPr>
            <w:tcW w:w="6096" w:type="dxa"/>
            <w:gridSpan w:val="2"/>
          </w:tcPr>
          <w:p w:rsidR="00CA678E" w:rsidRPr="0015111E" w:rsidRDefault="00CA678E" w:rsidP="00207511">
            <w:pPr>
              <w:pStyle w:val="Neotevilenodstavek"/>
              <w:spacing w:before="0" w:after="0" w:line="260" w:lineRule="exact"/>
              <w:jc w:val="left"/>
              <w:rPr>
                <w:rFonts w:cs="Arial"/>
                <w:sz w:val="20"/>
                <w:szCs w:val="20"/>
                <w:lang w:val="sl-SI" w:eastAsia="sl-SI"/>
              </w:rPr>
            </w:pPr>
            <w:r w:rsidRPr="0015111E">
              <w:rPr>
                <w:rFonts w:cs="Arial"/>
                <w:sz w:val="20"/>
                <w:szCs w:val="20"/>
                <w:lang w:val="sl-SI" w:eastAsia="sl-SI"/>
              </w:rPr>
              <w:t xml:space="preserve">Ljubljana, </w:t>
            </w:r>
            <w:r w:rsidR="00207511">
              <w:rPr>
                <w:rFonts w:cs="Arial"/>
                <w:sz w:val="20"/>
                <w:szCs w:val="20"/>
                <w:lang w:val="sl-SI" w:eastAsia="sl-SI"/>
              </w:rPr>
              <w:t>25</w:t>
            </w:r>
            <w:r w:rsidR="00235D87">
              <w:rPr>
                <w:rFonts w:cs="Arial"/>
                <w:sz w:val="20"/>
                <w:szCs w:val="20"/>
                <w:lang w:val="sl-SI" w:eastAsia="sl-SI"/>
              </w:rPr>
              <w:t>.8.2021</w:t>
            </w:r>
          </w:p>
        </w:tc>
      </w:tr>
      <w:tr w:rsidR="00CA678E" w:rsidRPr="0015111E" w:rsidTr="00CA678E">
        <w:trPr>
          <w:gridAfter w:val="3"/>
          <w:wAfter w:w="3004" w:type="dxa"/>
        </w:trPr>
        <w:tc>
          <w:tcPr>
            <w:tcW w:w="6096" w:type="dxa"/>
            <w:gridSpan w:val="2"/>
          </w:tcPr>
          <w:p w:rsidR="00CA678E" w:rsidRPr="0015111E" w:rsidRDefault="00CA678E" w:rsidP="00BB381D">
            <w:pPr>
              <w:pStyle w:val="Neotevilenodstavek"/>
              <w:spacing w:before="0" w:after="0" w:line="260" w:lineRule="exact"/>
              <w:jc w:val="left"/>
              <w:rPr>
                <w:rFonts w:cs="Arial"/>
                <w:sz w:val="20"/>
                <w:szCs w:val="20"/>
                <w:lang w:val="sl-SI" w:eastAsia="sl-SI"/>
              </w:rPr>
            </w:pPr>
          </w:p>
        </w:tc>
      </w:tr>
      <w:tr w:rsidR="00CA678E" w:rsidRPr="0015111E" w:rsidTr="00CA678E">
        <w:trPr>
          <w:gridAfter w:val="3"/>
          <w:wAfter w:w="3004" w:type="dxa"/>
        </w:trPr>
        <w:tc>
          <w:tcPr>
            <w:tcW w:w="6096" w:type="dxa"/>
            <w:gridSpan w:val="2"/>
          </w:tcPr>
          <w:p w:rsidR="00CA678E" w:rsidRPr="0015111E" w:rsidRDefault="00CA678E" w:rsidP="00416654">
            <w:pPr>
              <w:rPr>
                <w:rFonts w:cs="Arial"/>
                <w:szCs w:val="20"/>
                <w:lang w:val="sl-SI"/>
              </w:rPr>
            </w:pPr>
          </w:p>
          <w:p w:rsidR="00CA678E" w:rsidRPr="0015111E" w:rsidRDefault="00CA678E" w:rsidP="00416654">
            <w:pPr>
              <w:rPr>
                <w:rFonts w:cs="Arial"/>
                <w:szCs w:val="20"/>
                <w:lang w:val="sl-SI"/>
              </w:rPr>
            </w:pPr>
            <w:r w:rsidRPr="0015111E">
              <w:rPr>
                <w:rFonts w:cs="Arial"/>
                <w:szCs w:val="20"/>
                <w:lang w:val="sl-SI"/>
              </w:rPr>
              <w:t>GENERALNI SEKRETARIAT VLADE REPUBLIKE SLOVENIJE</w:t>
            </w:r>
          </w:p>
          <w:p w:rsidR="00CA678E" w:rsidRPr="0015111E" w:rsidRDefault="00E66FA2" w:rsidP="00416654">
            <w:pPr>
              <w:rPr>
                <w:rFonts w:cs="Arial"/>
                <w:szCs w:val="20"/>
                <w:lang w:val="sl-SI"/>
              </w:rPr>
            </w:pPr>
            <w:hyperlink r:id="rId8" w:history="1">
              <w:r w:rsidR="00CA678E" w:rsidRPr="0015111E">
                <w:rPr>
                  <w:rStyle w:val="Hiperpovezava"/>
                  <w:szCs w:val="20"/>
                  <w:lang w:val="sl-SI"/>
                </w:rPr>
                <w:t>Gp.gs@gov.si</w:t>
              </w:r>
            </w:hyperlink>
          </w:p>
          <w:p w:rsidR="00CA678E" w:rsidRPr="0015111E" w:rsidRDefault="00CA678E" w:rsidP="00416654">
            <w:pPr>
              <w:rPr>
                <w:rFonts w:cs="Arial"/>
                <w:szCs w:val="20"/>
                <w:lang w:val="sl-SI"/>
              </w:rPr>
            </w:pPr>
          </w:p>
        </w:tc>
      </w:tr>
      <w:tr w:rsidR="00CA678E" w:rsidRPr="0015111E" w:rsidTr="00CA678E">
        <w:tc>
          <w:tcPr>
            <w:tcW w:w="9100" w:type="dxa"/>
            <w:gridSpan w:val="5"/>
          </w:tcPr>
          <w:p w:rsidR="00CA678E" w:rsidRPr="0015111E" w:rsidRDefault="00CA678E" w:rsidP="0037789E">
            <w:pPr>
              <w:pStyle w:val="Naslovpredpisa"/>
              <w:spacing w:before="0" w:after="0" w:line="260" w:lineRule="exact"/>
              <w:jc w:val="left"/>
              <w:rPr>
                <w:rFonts w:cs="Arial"/>
                <w:sz w:val="20"/>
                <w:szCs w:val="20"/>
                <w:lang w:val="sl-SI" w:eastAsia="sl-SI"/>
              </w:rPr>
            </w:pPr>
            <w:r w:rsidRPr="0015111E">
              <w:rPr>
                <w:rFonts w:cs="Arial"/>
                <w:sz w:val="20"/>
                <w:szCs w:val="20"/>
                <w:lang w:val="sl-SI" w:eastAsia="sl-SI"/>
              </w:rPr>
              <w:t>ZADEVA:</w:t>
            </w:r>
            <w:r w:rsidR="007E147B">
              <w:rPr>
                <w:rFonts w:cs="Arial"/>
                <w:sz w:val="20"/>
                <w:szCs w:val="20"/>
                <w:lang w:val="sl-SI" w:eastAsia="sl-SI"/>
              </w:rPr>
              <w:t xml:space="preserve"> </w:t>
            </w:r>
            <w:r w:rsidR="0037789E">
              <w:rPr>
                <w:rFonts w:cs="Arial"/>
                <w:sz w:val="20"/>
                <w:szCs w:val="20"/>
                <w:lang w:val="sl-SI" w:eastAsia="sl-SI"/>
              </w:rPr>
              <w:t>Soglasje k Statutu Javnega zavoda Krajinski park Goričko</w:t>
            </w:r>
            <w:r w:rsidR="007E147B">
              <w:rPr>
                <w:rFonts w:cs="Arial"/>
                <w:sz w:val="20"/>
                <w:szCs w:val="20"/>
                <w:lang w:val="sl-SI" w:eastAsia="sl-SI"/>
              </w:rPr>
              <w:t xml:space="preserve"> </w:t>
            </w:r>
            <w:r w:rsidR="00AE613D" w:rsidRPr="0015111E">
              <w:rPr>
                <w:rFonts w:cs="Arial"/>
                <w:color w:val="000000"/>
                <w:sz w:val="20"/>
                <w:szCs w:val="20"/>
                <w:lang w:val="sl-SI" w:eastAsia="sl-SI"/>
              </w:rPr>
              <w:t>–</w:t>
            </w:r>
            <w:r w:rsidR="00AE613D" w:rsidRPr="0015111E">
              <w:rPr>
                <w:rFonts w:cs="Arial"/>
                <w:sz w:val="20"/>
                <w:szCs w:val="20"/>
                <w:lang w:val="sl-SI" w:eastAsia="sl-SI"/>
              </w:rPr>
              <w:t xml:space="preserve"> predlog za obravnavo </w:t>
            </w:r>
          </w:p>
        </w:tc>
      </w:tr>
      <w:tr w:rsidR="00CA678E" w:rsidRPr="0015111E" w:rsidTr="00CA678E">
        <w:tc>
          <w:tcPr>
            <w:tcW w:w="9100" w:type="dxa"/>
            <w:gridSpan w:val="5"/>
          </w:tcPr>
          <w:p w:rsidR="00CA678E" w:rsidRPr="0015111E" w:rsidRDefault="00CA678E" w:rsidP="00416654">
            <w:pPr>
              <w:pStyle w:val="Poglavje"/>
              <w:spacing w:before="0" w:after="0" w:line="260" w:lineRule="exact"/>
              <w:jc w:val="left"/>
              <w:rPr>
                <w:sz w:val="20"/>
                <w:szCs w:val="20"/>
              </w:rPr>
            </w:pPr>
            <w:r w:rsidRPr="0015111E">
              <w:rPr>
                <w:sz w:val="20"/>
                <w:szCs w:val="20"/>
              </w:rPr>
              <w:t>1. Predlog sklepov vlade:</w:t>
            </w:r>
          </w:p>
        </w:tc>
      </w:tr>
      <w:tr w:rsidR="00CA678E" w:rsidRPr="00302595" w:rsidTr="00CA678E">
        <w:tc>
          <w:tcPr>
            <w:tcW w:w="9100" w:type="dxa"/>
            <w:gridSpan w:val="5"/>
          </w:tcPr>
          <w:p w:rsidR="0037673E" w:rsidRPr="00994199" w:rsidRDefault="009E302D" w:rsidP="00994199">
            <w:pPr>
              <w:tabs>
                <w:tab w:val="left" w:pos="708"/>
              </w:tabs>
              <w:jc w:val="both"/>
              <w:rPr>
                <w:rFonts w:cs="Arial"/>
                <w:iCs/>
                <w:szCs w:val="20"/>
                <w:lang w:val="sl-SI" w:eastAsia="sl-SI"/>
              </w:rPr>
            </w:pPr>
            <w:r w:rsidRPr="0015111E">
              <w:rPr>
                <w:rFonts w:cs="Arial"/>
                <w:iCs/>
                <w:szCs w:val="20"/>
                <w:lang w:val="sl-SI" w:eastAsia="sl-SI"/>
              </w:rPr>
              <w:t xml:space="preserve">Na podlagi </w:t>
            </w:r>
            <w:r w:rsidR="00D93451">
              <w:rPr>
                <w:rFonts w:cs="Arial"/>
                <w:iCs/>
                <w:szCs w:val="20"/>
                <w:lang w:val="sl-SI" w:eastAsia="sl-SI"/>
              </w:rPr>
              <w:t xml:space="preserve">prvega odstavka 46. člena Zakona o zavodih </w:t>
            </w:r>
            <w:r w:rsidR="00D93451" w:rsidRPr="00994199">
              <w:rPr>
                <w:rFonts w:cs="Arial"/>
                <w:iCs/>
                <w:szCs w:val="20"/>
                <w:lang w:val="sl-SI" w:eastAsia="sl-SI"/>
              </w:rPr>
              <w:t>(Uradni list RS, št. 12/91, </w:t>
            </w:r>
            <w:hyperlink r:id="rId9" w:tgtFrame="_blank" w:tooltip="Zakon o spremembi zakona o zavodih" w:history="1">
              <w:r w:rsidR="00D93451" w:rsidRPr="00994199">
                <w:rPr>
                  <w:iCs/>
                  <w:szCs w:val="20"/>
                  <w:lang w:val="sl-SI" w:eastAsia="sl-SI"/>
                </w:rPr>
                <w:t>8/96</w:t>
              </w:r>
            </w:hyperlink>
            <w:r w:rsidR="00D93451" w:rsidRPr="00994199">
              <w:rPr>
                <w:rFonts w:cs="Arial"/>
                <w:iCs/>
                <w:szCs w:val="20"/>
                <w:lang w:val="sl-SI" w:eastAsia="sl-SI"/>
              </w:rPr>
              <w:t>, </w:t>
            </w:r>
            <w:hyperlink r:id="rId10" w:tgtFrame="_blank" w:tooltip="Zakon o preprečevanju dela in zaposlovanja na črno" w:history="1">
              <w:r w:rsidR="00D93451" w:rsidRPr="00994199">
                <w:rPr>
                  <w:iCs/>
                  <w:szCs w:val="20"/>
                  <w:lang w:val="sl-SI" w:eastAsia="sl-SI"/>
                </w:rPr>
                <w:t>36/00</w:t>
              </w:r>
            </w:hyperlink>
            <w:r w:rsidR="00D93451" w:rsidRPr="00994199">
              <w:rPr>
                <w:rFonts w:cs="Arial"/>
                <w:iCs/>
                <w:szCs w:val="20"/>
                <w:lang w:val="sl-SI" w:eastAsia="sl-SI"/>
              </w:rPr>
              <w:t> – ZPDZC in </w:t>
            </w:r>
            <w:hyperlink r:id="rId11" w:tgtFrame="_blank" w:tooltip="Zakon o javno-zasebnem partnerstvu" w:history="1">
              <w:r w:rsidR="00D93451" w:rsidRPr="00994199">
                <w:rPr>
                  <w:iCs/>
                  <w:szCs w:val="20"/>
                  <w:lang w:val="sl-SI" w:eastAsia="sl-SI"/>
                </w:rPr>
                <w:t>127/06</w:t>
              </w:r>
            </w:hyperlink>
            <w:r w:rsidR="00D93451" w:rsidRPr="00994199">
              <w:rPr>
                <w:rFonts w:cs="Arial"/>
                <w:iCs/>
                <w:szCs w:val="20"/>
                <w:lang w:val="sl-SI" w:eastAsia="sl-SI"/>
              </w:rPr>
              <w:t> – ZJZP)</w:t>
            </w:r>
            <w:r w:rsidR="00AE02B7" w:rsidRPr="00994199">
              <w:rPr>
                <w:rFonts w:cs="Arial"/>
                <w:iCs/>
                <w:szCs w:val="20"/>
                <w:lang w:val="sl-SI" w:eastAsia="sl-SI"/>
              </w:rPr>
              <w:t xml:space="preserve">, </w:t>
            </w:r>
            <w:r w:rsidR="00344D68">
              <w:rPr>
                <w:rFonts w:cs="Arial"/>
                <w:iCs/>
                <w:szCs w:val="20"/>
                <w:lang w:val="sl-SI" w:eastAsia="sl-SI"/>
              </w:rPr>
              <w:t>9. člena Sklepa o ustanovitvi Javnega zavoda Krajinski park Goričko (Uradni list RS</w:t>
            </w:r>
            <w:r w:rsidR="00AE02B7">
              <w:rPr>
                <w:rFonts w:cs="Arial"/>
                <w:iCs/>
                <w:szCs w:val="20"/>
                <w:lang w:val="sl-SI" w:eastAsia="sl-SI"/>
              </w:rPr>
              <w:t>,</w:t>
            </w:r>
            <w:r w:rsidR="00344D68">
              <w:rPr>
                <w:rFonts w:cs="Arial"/>
                <w:iCs/>
                <w:szCs w:val="20"/>
                <w:lang w:val="sl-SI" w:eastAsia="sl-SI"/>
              </w:rPr>
              <w:t xml:space="preserve"> </w:t>
            </w:r>
            <w:r w:rsidR="00AE02B7">
              <w:rPr>
                <w:rFonts w:cs="Arial"/>
                <w:iCs/>
                <w:szCs w:val="20"/>
                <w:lang w:val="sl-SI" w:eastAsia="sl-SI"/>
              </w:rPr>
              <w:t>š</w:t>
            </w:r>
            <w:r w:rsidR="00344D68">
              <w:rPr>
                <w:rFonts w:cs="Arial"/>
                <w:iCs/>
                <w:szCs w:val="20"/>
                <w:lang w:val="sl-SI" w:eastAsia="sl-SI"/>
              </w:rPr>
              <w:t xml:space="preserve">t. 3/04, 50/05 in 24/18) in </w:t>
            </w:r>
            <w:r w:rsidR="00AE02B7">
              <w:rPr>
                <w:rFonts w:cs="Arial"/>
                <w:iCs/>
                <w:szCs w:val="20"/>
                <w:lang w:val="sl-SI" w:eastAsia="sl-SI"/>
              </w:rPr>
              <w:t xml:space="preserve">šestega </w:t>
            </w:r>
            <w:r w:rsidR="00344D68" w:rsidRPr="00344D68">
              <w:rPr>
                <w:rFonts w:cs="Arial"/>
                <w:iCs/>
                <w:szCs w:val="20"/>
                <w:lang w:val="sl-SI" w:eastAsia="sl-SI"/>
              </w:rPr>
              <w:t xml:space="preserve">odstavka 21. člena Zakona o Vladi Republike Slovenije (Uradni list RS, št. 24/05 – uradno prečiščeno besedilo, 109/08, 38/10 – ZUKN, 8/12, 21/13, 47/13 – ZDU-1G, 65/14 in 55/17) </w:t>
            </w:r>
            <w:r w:rsidR="0037673E" w:rsidRPr="0015111E">
              <w:rPr>
                <w:rFonts w:cs="Arial"/>
                <w:iCs/>
                <w:szCs w:val="20"/>
                <w:lang w:val="sl-SI" w:eastAsia="sl-SI"/>
              </w:rPr>
              <w:t xml:space="preserve">je Vlada Republike Slovenije na …..seji dne ….. sprejela </w:t>
            </w:r>
          </w:p>
          <w:p w:rsidR="0037673E" w:rsidRPr="0015111E" w:rsidRDefault="0037673E" w:rsidP="0037673E">
            <w:pPr>
              <w:pStyle w:val="Neotevilenodstavek"/>
              <w:spacing w:line="260" w:lineRule="exact"/>
              <w:rPr>
                <w:rFonts w:cs="Arial"/>
                <w:iCs/>
                <w:sz w:val="20"/>
                <w:szCs w:val="20"/>
                <w:lang w:val="sl-SI" w:eastAsia="sl-SI"/>
              </w:rPr>
            </w:pPr>
          </w:p>
          <w:p w:rsidR="00FF1BE1" w:rsidRPr="0015111E" w:rsidRDefault="00FF1BE1" w:rsidP="0037673E">
            <w:pPr>
              <w:pStyle w:val="Neotevilenodstavek"/>
              <w:spacing w:line="260" w:lineRule="exact"/>
              <w:rPr>
                <w:rFonts w:cs="Arial"/>
                <w:iCs/>
                <w:sz w:val="20"/>
                <w:szCs w:val="20"/>
                <w:lang w:val="sl-SI" w:eastAsia="sl-SI"/>
              </w:rPr>
            </w:pPr>
          </w:p>
          <w:p w:rsidR="0037673E" w:rsidRPr="0015111E" w:rsidRDefault="0037673E" w:rsidP="0037673E">
            <w:pPr>
              <w:pStyle w:val="Neotevilenodstavek"/>
              <w:spacing w:line="260" w:lineRule="exact"/>
              <w:jc w:val="center"/>
              <w:rPr>
                <w:rFonts w:cs="Arial"/>
                <w:iCs/>
                <w:sz w:val="20"/>
                <w:szCs w:val="20"/>
                <w:lang w:val="sl-SI" w:eastAsia="sl-SI"/>
              </w:rPr>
            </w:pPr>
            <w:r w:rsidRPr="0015111E">
              <w:rPr>
                <w:rFonts w:cs="Arial"/>
                <w:iCs/>
                <w:sz w:val="20"/>
                <w:szCs w:val="20"/>
                <w:lang w:val="sl-SI" w:eastAsia="sl-SI"/>
              </w:rPr>
              <w:t>SKLEP:</w:t>
            </w:r>
          </w:p>
          <w:p w:rsidR="0037673E" w:rsidRPr="0015111E" w:rsidRDefault="0037673E" w:rsidP="0037673E">
            <w:pPr>
              <w:pStyle w:val="Neotevilenodstavek"/>
              <w:spacing w:line="260" w:lineRule="exact"/>
              <w:rPr>
                <w:rFonts w:cs="Arial"/>
                <w:iCs/>
                <w:sz w:val="20"/>
                <w:szCs w:val="20"/>
                <w:lang w:val="sl-SI" w:eastAsia="sl-SI"/>
              </w:rPr>
            </w:pPr>
          </w:p>
          <w:p w:rsidR="00396A5F" w:rsidRPr="0080102C" w:rsidRDefault="000218A7" w:rsidP="00302595">
            <w:pPr>
              <w:pStyle w:val="Neotevilenodstavek"/>
              <w:spacing w:line="260" w:lineRule="exact"/>
              <w:ind w:left="34" w:right="203"/>
              <w:rPr>
                <w:rFonts w:cs="Arial"/>
                <w:sz w:val="20"/>
                <w:szCs w:val="20"/>
                <w:lang w:val="sl-SI" w:eastAsia="sl-SI"/>
              </w:rPr>
            </w:pPr>
            <w:r w:rsidRPr="0015111E">
              <w:rPr>
                <w:rFonts w:cs="Arial"/>
                <w:sz w:val="20"/>
                <w:szCs w:val="20"/>
                <w:lang w:val="sl-SI" w:eastAsia="sl-SI"/>
              </w:rPr>
              <w:t xml:space="preserve">Vlada Republike Slovenije </w:t>
            </w:r>
            <w:r w:rsidR="00AE02B7">
              <w:rPr>
                <w:rFonts w:cs="Arial"/>
                <w:sz w:val="20"/>
                <w:szCs w:val="20"/>
                <w:lang w:val="sl-SI" w:eastAsia="sl-SI"/>
              </w:rPr>
              <w:t xml:space="preserve">daje </w:t>
            </w:r>
            <w:r w:rsidR="00344D68">
              <w:rPr>
                <w:rFonts w:cs="Arial"/>
                <w:sz w:val="20"/>
                <w:szCs w:val="20"/>
                <w:lang w:val="sl-SI" w:eastAsia="sl-SI"/>
              </w:rPr>
              <w:t>sogla</w:t>
            </w:r>
            <w:r w:rsidR="00AE02B7">
              <w:rPr>
                <w:rFonts w:cs="Arial"/>
                <w:sz w:val="20"/>
                <w:szCs w:val="20"/>
                <w:lang w:val="sl-SI" w:eastAsia="sl-SI"/>
              </w:rPr>
              <w:t>sje k</w:t>
            </w:r>
            <w:r w:rsidR="00344D68">
              <w:rPr>
                <w:rFonts w:cs="Arial"/>
                <w:sz w:val="20"/>
                <w:szCs w:val="20"/>
                <w:lang w:val="sl-SI" w:eastAsia="sl-SI"/>
              </w:rPr>
              <w:t xml:space="preserve"> Statut</w:t>
            </w:r>
            <w:r w:rsidR="00AE02B7">
              <w:rPr>
                <w:rFonts w:cs="Arial"/>
                <w:sz w:val="20"/>
                <w:szCs w:val="20"/>
                <w:lang w:val="sl-SI" w:eastAsia="sl-SI"/>
              </w:rPr>
              <w:t>u</w:t>
            </w:r>
            <w:r w:rsidR="00344D68">
              <w:rPr>
                <w:rFonts w:cs="Arial"/>
                <w:sz w:val="20"/>
                <w:szCs w:val="20"/>
                <w:lang w:val="sl-SI" w:eastAsia="sl-SI"/>
              </w:rPr>
              <w:t xml:space="preserve"> Javnega zavoda Krajinski park Goričko, ki ga je sprejel </w:t>
            </w:r>
            <w:r w:rsidR="00AE02B7">
              <w:rPr>
                <w:rFonts w:cs="Arial"/>
                <w:sz w:val="20"/>
                <w:szCs w:val="20"/>
                <w:lang w:val="sl-SI" w:eastAsia="sl-SI"/>
              </w:rPr>
              <w:t>s</w:t>
            </w:r>
            <w:r w:rsidR="00344D68">
              <w:rPr>
                <w:rFonts w:cs="Arial"/>
                <w:sz w:val="20"/>
                <w:szCs w:val="20"/>
                <w:lang w:val="sl-SI" w:eastAsia="sl-SI"/>
              </w:rPr>
              <w:t xml:space="preserve">vet Javnega zavoda Krajinski park Goričko </w:t>
            </w:r>
            <w:r w:rsidR="00344D68" w:rsidRPr="00413A26">
              <w:rPr>
                <w:rFonts w:cs="Arial"/>
                <w:sz w:val="20"/>
                <w:szCs w:val="20"/>
                <w:lang w:val="sl-SI" w:eastAsia="sl-SI"/>
              </w:rPr>
              <w:t xml:space="preserve">na </w:t>
            </w:r>
            <w:r w:rsidR="00BF3F79" w:rsidRPr="00235D87">
              <w:rPr>
                <w:rFonts w:cs="Arial"/>
                <w:sz w:val="20"/>
                <w:szCs w:val="20"/>
                <w:lang w:val="sl-SI" w:eastAsia="sl-SI"/>
              </w:rPr>
              <w:t>9</w:t>
            </w:r>
            <w:r w:rsidR="00344D68" w:rsidRPr="00235D87">
              <w:rPr>
                <w:rFonts w:cs="Arial"/>
                <w:sz w:val="20"/>
                <w:szCs w:val="20"/>
                <w:lang w:val="sl-SI" w:eastAsia="sl-SI"/>
              </w:rPr>
              <w:t xml:space="preserve">. </w:t>
            </w:r>
            <w:r w:rsidR="00BF3F79" w:rsidRPr="00235D87">
              <w:rPr>
                <w:rFonts w:cs="Arial"/>
                <w:sz w:val="20"/>
                <w:szCs w:val="20"/>
                <w:lang w:val="sl-SI" w:eastAsia="sl-SI"/>
              </w:rPr>
              <w:t>redni</w:t>
            </w:r>
            <w:r w:rsidR="00C152A6" w:rsidRPr="00235D87">
              <w:rPr>
                <w:rFonts w:cs="Arial"/>
                <w:sz w:val="20"/>
                <w:szCs w:val="20"/>
                <w:lang w:val="sl-SI" w:eastAsia="sl-SI"/>
              </w:rPr>
              <w:t xml:space="preserve"> </w:t>
            </w:r>
            <w:r w:rsidR="00344D68" w:rsidRPr="00235D87">
              <w:rPr>
                <w:rFonts w:cs="Arial"/>
                <w:sz w:val="20"/>
                <w:szCs w:val="20"/>
                <w:lang w:val="sl-SI" w:eastAsia="sl-SI"/>
              </w:rPr>
              <w:t xml:space="preserve">seji dne </w:t>
            </w:r>
            <w:r w:rsidR="00BF3F79" w:rsidRPr="00235D87">
              <w:rPr>
                <w:rFonts w:cs="Arial"/>
                <w:sz w:val="20"/>
                <w:szCs w:val="20"/>
                <w:lang w:val="sl-SI" w:eastAsia="sl-SI"/>
              </w:rPr>
              <w:t>7.</w:t>
            </w:r>
            <w:r w:rsidR="009D620B">
              <w:rPr>
                <w:rFonts w:cs="Arial"/>
                <w:sz w:val="20"/>
                <w:szCs w:val="20"/>
                <w:lang w:val="sl-SI" w:eastAsia="sl-SI"/>
              </w:rPr>
              <w:t xml:space="preserve"> </w:t>
            </w:r>
            <w:r w:rsidR="00BF3F79" w:rsidRPr="00235D87">
              <w:rPr>
                <w:rFonts w:cs="Arial"/>
                <w:sz w:val="20"/>
                <w:szCs w:val="20"/>
                <w:lang w:val="sl-SI" w:eastAsia="sl-SI"/>
              </w:rPr>
              <w:t>5.</w:t>
            </w:r>
            <w:r w:rsidR="009D620B">
              <w:rPr>
                <w:rFonts w:cs="Arial"/>
                <w:sz w:val="20"/>
                <w:szCs w:val="20"/>
                <w:lang w:val="sl-SI" w:eastAsia="sl-SI"/>
              </w:rPr>
              <w:t xml:space="preserve"> </w:t>
            </w:r>
            <w:r w:rsidR="00344D68" w:rsidRPr="00235D87">
              <w:rPr>
                <w:rFonts w:cs="Arial"/>
                <w:sz w:val="20"/>
                <w:szCs w:val="20"/>
                <w:lang w:val="sl-SI" w:eastAsia="sl-SI"/>
              </w:rPr>
              <w:t>2021</w:t>
            </w:r>
            <w:r w:rsidR="0091102B">
              <w:rPr>
                <w:rFonts w:cs="Arial"/>
                <w:sz w:val="20"/>
                <w:szCs w:val="20"/>
                <w:lang w:val="sl-SI" w:eastAsia="sl-SI"/>
              </w:rPr>
              <w:t xml:space="preserve"> in </w:t>
            </w:r>
            <w:r w:rsidR="00BF3F79" w:rsidRPr="00235D87">
              <w:rPr>
                <w:rFonts w:cs="Arial"/>
                <w:sz w:val="20"/>
                <w:szCs w:val="20"/>
                <w:lang w:val="sl-SI" w:eastAsia="sl-SI"/>
              </w:rPr>
              <w:t xml:space="preserve">na 6. izredni seji </w:t>
            </w:r>
            <w:r w:rsidR="009D620B">
              <w:rPr>
                <w:rFonts w:cs="Arial"/>
                <w:sz w:val="20"/>
                <w:szCs w:val="20"/>
                <w:lang w:val="sl-SI" w:eastAsia="sl-SI"/>
              </w:rPr>
              <w:t xml:space="preserve">dne </w:t>
            </w:r>
            <w:r w:rsidR="00BF3F79" w:rsidRPr="00235D87">
              <w:rPr>
                <w:rFonts w:cs="Arial"/>
                <w:sz w:val="20"/>
                <w:szCs w:val="20"/>
                <w:lang w:val="sl-SI" w:eastAsia="sl-SI"/>
              </w:rPr>
              <w:t>3.</w:t>
            </w:r>
            <w:r w:rsidR="009D620B">
              <w:rPr>
                <w:rFonts w:cs="Arial"/>
                <w:sz w:val="20"/>
                <w:szCs w:val="20"/>
                <w:lang w:val="sl-SI" w:eastAsia="sl-SI"/>
              </w:rPr>
              <w:t xml:space="preserve"> </w:t>
            </w:r>
            <w:r w:rsidR="00BF3F79" w:rsidRPr="00235D87">
              <w:rPr>
                <w:rFonts w:cs="Arial"/>
                <w:sz w:val="20"/>
                <w:szCs w:val="20"/>
                <w:lang w:val="sl-SI" w:eastAsia="sl-SI"/>
              </w:rPr>
              <w:t>8.</w:t>
            </w:r>
            <w:r w:rsidR="009D620B">
              <w:rPr>
                <w:rFonts w:cs="Arial"/>
                <w:sz w:val="20"/>
                <w:szCs w:val="20"/>
                <w:lang w:val="sl-SI" w:eastAsia="sl-SI"/>
              </w:rPr>
              <w:t xml:space="preserve"> </w:t>
            </w:r>
            <w:r w:rsidR="00BF3F79" w:rsidRPr="00235D87">
              <w:rPr>
                <w:rFonts w:cs="Arial"/>
                <w:sz w:val="20"/>
                <w:szCs w:val="20"/>
                <w:lang w:val="sl-SI" w:eastAsia="sl-SI"/>
              </w:rPr>
              <w:t>2021</w:t>
            </w:r>
            <w:r w:rsidR="00344D68" w:rsidRPr="00235D87">
              <w:rPr>
                <w:rFonts w:cs="Arial"/>
                <w:sz w:val="20"/>
                <w:szCs w:val="20"/>
                <w:lang w:val="sl-SI" w:eastAsia="sl-SI"/>
              </w:rPr>
              <w:t>.</w:t>
            </w:r>
          </w:p>
          <w:p w:rsidR="00786616" w:rsidRPr="0015111E" w:rsidRDefault="00786616" w:rsidP="00107E46">
            <w:pPr>
              <w:pStyle w:val="Neotevilenodstavek"/>
              <w:spacing w:line="260" w:lineRule="exact"/>
              <w:ind w:right="203"/>
              <w:rPr>
                <w:rFonts w:cs="Arial"/>
                <w:iCs/>
                <w:sz w:val="20"/>
                <w:szCs w:val="20"/>
                <w:lang w:val="sl-SI" w:eastAsia="sl-SI"/>
              </w:rPr>
            </w:pPr>
          </w:p>
          <w:p w:rsidR="0037673E" w:rsidRPr="0015111E" w:rsidRDefault="0037673E" w:rsidP="0037673E">
            <w:pPr>
              <w:pStyle w:val="Neotevilenodstavek"/>
              <w:spacing w:line="260" w:lineRule="exact"/>
              <w:rPr>
                <w:rFonts w:cs="Arial"/>
                <w:iCs/>
                <w:sz w:val="20"/>
                <w:szCs w:val="20"/>
                <w:lang w:val="sl-SI" w:eastAsia="sl-SI"/>
              </w:rPr>
            </w:pPr>
          </w:p>
          <w:p w:rsidR="0037673E" w:rsidRPr="0015111E" w:rsidRDefault="0037673E" w:rsidP="0037673E">
            <w:pPr>
              <w:pStyle w:val="Neotevilenodstavek"/>
              <w:spacing w:line="260" w:lineRule="exact"/>
              <w:rPr>
                <w:rFonts w:cs="Arial"/>
                <w:iCs/>
                <w:sz w:val="20"/>
                <w:szCs w:val="20"/>
                <w:lang w:val="sl-SI" w:eastAsia="sl-SI"/>
              </w:rPr>
            </w:pPr>
            <w:r w:rsidRPr="0015111E">
              <w:rPr>
                <w:rFonts w:cs="Arial"/>
                <w:iCs/>
                <w:sz w:val="20"/>
                <w:szCs w:val="20"/>
                <w:lang w:val="sl-SI" w:eastAsia="sl-SI"/>
              </w:rPr>
              <w:t xml:space="preserve">                                                                                     </w:t>
            </w:r>
            <w:r w:rsidR="00CA7CE5">
              <w:rPr>
                <w:rFonts w:cs="Arial"/>
                <w:iCs/>
                <w:sz w:val="20"/>
                <w:szCs w:val="20"/>
                <w:lang w:val="sl-SI" w:eastAsia="sl-SI"/>
              </w:rPr>
              <w:t xml:space="preserve"> </w:t>
            </w:r>
            <w:r w:rsidR="00EF45B2">
              <w:rPr>
                <w:rFonts w:cs="Arial"/>
                <w:iCs/>
                <w:sz w:val="20"/>
                <w:szCs w:val="20"/>
                <w:lang w:val="sl-SI" w:eastAsia="sl-SI"/>
              </w:rPr>
              <w:t>M</w:t>
            </w:r>
            <w:r w:rsidR="007E147B" w:rsidRPr="007E147B">
              <w:rPr>
                <w:rFonts w:cs="Arial"/>
                <w:iCs/>
                <w:sz w:val="20"/>
                <w:szCs w:val="20"/>
                <w:lang w:val="sl-SI" w:eastAsia="sl-SI"/>
              </w:rPr>
              <w:t>ag. Janja Garvas Hočevar</w:t>
            </w:r>
          </w:p>
          <w:p w:rsidR="0037673E" w:rsidRPr="0015111E" w:rsidRDefault="0037673E" w:rsidP="0037673E">
            <w:pPr>
              <w:pStyle w:val="Neotevilenodstavek"/>
              <w:spacing w:line="260" w:lineRule="exact"/>
              <w:rPr>
                <w:rFonts w:cs="Arial"/>
                <w:iCs/>
                <w:sz w:val="20"/>
                <w:szCs w:val="20"/>
                <w:lang w:val="sl-SI" w:eastAsia="sl-SI"/>
              </w:rPr>
            </w:pPr>
            <w:r w:rsidRPr="0015111E">
              <w:rPr>
                <w:rFonts w:cs="Arial"/>
                <w:iCs/>
                <w:sz w:val="20"/>
                <w:szCs w:val="20"/>
                <w:lang w:val="sl-SI" w:eastAsia="sl-SI"/>
              </w:rPr>
              <w:t xml:space="preserve">                                                                                   </w:t>
            </w:r>
            <w:r w:rsidR="007E147B">
              <w:rPr>
                <w:rFonts w:cs="Arial"/>
                <w:iCs/>
                <w:sz w:val="20"/>
                <w:szCs w:val="20"/>
                <w:lang w:val="sl-SI" w:eastAsia="sl-SI"/>
              </w:rPr>
              <w:t>v.</w:t>
            </w:r>
            <w:r w:rsidR="00F76834">
              <w:rPr>
                <w:rFonts w:cs="Arial"/>
                <w:iCs/>
                <w:sz w:val="20"/>
                <w:szCs w:val="20"/>
                <w:lang w:val="sl-SI" w:eastAsia="sl-SI"/>
              </w:rPr>
              <w:t xml:space="preserve"> </w:t>
            </w:r>
            <w:r w:rsidR="007E147B">
              <w:rPr>
                <w:rFonts w:cs="Arial"/>
                <w:iCs/>
                <w:sz w:val="20"/>
                <w:szCs w:val="20"/>
                <w:lang w:val="sl-SI" w:eastAsia="sl-SI"/>
              </w:rPr>
              <w:t xml:space="preserve">d. </w:t>
            </w:r>
            <w:r w:rsidRPr="0015111E">
              <w:rPr>
                <w:rFonts w:cs="Arial"/>
                <w:iCs/>
                <w:sz w:val="20"/>
                <w:szCs w:val="20"/>
                <w:lang w:val="sl-SI" w:eastAsia="sl-SI"/>
              </w:rPr>
              <w:t>GENERALN</w:t>
            </w:r>
            <w:r w:rsidR="007E147B">
              <w:rPr>
                <w:rFonts w:cs="Arial"/>
                <w:iCs/>
                <w:sz w:val="20"/>
                <w:szCs w:val="20"/>
                <w:lang w:val="sl-SI" w:eastAsia="sl-SI"/>
              </w:rPr>
              <w:t>EGA</w:t>
            </w:r>
            <w:r w:rsidRPr="0015111E">
              <w:rPr>
                <w:rFonts w:cs="Arial"/>
                <w:iCs/>
                <w:sz w:val="20"/>
                <w:szCs w:val="20"/>
                <w:lang w:val="sl-SI" w:eastAsia="sl-SI"/>
              </w:rPr>
              <w:t xml:space="preserve"> SEKRETAR</w:t>
            </w:r>
            <w:r w:rsidR="007E147B">
              <w:rPr>
                <w:rFonts w:cs="Arial"/>
                <w:iCs/>
                <w:sz w:val="20"/>
                <w:szCs w:val="20"/>
                <w:lang w:val="sl-SI" w:eastAsia="sl-SI"/>
              </w:rPr>
              <w:t>JA</w:t>
            </w:r>
          </w:p>
          <w:p w:rsidR="00FF1BE1" w:rsidRPr="0015111E" w:rsidRDefault="00FF1BE1" w:rsidP="0037673E">
            <w:pPr>
              <w:pStyle w:val="Neotevilenodstavek"/>
              <w:spacing w:line="260" w:lineRule="exact"/>
              <w:rPr>
                <w:rFonts w:cs="Arial"/>
                <w:iCs/>
                <w:sz w:val="20"/>
                <w:szCs w:val="20"/>
                <w:lang w:val="sl-SI" w:eastAsia="sl-SI"/>
              </w:rPr>
            </w:pPr>
          </w:p>
          <w:p w:rsidR="0037673E" w:rsidRPr="0015111E" w:rsidRDefault="0037673E" w:rsidP="0037673E">
            <w:pPr>
              <w:pStyle w:val="Neotevilenodstavek"/>
              <w:spacing w:line="260" w:lineRule="exact"/>
              <w:rPr>
                <w:rFonts w:cs="Arial"/>
                <w:iCs/>
                <w:sz w:val="20"/>
                <w:szCs w:val="20"/>
                <w:lang w:val="sl-SI" w:eastAsia="sl-SI"/>
              </w:rPr>
            </w:pPr>
            <w:r w:rsidRPr="0015111E">
              <w:rPr>
                <w:rFonts w:cs="Arial"/>
                <w:iCs/>
                <w:sz w:val="20"/>
                <w:szCs w:val="20"/>
                <w:lang w:val="sl-SI" w:eastAsia="sl-SI"/>
              </w:rPr>
              <w:t>Prejmejo:</w:t>
            </w:r>
          </w:p>
          <w:p w:rsidR="0037673E" w:rsidRPr="0015111E" w:rsidRDefault="0037673E" w:rsidP="0037673E">
            <w:pPr>
              <w:pStyle w:val="Neotevilenodstavek"/>
              <w:spacing w:line="240" w:lineRule="auto"/>
              <w:rPr>
                <w:rFonts w:cs="Arial"/>
                <w:iCs/>
                <w:sz w:val="20"/>
                <w:szCs w:val="20"/>
                <w:lang w:val="sl-SI" w:eastAsia="sl-SI"/>
              </w:rPr>
            </w:pPr>
            <w:r w:rsidRPr="0015111E">
              <w:rPr>
                <w:rFonts w:cs="Arial"/>
                <w:iCs/>
                <w:sz w:val="20"/>
                <w:szCs w:val="20"/>
                <w:lang w:val="sl-SI" w:eastAsia="sl-SI"/>
              </w:rPr>
              <w:t>- Ministrstvo za okolje in prostor,</w:t>
            </w:r>
          </w:p>
          <w:p w:rsidR="007A2CF7" w:rsidRDefault="0037673E" w:rsidP="0037673E">
            <w:pPr>
              <w:pStyle w:val="Neotevilenodstavek"/>
              <w:spacing w:line="240" w:lineRule="auto"/>
              <w:rPr>
                <w:rFonts w:cs="Arial"/>
                <w:iCs/>
                <w:sz w:val="20"/>
                <w:szCs w:val="20"/>
                <w:lang w:val="sl-SI" w:eastAsia="sl-SI"/>
              </w:rPr>
            </w:pPr>
            <w:r w:rsidRPr="0015111E">
              <w:rPr>
                <w:rFonts w:cs="Arial"/>
                <w:iCs/>
                <w:sz w:val="20"/>
                <w:szCs w:val="20"/>
                <w:lang w:val="sl-SI" w:eastAsia="sl-SI"/>
              </w:rPr>
              <w:t xml:space="preserve">- </w:t>
            </w:r>
            <w:r w:rsidR="00BD26C2" w:rsidRPr="0015111E">
              <w:rPr>
                <w:rFonts w:cs="Arial"/>
                <w:iCs/>
                <w:sz w:val="20"/>
                <w:szCs w:val="20"/>
                <w:lang w:val="sl-SI" w:eastAsia="sl-SI"/>
              </w:rPr>
              <w:t xml:space="preserve">Javni zavod Krajinski park </w:t>
            </w:r>
            <w:r w:rsidR="00344D68">
              <w:rPr>
                <w:rFonts w:cs="Arial"/>
                <w:iCs/>
                <w:sz w:val="20"/>
                <w:szCs w:val="20"/>
                <w:lang w:val="sl-SI" w:eastAsia="sl-SI"/>
              </w:rPr>
              <w:t>Goričko.</w:t>
            </w:r>
          </w:p>
          <w:p w:rsidR="00FF1BE1" w:rsidRPr="0015111E" w:rsidRDefault="00FF1BE1" w:rsidP="00344D68">
            <w:pPr>
              <w:pStyle w:val="Neotevilenodstavek"/>
              <w:spacing w:line="240" w:lineRule="auto"/>
              <w:rPr>
                <w:rFonts w:cs="Arial"/>
                <w:iCs/>
                <w:sz w:val="20"/>
                <w:szCs w:val="20"/>
                <w:lang w:val="sl-SI" w:eastAsia="sl-SI"/>
              </w:rPr>
            </w:pPr>
          </w:p>
        </w:tc>
      </w:tr>
      <w:tr w:rsidR="00CA678E" w:rsidRPr="00302595" w:rsidTr="00CA678E">
        <w:tc>
          <w:tcPr>
            <w:tcW w:w="9100" w:type="dxa"/>
            <w:gridSpan w:val="5"/>
          </w:tcPr>
          <w:p w:rsidR="00CA678E" w:rsidRPr="0015111E" w:rsidRDefault="00CA678E" w:rsidP="00416654">
            <w:pPr>
              <w:pStyle w:val="Neotevilenodstavek"/>
              <w:spacing w:before="0" w:after="0" w:line="260" w:lineRule="exact"/>
              <w:rPr>
                <w:rFonts w:cs="Arial"/>
                <w:b/>
                <w:iCs/>
                <w:sz w:val="20"/>
                <w:szCs w:val="20"/>
                <w:lang w:val="sl-SI" w:eastAsia="sl-SI"/>
              </w:rPr>
            </w:pPr>
            <w:r w:rsidRPr="0015111E">
              <w:rPr>
                <w:rFonts w:cs="Arial"/>
                <w:b/>
                <w:sz w:val="20"/>
                <w:szCs w:val="20"/>
                <w:lang w:val="sl-SI" w:eastAsia="sl-SI"/>
              </w:rPr>
              <w:t>2. Predlog za obravnavo predloga zakona po nujnem ali skrajšanem postopku v državnem zboru z obrazložitvijo razlogov:</w:t>
            </w:r>
          </w:p>
        </w:tc>
      </w:tr>
      <w:tr w:rsidR="00CA678E" w:rsidRPr="0015111E" w:rsidTr="00CA678E">
        <w:tc>
          <w:tcPr>
            <w:tcW w:w="9100" w:type="dxa"/>
            <w:gridSpan w:val="5"/>
          </w:tcPr>
          <w:p w:rsidR="00CA678E" w:rsidRPr="0015111E" w:rsidRDefault="0037673E" w:rsidP="00416654">
            <w:pPr>
              <w:pStyle w:val="Neotevilenodstavek"/>
              <w:spacing w:before="0" w:after="0" w:line="260" w:lineRule="exact"/>
              <w:rPr>
                <w:rFonts w:cs="Arial"/>
                <w:iCs/>
                <w:sz w:val="20"/>
                <w:szCs w:val="20"/>
                <w:lang w:val="sl-SI" w:eastAsia="sl-SI"/>
              </w:rPr>
            </w:pPr>
            <w:r w:rsidRPr="0015111E">
              <w:rPr>
                <w:rFonts w:cs="Arial"/>
                <w:iCs/>
                <w:sz w:val="20"/>
                <w:szCs w:val="20"/>
                <w:lang w:val="sl-SI" w:eastAsia="sl-SI"/>
              </w:rPr>
              <w:t>/</w:t>
            </w:r>
          </w:p>
        </w:tc>
      </w:tr>
      <w:tr w:rsidR="00CA678E" w:rsidRPr="0015111E" w:rsidTr="00CA678E">
        <w:tc>
          <w:tcPr>
            <w:tcW w:w="9100" w:type="dxa"/>
            <w:gridSpan w:val="5"/>
          </w:tcPr>
          <w:p w:rsidR="00CA678E" w:rsidRPr="0015111E" w:rsidRDefault="00CA678E" w:rsidP="00416654">
            <w:pPr>
              <w:pStyle w:val="Neotevilenodstavek"/>
              <w:spacing w:before="0" w:after="0" w:line="260" w:lineRule="exact"/>
              <w:rPr>
                <w:rFonts w:cs="Arial"/>
                <w:b/>
                <w:iCs/>
                <w:sz w:val="20"/>
                <w:szCs w:val="20"/>
                <w:lang w:val="sl-SI" w:eastAsia="sl-SI"/>
              </w:rPr>
            </w:pPr>
            <w:r w:rsidRPr="0015111E">
              <w:rPr>
                <w:rFonts w:cs="Arial"/>
                <w:b/>
                <w:sz w:val="20"/>
                <w:szCs w:val="20"/>
                <w:lang w:val="sl-SI" w:eastAsia="sl-SI"/>
              </w:rPr>
              <w:t>3.a Osebe, odgovorne za strokovno pripravo in usklajenost gradiva:</w:t>
            </w:r>
          </w:p>
        </w:tc>
      </w:tr>
      <w:tr w:rsidR="00CA678E" w:rsidRPr="00302595" w:rsidTr="00CA678E">
        <w:tc>
          <w:tcPr>
            <w:tcW w:w="9100" w:type="dxa"/>
            <w:gridSpan w:val="5"/>
          </w:tcPr>
          <w:p w:rsidR="0037673E" w:rsidRPr="0015111E" w:rsidRDefault="0017668A" w:rsidP="0017668A">
            <w:pPr>
              <w:pStyle w:val="Neotevilenodstavek"/>
              <w:spacing w:line="260" w:lineRule="exact"/>
              <w:rPr>
                <w:rFonts w:cs="Arial"/>
                <w:iCs/>
                <w:sz w:val="20"/>
                <w:szCs w:val="20"/>
                <w:lang w:val="sl-SI" w:eastAsia="sl-SI"/>
              </w:rPr>
            </w:pPr>
            <w:r w:rsidRPr="0017668A">
              <w:rPr>
                <w:rFonts w:cs="Arial"/>
                <w:iCs/>
                <w:sz w:val="20"/>
                <w:szCs w:val="20"/>
                <w:lang w:val="sl-SI" w:eastAsia="sl-SI"/>
              </w:rPr>
              <w:t>-</w:t>
            </w:r>
            <w:r>
              <w:rPr>
                <w:rFonts w:cs="Arial"/>
                <w:iCs/>
                <w:sz w:val="20"/>
                <w:szCs w:val="20"/>
                <w:lang w:val="sl-SI" w:eastAsia="sl-SI"/>
              </w:rPr>
              <w:t xml:space="preserve"> </w:t>
            </w:r>
            <w:r w:rsidR="00786D46">
              <w:rPr>
                <w:rFonts w:cs="Arial"/>
                <w:iCs/>
                <w:sz w:val="20"/>
                <w:szCs w:val="20"/>
                <w:lang w:val="sl-SI" w:eastAsia="sl-SI"/>
              </w:rPr>
              <w:t>Iztok Slatinšek</w:t>
            </w:r>
            <w:r w:rsidR="0037673E" w:rsidRPr="0015111E">
              <w:rPr>
                <w:rFonts w:cs="Arial"/>
                <w:iCs/>
                <w:sz w:val="20"/>
                <w:szCs w:val="20"/>
                <w:lang w:val="sl-SI" w:eastAsia="sl-SI"/>
              </w:rPr>
              <w:t xml:space="preserve">, </w:t>
            </w:r>
            <w:r w:rsidR="002502EA">
              <w:rPr>
                <w:rFonts w:cs="Arial"/>
                <w:iCs/>
                <w:sz w:val="20"/>
                <w:szCs w:val="20"/>
                <w:lang w:val="sl-SI" w:eastAsia="sl-SI"/>
              </w:rPr>
              <w:t xml:space="preserve">v. d. </w:t>
            </w:r>
            <w:r w:rsidR="00880728">
              <w:rPr>
                <w:rFonts w:cs="Arial"/>
                <w:iCs/>
                <w:sz w:val="20"/>
                <w:szCs w:val="20"/>
                <w:lang w:val="sl-SI" w:eastAsia="sl-SI"/>
              </w:rPr>
              <w:t>generaln</w:t>
            </w:r>
            <w:r w:rsidR="002502EA">
              <w:rPr>
                <w:rFonts w:cs="Arial"/>
                <w:iCs/>
                <w:sz w:val="20"/>
                <w:szCs w:val="20"/>
                <w:lang w:val="sl-SI" w:eastAsia="sl-SI"/>
              </w:rPr>
              <w:t>ega</w:t>
            </w:r>
            <w:r w:rsidR="00880728">
              <w:rPr>
                <w:rFonts w:cs="Arial"/>
                <w:iCs/>
                <w:sz w:val="20"/>
                <w:szCs w:val="20"/>
                <w:lang w:val="sl-SI" w:eastAsia="sl-SI"/>
              </w:rPr>
              <w:t xml:space="preserve"> direktor</w:t>
            </w:r>
            <w:r w:rsidR="002502EA">
              <w:rPr>
                <w:rFonts w:cs="Arial"/>
                <w:iCs/>
                <w:sz w:val="20"/>
                <w:szCs w:val="20"/>
                <w:lang w:val="sl-SI" w:eastAsia="sl-SI"/>
              </w:rPr>
              <w:t>ja</w:t>
            </w:r>
            <w:r w:rsidR="0037673E" w:rsidRPr="0015111E">
              <w:rPr>
                <w:rFonts w:cs="Arial"/>
                <w:iCs/>
                <w:sz w:val="20"/>
                <w:szCs w:val="20"/>
                <w:lang w:val="sl-SI" w:eastAsia="sl-SI"/>
              </w:rPr>
              <w:t xml:space="preserve"> Direktorata za okolje, M</w:t>
            </w:r>
            <w:r w:rsidR="00D87CD1" w:rsidRPr="0015111E">
              <w:rPr>
                <w:rFonts w:cs="Arial"/>
                <w:iCs/>
                <w:sz w:val="20"/>
                <w:szCs w:val="20"/>
                <w:lang w:val="sl-SI" w:eastAsia="sl-SI"/>
              </w:rPr>
              <w:t>inistrstvo za okolje in prostor in</w:t>
            </w:r>
          </w:p>
          <w:p w:rsidR="00CA678E" w:rsidRPr="0015111E" w:rsidRDefault="0017668A" w:rsidP="00786D46">
            <w:pPr>
              <w:pStyle w:val="Neotevilenodstavek"/>
              <w:spacing w:before="0" w:after="0" w:line="260" w:lineRule="exact"/>
              <w:rPr>
                <w:rFonts w:cs="Arial"/>
                <w:iCs/>
                <w:sz w:val="20"/>
                <w:szCs w:val="20"/>
                <w:lang w:val="sl-SI" w:eastAsia="sl-SI"/>
              </w:rPr>
            </w:pPr>
            <w:r>
              <w:rPr>
                <w:rFonts w:cs="Arial"/>
                <w:iCs/>
                <w:sz w:val="20"/>
                <w:szCs w:val="20"/>
                <w:lang w:val="sl-SI" w:eastAsia="sl-SI"/>
              </w:rPr>
              <w:t xml:space="preserve">- </w:t>
            </w:r>
            <w:r w:rsidR="00786D46">
              <w:rPr>
                <w:rFonts w:cs="Arial"/>
                <w:iCs/>
                <w:sz w:val="20"/>
                <w:szCs w:val="20"/>
                <w:lang w:val="sl-SI" w:eastAsia="sl-SI"/>
              </w:rPr>
              <w:t>Mateja Blažič</w:t>
            </w:r>
            <w:r w:rsidR="00BF482B">
              <w:rPr>
                <w:rFonts w:cs="Arial"/>
                <w:iCs/>
                <w:sz w:val="20"/>
                <w:szCs w:val="20"/>
                <w:lang w:val="sl-SI" w:eastAsia="sl-SI"/>
              </w:rPr>
              <w:t>, vodja Sektorja</w:t>
            </w:r>
            <w:r w:rsidR="0037673E" w:rsidRPr="0015111E">
              <w:rPr>
                <w:rFonts w:cs="Arial"/>
                <w:iCs/>
                <w:sz w:val="20"/>
                <w:szCs w:val="20"/>
                <w:lang w:val="sl-SI" w:eastAsia="sl-SI"/>
              </w:rPr>
              <w:t xml:space="preserve"> za ohranjanje narave, Ministrstvo za okolje in prostor.</w:t>
            </w:r>
          </w:p>
        </w:tc>
      </w:tr>
      <w:tr w:rsidR="00CA678E" w:rsidRPr="0015111E" w:rsidTr="00CA678E">
        <w:tc>
          <w:tcPr>
            <w:tcW w:w="9100" w:type="dxa"/>
            <w:gridSpan w:val="5"/>
          </w:tcPr>
          <w:p w:rsidR="00CA678E" w:rsidRPr="0015111E" w:rsidRDefault="00CA678E" w:rsidP="00416654">
            <w:pPr>
              <w:pStyle w:val="Neotevilenodstavek"/>
              <w:spacing w:before="0" w:after="0" w:line="260" w:lineRule="exact"/>
              <w:rPr>
                <w:rFonts w:cs="Arial"/>
                <w:b/>
                <w:iCs/>
                <w:sz w:val="20"/>
                <w:szCs w:val="20"/>
                <w:lang w:val="sl-SI" w:eastAsia="sl-SI"/>
              </w:rPr>
            </w:pPr>
            <w:r w:rsidRPr="0015111E">
              <w:rPr>
                <w:rFonts w:cs="Arial"/>
                <w:b/>
                <w:iCs/>
                <w:sz w:val="20"/>
                <w:szCs w:val="20"/>
                <w:lang w:val="sl-SI" w:eastAsia="sl-SI"/>
              </w:rPr>
              <w:t xml:space="preserve">3.b Zunanji strokovnjaki, ki so </w:t>
            </w:r>
            <w:r w:rsidRPr="0015111E">
              <w:rPr>
                <w:rFonts w:cs="Arial"/>
                <w:b/>
                <w:sz w:val="20"/>
                <w:szCs w:val="20"/>
                <w:lang w:val="sl-SI" w:eastAsia="sl-SI"/>
              </w:rPr>
              <w:t>sodelovali pri pripravi dela ali celotnega gradiva:</w:t>
            </w:r>
          </w:p>
        </w:tc>
      </w:tr>
      <w:tr w:rsidR="00CA678E" w:rsidRPr="0015111E" w:rsidTr="00CA678E">
        <w:tc>
          <w:tcPr>
            <w:tcW w:w="9100" w:type="dxa"/>
            <w:gridSpan w:val="5"/>
          </w:tcPr>
          <w:p w:rsidR="00CA678E" w:rsidRPr="0015111E" w:rsidRDefault="00266077" w:rsidP="00416654">
            <w:pPr>
              <w:pStyle w:val="Neotevilenodstavek"/>
              <w:spacing w:before="0" w:after="0" w:line="260" w:lineRule="exact"/>
              <w:rPr>
                <w:rFonts w:cs="Arial"/>
                <w:iCs/>
                <w:sz w:val="20"/>
                <w:szCs w:val="20"/>
                <w:lang w:val="sl-SI" w:eastAsia="sl-SI"/>
              </w:rPr>
            </w:pPr>
            <w:r w:rsidRPr="0015111E">
              <w:rPr>
                <w:rFonts w:cs="Arial"/>
                <w:iCs/>
                <w:sz w:val="20"/>
                <w:szCs w:val="20"/>
                <w:lang w:val="sl-SI" w:eastAsia="sl-SI"/>
              </w:rPr>
              <w:t>/</w:t>
            </w:r>
          </w:p>
        </w:tc>
      </w:tr>
      <w:tr w:rsidR="00CA678E" w:rsidRPr="0015111E" w:rsidTr="00CA678E">
        <w:tc>
          <w:tcPr>
            <w:tcW w:w="9100" w:type="dxa"/>
            <w:gridSpan w:val="5"/>
          </w:tcPr>
          <w:p w:rsidR="00CA678E" w:rsidRPr="0015111E" w:rsidRDefault="00CA678E" w:rsidP="00416654">
            <w:pPr>
              <w:pStyle w:val="Neotevilenodstavek"/>
              <w:spacing w:before="0" w:after="0" w:line="260" w:lineRule="exact"/>
              <w:rPr>
                <w:rFonts w:cs="Arial"/>
                <w:b/>
                <w:iCs/>
                <w:sz w:val="20"/>
                <w:szCs w:val="20"/>
                <w:lang w:val="sl-SI" w:eastAsia="sl-SI"/>
              </w:rPr>
            </w:pPr>
            <w:r w:rsidRPr="0015111E">
              <w:rPr>
                <w:rFonts w:cs="Arial"/>
                <w:b/>
                <w:sz w:val="20"/>
                <w:szCs w:val="20"/>
                <w:lang w:val="sl-SI" w:eastAsia="sl-SI"/>
              </w:rPr>
              <w:t>4. Predstavniki vlade, ki bodo sodelovali pri delu državnega zbora:</w:t>
            </w:r>
          </w:p>
        </w:tc>
      </w:tr>
      <w:tr w:rsidR="00CA678E" w:rsidRPr="0015111E" w:rsidTr="00CA678E">
        <w:tc>
          <w:tcPr>
            <w:tcW w:w="9100" w:type="dxa"/>
            <w:gridSpan w:val="5"/>
          </w:tcPr>
          <w:p w:rsidR="00CA678E" w:rsidRPr="0015111E" w:rsidRDefault="00266077" w:rsidP="00416654">
            <w:pPr>
              <w:pStyle w:val="Neotevilenodstavek"/>
              <w:spacing w:before="0" w:after="0" w:line="260" w:lineRule="exact"/>
              <w:rPr>
                <w:rFonts w:cs="Arial"/>
                <w:b/>
                <w:sz w:val="20"/>
                <w:szCs w:val="20"/>
                <w:lang w:val="sl-SI" w:eastAsia="sl-SI"/>
              </w:rPr>
            </w:pPr>
            <w:r w:rsidRPr="0015111E">
              <w:rPr>
                <w:rFonts w:cs="Arial"/>
                <w:iCs/>
                <w:sz w:val="20"/>
                <w:szCs w:val="20"/>
                <w:lang w:val="sl-SI" w:eastAsia="sl-SI"/>
              </w:rPr>
              <w:t>/</w:t>
            </w:r>
          </w:p>
        </w:tc>
      </w:tr>
      <w:tr w:rsidR="00CA678E" w:rsidRPr="0015111E" w:rsidTr="00CA678E">
        <w:tc>
          <w:tcPr>
            <w:tcW w:w="9100" w:type="dxa"/>
            <w:gridSpan w:val="5"/>
          </w:tcPr>
          <w:p w:rsidR="00CA678E" w:rsidRPr="0015111E" w:rsidRDefault="00CA678E" w:rsidP="00416654">
            <w:pPr>
              <w:pStyle w:val="Oddelek"/>
              <w:numPr>
                <w:ilvl w:val="0"/>
                <w:numId w:val="0"/>
              </w:numPr>
              <w:spacing w:before="0" w:after="0" w:line="260" w:lineRule="exact"/>
              <w:jc w:val="left"/>
              <w:rPr>
                <w:rFonts w:cs="Arial"/>
                <w:sz w:val="20"/>
                <w:szCs w:val="20"/>
                <w:lang w:val="sl-SI" w:eastAsia="sl-SI"/>
              </w:rPr>
            </w:pPr>
            <w:r w:rsidRPr="00D64B68">
              <w:rPr>
                <w:rFonts w:cs="Arial"/>
                <w:sz w:val="20"/>
                <w:szCs w:val="20"/>
                <w:lang w:val="sl-SI" w:eastAsia="sl-SI"/>
              </w:rPr>
              <w:t>5. Kratek povzetek gradiva:</w:t>
            </w:r>
          </w:p>
        </w:tc>
      </w:tr>
      <w:tr w:rsidR="00CA678E" w:rsidRPr="00302595" w:rsidTr="00CA678E">
        <w:tc>
          <w:tcPr>
            <w:tcW w:w="9100" w:type="dxa"/>
            <w:gridSpan w:val="5"/>
          </w:tcPr>
          <w:p w:rsidR="00D64B68" w:rsidRPr="00BF3F79" w:rsidRDefault="00E66FA2" w:rsidP="00BF3F79">
            <w:pPr>
              <w:pStyle w:val="Neotevilenodstavek"/>
              <w:spacing w:line="260" w:lineRule="exact"/>
              <w:ind w:right="203" w:firstLine="34"/>
              <w:rPr>
                <w:rFonts w:cs="Arial"/>
                <w:sz w:val="20"/>
                <w:szCs w:val="20"/>
                <w:lang w:val="sl-SI" w:eastAsia="sl-SI"/>
              </w:rPr>
            </w:pPr>
            <w:r>
              <w:rPr>
                <w:rFonts w:cs="Arial"/>
                <w:iCs/>
                <w:noProof/>
                <w:sz w:val="20"/>
                <w:szCs w:val="20"/>
                <w:lang w:val="sl-SI" w:eastAsia="sl-SI"/>
              </w:rPr>
              <w:pict>
                <v:shapetype id="_x0000_t202" coordsize="21600,21600" o:spt="202" path="m,l,21600r21600,l21600,xe">
                  <v:stroke joinstyle="miter"/>
                  <v:path gradientshapeok="t" o:connecttype="rect"/>
                </v:shapetype>
                <v:shape id="_x0000_s1026" type="#_x0000_t202" style="position:absolute;left:0;text-align:left;margin-left:-5.45pt;margin-top:44.1pt;width:424.9pt;height:20pt;z-index:-251656192;mso-wrap-style:tight;mso-position-horizontal-relative:text;mso-position-vertical-relative:text" stroked="f">
                  <v:fill opacity="0"/>
                  <v:textbox>
                    <w:txbxContent>
                      <w:p w:rsidR="00E66FA2" w:rsidRPr="00E66FA2" w:rsidRDefault="00E66FA2" w:rsidP="00E66FA2">
                        <w:pPr>
                          <w:jc w:val="center"/>
                          <w:rPr>
                            <w:rFonts w:cs="Arial"/>
                            <w:color w:val="808080" w:themeColor="background1" w:themeShade="80"/>
                            <w:sz w:val="24"/>
                          </w:rPr>
                        </w:pPr>
                        <w:r>
                          <w:rPr>
                            <w:rFonts w:cs="Arial"/>
                            <w:color w:val="808080" w:themeColor="background1" w:themeShade="80"/>
                            <w:sz w:val="24"/>
                          </w:rPr>
                          <w:t>POTRJEN</w:t>
                        </w:r>
                      </w:p>
                    </w:txbxContent>
                  </v:textbox>
                </v:shape>
              </w:pict>
            </w:r>
            <w:r w:rsidR="00D64B68">
              <w:rPr>
                <w:rFonts w:cs="Arial"/>
                <w:iCs/>
                <w:sz w:val="20"/>
                <w:szCs w:val="20"/>
                <w:lang w:val="sl-SI" w:eastAsia="sl-SI"/>
              </w:rPr>
              <w:t>Vlad</w:t>
            </w:r>
            <w:r w:rsidR="00AE02B7">
              <w:rPr>
                <w:rFonts w:cs="Arial"/>
                <w:iCs/>
                <w:sz w:val="20"/>
                <w:szCs w:val="20"/>
                <w:lang w:val="sl-SI" w:eastAsia="sl-SI"/>
              </w:rPr>
              <w:t>a daje</w:t>
            </w:r>
            <w:r w:rsidR="00D64B68">
              <w:rPr>
                <w:rFonts w:cs="Arial"/>
                <w:iCs/>
                <w:sz w:val="20"/>
                <w:szCs w:val="20"/>
                <w:lang w:val="sl-SI" w:eastAsia="sl-SI"/>
              </w:rPr>
              <w:t xml:space="preserve"> soglasje k</w:t>
            </w:r>
            <w:r w:rsidR="00D64B68" w:rsidRPr="00D64B68">
              <w:rPr>
                <w:rFonts w:cs="Arial"/>
                <w:iCs/>
                <w:sz w:val="20"/>
                <w:szCs w:val="20"/>
                <w:lang w:val="sl-SI" w:eastAsia="sl-SI"/>
              </w:rPr>
              <w:t xml:space="preserve"> Statut</w:t>
            </w:r>
            <w:r w:rsidR="00D64B68">
              <w:rPr>
                <w:rFonts w:cs="Arial"/>
                <w:iCs/>
                <w:sz w:val="20"/>
                <w:szCs w:val="20"/>
                <w:lang w:val="sl-SI" w:eastAsia="sl-SI"/>
              </w:rPr>
              <w:t>u</w:t>
            </w:r>
            <w:r w:rsidR="00D64B68" w:rsidRPr="00D64B68">
              <w:rPr>
                <w:rFonts w:cs="Arial"/>
                <w:iCs/>
                <w:sz w:val="20"/>
                <w:szCs w:val="20"/>
                <w:lang w:val="sl-SI" w:eastAsia="sl-SI"/>
              </w:rPr>
              <w:t xml:space="preserve"> Javnega zavoda Krajinski park Goričko, ki ga je sprejel Svet Javnega zavoda Krajinski park Goričko </w:t>
            </w:r>
            <w:r w:rsidR="00D64B68" w:rsidRPr="00413A26">
              <w:rPr>
                <w:rFonts w:cs="Arial"/>
                <w:iCs/>
                <w:sz w:val="20"/>
                <w:szCs w:val="20"/>
                <w:lang w:val="sl-SI" w:eastAsia="sl-SI"/>
              </w:rPr>
              <w:t xml:space="preserve">na </w:t>
            </w:r>
            <w:r w:rsidR="00447BD6">
              <w:rPr>
                <w:rFonts w:cs="Arial"/>
                <w:iCs/>
                <w:sz w:val="20"/>
                <w:szCs w:val="20"/>
                <w:lang w:val="sl-SI" w:eastAsia="sl-SI"/>
              </w:rPr>
              <w:t>9. redni seji dne 7.</w:t>
            </w:r>
            <w:r w:rsidR="00017972">
              <w:rPr>
                <w:rFonts w:cs="Arial"/>
                <w:iCs/>
                <w:sz w:val="20"/>
                <w:szCs w:val="20"/>
                <w:lang w:val="sl-SI" w:eastAsia="sl-SI"/>
              </w:rPr>
              <w:t xml:space="preserve"> </w:t>
            </w:r>
            <w:r w:rsidR="00447BD6">
              <w:rPr>
                <w:rFonts w:cs="Arial"/>
                <w:iCs/>
                <w:sz w:val="20"/>
                <w:szCs w:val="20"/>
                <w:lang w:val="sl-SI" w:eastAsia="sl-SI"/>
              </w:rPr>
              <w:t>5.</w:t>
            </w:r>
            <w:r w:rsidR="00017972">
              <w:rPr>
                <w:rFonts w:cs="Arial"/>
                <w:iCs/>
                <w:sz w:val="20"/>
                <w:szCs w:val="20"/>
                <w:lang w:val="sl-SI" w:eastAsia="sl-SI"/>
              </w:rPr>
              <w:t xml:space="preserve"> </w:t>
            </w:r>
            <w:r w:rsidR="006823FB" w:rsidRPr="006823FB">
              <w:rPr>
                <w:rFonts w:cs="Arial"/>
                <w:iCs/>
                <w:sz w:val="20"/>
                <w:szCs w:val="20"/>
                <w:lang w:val="sl-SI" w:eastAsia="sl-SI"/>
              </w:rPr>
              <w:t>2021 in na 6. izredni seji 3.</w:t>
            </w:r>
            <w:r w:rsidR="00017972">
              <w:rPr>
                <w:rFonts w:cs="Arial"/>
                <w:iCs/>
                <w:sz w:val="20"/>
                <w:szCs w:val="20"/>
                <w:lang w:val="sl-SI" w:eastAsia="sl-SI"/>
              </w:rPr>
              <w:t xml:space="preserve"> </w:t>
            </w:r>
            <w:r w:rsidR="006823FB" w:rsidRPr="006823FB">
              <w:rPr>
                <w:rFonts w:cs="Arial"/>
                <w:iCs/>
                <w:sz w:val="20"/>
                <w:szCs w:val="20"/>
                <w:lang w:val="sl-SI" w:eastAsia="sl-SI"/>
              </w:rPr>
              <w:t>8.</w:t>
            </w:r>
            <w:r w:rsidR="00017972">
              <w:rPr>
                <w:rFonts w:cs="Arial"/>
                <w:iCs/>
                <w:sz w:val="20"/>
                <w:szCs w:val="20"/>
                <w:lang w:val="sl-SI" w:eastAsia="sl-SI"/>
              </w:rPr>
              <w:t xml:space="preserve"> </w:t>
            </w:r>
            <w:r w:rsidR="006823FB" w:rsidRPr="006823FB">
              <w:rPr>
                <w:rFonts w:cs="Arial"/>
                <w:iCs/>
                <w:sz w:val="20"/>
                <w:szCs w:val="20"/>
                <w:lang w:val="sl-SI" w:eastAsia="sl-SI"/>
              </w:rPr>
              <w:lastRenderedPageBreak/>
              <w:t>2021.</w:t>
            </w:r>
          </w:p>
          <w:p w:rsidR="00D64B68" w:rsidRDefault="00D64B68" w:rsidP="00D64B68">
            <w:pPr>
              <w:pStyle w:val="Neotevilenodstavek"/>
              <w:spacing w:before="0" w:after="0" w:line="260" w:lineRule="exact"/>
              <w:rPr>
                <w:rFonts w:cs="Arial"/>
                <w:iCs/>
                <w:sz w:val="20"/>
                <w:szCs w:val="20"/>
                <w:lang w:val="sl-SI" w:eastAsia="sl-SI"/>
              </w:rPr>
            </w:pPr>
            <w:r>
              <w:rPr>
                <w:rFonts w:cs="Arial"/>
                <w:iCs/>
                <w:sz w:val="20"/>
                <w:szCs w:val="20"/>
                <w:lang w:val="sl-SI" w:eastAsia="sl-SI"/>
              </w:rPr>
              <w:t xml:space="preserve">Trenutno veljaven </w:t>
            </w:r>
            <w:r w:rsidRPr="00D64B68">
              <w:rPr>
                <w:rFonts w:cs="Arial"/>
                <w:iCs/>
                <w:sz w:val="20"/>
                <w:szCs w:val="20"/>
                <w:lang w:val="sl-SI" w:eastAsia="sl-SI"/>
              </w:rPr>
              <w:t xml:space="preserve">Statut </w:t>
            </w:r>
            <w:r>
              <w:rPr>
                <w:rFonts w:cs="Arial"/>
                <w:iCs/>
                <w:sz w:val="20"/>
                <w:szCs w:val="20"/>
                <w:lang w:val="sl-SI" w:eastAsia="sl-SI"/>
              </w:rPr>
              <w:t>Javnega zavoda Krajinski park Goričko</w:t>
            </w:r>
            <w:r w:rsidRPr="00D64B68">
              <w:rPr>
                <w:rFonts w:cs="Arial"/>
                <w:iCs/>
                <w:sz w:val="20"/>
                <w:szCs w:val="20"/>
                <w:lang w:val="sl-SI" w:eastAsia="sl-SI"/>
              </w:rPr>
              <w:t xml:space="preserve"> </w:t>
            </w:r>
            <w:r>
              <w:rPr>
                <w:rFonts w:cs="Arial"/>
                <w:iCs/>
                <w:sz w:val="20"/>
                <w:szCs w:val="20"/>
                <w:lang w:val="sl-SI" w:eastAsia="sl-SI"/>
              </w:rPr>
              <w:t xml:space="preserve">vsebuje določbe, ki dopuščajo članstvo župana v </w:t>
            </w:r>
            <w:r w:rsidR="00AE02B7">
              <w:rPr>
                <w:rFonts w:cs="Arial"/>
                <w:iCs/>
                <w:sz w:val="20"/>
                <w:szCs w:val="20"/>
                <w:lang w:val="sl-SI" w:eastAsia="sl-SI"/>
              </w:rPr>
              <w:t>s</w:t>
            </w:r>
            <w:r>
              <w:rPr>
                <w:rFonts w:cs="Arial"/>
                <w:iCs/>
                <w:sz w:val="20"/>
                <w:szCs w:val="20"/>
                <w:lang w:val="sl-SI" w:eastAsia="sl-SI"/>
              </w:rPr>
              <w:t>vetu javnega zavoda Krajinski park Goričko.</w:t>
            </w:r>
            <w:r w:rsidRPr="00D64B68">
              <w:rPr>
                <w:rFonts w:cs="Arial"/>
                <w:iCs/>
                <w:sz w:val="20"/>
                <w:szCs w:val="20"/>
                <w:lang w:val="sl-SI" w:eastAsia="sl-SI"/>
              </w:rPr>
              <w:t xml:space="preserve"> Funkcija župana namreč ni združljiva s članstvom v </w:t>
            </w:r>
            <w:r w:rsidR="00AE02B7">
              <w:rPr>
                <w:rFonts w:cs="Arial"/>
                <w:iCs/>
                <w:sz w:val="20"/>
                <w:szCs w:val="20"/>
                <w:lang w:val="sl-SI" w:eastAsia="sl-SI"/>
              </w:rPr>
              <w:t>s</w:t>
            </w:r>
            <w:r w:rsidRPr="00D64B68">
              <w:rPr>
                <w:rFonts w:cs="Arial"/>
                <w:iCs/>
                <w:sz w:val="20"/>
                <w:szCs w:val="20"/>
                <w:lang w:val="sl-SI" w:eastAsia="sl-SI"/>
              </w:rPr>
              <w:t xml:space="preserve">vetu JZ KPG. </w:t>
            </w:r>
            <w:r>
              <w:rPr>
                <w:rFonts w:cs="Arial"/>
                <w:iCs/>
                <w:sz w:val="20"/>
                <w:szCs w:val="20"/>
                <w:lang w:val="sl-SI" w:eastAsia="sl-SI"/>
              </w:rPr>
              <w:t xml:space="preserve">V veljavnem </w:t>
            </w:r>
            <w:r w:rsidR="00573E3F">
              <w:rPr>
                <w:rFonts w:cs="Arial"/>
                <w:iCs/>
                <w:sz w:val="20"/>
                <w:szCs w:val="20"/>
                <w:lang w:val="sl-SI" w:eastAsia="sl-SI"/>
              </w:rPr>
              <w:t>s</w:t>
            </w:r>
            <w:r>
              <w:rPr>
                <w:rFonts w:cs="Arial"/>
                <w:iCs/>
                <w:sz w:val="20"/>
                <w:szCs w:val="20"/>
                <w:lang w:val="sl-SI" w:eastAsia="sl-SI"/>
              </w:rPr>
              <w:t>tatutu je</w:t>
            </w:r>
            <w:r w:rsidRPr="00D64B68">
              <w:rPr>
                <w:rFonts w:cs="Arial"/>
                <w:iCs/>
                <w:sz w:val="20"/>
                <w:szCs w:val="20"/>
                <w:lang w:val="sl-SI" w:eastAsia="sl-SI"/>
              </w:rPr>
              <w:t xml:space="preserve"> postopek imenovanja predstavnikov nevladnih organizacij dolgotrajen in zelo splošno definiran. Ugotovljena so bila</w:t>
            </w:r>
            <w:r>
              <w:rPr>
                <w:rFonts w:cs="Arial"/>
                <w:iCs/>
                <w:sz w:val="20"/>
                <w:szCs w:val="20"/>
                <w:lang w:val="sl-SI" w:eastAsia="sl-SI"/>
              </w:rPr>
              <w:t xml:space="preserve"> tudi</w:t>
            </w:r>
            <w:r w:rsidRPr="00D64B68">
              <w:rPr>
                <w:rFonts w:cs="Arial"/>
                <w:iCs/>
                <w:sz w:val="20"/>
                <w:szCs w:val="20"/>
                <w:lang w:val="sl-SI" w:eastAsia="sl-SI"/>
              </w:rPr>
              <w:t xml:space="preserve"> nekatera neskladja s  Sklepom o ustanovitvi JZ KPG in  manjše redakcijske napake. </w:t>
            </w:r>
          </w:p>
          <w:p w:rsidR="00D64B68" w:rsidRDefault="00D64B68" w:rsidP="00D64B68">
            <w:pPr>
              <w:pStyle w:val="Neotevilenodstavek"/>
              <w:spacing w:before="0" w:after="0" w:line="260" w:lineRule="exact"/>
              <w:rPr>
                <w:rFonts w:cs="Arial"/>
                <w:iCs/>
                <w:sz w:val="20"/>
                <w:szCs w:val="20"/>
                <w:lang w:val="sl-SI" w:eastAsia="sl-SI"/>
              </w:rPr>
            </w:pPr>
          </w:p>
          <w:p w:rsidR="00D87CD1" w:rsidRPr="0015111E" w:rsidRDefault="00D64B68" w:rsidP="006A7F0C">
            <w:pPr>
              <w:pStyle w:val="Neotevilenodstavek"/>
              <w:spacing w:before="0" w:after="0" w:line="260" w:lineRule="exact"/>
              <w:rPr>
                <w:rFonts w:cs="Arial"/>
                <w:iCs/>
                <w:sz w:val="20"/>
                <w:szCs w:val="20"/>
                <w:lang w:val="sl-SI" w:eastAsia="sl-SI"/>
              </w:rPr>
            </w:pPr>
            <w:r w:rsidRPr="00D64B68">
              <w:rPr>
                <w:rFonts w:cs="Arial"/>
                <w:iCs/>
                <w:sz w:val="20"/>
                <w:szCs w:val="20"/>
                <w:lang w:val="sl-SI" w:eastAsia="sl-SI"/>
              </w:rPr>
              <w:t xml:space="preserve">Zaradi potrebnih številnih sprememb in uskladitev z aktualno zakonodajo (Zakonom o ohranjanju narave in Sklepom o ustanovitvi  JZ KPG) je bila sprejeta odločitev o pripravi novega Statuta </w:t>
            </w:r>
            <w:r w:rsidR="006A7F0C">
              <w:rPr>
                <w:rFonts w:cs="Arial"/>
                <w:iCs/>
                <w:sz w:val="20"/>
                <w:szCs w:val="20"/>
                <w:lang w:val="sl-SI" w:eastAsia="sl-SI"/>
              </w:rPr>
              <w:t>J</w:t>
            </w:r>
            <w:r>
              <w:rPr>
                <w:rFonts w:cs="Arial"/>
                <w:iCs/>
                <w:sz w:val="20"/>
                <w:szCs w:val="20"/>
                <w:lang w:val="sl-SI" w:eastAsia="sl-SI"/>
              </w:rPr>
              <w:t>avnega zavoda Krajinski park Goričko.</w:t>
            </w:r>
          </w:p>
        </w:tc>
      </w:tr>
      <w:tr w:rsidR="00CA678E" w:rsidRPr="0015111E" w:rsidTr="00CA678E">
        <w:tc>
          <w:tcPr>
            <w:tcW w:w="9100" w:type="dxa"/>
            <w:gridSpan w:val="5"/>
          </w:tcPr>
          <w:p w:rsidR="00CA678E" w:rsidRPr="0015111E" w:rsidRDefault="00CA678E" w:rsidP="00416654">
            <w:pPr>
              <w:pStyle w:val="Oddelek"/>
              <w:numPr>
                <w:ilvl w:val="0"/>
                <w:numId w:val="0"/>
              </w:numPr>
              <w:spacing w:before="0" w:after="0" w:line="260" w:lineRule="exact"/>
              <w:jc w:val="left"/>
              <w:rPr>
                <w:rFonts w:cs="Arial"/>
                <w:sz w:val="20"/>
                <w:szCs w:val="20"/>
                <w:lang w:val="sl-SI" w:eastAsia="sl-SI"/>
              </w:rPr>
            </w:pPr>
            <w:r w:rsidRPr="0015111E">
              <w:rPr>
                <w:rFonts w:cs="Arial"/>
                <w:sz w:val="20"/>
                <w:szCs w:val="20"/>
                <w:lang w:val="sl-SI" w:eastAsia="sl-SI"/>
              </w:rPr>
              <w:lastRenderedPageBreak/>
              <w:t>6. Presoja posledic za:</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a)</w:t>
            </w:r>
          </w:p>
        </w:tc>
        <w:tc>
          <w:tcPr>
            <w:tcW w:w="5444" w:type="dxa"/>
            <w:gridSpan w:val="3"/>
          </w:tcPr>
          <w:p w:rsidR="00CA678E" w:rsidRPr="0015111E" w:rsidRDefault="00CA678E" w:rsidP="00416654">
            <w:pPr>
              <w:pStyle w:val="Neotevilenodstavek"/>
              <w:spacing w:before="0" w:after="0" w:line="260" w:lineRule="exact"/>
              <w:rPr>
                <w:rFonts w:cs="Arial"/>
                <w:sz w:val="20"/>
                <w:szCs w:val="20"/>
                <w:lang w:val="sl-SI" w:eastAsia="sl-SI"/>
              </w:rPr>
            </w:pPr>
            <w:r w:rsidRPr="0015111E">
              <w:rPr>
                <w:rFonts w:cs="Arial"/>
                <w:sz w:val="20"/>
                <w:szCs w:val="20"/>
                <w:lang w:val="sl-SI" w:eastAsia="sl-SI"/>
              </w:rPr>
              <w:t>javnofinančna sredstva nad 40.000 EUR v tekočem in naslednjih treh letih</w:t>
            </w:r>
          </w:p>
        </w:tc>
        <w:tc>
          <w:tcPr>
            <w:tcW w:w="2208" w:type="dxa"/>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b)</w:t>
            </w:r>
          </w:p>
        </w:tc>
        <w:tc>
          <w:tcPr>
            <w:tcW w:w="5444" w:type="dxa"/>
            <w:gridSpan w:val="3"/>
          </w:tcPr>
          <w:p w:rsidR="00CA678E" w:rsidRPr="0015111E" w:rsidRDefault="00CA678E" w:rsidP="00416654">
            <w:pPr>
              <w:pStyle w:val="Neotevilenodstavek"/>
              <w:spacing w:before="0" w:after="0" w:line="260" w:lineRule="exact"/>
              <w:rPr>
                <w:rFonts w:cs="Arial"/>
                <w:iCs/>
                <w:sz w:val="20"/>
                <w:szCs w:val="20"/>
                <w:lang w:val="sl-SI" w:eastAsia="sl-SI"/>
              </w:rPr>
            </w:pPr>
            <w:r w:rsidRPr="0015111E">
              <w:rPr>
                <w:rFonts w:cs="Arial"/>
                <w:bCs/>
                <w:sz w:val="20"/>
                <w:szCs w:val="20"/>
                <w:lang w:val="sl-SI" w:eastAsia="sl-SI"/>
              </w:rPr>
              <w:t>usklajenost slovenskega pravnega reda s pravnim redom Evropske unije</w:t>
            </w:r>
          </w:p>
        </w:tc>
        <w:tc>
          <w:tcPr>
            <w:tcW w:w="2208" w:type="dxa"/>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c)</w:t>
            </w:r>
          </w:p>
        </w:tc>
        <w:tc>
          <w:tcPr>
            <w:tcW w:w="5444" w:type="dxa"/>
            <w:gridSpan w:val="3"/>
          </w:tcPr>
          <w:p w:rsidR="00CA678E" w:rsidRPr="0015111E" w:rsidRDefault="00CA678E" w:rsidP="00416654">
            <w:pPr>
              <w:pStyle w:val="Neotevilenodstavek"/>
              <w:spacing w:before="0" w:after="0" w:line="260" w:lineRule="exact"/>
              <w:rPr>
                <w:rFonts w:cs="Arial"/>
                <w:iCs/>
                <w:sz w:val="20"/>
                <w:szCs w:val="20"/>
                <w:lang w:val="sl-SI" w:eastAsia="sl-SI"/>
              </w:rPr>
            </w:pPr>
            <w:r w:rsidRPr="0015111E">
              <w:rPr>
                <w:rFonts w:cs="Arial"/>
                <w:sz w:val="20"/>
                <w:szCs w:val="20"/>
                <w:lang w:val="sl-SI" w:eastAsia="sl-SI"/>
              </w:rPr>
              <w:t>administrativne posledice</w:t>
            </w:r>
          </w:p>
        </w:tc>
        <w:tc>
          <w:tcPr>
            <w:tcW w:w="2208" w:type="dxa"/>
            <w:vAlign w:val="center"/>
          </w:tcPr>
          <w:p w:rsidR="00CA678E" w:rsidRPr="0015111E" w:rsidRDefault="00CA678E" w:rsidP="00416654">
            <w:pPr>
              <w:pStyle w:val="Neotevilenodstavek"/>
              <w:spacing w:before="0" w:after="0" w:line="260" w:lineRule="exact"/>
              <w:jc w:val="center"/>
              <w:rPr>
                <w:rFonts w:cs="Arial"/>
                <w:sz w:val="20"/>
                <w:szCs w:val="20"/>
                <w:lang w:val="sl-SI" w:eastAsia="sl-SI"/>
              </w:rPr>
            </w:pPr>
            <w:r w:rsidRPr="0015111E">
              <w:rPr>
                <w:rFonts w:cs="Arial"/>
                <w:sz w:val="20"/>
                <w:szCs w:val="20"/>
                <w:lang w:val="sl-SI" w:eastAsia="sl-SI"/>
              </w:rPr>
              <w:t>NE</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č)</w:t>
            </w:r>
          </w:p>
        </w:tc>
        <w:tc>
          <w:tcPr>
            <w:tcW w:w="5444" w:type="dxa"/>
            <w:gridSpan w:val="3"/>
          </w:tcPr>
          <w:p w:rsidR="00CA678E" w:rsidRPr="0015111E" w:rsidRDefault="00CA678E" w:rsidP="00416654">
            <w:pPr>
              <w:pStyle w:val="Neotevilenodstavek"/>
              <w:spacing w:before="0" w:after="0" w:line="260" w:lineRule="exact"/>
              <w:rPr>
                <w:rFonts w:cs="Arial"/>
                <w:bCs/>
                <w:sz w:val="20"/>
                <w:szCs w:val="20"/>
                <w:lang w:val="sl-SI" w:eastAsia="sl-SI"/>
              </w:rPr>
            </w:pPr>
            <w:r w:rsidRPr="0015111E">
              <w:rPr>
                <w:rFonts w:cs="Arial"/>
                <w:sz w:val="20"/>
                <w:szCs w:val="20"/>
                <w:lang w:val="sl-SI" w:eastAsia="sl-SI"/>
              </w:rPr>
              <w:t>gospodarstvo, zlasti</w:t>
            </w:r>
            <w:r w:rsidRPr="0015111E">
              <w:rPr>
                <w:rFonts w:cs="Arial"/>
                <w:bCs/>
                <w:sz w:val="20"/>
                <w:szCs w:val="20"/>
                <w:lang w:val="sl-SI" w:eastAsia="sl-SI"/>
              </w:rPr>
              <w:t xml:space="preserve"> mala in srednja podjetja ter konkurenčnost podjetij</w:t>
            </w:r>
          </w:p>
        </w:tc>
        <w:tc>
          <w:tcPr>
            <w:tcW w:w="2208" w:type="dxa"/>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d)</w:t>
            </w:r>
          </w:p>
        </w:tc>
        <w:tc>
          <w:tcPr>
            <w:tcW w:w="5444" w:type="dxa"/>
            <w:gridSpan w:val="3"/>
          </w:tcPr>
          <w:p w:rsidR="00CA678E" w:rsidRPr="0015111E" w:rsidRDefault="00CA678E" w:rsidP="00416654">
            <w:pPr>
              <w:pStyle w:val="Neotevilenodstavek"/>
              <w:spacing w:before="0" w:after="0" w:line="260" w:lineRule="exact"/>
              <w:rPr>
                <w:rFonts w:cs="Arial"/>
                <w:bCs/>
                <w:sz w:val="20"/>
                <w:szCs w:val="20"/>
                <w:lang w:val="sl-SI" w:eastAsia="sl-SI"/>
              </w:rPr>
            </w:pPr>
            <w:r w:rsidRPr="0015111E">
              <w:rPr>
                <w:rFonts w:cs="Arial"/>
                <w:bCs/>
                <w:sz w:val="20"/>
                <w:szCs w:val="20"/>
                <w:lang w:val="sl-SI" w:eastAsia="sl-SI"/>
              </w:rPr>
              <w:t>okolje, vključno s prostorskimi in varstvenimi vidiki</w:t>
            </w:r>
          </w:p>
        </w:tc>
        <w:tc>
          <w:tcPr>
            <w:tcW w:w="2208" w:type="dxa"/>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1448" w:type="dxa"/>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e)</w:t>
            </w:r>
          </w:p>
        </w:tc>
        <w:tc>
          <w:tcPr>
            <w:tcW w:w="5444" w:type="dxa"/>
            <w:gridSpan w:val="3"/>
          </w:tcPr>
          <w:p w:rsidR="00CA678E" w:rsidRPr="0015111E" w:rsidRDefault="00CA678E" w:rsidP="00416654">
            <w:pPr>
              <w:pStyle w:val="Neotevilenodstavek"/>
              <w:spacing w:before="0" w:after="0" w:line="260" w:lineRule="exact"/>
              <w:rPr>
                <w:rFonts w:cs="Arial"/>
                <w:bCs/>
                <w:sz w:val="20"/>
                <w:szCs w:val="20"/>
                <w:lang w:val="sl-SI" w:eastAsia="sl-SI"/>
              </w:rPr>
            </w:pPr>
            <w:r w:rsidRPr="0015111E">
              <w:rPr>
                <w:rFonts w:cs="Arial"/>
                <w:bCs/>
                <w:sz w:val="20"/>
                <w:szCs w:val="20"/>
                <w:lang w:val="sl-SI" w:eastAsia="sl-SI"/>
              </w:rPr>
              <w:t>socialno področje</w:t>
            </w:r>
          </w:p>
        </w:tc>
        <w:tc>
          <w:tcPr>
            <w:tcW w:w="2208" w:type="dxa"/>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1448" w:type="dxa"/>
            <w:tcBorders>
              <w:bottom w:val="single" w:sz="4" w:space="0" w:color="auto"/>
            </w:tcBorders>
          </w:tcPr>
          <w:p w:rsidR="00CA678E" w:rsidRPr="0015111E" w:rsidRDefault="00CA678E" w:rsidP="00416654">
            <w:pPr>
              <w:pStyle w:val="Neotevilenodstavek"/>
              <w:spacing w:before="0" w:after="0" w:line="260" w:lineRule="exact"/>
              <w:ind w:left="360"/>
              <w:rPr>
                <w:rFonts w:cs="Arial"/>
                <w:iCs/>
                <w:sz w:val="20"/>
                <w:szCs w:val="20"/>
                <w:lang w:val="sl-SI" w:eastAsia="sl-SI"/>
              </w:rPr>
            </w:pPr>
            <w:r w:rsidRPr="0015111E">
              <w:rPr>
                <w:rFonts w:cs="Arial"/>
                <w:iCs/>
                <w:sz w:val="20"/>
                <w:szCs w:val="20"/>
                <w:lang w:val="sl-SI" w:eastAsia="sl-SI"/>
              </w:rPr>
              <w:t>f)</w:t>
            </w:r>
          </w:p>
        </w:tc>
        <w:tc>
          <w:tcPr>
            <w:tcW w:w="5444" w:type="dxa"/>
            <w:gridSpan w:val="3"/>
            <w:tcBorders>
              <w:bottom w:val="single" w:sz="4" w:space="0" w:color="auto"/>
            </w:tcBorders>
          </w:tcPr>
          <w:p w:rsidR="00CA678E" w:rsidRPr="0015111E" w:rsidRDefault="00CA678E" w:rsidP="00416654">
            <w:pPr>
              <w:pStyle w:val="Neotevilenodstavek"/>
              <w:spacing w:before="0" w:after="0" w:line="260" w:lineRule="exact"/>
              <w:rPr>
                <w:rFonts w:cs="Arial"/>
                <w:bCs/>
                <w:sz w:val="20"/>
                <w:szCs w:val="20"/>
                <w:lang w:val="sl-SI" w:eastAsia="sl-SI"/>
              </w:rPr>
            </w:pPr>
            <w:r w:rsidRPr="0015111E">
              <w:rPr>
                <w:rFonts w:cs="Arial"/>
                <w:bCs/>
                <w:sz w:val="20"/>
                <w:szCs w:val="20"/>
                <w:lang w:val="sl-SI" w:eastAsia="sl-SI"/>
              </w:rPr>
              <w:t>dokumente razvojnega načrtovanja:</w:t>
            </w:r>
          </w:p>
          <w:p w:rsidR="00CA678E" w:rsidRPr="0015111E" w:rsidRDefault="00CA678E" w:rsidP="00AB0EDA">
            <w:pPr>
              <w:pStyle w:val="Neotevilenodstavek"/>
              <w:numPr>
                <w:ilvl w:val="0"/>
                <w:numId w:val="2"/>
              </w:numPr>
              <w:spacing w:before="0" w:after="0" w:line="260" w:lineRule="exact"/>
              <w:rPr>
                <w:rFonts w:cs="Arial"/>
                <w:bCs/>
                <w:sz w:val="20"/>
                <w:szCs w:val="20"/>
                <w:lang w:val="sl-SI" w:eastAsia="sl-SI"/>
              </w:rPr>
            </w:pPr>
            <w:r w:rsidRPr="0015111E">
              <w:rPr>
                <w:rFonts w:cs="Arial"/>
                <w:bCs/>
                <w:sz w:val="20"/>
                <w:szCs w:val="20"/>
                <w:lang w:val="sl-SI" w:eastAsia="sl-SI"/>
              </w:rPr>
              <w:t>nacionalne dokumente razvojnega načrtovanja</w:t>
            </w:r>
          </w:p>
          <w:p w:rsidR="00CA678E" w:rsidRPr="0015111E" w:rsidRDefault="00CA678E" w:rsidP="00AB0EDA">
            <w:pPr>
              <w:pStyle w:val="Neotevilenodstavek"/>
              <w:numPr>
                <w:ilvl w:val="0"/>
                <w:numId w:val="2"/>
              </w:numPr>
              <w:spacing w:before="0" w:after="0" w:line="260" w:lineRule="exact"/>
              <w:rPr>
                <w:rFonts w:cs="Arial"/>
                <w:bCs/>
                <w:sz w:val="20"/>
                <w:szCs w:val="20"/>
                <w:lang w:val="sl-SI" w:eastAsia="sl-SI"/>
              </w:rPr>
            </w:pPr>
            <w:r w:rsidRPr="0015111E">
              <w:rPr>
                <w:rFonts w:cs="Arial"/>
                <w:bCs/>
                <w:sz w:val="20"/>
                <w:szCs w:val="20"/>
                <w:lang w:val="sl-SI" w:eastAsia="sl-SI"/>
              </w:rPr>
              <w:t>razvojne politike na ravni programov po strukturi razvojne klasifikacije programskega proračuna</w:t>
            </w:r>
          </w:p>
          <w:p w:rsidR="00CA678E" w:rsidRPr="0015111E" w:rsidRDefault="00CA678E" w:rsidP="00302595">
            <w:pPr>
              <w:pStyle w:val="Neotevilenodstavek"/>
              <w:numPr>
                <w:ilvl w:val="0"/>
                <w:numId w:val="2"/>
              </w:numPr>
              <w:spacing w:before="0" w:after="0" w:line="260" w:lineRule="exact"/>
              <w:jc w:val="left"/>
              <w:rPr>
                <w:rFonts w:cs="Arial"/>
                <w:bCs/>
                <w:sz w:val="20"/>
                <w:szCs w:val="20"/>
                <w:lang w:val="sl-SI" w:eastAsia="sl-SI"/>
              </w:rPr>
            </w:pPr>
            <w:r w:rsidRPr="0015111E">
              <w:rPr>
                <w:rFonts w:cs="Arial"/>
                <w:bCs/>
                <w:sz w:val="20"/>
                <w:szCs w:val="20"/>
                <w:lang w:val="sl-SI" w:eastAsia="sl-SI"/>
              </w:rPr>
              <w:t>razvojne dokumente Evropske unije in mednarodnih organizacij</w:t>
            </w:r>
          </w:p>
        </w:tc>
        <w:tc>
          <w:tcPr>
            <w:tcW w:w="2208" w:type="dxa"/>
            <w:tcBorders>
              <w:bottom w:val="single" w:sz="4" w:space="0" w:color="auto"/>
            </w:tcBorders>
            <w:vAlign w:val="center"/>
          </w:tcPr>
          <w:p w:rsidR="00CA678E" w:rsidRPr="0015111E" w:rsidRDefault="00CA678E" w:rsidP="00416654">
            <w:pPr>
              <w:pStyle w:val="Neotevilenodstavek"/>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302595">
        <w:trPr>
          <w:trHeight w:val="621"/>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15111E" w:rsidRDefault="00CA678E" w:rsidP="00E22708">
            <w:pPr>
              <w:rPr>
                <w:rFonts w:cs="Arial"/>
                <w:b/>
                <w:szCs w:val="20"/>
                <w:lang w:val="sl-SI"/>
              </w:rPr>
            </w:pPr>
            <w:r w:rsidRPr="0015111E">
              <w:rPr>
                <w:rFonts w:cs="Arial"/>
                <w:b/>
                <w:szCs w:val="20"/>
                <w:lang w:val="sl-SI"/>
              </w:rPr>
              <w:t>7.b Predstavitev ocene fin</w:t>
            </w:r>
            <w:r w:rsidR="00707FE3">
              <w:rPr>
                <w:rFonts w:cs="Arial"/>
                <w:b/>
                <w:szCs w:val="20"/>
                <w:lang w:val="sl-SI"/>
              </w:rPr>
              <w:t>ančnih posledic pod 40.000 EUR:</w:t>
            </w:r>
          </w:p>
        </w:tc>
      </w:tr>
      <w:tr w:rsidR="00CA678E" w:rsidRPr="0015111E" w:rsidTr="00CA678E">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15111E" w:rsidRDefault="00CA678E" w:rsidP="00416654">
            <w:pPr>
              <w:rPr>
                <w:rFonts w:cs="Arial"/>
                <w:b/>
                <w:szCs w:val="20"/>
                <w:lang w:val="sl-SI"/>
              </w:rPr>
            </w:pPr>
            <w:r w:rsidRPr="0015111E">
              <w:rPr>
                <w:rFonts w:cs="Arial"/>
                <w:b/>
                <w:szCs w:val="20"/>
                <w:lang w:val="sl-SI"/>
              </w:rPr>
              <w:t>8. Predstavitev sodelovanja z združenji občin:</w:t>
            </w:r>
          </w:p>
        </w:tc>
      </w:tr>
      <w:tr w:rsidR="00CA678E" w:rsidRPr="0015111E" w:rsidTr="00CA678E">
        <w:tc>
          <w:tcPr>
            <w:tcW w:w="6669" w:type="dxa"/>
            <w:gridSpan w:val="3"/>
          </w:tcPr>
          <w:p w:rsidR="00CA678E" w:rsidRPr="0015111E" w:rsidRDefault="00CA678E" w:rsidP="00416654">
            <w:pPr>
              <w:pStyle w:val="Neotevilenodstavek"/>
              <w:widowControl w:val="0"/>
              <w:spacing w:before="0" w:after="0" w:line="260" w:lineRule="exact"/>
              <w:rPr>
                <w:rFonts w:cs="Arial"/>
                <w:iCs/>
                <w:sz w:val="20"/>
                <w:szCs w:val="20"/>
                <w:lang w:val="sl-SI" w:eastAsia="sl-SI"/>
              </w:rPr>
            </w:pPr>
            <w:r w:rsidRPr="0015111E">
              <w:rPr>
                <w:rFonts w:cs="Arial"/>
                <w:iCs/>
                <w:sz w:val="20"/>
                <w:szCs w:val="20"/>
                <w:lang w:val="sl-SI" w:eastAsia="sl-SI"/>
              </w:rPr>
              <w:t>Vsebina predloženega gradiva (predpisa) vpliva na:</w:t>
            </w:r>
          </w:p>
          <w:p w:rsidR="00CA678E" w:rsidRPr="0015111E" w:rsidRDefault="00CA678E" w:rsidP="00AB0EDA">
            <w:pPr>
              <w:pStyle w:val="Neotevilenodstavek"/>
              <w:widowControl w:val="0"/>
              <w:numPr>
                <w:ilvl w:val="1"/>
                <w:numId w:val="3"/>
              </w:numPr>
              <w:spacing w:before="0" w:after="0" w:line="260" w:lineRule="exact"/>
              <w:rPr>
                <w:rFonts w:cs="Arial"/>
                <w:iCs/>
                <w:sz w:val="20"/>
                <w:szCs w:val="20"/>
                <w:lang w:val="sl-SI" w:eastAsia="sl-SI"/>
              </w:rPr>
            </w:pPr>
            <w:r w:rsidRPr="0015111E">
              <w:rPr>
                <w:rFonts w:cs="Arial"/>
                <w:iCs/>
                <w:sz w:val="20"/>
                <w:szCs w:val="20"/>
                <w:lang w:val="sl-SI" w:eastAsia="sl-SI"/>
              </w:rPr>
              <w:t>pristojnosti občin,</w:t>
            </w:r>
          </w:p>
          <w:p w:rsidR="00CA678E" w:rsidRPr="0015111E" w:rsidRDefault="00CA678E" w:rsidP="00AB0EDA">
            <w:pPr>
              <w:pStyle w:val="Neotevilenodstavek"/>
              <w:widowControl w:val="0"/>
              <w:numPr>
                <w:ilvl w:val="1"/>
                <w:numId w:val="3"/>
              </w:numPr>
              <w:spacing w:before="0" w:after="0" w:line="260" w:lineRule="exact"/>
              <w:rPr>
                <w:rFonts w:cs="Arial"/>
                <w:iCs/>
                <w:sz w:val="20"/>
                <w:szCs w:val="20"/>
                <w:lang w:val="sl-SI" w:eastAsia="sl-SI"/>
              </w:rPr>
            </w:pPr>
            <w:r w:rsidRPr="0015111E">
              <w:rPr>
                <w:rFonts w:cs="Arial"/>
                <w:iCs/>
                <w:sz w:val="20"/>
                <w:szCs w:val="20"/>
                <w:lang w:val="sl-SI" w:eastAsia="sl-SI"/>
              </w:rPr>
              <w:t>delovanje občin,</w:t>
            </w:r>
          </w:p>
          <w:p w:rsidR="00CA678E" w:rsidRPr="00707FE3" w:rsidRDefault="00CA678E" w:rsidP="00AB0EDA">
            <w:pPr>
              <w:pStyle w:val="Neotevilenodstavek"/>
              <w:widowControl w:val="0"/>
              <w:numPr>
                <w:ilvl w:val="1"/>
                <w:numId w:val="3"/>
              </w:numPr>
              <w:spacing w:before="0" w:after="0" w:line="260" w:lineRule="exact"/>
              <w:rPr>
                <w:rFonts w:cs="Arial"/>
                <w:iCs/>
                <w:sz w:val="20"/>
                <w:szCs w:val="20"/>
                <w:lang w:val="sl-SI" w:eastAsia="sl-SI"/>
              </w:rPr>
            </w:pPr>
            <w:r w:rsidRPr="0015111E">
              <w:rPr>
                <w:rFonts w:cs="Arial"/>
                <w:iCs/>
                <w:sz w:val="20"/>
                <w:szCs w:val="20"/>
                <w:lang w:val="sl-SI" w:eastAsia="sl-SI"/>
              </w:rPr>
              <w:t>financiranje občin.</w:t>
            </w:r>
          </w:p>
        </w:tc>
        <w:tc>
          <w:tcPr>
            <w:tcW w:w="2431" w:type="dxa"/>
            <w:gridSpan w:val="2"/>
          </w:tcPr>
          <w:p w:rsidR="00CA678E" w:rsidRPr="0015111E" w:rsidRDefault="00CA678E" w:rsidP="00416654">
            <w:pPr>
              <w:pStyle w:val="Neotevilenodstavek"/>
              <w:widowControl w:val="0"/>
              <w:spacing w:before="0" w:after="0" w:line="260" w:lineRule="exact"/>
              <w:jc w:val="center"/>
              <w:rPr>
                <w:rFonts w:cs="Arial"/>
                <w:sz w:val="20"/>
                <w:szCs w:val="20"/>
                <w:lang w:val="sl-SI" w:eastAsia="sl-SI"/>
              </w:rPr>
            </w:pPr>
            <w:r w:rsidRPr="0015111E">
              <w:rPr>
                <w:rFonts w:cs="Arial"/>
                <w:sz w:val="20"/>
                <w:szCs w:val="20"/>
                <w:lang w:val="sl-SI" w:eastAsia="sl-SI"/>
              </w:rPr>
              <w:t>NE</w:t>
            </w:r>
          </w:p>
        </w:tc>
      </w:tr>
      <w:tr w:rsidR="00CA678E" w:rsidRPr="00302595" w:rsidTr="00CA678E">
        <w:trPr>
          <w:trHeight w:val="274"/>
        </w:trPr>
        <w:tc>
          <w:tcPr>
            <w:tcW w:w="9100" w:type="dxa"/>
            <w:gridSpan w:val="5"/>
          </w:tcPr>
          <w:p w:rsidR="00CA678E" w:rsidRPr="0015111E" w:rsidRDefault="00CA678E" w:rsidP="00416654">
            <w:pPr>
              <w:pStyle w:val="Neotevilenodstavek"/>
              <w:widowControl w:val="0"/>
              <w:spacing w:before="0" w:after="0" w:line="260" w:lineRule="exact"/>
              <w:rPr>
                <w:rFonts w:cs="Arial"/>
                <w:iCs/>
                <w:sz w:val="20"/>
                <w:szCs w:val="20"/>
                <w:lang w:val="sl-SI" w:eastAsia="sl-SI"/>
              </w:rPr>
            </w:pPr>
            <w:r w:rsidRPr="0015111E">
              <w:rPr>
                <w:rFonts w:cs="Arial"/>
                <w:iCs/>
                <w:sz w:val="20"/>
                <w:szCs w:val="20"/>
                <w:lang w:val="sl-SI" w:eastAsia="sl-SI"/>
              </w:rPr>
              <w:t xml:space="preserve">Gradivo (predpis) </w:t>
            </w:r>
            <w:r w:rsidR="00266077" w:rsidRPr="0015111E">
              <w:rPr>
                <w:rFonts w:cs="Arial"/>
                <w:iCs/>
                <w:sz w:val="20"/>
                <w:szCs w:val="20"/>
                <w:lang w:val="sl-SI" w:eastAsia="sl-SI"/>
              </w:rPr>
              <w:t>ni</w:t>
            </w:r>
            <w:r w:rsidRPr="0015111E">
              <w:rPr>
                <w:rFonts w:cs="Arial"/>
                <w:iCs/>
                <w:sz w:val="20"/>
                <w:szCs w:val="20"/>
                <w:lang w:val="sl-SI" w:eastAsia="sl-SI"/>
              </w:rPr>
              <w:t xml:space="preserve"> bilo poslano v mnenje: </w:t>
            </w:r>
          </w:p>
          <w:p w:rsidR="00CA678E" w:rsidRPr="0015111E" w:rsidRDefault="00CA678E" w:rsidP="00AB0EDA">
            <w:pPr>
              <w:pStyle w:val="Neotevilenodstavek"/>
              <w:widowControl w:val="0"/>
              <w:numPr>
                <w:ilvl w:val="0"/>
                <w:numId w:val="4"/>
              </w:numPr>
              <w:spacing w:before="0" w:after="0" w:line="260" w:lineRule="exact"/>
              <w:rPr>
                <w:rFonts w:cs="Arial"/>
                <w:iCs/>
                <w:sz w:val="20"/>
                <w:szCs w:val="20"/>
                <w:lang w:val="sl-SI" w:eastAsia="sl-SI"/>
              </w:rPr>
            </w:pPr>
            <w:r w:rsidRPr="0015111E">
              <w:rPr>
                <w:rFonts w:cs="Arial"/>
                <w:iCs/>
                <w:sz w:val="20"/>
                <w:szCs w:val="20"/>
                <w:lang w:val="sl-SI" w:eastAsia="sl-SI"/>
              </w:rPr>
              <w:t>Sk</w:t>
            </w:r>
            <w:r w:rsidR="00266077" w:rsidRPr="0015111E">
              <w:rPr>
                <w:rFonts w:cs="Arial"/>
                <w:iCs/>
                <w:sz w:val="20"/>
                <w:szCs w:val="20"/>
                <w:lang w:val="sl-SI" w:eastAsia="sl-SI"/>
              </w:rPr>
              <w:t xml:space="preserve">upnosti občin Slovenije SOS: </w:t>
            </w:r>
            <w:r w:rsidRPr="0015111E">
              <w:rPr>
                <w:rFonts w:cs="Arial"/>
                <w:iCs/>
                <w:sz w:val="20"/>
                <w:szCs w:val="20"/>
                <w:lang w:val="sl-SI" w:eastAsia="sl-SI"/>
              </w:rPr>
              <w:t>NE</w:t>
            </w:r>
          </w:p>
          <w:p w:rsidR="00CA678E" w:rsidRPr="0015111E" w:rsidRDefault="00CA678E" w:rsidP="00AB0EDA">
            <w:pPr>
              <w:pStyle w:val="Neotevilenodstavek"/>
              <w:widowControl w:val="0"/>
              <w:numPr>
                <w:ilvl w:val="0"/>
                <w:numId w:val="4"/>
              </w:numPr>
              <w:spacing w:before="0" w:after="0" w:line="260" w:lineRule="exact"/>
              <w:rPr>
                <w:rFonts w:cs="Arial"/>
                <w:iCs/>
                <w:sz w:val="20"/>
                <w:szCs w:val="20"/>
                <w:lang w:val="sl-SI" w:eastAsia="sl-SI"/>
              </w:rPr>
            </w:pPr>
            <w:r w:rsidRPr="0015111E">
              <w:rPr>
                <w:rFonts w:cs="Arial"/>
                <w:iCs/>
                <w:sz w:val="20"/>
                <w:szCs w:val="20"/>
                <w:lang w:val="sl-SI" w:eastAsia="sl-SI"/>
              </w:rPr>
              <w:t>Zd</w:t>
            </w:r>
            <w:r w:rsidR="00266077" w:rsidRPr="0015111E">
              <w:rPr>
                <w:rFonts w:cs="Arial"/>
                <w:iCs/>
                <w:sz w:val="20"/>
                <w:szCs w:val="20"/>
                <w:lang w:val="sl-SI" w:eastAsia="sl-SI"/>
              </w:rPr>
              <w:t xml:space="preserve">ruženju občin Slovenije ZOS: </w:t>
            </w:r>
            <w:r w:rsidRPr="0015111E">
              <w:rPr>
                <w:rFonts w:cs="Arial"/>
                <w:iCs/>
                <w:sz w:val="20"/>
                <w:szCs w:val="20"/>
                <w:lang w:val="sl-SI" w:eastAsia="sl-SI"/>
              </w:rPr>
              <w:t>NE</w:t>
            </w:r>
          </w:p>
          <w:p w:rsidR="00CA678E" w:rsidRPr="00B119FC" w:rsidRDefault="00CA678E" w:rsidP="00416654">
            <w:pPr>
              <w:pStyle w:val="Neotevilenodstavek"/>
              <w:widowControl w:val="0"/>
              <w:numPr>
                <w:ilvl w:val="0"/>
                <w:numId w:val="4"/>
              </w:numPr>
              <w:spacing w:before="0" w:after="0" w:line="260" w:lineRule="exact"/>
              <w:rPr>
                <w:rFonts w:cs="Arial"/>
                <w:iCs/>
                <w:sz w:val="20"/>
                <w:szCs w:val="20"/>
                <w:lang w:val="sl-SI" w:eastAsia="sl-SI"/>
              </w:rPr>
            </w:pPr>
            <w:r w:rsidRPr="0015111E">
              <w:rPr>
                <w:rFonts w:cs="Arial"/>
                <w:iCs/>
                <w:sz w:val="20"/>
                <w:szCs w:val="20"/>
                <w:lang w:val="sl-SI" w:eastAsia="sl-SI"/>
              </w:rPr>
              <w:t>Združenju m</w:t>
            </w:r>
            <w:r w:rsidR="00266077" w:rsidRPr="0015111E">
              <w:rPr>
                <w:rFonts w:cs="Arial"/>
                <w:iCs/>
                <w:sz w:val="20"/>
                <w:szCs w:val="20"/>
                <w:lang w:val="sl-SI" w:eastAsia="sl-SI"/>
              </w:rPr>
              <w:t xml:space="preserve">estnih občin Slovenije ZMOS: </w:t>
            </w:r>
            <w:r w:rsidRPr="0015111E">
              <w:rPr>
                <w:rFonts w:cs="Arial"/>
                <w:iCs/>
                <w:sz w:val="20"/>
                <w:szCs w:val="20"/>
                <w:lang w:val="sl-SI" w:eastAsia="sl-SI"/>
              </w:rPr>
              <w:t>NE</w:t>
            </w:r>
          </w:p>
          <w:p w:rsidR="00CA678E" w:rsidRPr="0015111E" w:rsidRDefault="00266077" w:rsidP="00416654">
            <w:pPr>
              <w:pStyle w:val="Neotevilenodstavek"/>
              <w:widowControl w:val="0"/>
              <w:spacing w:before="0" w:after="0" w:line="260" w:lineRule="exact"/>
              <w:rPr>
                <w:rFonts w:cs="Arial"/>
                <w:iCs/>
                <w:sz w:val="20"/>
                <w:szCs w:val="20"/>
                <w:lang w:val="sl-SI" w:eastAsia="sl-SI"/>
              </w:rPr>
            </w:pPr>
            <w:r w:rsidRPr="0015111E">
              <w:rPr>
                <w:rFonts w:cs="Arial"/>
                <w:iCs/>
                <w:sz w:val="20"/>
                <w:szCs w:val="20"/>
                <w:lang w:val="sl-SI" w:eastAsia="sl-SI"/>
              </w:rPr>
              <w:t>Gradivo ni take narave, da bi ga bilo potrebno poslati združenjem v mnenje.</w:t>
            </w:r>
          </w:p>
        </w:tc>
      </w:tr>
      <w:tr w:rsidR="00CA678E" w:rsidRPr="0015111E" w:rsidTr="00CA678E">
        <w:tc>
          <w:tcPr>
            <w:tcW w:w="9100" w:type="dxa"/>
            <w:gridSpan w:val="5"/>
            <w:vAlign w:val="center"/>
          </w:tcPr>
          <w:p w:rsidR="00CA678E" w:rsidRPr="0015111E" w:rsidRDefault="00CA678E" w:rsidP="00416654">
            <w:pPr>
              <w:pStyle w:val="Neotevilenodstavek"/>
              <w:widowControl w:val="0"/>
              <w:spacing w:before="0" w:after="0" w:line="260" w:lineRule="exact"/>
              <w:jc w:val="left"/>
              <w:rPr>
                <w:rFonts w:cs="Arial"/>
                <w:b/>
                <w:sz w:val="20"/>
                <w:szCs w:val="20"/>
                <w:lang w:val="sl-SI" w:eastAsia="sl-SI"/>
              </w:rPr>
            </w:pPr>
            <w:r w:rsidRPr="0015111E">
              <w:rPr>
                <w:rFonts w:cs="Arial"/>
                <w:b/>
                <w:sz w:val="20"/>
                <w:szCs w:val="20"/>
                <w:lang w:val="sl-SI" w:eastAsia="sl-SI"/>
              </w:rPr>
              <w:t>9. Predstavitev sodelovanja javnosti:</w:t>
            </w:r>
          </w:p>
        </w:tc>
      </w:tr>
      <w:tr w:rsidR="00CA678E" w:rsidRPr="0015111E" w:rsidTr="00CA678E">
        <w:tc>
          <w:tcPr>
            <w:tcW w:w="6669" w:type="dxa"/>
            <w:gridSpan w:val="3"/>
          </w:tcPr>
          <w:p w:rsidR="00CA678E" w:rsidRPr="0015111E" w:rsidRDefault="00CA678E" w:rsidP="00416654">
            <w:pPr>
              <w:pStyle w:val="Neotevilenodstavek"/>
              <w:widowControl w:val="0"/>
              <w:spacing w:before="0" w:after="0" w:line="260" w:lineRule="exact"/>
              <w:rPr>
                <w:rFonts w:cs="Arial"/>
                <w:sz w:val="20"/>
                <w:szCs w:val="20"/>
                <w:lang w:val="sl-SI" w:eastAsia="sl-SI"/>
              </w:rPr>
            </w:pPr>
            <w:r w:rsidRPr="0015111E">
              <w:rPr>
                <w:rFonts w:cs="Arial"/>
                <w:iCs/>
                <w:sz w:val="20"/>
                <w:szCs w:val="20"/>
                <w:lang w:val="sl-SI" w:eastAsia="sl-SI"/>
              </w:rPr>
              <w:t>Gradivo je bilo predhodno objavljeno na spletni strani predlagatelja:</w:t>
            </w:r>
          </w:p>
        </w:tc>
        <w:tc>
          <w:tcPr>
            <w:tcW w:w="2431" w:type="dxa"/>
            <w:gridSpan w:val="2"/>
          </w:tcPr>
          <w:p w:rsidR="00CA678E" w:rsidRPr="0015111E" w:rsidRDefault="00CA678E" w:rsidP="00416654">
            <w:pPr>
              <w:pStyle w:val="Neotevilenodstavek"/>
              <w:widowControl w:val="0"/>
              <w:spacing w:before="0" w:after="0" w:line="260" w:lineRule="exact"/>
              <w:jc w:val="center"/>
              <w:rPr>
                <w:rFonts w:cs="Arial"/>
                <w:iCs/>
                <w:sz w:val="20"/>
                <w:szCs w:val="20"/>
                <w:lang w:val="sl-SI" w:eastAsia="sl-SI"/>
              </w:rPr>
            </w:pPr>
            <w:r w:rsidRPr="0015111E">
              <w:rPr>
                <w:rFonts w:cs="Arial"/>
                <w:sz w:val="20"/>
                <w:szCs w:val="20"/>
                <w:lang w:val="sl-SI" w:eastAsia="sl-SI"/>
              </w:rPr>
              <w:t>NE</w:t>
            </w:r>
          </w:p>
        </w:tc>
      </w:tr>
      <w:tr w:rsidR="00CA678E" w:rsidRPr="0015111E" w:rsidTr="00CA678E">
        <w:tc>
          <w:tcPr>
            <w:tcW w:w="9100" w:type="dxa"/>
            <w:gridSpan w:val="5"/>
          </w:tcPr>
          <w:p w:rsidR="00CA678E" w:rsidRPr="0015111E" w:rsidRDefault="00266077" w:rsidP="00416654">
            <w:pPr>
              <w:pStyle w:val="Neotevilenodstavek"/>
              <w:widowControl w:val="0"/>
              <w:spacing w:before="0" w:after="0" w:line="260" w:lineRule="exact"/>
              <w:rPr>
                <w:rFonts w:cs="Arial"/>
                <w:iCs/>
                <w:sz w:val="20"/>
                <w:szCs w:val="20"/>
                <w:lang w:val="sl-SI" w:eastAsia="sl-SI"/>
              </w:rPr>
            </w:pPr>
            <w:r w:rsidRPr="0015111E">
              <w:rPr>
                <w:rFonts w:cs="Arial"/>
                <w:iCs/>
                <w:sz w:val="20"/>
                <w:szCs w:val="20"/>
                <w:lang w:val="sl-SI" w:eastAsia="sl-SI"/>
              </w:rPr>
              <w:t>Gradivo ni takšne narave, da bi bila potrebna objava po Zakonu o varstvu okolja.</w:t>
            </w:r>
          </w:p>
        </w:tc>
      </w:tr>
      <w:tr w:rsidR="00CA678E" w:rsidRPr="0015111E" w:rsidTr="00CA678E">
        <w:tc>
          <w:tcPr>
            <w:tcW w:w="9100" w:type="dxa"/>
            <w:gridSpan w:val="5"/>
          </w:tcPr>
          <w:p w:rsidR="00CA678E" w:rsidRPr="0015111E" w:rsidRDefault="00CA678E" w:rsidP="00266077">
            <w:pPr>
              <w:pStyle w:val="Neotevilenodstavek"/>
              <w:widowControl w:val="0"/>
              <w:spacing w:before="0" w:after="0" w:line="260" w:lineRule="exact"/>
              <w:rPr>
                <w:rFonts w:cs="Arial"/>
                <w:iCs/>
                <w:sz w:val="20"/>
                <w:szCs w:val="20"/>
                <w:lang w:val="sl-SI" w:eastAsia="sl-SI"/>
              </w:rPr>
            </w:pPr>
          </w:p>
        </w:tc>
      </w:tr>
      <w:tr w:rsidR="00CA678E" w:rsidRPr="0015111E" w:rsidTr="00CA678E">
        <w:tc>
          <w:tcPr>
            <w:tcW w:w="6669" w:type="dxa"/>
            <w:gridSpan w:val="3"/>
            <w:vAlign w:val="center"/>
          </w:tcPr>
          <w:p w:rsidR="00CA678E" w:rsidRPr="0015111E" w:rsidRDefault="00CA678E" w:rsidP="00416654">
            <w:pPr>
              <w:pStyle w:val="Neotevilenodstavek"/>
              <w:widowControl w:val="0"/>
              <w:spacing w:before="0" w:after="0" w:line="260" w:lineRule="exact"/>
              <w:jc w:val="left"/>
              <w:rPr>
                <w:rFonts w:cs="Arial"/>
                <w:sz w:val="20"/>
                <w:szCs w:val="20"/>
                <w:lang w:val="sl-SI" w:eastAsia="sl-SI"/>
              </w:rPr>
            </w:pPr>
            <w:r w:rsidRPr="0015111E">
              <w:rPr>
                <w:rFonts w:cs="Arial"/>
                <w:b/>
                <w:sz w:val="20"/>
                <w:szCs w:val="20"/>
                <w:lang w:val="sl-SI" w:eastAsia="sl-SI"/>
              </w:rPr>
              <w:t>10. Pri pripravi gradiva so bile upoštevane zahteve iz Resolucije o normativni dejavnosti:</w:t>
            </w:r>
          </w:p>
        </w:tc>
        <w:tc>
          <w:tcPr>
            <w:tcW w:w="2431" w:type="dxa"/>
            <w:gridSpan w:val="2"/>
            <w:vAlign w:val="center"/>
          </w:tcPr>
          <w:p w:rsidR="00CA678E" w:rsidRPr="0015111E" w:rsidRDefault="000B3854" w:rsidP="00095CAF">
            <w:pPr>
              <w:pStyle w:val="Neotevilenodstavek"/>
              <w:widowControl w:val="0"/>
              <w:spacing w:before="0" w:after="0" w:line="260" w:lineRule="exact"/>
              <w:jc w:val="center"/>
              <w:rPr>
                <w:rFonts w:cs="Arial"/>
                <w:iCs/>
                <w:sz w:val="20"/>
                <w:szCs w:val="20"/>
                <w:lang w:val="sl-SI" w:eastAsia="sl-SI"/>
              </w:rPr>
            </w:pPr>
            <w:r w:rsidRPr="0015111E">
              <w:rPr>
                <w:rFonts w:cs="Arial"/>
                <w:sz w:val="20"/>
                <w:szCs w:val="20"/>
                <w:lang w:val="sl-SI" w:eastAsia="sl-SI"/>
              </w:rPr>
              <w:t>DA</w:t>
            </w:r>
          </w:p>
        </w:tc>
      </w:tr>
      <w:tr w:rsidR="00CA678E" w:rsidRPr="0015111E" w:rsidTr="00CA678E">
        <w:tc>
          <w:tcPr>
            <w:tcW w:w="6669" w:type="dxa"/>
            <w:gridSpan w:val="3"/>
            <w:vAlign w:val="center"/>
          </w:tcPr>
          <w:p w:rsidR="00CA678E" w:rsidRPr="0015111E" w:rsidRDefault="00CA678E" w:rsidP="00416654">
            <w:pPr>
              <w:pStyle w:val="Neotevilenodstavek"/>
              <w:widowControl w:val="0"/>
              <w:spacing w:before="0" w:after="0" w:line="260" w:lineRule="exact"/>
              <w:jc w:val="left"/>
              <w:rPr>
                <w:rFonts w:cs="Arial"/>
                <w:b/>
                <w:sz w:val="20"/>
                <w:szCs w:val="20"/>
                <w:lang w:val="sl-SI" w:eastAsia="sl-SI"/>
              </w:rPr>
            </w:pPr>
            <w:r w:rsidRPr="0015111E">
              <w:rPr>
                <w:rFonts w:cs="Arial"/>
                <w:b/>
                <w:sz w:val="20"/>
                <w:szCs w:val="20"/>
                <w:lang w:val="sl-SI" w:eastAsia="sl-SI"/>
              </w:rPr>
              <w:t>11. Gradivo je uvrščeno v delovni program vlade:</w:t>
            </w:r>
          </w:p>
        </w:tc>
        <w:tc>
          <w:tcPr>
            <w:tcW w:w="2431" w:type="dxa"/>
            <w:gridSpan w:val="2"/>
            <w:vAlign w:val="center"/>
          </w:tcPr>
          <w:p w:rsidR="00CA678E" w:rsidRPr="0015111E" w:rsidRDefault="00CA678E" w:rsidP="00416654">
            <w:pPr>
              <w:pStyle w:val="Neotevilenodstavek"/>
              <w:widowControl w:val="0"/>
              <w:spacing w:before="0" w:after="0" w:line="260" w:lineRule="exact"/>
              <w:jc w:val="center"/>
              <w:rPr>
                <w:rFonts w:cs="Arial"/>
                <w:sz w:val="20"/>
                <w:szCs w:val="20"/>
                <w:lang w:val="sl-SI" w:eastAsia="sl-SI"/>
              </w:rPr>
            </w:pPr>
            <w:r w:rsidRPr="0015111E">
              <w:rPr>
                <w:rFonts w:cs="Arial"/>
                <w:sz w:val="20"/>
                <w:szCs w:val="20"/>
                <w:lang w:val="sl-SI" w:eastAsia="sl-SI"/>
              </w:rPr>
              <w:t>NE</w:t>
            </w:r>
          </w:p>
        </w:tc>
      </w:tr>
      <w:tr w:rsidR="00CA678E" w:rsidRPr="0015111E" w:rsidTr="00CA678E">
        <w:tc>
          <w:tcPr>
            <w:tcW w:w="9100" w:type="dxa"/>
            <w:gridSpan w:val="5"/>
            <w:tcBorders>
              <w:top w:val="single" w:sz="4" w:space="0" w:color="000000"/>
              <w:left w:val="single" w:sz="4" w:space="0" w:color="000000"/>
              <w:bottom w:val="single" w:sz="4" w:space="0" w:color="000000"/>
              <w:right w:val="single" w:sz="4" w:space="0" w:color="000000"/>
            </w:tcBorders>
          </w:tcPr>
          <w:p w:rsidR="00CA678E" w:rsidRPr="0015111E" w:rsidRDefault="00CA678E" w:rsidP="00416654">
            <w:pPr>
              <w:pStyle w:val="Poglavje"/>
              <w:widowControl w:val="0"/>
              <w:spacing w:before="0" w:after="0" w:line="260" w:lineRule="exact"/>
              <w:ind w:left="3400"/>
              <w:jc w:val="left"/>
              <w:rPr>
                <w:sz w:val="20"/>
                <w:szCs w:val="20"/>
              </w:rPr>
            </w:pPr>
          </w:p>
          <w:p w:rsidR="00CA678E" w:rsidRPr="0015111E" w:rsidRDefault="000B4708" w:rsidP="00416654">
            <w:pPr>
              <w:pStyle w:val="Poglavje"/>
              <w:widowControl w:val="0"/>
              <w:spacing w:before="0" w:after="0" w:line="260" w:lineRule="exact"/>
              <w:ind w:left="3400"/>
              <w:jc w:val="left"/>
              <w:rPr>
                <w:b w:val="0"/>
                <w:sz w:val="20"/>
                <w:szCs w:val="20"/>
              </w:rPr>
            </w:pPr>
            <w:r w:rsidRPr="0015111E">
              <w:rPr>
                <w:b w:val="0"/>
                <w:sz w:val="20"/>
                <w:szCs w:val="20"/>
              </w:rPr>
              <w:t xml:space="preserve">                                                       </w:t>
            </w:r>
            <w:r w:rsidR="00786616" w:rsidRPr="0015111E">
              <w:rPr>
                <w:b w:val="0"/>
                <w:sz w:val="20"/>
                <w:szCs w:val="20"/>
              </w:rPr>
              <w:t>Mag. ANDREJ VIZJAK</w:t>
            </w:r>
          </w:p>
          <w:p w:rsidR="00CA678E" w:rsidRPr="00B119FC" w:rsidRDefault="000B4708" w:rsidP="00B119FC">
            <w:pPr>
              <w:pStyle w:val="Poglavje"/>
              <w:widowControl w:val="0"/>
              <w:spacing w:before="0" w:after="0" w:line="260" w:lineRule="exact"/>
              <w:ind w:left="3400"/>
              <w:jc w:val="left"/>
              <w:rPr>
                <w:b w:val="0"/>
                <w:sz w:val="20"/>
                <w:szCs w:val="20"/>
              </w:rPr>
            </w:pPr>
            <w:r w:rsidRPr="0015111E">
              <w:rPr>
                <w:b w:val="0"/>
                <w:sz w:val="20"/>
                <w:szCs w:val="20"/>
              </w:rPr>
              <w:t xml:space="preserve">                                                         </w:t>
            </w:r>
            <w:r w:rsidR="0015111E">
              <w:rPr>
                <w:b w:val="0"/>
                <w:sz w:val="20"/>
                <w:szCs w:val="20"/>
              </w:rPr>
              <w:t xml:space="preserve">      </w:t>
            </w:r>
            <w:r w:rsidRPr="0015111E">
              <w:rPr>
                <w:b w:val="0"/>
                <w:sz w:val="20"/>
                <w:szCs w:val="20"/>
              </w:rPr>
              <w:t xml:space="preserve"> </w:t>
            </w:r>
            <w:r w:rsidR="00C45BEE" w:rsidRPr="0015111E">
              <w:rPr>
                <w:b w:val="0"/>
                <w:sz w:val="20"/>
                <w:szCs w:val="20"/>
              </w:rPr>
              <w:t>MIN</w:t>
            </w:r>
            <w:r w:rsidR="003E1040" w:rsidRPr="0015111E">
              <w:rPr>
                <w:b w:val="0"/>
                <w:sz w:val="20"/>
                <w:szCs w:val="20"/>
              </w:rPr>
              <w:t>I</w:t>
            </w:r>
            <w:r w:rsidR="00C45BEE" w:rsidRPr="0015111E">
              <w:rPr>
                <w:b w:val="0"/>
                <w:sz w:val="20"/>
                <w:szCs w:val="20"/>
              </w:rPr>
              <w:t>STER</w:t>
            </w:r>
          </w:p>
        </w:tc>
      </w:tr>
    </w:tbl>
    <w:p w:rsidR="00976551" w:rsidRPr="0015111E" w:rsidRDefault="00976551" w:rsidP="00976551">
      <w:pPr>
        <w:pStyle w:val="Telobesedila2"/>
        <w:ind w:left="4956" w:firstLine="708"/>
        <w:rPr>
          <w:rFonts w:ascii="Arial" w:hAnsi="Arial"/>
          <w:b w:val="0"/>
          <w:sz w:val="20"/>
        </w:rPr>
      </w:pPr>
    </w:p>
    <w:tbl>
      <w:tblPr>
        <w:tblW w:w="0" w:type="auto"/>
        <w:tblLook w:val="04A0" w:firstRow="1" w:lastRow="0" w:firstColumn="1" w:lastColumn="0" w:noHBand="0" w:noVBand="1"/>
      </w:tblPr>
      <w:tblGrid>
        <w:gridCol w:w="8714"/>
      </w:tblGrid>
      <w:tr w:rsidR="00CA678E" w:rsidRPr="0015111E" w:rsidTr="00504025">
        <w:tc>
          <w:tcPr>
            <w:tcW w:w="8714" w:type="dxa"/>
          </w:tcPr>
          <w:p w:rsidR="00CA678E" w:rsidRPr="0015111E" w:rsidRDefault="00CA678E" w:rsidP="00504025">
            <w:pPr>
              <w:spacing w:line="240" w:lineRule="auto"/>
              <w:rPr>
                <w:szCs w:val="20"/>
                <w:lang w:val="sl-SI"/>
              </w:rPr>
            </w:pPr>
          </w:p>
        </w:tc>
      </w:tr>
    </w:tbl>
    <w:p w:rsidR="00620B95" w:rsidRPr="00620B95" w:rsidRDefault="00620B95" w:rsidP="00620B95">
      <w:pPr>
        <w:tabs>
          <w:tab w:val="left" w:pos="708"/>
        </w:tabs>
        <w:rPr>
          <w:rFonts w:cs="Arial"/>
          <w:szCs w:val="20"/>
          <w:lang w:val="sl-SI"/>
        </w:rPr>
      </w:pPr>
      <w:r w:rsidRPr="00620B95">
        <w:rPr>
          <w:rFonts w:cs="Arial"/>
          <w:szCs w:val="20"/>
          <w:lang w:val="sl-SI"/>
        </w:rPr>
        <w:t>Priloga: Statut Javnega zavoda Krajinski park Goričko</w:t>
      </w:r>
    </w:p>
    <w:p w:rsidR="00620B95" w:rsidRPr="006823FB" w:rsidRDefault="00620B95" w:rsidP="006823FB">
      <w:pPr>
        <w:pStyle w:val="Neotevilenodstavek"/>
        <w:spacing w:line="260" w:lineRule="exact"/>
        <w:ind w:right="203"/>
        <w:rPr>
          <w:rFonts w:cs="Arial"/>
          <w:sz w:val="20"/>
          <w:szCs w:val="20"/>
          <w:lang w:val="sl-SI" w:eastAsia="sl-SI"/>
        </w:rPr>
      </w:pPr>
      <w:r w:rsidRPr="006823FB">
        <w:rPr>
          <w:rFonts w:cs="Arial"/>
          <w:sz w:val="20"/>
          <w:szCs w:val="20"/>
          <w:lang w:val="sl-SI"/>
        </w:rPr>
        <w:lastRenderedPageBreak/>
        <w:t xml:space="preserve">Na podlagi </w:t>
      </w:r>
      <w:r w:rsidR="00573E3F" w:rsidRPr="006823FB">
        <w:rPr>
          <w:rFonts w:cs="Arial"/>
          <w:sz w:val="20"/>
          <w:szCs w:val="20"/>
          <w:lang w:val="sl-SI"/>
        </w:rPr>
        <w:t xml:space="preserve">prvega odstavka </w:t>
      </w:r>
      <w:r w:rsidRPr="006823FB">
        <w:rPr>
          <w:rFonts w:cs="Arial"/>
          <w:sz w:val="20"/>
          <w:szCs w:val="20"/>
          <w:lang w:val="sl-SI"/>
        </w:rPr>
        <w:t xml:space="preserve">46. člena Zakona o zavodih (Uradni list RS, št. 12/91, 8/96, 36/00 – ZPDZC in 127/06 – ZJZP) in 9. člena Sklepa o ustanovitvi Javnega zavoda Krajinski park Goričko (Uradni list RS, št. 3/04, 50/05 in 24/18) je </w:t>
      </w:r>
      <w:r w:rsidR="00573E3F" w:rsidRPr="006823FB">
        <w:rPr>
          <w:rFonts w:cs="Arial"/>
          <w:sz w:val="20"/>
          <w:szCs w:val="20"/>
          <w:lang w:val="sl-SI"/>
        </w:rPr>
        <w:t>s</w:t>
      </w:r>
      <w:r w:rsidRPr="006823FB">
        <w:rPr>
          <w:rFonts w:cs="Arial"/>
          <w:sz w:val="20"/>
          <w:szCs w:val="20"/>
          <w:lang w:val="sl-SI"/>
        </w:rPr>
        <w:t xml:space="preserve">vet Javnega zavoda Krajinski park Goričko na </w:t>
      </w:r>
      <w:r w:rsidR="00BF3F79" w:rsidRPr="006823FB">
        <w:rPr>
          <w:rFonts w:cs="Arial"/>
          <w:sz w:val="20"/>
          <w:szCs w:val="20"/>
          <w:lang w:val="sl-SI" w:eastAsia="sl-SI"/>
        </w:rPr>
        <w:t>9. redni seji dne 7.</w:t>
      </w:r>
      <w:r w:rsidR="00BF2EA7">
        <w:rPr>
          <w:rFonts w:cs="Arial"/>
          <w:sz w:val="20"/>
          <w:szCs w:val="20"/>
          <w:lang w:val="sl-SI" w:eastAsia="sl-SI"/>
        </w:rPr>
        <w:t xml:space="preserve"> </w:t>
      </w:r>
      <w:r w:rsidR="00BF3F79" w:rsidRPr="006823FB">
        <w:rPr>
          <w:rFonts w:cs="Arial"/>
          <w:sz w:val="20"/>
          <w:szCs w:val="20"/>
          <w:lang w:val="sl-SI" w:eastAsia="sl-SI"/>
        </w:rPr>
        <w:t>5.</w:t>
      </w:r>
      <w:r w:rsidR="00BF2EA7">
        <w:rPr>
          <w:rFonts w:cs="Arial"/>
          <w:sz w:val="20"/>
          <w:szCs w:val="20"/>
          <w:lang w:val="sl-SI" w:eastAsia="sl-SI"/>
        </w:rPr>
        <w:t xml:space="preserve"> </w:t>
      </w:r>
      <w:r w:rsidR="00BF3F79" w:rsidRPr="006823FB">
        <w:rPr>
          <w:rFonts w:cs="Arial"/>
          <w:sz w:val="20"/>
          <w:szCs w:val="20"/>
          <w:lang w:val="sl-SI" w:eastAsia="sl-SI"/>
        </w:rPr>
        <w:t>2021 in na 6. izredni seji</w:t>
      </w:r>
      <w:r w:rsidR="00BF2EA7">
        <w:rPr>
          <w:rFonts w:cs="Arial"/>
          <w:sz w:val="20"/>
          <w:szCs w:val="20"/>
          <w:lang w:val="sl-SI" w:eastAsia="sl-SI"/>
        </w:rPr>
        <w:t xml:space="preserve"> dne</w:t>
      </w:r>
      <w:r w:rsidR="00BF3F79" w:rsidRPr="006823FB">
        <w:rPr>
          <w:rFonts w:cs="Arial"/>
          <w:sz w:val="20"/>
          <w:szCs w:val="20"/>
          <w:lang w:val="sl-SI" w:eastAsia="sl-SI"/>
        </w:rPr>
        <w:t xml:space="preserve"> 3.</w:t>
      </w:r>
      <w:r w:rsidR="00BF2EA7">
        <w:rPr>
          <w:rFonts w:cs="Arial"/>
          <w:sz w:val="20"/>
          <w:szCs w:val="20"/>
          <w:lang w:val="sl-SI" w:eastAsia="sl-SI"/>
        </w:rPr>
        <w:t xml:space="preserve"> </w:t>
      </w:r>
      <w:r w:rsidR="00BF3F79" w:rsidRPr="006823FB">
        <w:rPr>
          <w:rFonts w:cs="Arial"/>
          <w:sz w:val="20"/>
          <w:szCs w:val="20"/>
          <w:lang w:val="sl-SI" w:eastAsia="sl-SI"/>
        </w:rPr>
        <w:t>8.</w:t>
      </w:r>
      <w:r w:rsidR="00BF2EA7">
        <w:rPr>
          <w:rFonts w:cs="Arial"/>
          <w:sz w:val="20"/>
          <w:szCs w:val="20"/>
          <w:lang w:val="sl-SI" w:eastAsia="sl-SI"/>
        </w:rPr>
        <w:t xml:space="preserve"> </w:t>
      </w:r>
      <w:r w:rsidR="00BF3F79" w:rsidRPr="006823FB">
        <w:rPr>
          <w:rFonts w:cs="Arial"/>
          <w:sz w:val="20"/>
          <w:szCs w:val="20"/>
          <w:lang w:val="sl-SI" w:eastAsia="sl-SI"/>
        </w:rPr>
        <w:t>2021</w:t>
      </w:r>
      <w:r w:rsidR="006823FB" w:rsidRPr="006823FB">
        <w:rPr>
          <w:rFonts w:cs="Arial"/>
          <w:sz w:val="20"/>
          <w:szCs w:val="20"/>
          <w:lang w:val="sl-SI" w:eastAsia="sl-SI"/>
        </w:rPr>
        <w:t xml:space="preserve"> </w:t>
      </w:r>
      <w:r w:rsidRPr="006823FB">
        <w:rPr>
          <w:rFonts w:cs="Arial"/>
          <w:sz w:val="20"/>
          <w:szCs w:val="20"/>
          <w:lang w:val="sl-SI"/>
        </w:rPr>
        <w:t>sprejel</w:t>
      </w:r>
    </w:p>
    <w:p w:rsidR="00620B95" w:rsidRPr="00620B95" w:rsidRDefault="00620B95" w:rsidP="00620B95">
      <w:pPr>
        <w:tabs>
          <w:tab w:val="left" w:pos="708"/>
        </w:tabs>
        <w:rPr>
          <w:rFonts w:cs="Arial"/>
          <w:szCs w:val="20"/>
          <w:lang w:val="sl-SI"/>
        </w:rPr>
      </w:pPr>
    </w:p>
    <w:p w:rsidR="00620B95" w:rsidRPr="00620B95" w:rsidRDefault="00620B95" w:rsidP="00620B95">
      <w:pPr>
        <w:tabs>
          <w:tab w:val="left" w:pos="708"/>
        </w:tabs>
        <w:jc w:val="center"/>
        <w:rPr>
          <w:rFonts w:cs="Arial"/>
          <w:b/>
          <w:szCs w:val="20"/>
          <w:lang w:val="sl-SI"/>
        </w:rPr>
      </w:pPr>
      <w:r w:rsidRPr="00620B95">
        <w:rPr>
          <w:rFonts w:cs="Arial"/>
          <w:b/>
          <w:szCs w:val="20"/>
          <w:lang w:val="sl-SI"/>
        </w:rPr>
        <w:t>S T A T U T</w:t>
      </w:r>
    </w:p>
    <w:p w:rsidR="00620B95" w:rsidRPr="00620B95" w:rsidRDefault="00620B95" w:rsidP="00620B95">
      <w:pPr>
        <w:tabs>
          <w:tab w:val="left" w:pos="708"/>
        </w:tabs>
        <w:jc w:val="center"/>
        <w:rPr>
          <w:rFonts w:cs="Arial"/>
          <w:b/>
          <w:szCs w:val="20"/>
          <w:lang w:val="sl-SI"/>
        </w:rPr>
      </w:pPr>
      <w:r w:rsidRPr="00620B95">
        <w:rPr>
          <w:rFonts w:cs="Arial"/>
          <w:b/>
          <w:szCs w:val="20"/>
          <w:lang w:val="sl-SI"/>
        </w:rPr>
        <w:t>Javnega zavoda Krajinski park Goričko</w:t>
      </w:r>
    </w:p>
    <w:p w:rsid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b/>
          <w:szCs w:val="20"/>
          <w:lang w:val="sl-SI"/>
        </w:rPr>
      </w:pPr>
      <w:r w:rsidRPr="00620B95">
        <w:rPr>
          <w:rFonts w:cs="Arial"/>
          <w:b/>
          <w:szCs w:val="20"/>
          <w:lang w:val="sl-SI"/>
        </w:rPr>
        <w:t>I. SPLOŠNE DOLOČBE</w:t>
      </w:r>
    </w:p>
    <w:p w:rsidR="00620B95" w:rsidRDefault="00620B95" w:rsidP="00620B95">
      <w:pPr>
        <w:tabs>
          <w:tab w:val="left" w:pos="708"/>
        </w:tabs>
        <w:rPr>
          <w:rFonts w:cs="Arial"/>
          <w:szCs w:val="20"/>
          <w:lang w:val="sl-SI"/>
        </w:rPr>
      </w:pPr>
    </w:p>
    <w:p w:rsidR="00620B95" w:rsidRPr="00620B95" w:rsidRDefault="00620B95" w:rsidP="00620B95">
      <w:pPr>
        <w:tabs>
          <w:tab w:val="left" w:pos="708"/>
        </w:tabs>
        <w:jc w:val="center"/>
        <w:rPr>
          <w:rFonts w:cs="Arial"/>
          <w:b/>
          <w:szCs w:val="20"/>
          <w:lang w:val="sl-SI"/>
        </w:rPr>
      </w:pPr>
      <w:r w:rsidRPr="00620B95">
        <w:rPr>
          <w:rFonts w:cs="Arial"/>
          <w:b/>
          <w:szCs w:val="20"/>
          <w:lang w:val="sl-SI"/>
        </w:rPr>
        <w:t>1. člen</w:t>
      </w:r>
    </w:p>
    <w:p w:rsidR="00620B95" w:rsidRDefault="00620B95"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 xml:space="preserve">(1) S tem statutom se ureja organizacija Javnega zavoda Krajinski park Goričko, ki je vpisan pri sodnem registru Okrožnega sodišča v Murski Soboti pod vpisno številko SRG 2004/00085, številka vložka 1/02794/00 (v nadaljnjem besedilu: zavod). </w:t>
      </w:r>
    </w:p>
    <w:p w:rsidR="00620B95" w:rsidRDefault="00620B95" w:rsidP="006823FB">
      <w:pPr>
        <w:tabs>
          <w:tab w:val="left" w:pos="708"/>
        </w:tabs>
        <w:jc w:val="both"/>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 xml:space="preserve">(2) Ta statut ureja </w:t>
      </w:r>
      <w:r w:rsidR="00573E3F">
        <w:rPr>
          <w:rFonts w:cs="Arial"/>
          <w:szCs w:val="20"/>
          <w:lang w:val="sl-SI"/>
        </w:rPr>
        <w:t xml:space="preserve"> tudi </w:t>
      </w:r>
      <w:r w:rsidRPr="00620B95">
        <w:rPr>
          <w:rFonts w:cs="Arial"/>
          <w:szCs w:val="20"/>
          <w:lang w:val="sl-SI"/>
        </w:rPr>
        <w:t>način dela, organe zavoda, njihove pristojnosti, način odločanja v posameznih organih zavoda, financiranje, upravljanje s premoženjem zavoda ter druga vprašanja, pomembna za opravljanje dejavnosti in poslovanje zavoda v skladu z zakonom in sklepom o ustanovitvi zavoda.</w:t>
      </w:r>
    </w:p>
    <w:p w:rsidR="00620B95" w:rsidRP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b/>
          <w:szCs w:val="20"/>
          <w:lang w:val="sl-SI"/>
        </w:rPr>
      </w:pPr>
      <w:r w:rsidRPr="00620B95">
        <w:rPr>
          <w:rFonts w:cs="Arial"/>
          <w:b/>
          <w:szCs w:val="20"/>
          <w:lang w:val="sl-SI"/>
        </w:rPr>
        <w:t>II. USTANOVITELJ</w:t>
      </w:r>
    </w:p>
    <w:p w:rsidR="00620B95" w:rsidRDefault="00620B95" w:rsidP="00620B95">
      <w:pPr>
        <w:tabs>
          <w:tab w:val="left" w:pos="708"/>
        </w:tabs>
        <w:rPr>
          <w:rFonts w:cs="Arial"/>
          <w:szCs w:val="20"/>
          <w:lang w:val="sl-SI"/>
        </w:rPr>
      </w:pPr>
    </w:p>
    <w:p w:rsidR="00620B95" w:rsidRPr="00620B95" w:rsidRDefault="00620B95" w:rsidP="00620B95">
      <w:pPr>
        <w:tabs>
          <w:tab w:val="left" w:pos="708"/>
        </w:tabs>
        <w:jc w:val="center"/>
        <w:rPr>
          <w:rFonts w:cs="Arial"/>
          <w:b/>
          <w:szCs w:val="20"/>
          <w:lang w:val="sl-SI"/>
        </w:rPr>
      </w:pPr>
      <w:r w:rsidRPr="00620B95">
        <w:rPr>
          <w:rFonts w:cs="Arial"/>
          <w:b/>
          <w:szCs w:val="20"/>
          <w:lang w:val="sl-SI"/>
        </w:rPr>
        <w:t>2. člen</w:t>
      </w:r>
    </w:p>
    <w:p w:rsidR="00620B95" w:rsidRDefault="00620B95"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Ustanovitelj zavoda je Republika Slovenija, ki jo zastopa Vlada Republike Slovenije (v nadaljnjem besedilu: ustanovitelj).</w:t>
      </w:r>
    </w:p>
    <w:p w:rsidR="00620B95" w:rsidRP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b/>
          <w:szCs w:val="20"/>
          <w:lang w:val="sl-SI"/>
        </w:rPr>
      </w:pPr>
      <w:r w:rsidRPr="00620B95">
        <w:rPr>
          <w:rFonts w:cs="Arial"/>
          <w:b/>
          <w:szCs w:val="20"/>
          <w:lang w:val="sl-SI"/>
        </w:rPr>
        <w:t>III. IME IN SEDEŽ ZAVODA</w:t>
      </w:r>
    </w:p>
    <w:p w:rsidR="00620B95" w:rsidRDefault="00620B95" w:rsidP="00620B95">
      <w:pPr>
        <w:tabs>
          <w:tab w:val="left" w:pos="708"/>
        </w:tabs>
        <w:rPr>
          <w:rFonts w:cs="Arial"/>
          <w:szCs w:val="20"/>
          <w:lang w:val="sl-SI"/>
        </w:rPr>
      </w:pPr>
    </w:p>
    <w:p w:rsidR="00620B95" w:rsidRPr="00620B95" w:rsidRDefault="00620B95" w:rsidP="00620B95">
      <w:pPr>
        <w:tabs>
          <w:tab w:val="left" w:pos="708"/>
        </w:tabs>
        <w:jc w:val="center"/>
        <w:rPr>
          <w:rFonts w:cs="Arial"/>
          <w:b/>
          <w:szCs w:val="20"/>
          <w:lang w:val="sl-SI"/>
        </w:rPr>
      </w:pPr>
      <w:r w:rsidRPr="00620B95">
        <w:rPr>
          <w:rFonts w:cs="Arial"/>
          <w:b/>
          <w:szCs w:val="20"/>
          <w:lang w:val="sl-SI"/>
        </w:rPr>
        <w:t>3. člen</w:t>
      </w:r>
    </w:p>
    <w:p w:rsid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 xml:space="preserve">(1) Ime zavoda je: Javni zavod Krajinski park Goričko. </w:t>
      </w:r>
    </w:p>
    <w:p w:rsid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 xml:space="preserve">(2) Skrajšano ime zavoda je: Krajinski park Goričko. </w:t>
      </w:r>
    </w:p>
    <w:p w:rsid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 xml:space="preserve">(3) Kratica zavoda je: </w:t>
      </w:r>
      <w:r w:rsidR="002623C2">
        <w:rPr>
          <w:rFonts w:cs="Arial"/>
          <w:szCs w:val="20"/>
          <w:lang w:val="sl-SI"/>
        </w:rPr>
        <w:t xml:space="preserve">JZ </w:t>
      </w:r>
      <w:r w:rsidRPr="00620B95">
        <w:rPr>
          <w:rFonts w:cs="Arial"/>
          <w:szCs w:val="20"/>
          <w:lang w:val="sl-SI"/>
        </w:rPr>
        <w:t xml:space="preserve">KPG. </w:t>
      </w:r>
    </w:p>
    <w:p w:rsid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(4) Sedež zavoda je: Grad 191, 9264 Grad.</w:t>
      </w:r>
    </w:p>
    <w:p w:rsidR="00620B95" w:rsidRPr="00620B95" w:rsidRDefault="00620B95" w:rsidP="00620B95">
      <w:pPr>
        <w:tabs>
          <w:tab w:val="left" w:pos="708"/>
        </w:tabs>
        <w:rPr>
          <w:rFonts w:cs="Arial"/>
          <w:szCs w:val="20"/>
          <w:lang w:val="sl-SI"/>
        </w:rPr>
      </w:pPr>
    </w:p>
    <w:p w:rsidR="00620B95" w:rsidRPr="00E174FD" w:rsidRDefault="00620B95" w:rsidP="00E174FD">
      <w:pPr>
        <w:tabs>
          <w:tab w:val="left" w:pos="708"/>
        </w:tabs>
        <w:jc w:val="center"/>
        <w:rPr>
          <w:rFonts w:cs="Arial"/>
          <w:b/>
          <w:szCs w:val="20"/>
          <w:lang w:val="sl-SI"/>
        </w:rPr>
      </w:pPr>
      <w:r w:rsidRPr="00E174FD">
        <w:rPr>
          <w:rFonts w:cs="Arial"/>
          <w:b/>
          <w:szCs w:val="20"/>
          <w:lang w:val="sl-SI"/>
        </w:rPr>
        <w:t>4. člen</w:t>
      </w:r>
    </w:p>
    <w:p w:rsidR="00E174FD" w:rsidRDefault="00E174FD"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Zavod je pravna oseba.</w:t>
      </w:r>
    </w:p>
    <w:p w:rsidR="00E174FD" w:rsidRDefault="00E174FD" w:rsidP="00620B95">
      <w:pPr>
        <w:tabs>
          <w:tab w:val="left" w:pos="708"/>
        </w:tabs>
        <w:rPr>
          <w:rFonts w:cs="Arial"/>
          <w:szCs w:val="20"/>
          <w:lang w:val="sl-SI"/>
        </w:rPr>
      </w:pPr>
    </w:p>
    <w:p w:rsidR="00994199" w:rsidRDefault="00994199" w:rsidP="00E174FD">
      <w:pPr>
        <w:tabs>
          <w:tab w:val="left" w:pos="708"/>
        </w:tabs>
        <w:jc w:val="center"/>
        <w:rPr>
          <w:rFonts w:cs="Arial"/>
          <w:b/>
          <w:szCs w:val="20"/>
          <w:lang w:val="sl-SI"/>
        </w:rPr>
      </w:pPr>
    </w:p>
    <w:p w:rsidR="00620B95" w:rsidRPr="00E174FD" w:rsidRDefault="00620B95" w:rsidP="00E174FD">
      <w:pPr>
        <w:tabs>
          <w:tab w:val="left" w:pos="708"/>
        </w:tabs>
        <w:jc w:val="center"/>
        <w:rPr>
          <w:rFonts w:cs="Arial"/>
          <w:b/>
          <w:szCs w:val="20"/>
          <w:lang w:val="sl-SI"/>
        </w:rPr>
      </w:pPr>
      <w:r w:rsidRPr="00E174FD">
        <w:rPr>
          <w:rFonts w:cs="Arial"/>
          <w:b/>
          <w:szCs w:val="20"/>
          <w:lang w:val="sl-SI"/>
        </w:rPr>
        <w:t>5. člen</w:t>
      </w:r>
    </w:p>
    <w:p w:rsidR="00E174FD" w:rsidRDefault="00E174FD"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Spremembo imena ali sedeža zavoda lahko predlaga ustanovitelj, član sveta zavoda, strokovni svet zavoda ali direktor zavoda. O tem odloči svet zavoda</w:t>
      </w:r>
      <w:r w:rsidR="00573E3F">
        <w:rPr>
          <w:rFonts w:cs="Arial"/>
          <w:szCs w:val="20"/>
          <w:lang w:val="sl-SI"/>
        </w:rPr>
        <w:t xml:space="preserve"> s</w:t>
      </w:r>
      <w:r w:rsidRPr="00620B95">
        <w:rPr>
          <w:rFonts w:cs="Arial"/>
          <w:szCs w:val="20"/>
          <w:lang w:val="sl-SI"/>
        </w:rPr>
        <w:t xml:space="preserve"> soglasje</w:t>
      </w:r>
      <w:r w:rsidR="00573E3F">
        <w:rPr>
          <w:rFonts w:cs="Arial"/>
          <w:szCs w:val="20"/>
          <w:lang w:val="sl-SI"/>
        </w:rPr>
        <w:t>m</w:t>
      </w:r>
      <w:r w:rsidRPr="00620B95">
        <w:rPr>
          <w:rFonts w:cs="Arial"/>
          <w:szCs w:val="20"/>
          <w:lang w:val="sl-SI"/>
        </w:rPr>
        <w:t xml:space="preserve"> ustanovitelja.</w:t>
      </w:r>
    </w:p>
    <w:p w:rsidR="00E174FD" w:rsidRDefault="00E174FD" w:rsidP="00620B95">
      <w:pPr>
        <w:tabs>
          <w:tab w:val="left" w:pos="708"/>
        </w:tabs>
        <w:rPr>
          <w:rFonts w:cs="Arial"/>
          <w:szCs w:val="20"/>
          <w:lang w:val="sl-SI"/>
        </w:rPr>
      </w:pPr>
    </w:p>
    <w:p w:rsidR="00620B95" w:rsidRDefault="00620B95" w:rsidP="00E174FD">
      <w:pPr>
        <w:tabs>
          <w:tab w:val="left" w:pos="708"/>
        </w:tabs>
        <w:jc w:val="center"/>
        <w:rPr>
          <w:rFonts w:cs="Arial"/>
          <w:b/>
          <w:szCs w:val="20"/>
          <w:lang w:val="sl-SI"/>
        </w:rPr>
      </w:pPr>
      <w:r w:rsidRPr="00E174FD">
        <w:rPr>
          <w:rFonts w:cs="Arial"/>
          <w:b/>
          <w:szCs w:val="20"/>
          <w:lang w:val="sl-SI"/>
        </w:rPr>
        <w:t>Znak zavoda</w:t>
      </w:r>
    </w:p>
    <w:p w:rsidR="0077715F" w:rsidRPr="00E174FD" w:rsidRDefault="0077715F" w:rsidP="00E174FD">
      <w:pPr>
        <w:tabs>
          <w:tab w:val="left" w:pos="708"/>
        </w:tabs>
        <w:jc w:val="center"/>
        <w:rPr>
          <w:rFonts w:cs="Arial"/>
          <w:b/>
          <w:szCs w:val="20"/>
          <w:lang w:val="sl-SI"/>
        </w:rPr>
      </w:pPr>
    </w:p>
    <w:p w:rsidR="00620B95" w:rsidRPr="00E174FD" w:rsidRDefault="00620B95" w:rsidP="00E174FD">
      <w:pPr>
        <w:tabs>
          <w:tab w:val="left" w:pos="708"/>
        </w:tabs>
        <w:jc w:val="center"/>
        <w:rPr>
          <w:rFonts w:cs="Arial"/>
          <w:b/>
          <w:szCs w:val="20"/>
          <w:lang w:val="sl-SI"/>
        </w:rPr>
      </w:pPr>
      <w:r w:rsidRPr="00E174FD">
        <w:rPr>
          <w:rFonts w:cs="Arial"/>
          <w:b/>
          <w:szCs w:val="20"/>
          <w:lang w:val="sl-SI"/>
        </w:rPr>
        <w:t>6. člen</w:t>
      </w:r>
    </w:p>
    <w:p w:rsidR="00E174FD" w:rsidRDefault="00E174FD"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 xml:space="preserve">(1) Zavod ima svoj znak, ki je sestavljen iz grafične podobe tromeje in </w:t>
      </w:r>
      <w:r w:rsidR="00573E3F">
        <w:rPr>
          <w:rFonts w:cs="Arial"/>
          <w:szCs w:val="20"/>
          <w:lang w:val="sl-SI"/>
        </w:rPr>
        <w:t>dvo</w:t>
      </w:r>
      <w:r w:rsidRPr="00620B95">
        <w:rPr>
          <w:rFonts w:cs="Arial"/>
          <w:szCs w:val="20"/>
          <w:lang w:val="sl-SI"/>
        </w:rPr>
        <w:t xml:space="preserve">vrstičnega napisa. Grafična podoba tromeje je sestavljena iz treh praznih puščic, ki kažejo vse v eno točko in imajo skupne stranice, tako da je vrh vsake puščice hkrati stičišče drugih dveh na nasprotnem koncu. Desno od tega piše v prvi vrstici KRAJINSKI PARK, spodaj pa GORIČKO. </w:t>
      </w:r>
    </w:p>
    <w:p w:rsidR="00E174FD" w:rsidRDefault="00E174FD"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 xml:space="preserve">(2) Zavod ima tudi svoj žig, ki vsebuje njegov znak. </w:t>
      </w:r>
    </w:p>
    <w:p w:rsidR="00E174FD" w:rsidRDefault="00E174FD" w:rsidP="006823FB">
      <w:pPr>
        <w:tabs>
          <w:tab w:val="left" w:pos="708"/>
        </w:tabs>
        <w:jc w:val="both"/>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 xml:space="preserve">(3) Grafična podoba znaka in žiga zavoda sta določeni v </w:t>
      </w:r>
      <w:r w:rsidR="00573E3F">
        <w:rPr>
          <w:rFonts w:cs="Arial"/>
          <w:szCs w:val="20"/>
          <w:lang w:val="sl-SI"/>
        </w:rPr>
        <w:t>P</w:t>
      </w:r>
      <w:r w:rsidRPr="00620B95">
        <w:rPr>
          <w:rFonts w:cs="Arial"/>
          <w:szCs w:val="20"/>
          <w:lang w:val="sl-SI"/>
        </w:rPr>
        <w:t>rilogi</w:t>
      </w:r>
      <w:r w:rsidR="00573E3F">
        <w:rPr>
          <w:rFonts w:cs="Arial"/>
          <w:szCs w:val="20"/>
          <w:lang w:val="sl-SI"/>
        </w:rPr>
        <w:t>, ki je sestavni del</w:t>
      </w:r>
      <w:r w:rsidRPr="00620B95">
        <w:rPr>
          <w:rFonts w:cs="Arial"/>
          <w:szCs w:val="20"/>
          <w:lang w:val="sl-SI"/>
        </w:rPr>
        <w:t xml:space="preserve"> tega statuta. </w:t>
      </w:r>
    </w:p>
    <w:p w:rsidR="00620B95" w:rsidRPr="00620B95" w:rsidRDefault="00620B95" w:rsidP="00620B95">
      <w:pPr>
        <w:tabs>
          <w:tab w:val="left" w:pos="708"/>
        </w:tabs>
        <w:rPr>
          <w:rFonts w:cs="Arial"/>
          <w:szCs w:val="20"/>
          <w:lang w:val="sl-SI"/>
        </w:rPr>
      </w:pPr>
      <w:r w:rsidRPr="00620B95">
        <w:rPr>
          <w:rFonts w:cs="Arial"/>
          <w:szCs w:val="20"/>
          <w:lang w:val="sl-SI"/>
        </w:rPr>
        <w:t xml:space="preserve">         </w:t>
      </w:r>
    </w:p>
    <w:p w:rsidR="00620B95" w:rsidRPr="00E174FD" w:rsidRDefault="00620B95" w:rsidP="00620B95">
      <w:pPr>
        <w:tabs>
          <w:tab w:val="left" w:pos="708"/>
        </w:tabs>
        <w:rPr>
          <w:rFonts w:cs="Arial"/>
          <w:b/>
          <w:szCs w:val="20"/>
          <w:lang w:val="sl-SI"/>
        </w:rPr>
      </w:pPr>
      <w:r w:rsidRPr="00E174FD">
        <w:rPr>
          <w:rFonts w:cs="Arial"/>
          <w:b/>
          <w:szCs w:val="20"/>
          <w:lang w:val="sl-SI"/>
        </w:rPr>
        <w:t>IV. DEJAVNOSTI ZAVODA</w:t>
      </w:r>
    </w:p>
    <w:p w:rsidR="00E174FD" w:rsidRDefault="00E174FD" w:rsidP="00620B95">
      <w:pPr>
        <w:tabs>
          <w:tab w:val="left" w:pos="708"/>
        </w:tabs>
        <w:rPr>
          <w:rFonts w:cs="Arial"/>
          <w:szCs w:val="20"/>
          <w:lang w:val="sl-SI"/>
        </w:rPr>
      </w:pPr>
    </w:p>
    <w:p w:rsidR="00620B95" w:rsidRPr="00E174FD" w:rsidRDefault="00620B95" w:rsidP="00E174FD">
      <w:pPr>
        <w:tabs>
          <w:tab w:val="left" w:pos="708"/>
        </w:tabs>
        <w:jc w:val="center"/>
        <w:rPr>
          <w:rFonts w:cs="Arial"/>
          <w:b/>
          <w:szCs w:val="20"/>
          <w:lang w:val="sl-SI"/>
        </w:rPr>
      </w:pPr>
      <w:r w:rsidRPr="00E174FD">
        <w:rPr>
          <w:rFonts w:cs="Arial"/>
          <w:b/>
          <w:szCs w:val="20"/>
          <w:lang w:val="sl-SI"/>
        </w:rPr>
        <w:t>7. člen</w:t>
      </w:r>
    </w:p>
    <w:p w:rsidR="00620B95" w:rsidRPr="00620B95" w:rsidRDefault="00620B95" w:rsidP="00620B95">
      <w:pPr>
        <w:tabs>
          <w:tab w:val="left" w:pos="708"/>
        </w:tabs>
        <w:rPr>
          <w:rFonts w:cs="Arial"/>
          <w:szCs w:val="20"/>
          <w:lang w:val="sl-SI"/>
        </w:rPr>
      </w:pPr>
    </w:p>
    <w:p w:rsidR="00620B95" w:rsidRPr="00620B95" w:rsidRDefault="00620B95" w:rsidP="006823FB">
      <w:pPr>
        <w:tabs>
          <w:tab w:val="left" w:pos="708"/>
        </w:tabs>
        <w:jc w:val="both"/>
        <w:rPr>
          <w:rFonts w:cs="Arial"/>
          <w:szCs w:val="20"/>
          <w:lang w:val="sl-SI"/>
        </w:rPr>
      </w:pPr>
      <w:r w:rsidRPr="00620B95">
        <w:rPr>
          <w:rFonts w:cs="Arial"/>
          <w:szCs w:val="20"/>
          <w:lang w:val="sl-SI"/>
        </w:rPr>
        <w:t>(1) Zavod opravlja v okviru javne službe upravljanja Krajinskega parka Goričko (v nadaljnjem besedilu: KPG) naloge, kot so določene v predpisu, ki ureja ohranjanje narave, predpisu o ustanovitvi KPG in v aktu o ustanovitvi Javnega zavoda KPG.</w:t>
      </w:r>
    </w:p>
    <w:p w:rsidR="00620B95" w:rsidRPr="00620B95" w:rsidRDefault="00620B95" w:rsidP="00620B95">
      <w:pPr>
        <w:tabs>
          <w:tab w:val="left" w:pos="708"/>
        </w:tabs>
        <w:rPr>
          <w:rFonts w:cs="Arial"/>
          <w:szCs w:val="20"/>
          <w:lang w:val="sl-SI"/>
        </w:rPr>
      </w:pPr>
    </w:p>
    <w:p w:rsidR="00620B95" w:rsidRPr="00620B95" w:rsidRDefault="00620B95" w:rsidP="00620B95">
      <w:pPr>
        <w:tabs>
          <w:tab w:val="left" w:pos="708"/>
        </w:tabs>
        <w:rPr>
          <w:rFonts w:cs="Arial"/>
          <w:szCs w:val="20"/>
          <w:lang w:val="sl-SI"/>
        </w:rPr>
      </w:pPr>
      <w:r w:rsidRPr="00620B95">
        <w:rPr>
          <w:rFonts w:cs="Arial"/>
          <w:szCs w:val="20"/>
          <w:lang w:val="sl-SI"/>
        </w:rPr>
        <w:t>(2) V soglasju z ustanoviteljem lahko opravlja zavod tudi druge naloge.</w:t>
      </w:r>
    </w:p>
    <w:p w:rsidR="00E174FD" w:rsidRDefault="00E174FD" w:rsidP="00620B95">
      <w:pPr>
        <w:tabs>
          <w:tab w:val="left" w:pos="708"/>
        </w:tabs>
        <w:rPr>
          <w:rFonts w:cs="Arial"/>
          <w:szCs w:val="20"/>
          <w:lang w:val="sl-SI"/>
        </w:rPr>
      </w:pPr>
    </w:p>
    <w:p w:rsidR="00620B95" w:rsidRPr="00E174FD" w:rsidRDefault="00620B95" w:rsidP="00E174FD">
      <w:pPr>
        <w:tabs>
          <w:tab w:val="left" w:pos="708"/>
        </w:tabs>
        <w:jc w:val="center"/>
        <w:rPr>
          <w:rFonts w:cs="Arial"/>
          <w:b/>
          <w:szCs w:val="20"/>
          <w:lang w:val="sl-SI"/>
        </w:rPr>
      </w:pPr>
      <w:r w:rsidRPr="00E174FD">
        <w:rPr>
          <w:rFonts w:cs="Arial"/>
          <w:b/>
          <w:szCs w:val="20"/>
          <w:lang w:val="sl-SI"/>
        </w:rPr>
        <w:t>8. člen</w:t>
      </w:r>
    </w:p>
    <w:p w:rsidR="00E174FD" w:rsidRDefault="00E174FD" w:rsidP="00620B95">
      <w:pPr>
        <w:tabs>
          <w:tab w:val="left" w:pos="708"/>
        </w:tabs>
        <w:rPr>
          <w:rFonts w:cs="Arial"/>
          <w:szCs w:val="20"/>
          <w:lang w:val="sl-SI"/>
        </w:rPr>
      </w:pPr>
    </w:p>
    <w:p w:rsidR="00C760EA" w:rsidRPr="00E174FD" w:rsidRDefault="00E174FD" w:rsidP="00E174FD">
      <w:pPr>
        <w:tabs>
          <w:tab w:val="left" w:pos="708"/>
        </w:tabs>
        <w:rPr>
          <w:rFonts w:cs="Arial"/>
          <w:szCs w:val="20"/>
          <w:lang w:val="sl-SI"/>
        </w:rPr>
      </w:pPr>
      <w:r w:rsidRPr="00E174FD">
        <w:rPr>
          <w:rFonts w:cs="Arial"/>
          <w:szCs w:val="20"/>
          <w:lang w:val="sl-SI"/>
        </w:rPr>
        <w:t xml:space="preserve">(1) </w:t>
      </w:r>
      <w:r w:rsidR="00620B95" w:rsidRPr="00E174FD">
        <w:rPr>
          <w:rFonts w:cs="Arial"/>
          <w:szCs w:val="20"/>
          <w:lang w:val="sl-SI"/>
        </w:rPr>
        <w:t>Zavod je v skladu z Uredbo o standardni klasifikaciji dejavnosti (Uradni list RS, št. 69/07 in 17/08)  registriran za opravljanje naslednjih dejavnosti:</w:t>
      </w:r>
    </w:p>
    <w:p w:rsidR="00E174FD" w:rsidRPr="00510A62" w:rsidRDefault="00E174FD" w:rsidP="00E174FD">
      <w:pPr>
        <w:rPr>
          <w:lang w:val="sl-SI"/>
        </w:rPr>
      </w:pPr>
    </w:p>
    <w:tbl>
      <w:tblPr>
        <w:tblW w:w="9120" w:type="dxa"/>
        <w:tblInd w:w="58" w:type="dxa"/>
        <w:tblCellMar>
          <w:left w:w="70" w:type="dxa"/>
          <w:right w:w="70" w:type="dxa"/>
        </w:tblCellMar>
        <w:tblLook w:val="04A0" w:firstRow="1" w:lastRow="0" w:firstColumn="1" w:lastColumn="0" w:noHBand="0" w:noVBand="1"/>
      </w:tblPr>
      <w:tblGrid>
        <w:gridCol w:w="1680"/>
        <w:gridCol w:w="7440"/>
      </w:tblGrid>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Šifra kategorije </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Naziv </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KMETIJSTVO IN LOV, GOZDARSTVO, RIBIŠTVO</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A01.240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Gojenje pečkatega in koščičastega sadja</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A01.250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Gojenje drugih sadnih dreves in grmovnic</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A01.610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Storitve za rastlinsko pridelavo</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A02.100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highlight w:val="yellow"/>
                <w:lang w:val="sl-SI" w:eastAsia="sl-SI"/>
              </w:rPr>
            </w:pPr>
            <w:r w:rsidRPr="00691A45">
              <w:rPr>
                <w:rFonts w:cs="Arial"/>
                <w:szCs w:val="20"/>
                <w:lang w:val="sl-SI" w:eastAsia="sl-SI"/>
              </w:rPr>
              <w:t>Gojenje gozdov in druge gozdarske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A02.200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highlight w:val="yellow"/>
                <w:lang w:val="sl-SI" w:eastAsia="sl-SI"/>
              </w:rPr>
            </w:pPr>
            <w:r w:rsidRPr="00691A45">
              <w:rPr>
                <w:rFonts w:cs="Arial"/>
                <w:szCs w:val="20"/>
                <w:lang w:val="sl-SI" w:eastAsia="sl-SI"/>
              </w:rPr>
              <w:t>Sečnja</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C</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PREDELOVALNE DEJAVNOSTI</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C10.320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Proizvodnja sadnih in zelenjavnih sokov</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C13.200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Tkanje tekstilij</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C13.300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Dodelava tekstilij</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TRGOVINA, VZDRŽEVANJE IN POPRAVILA MOTORNIH VOZIL</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G47.190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Druga trgovina na drobno v nespecializiranih prodajalnah</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G47.789</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Druga trgovina na drobno v drugih specializiranih prodajalnah</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G47.810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Trgovina na drobno na stojnicah in tržnicah z živili, pijačami in tobačnimi izdelki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G47.820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Trgovina na drobno na stojnicah in tržnicah s tekstilijami in obutvijo</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G47.890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Trgovina na drobno na stojnicah in tržnicah z drugim blagom</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G47.910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Trgovina na drobno po pošti ali po internetu</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G47.990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Druga trgovina na drobno zunaj prodajaln, stojnic in tržnic</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GOSTINSTVO</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I55.100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hotelov in podobnih nastanitvenih obratov</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I55.209</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Druge nastanitve za krajši čas</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I55.300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avtokampov, taborov</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I56.101</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Restavracije in gostilne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I56.102</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Okrepčevalnice in podobni obrati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I56.103</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Slaščičarne in kavarne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I56.104</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Začasni gostinski obrati</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I56.210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Priložnostna priprava in dostava jedi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I56.290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Druga oskrba z jedmi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I56.300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Strežba pijač</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J</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INFORMACIJSKE IN KOMUNIKACIJSKE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J58.110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Izdajanje knjig</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J58.140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Izdajanje revij in druge periodike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J58.190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Drugo založništvo</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J63.110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Obdelava podatkov in s tem povezane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L</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POSLOVANJE Z NEPREMIČNINAMI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L68.100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Trgovanje z lastnimi nepremičninami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L68.200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Oddajanje in obratovanje lastnih ali najetih nepremičnin</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L68.320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Upravljanje nepremičnin za plačilo ali po pogodbi</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STROKOVNE, ZNANSTVENE IN TEHNIČNE DEJAVNOSTI</w:t>
            </w:r>
          </w:p>
        </w:tc>
      </w:tr>
      <w:tr w:rsidR="00691A45" w:rsidRPr="00302595" w:rsidTr="00BF0EF1">
        <w:trPr>
          <w:trHeight w:val="300"/>
        </w:trPr>
        <w:tc>
          <w:tcPr>
            <w:tcW w:w="1680" w:type="dxa"/>
            <w:tcBorders>
              <w:top w:val="nil"/>
              <w:left w:val="nil"/>
              <w:bottom w:val="nil"/>
              <w:right w:val="nil"/>
            </w:tcBorders>
            <w:shd w:val="clear" w:color="auto" w:fill="auto"/>
            <w:noWrap/>
            <w:vAlign w:val="bottom"/>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M71.112</w:t>
            </w:r>
          </w:p>
        </w:tc>
        <w:tc>
          <w:tcPr>
            <w:tcW w:w="7440" w:type="dxa"/>
            <w:tcBorders>
              <w:top w:val="nil"/>
              <w:left w:val="nil"/>
              <w:bottom w:val="nil"/>
              <w:right w:val="nil"/>
            </w:tcBorders>
            <w:shd w:val="clear" w:color="auto" w:fill="auto"/>
            <w:noWrap/>
            <w:vAlign w:val="bottom"/>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Krajinsko arhitekturno, urbanistično in drugo projektiranje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M73.110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oglaševalskih agencij</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M74.100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Oblikovanje, aranžerstvo, dekoraterstvo</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M74.200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Fotografska dejavnost</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M74.300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Prevajanje in tolmačenje</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M74.900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Drugje nerazvrščene strokovne in tehnične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DRUGE RAZNOVRSTNE POSLOVNE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N77.110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Dajanje lahkih motornih vozil v najem in zakup</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N77.210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Dajanje športne opreme v najem in zakup</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N77.310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Dajanje kmetijskih strojev in opreme v najem in zakup</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N77.330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Dajanje pisarniške opreme in računalniških naprav v najem in zakup</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N77.390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Dajanje drugih strojev, naprav in opredmetenih sredstev v najem in zakup</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N79.110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potovalnih agencij</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N79.120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organizatorjev potovanj</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N79.900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Rezervacije in druge s potovanji povezane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N82.300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Organiziranje razstav, sejmov, srečanj</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P</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IZOBRAŽEVANJE</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P85.590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Drugje nerazvrščeno izobraževanje, izpopolnjevanje in usposabljanje</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KULTURNE, RAZVEDRILNE IN REKREACIJSKE DEJAVNOSTI</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R90.010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Umetniško uprizarjanje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R90.040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Obratovanje objektov za kulturne prireditve</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R91.011</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knjižnic</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R91.020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muzejev</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R91.030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Varstvo kulturne dediščine</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R91.040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Dejavnost botaničnih in živalskih vrtov, varstvo naravnih vrednot</w:t>
            </w:r>
          </w:p>
        </w:tc>
      </w:tr>
      <w:tr w:rsidR="00691A45" w:rsidRPr="00691A4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R93.190</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Druge športne dejavnosti</w:t>
            </w:r>
          </w:p>
        </w:tc>
      </w:tr>
      <w:tr w:rsidR="00691A45" w:rsidRPr="00302595" w:rsidTr="00BF0EF1">
        <w:trPr>
          <w:trHeight w:val="300"/>
        </w:trPr>
        <w:tc>
          <w:tcPr>
            <w:tcW w:w="168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 xml:space="preserve"> R93.299</w:t>
            </w:r>
          </w:p>
        </w:tc>
        <w:tc>
          <w:tcPr>
            <w:tcW w:w="7440" w:type="dxa"/>
            <w:tcBorders>
              <w:top w:val="nil"/>
              <w:left w:val="nil"/>
              <w:bottom w:val="nil"/>
              <w:right w:val="nil"/>
            </w:tcBorders>
            <w:shd w:val="clear" w:color="auto" w:fill="auto"/>
            <w:noWrap/>
            <w:vAlign w:val="bottom"/>
            <w:hideMark/>
          </w:tcPr>
          <w:p w:rsidR="00691A45" w:rsidRPr="00691A45" w:rsidRDefault="00691A45" w:rsidP="00691A45">
            <w:pPr>
              <w:spacing w:line="276" w:lineRule="auto"/>
              <w:rPr>
                <w:rFonts w:cs="Arial"/>
                <w:szCs w:val="20"/>
                <w:lang w:val="sl-SI" w:eastAsia="sl-SI"/>
              </w:rPr>
            </w:pPr>
            <w:r w:rsidRPr="00691A45">
              <w:rPr>
                <w:rFonts w:cs="Arial"/>
                <w:szCs w:val="20"/>
                <w:lang w:val="sl-SI" w:eastAsia="sl-SI"/>
              </w:rPr>
              <w:t>Druge nerazvrščene dejavnosti za prosti čas.</w:t>
            </w:r>
          </w:p>
        </w:tc>
      </w:tr>
    </w:tbl>
    <w:p w:rsidR="00E174FD" w:rsidRPr="00510A62" w:rsidRDefault="00E174FD" w:rsidP="00E174FD">
      <w:pPr>
        <w:rPr>
          <w:lang w:val="de-DE"/>
        </w:rPr>
      </w:pPr>
    </w:p>
    <w:p w:rsidR="00F54C86" w:rsidRDefault="00F54C86" w:rsidP="00F54C86">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Zavod lahko spremeni ali razširi svojo dejavnost le s soglasjem ustanovitelja. Spremembo ali razširitev dejavnosti lahko predlaga ustanovitelj, član sveta zavoda, strokovni svet zavoda ali direktor. O tem odloči svet zavoda. </w:t>
      </w:r>
    </w:p>
    <w:p w:rsidR="00691A45" w:rsidRPr="00691A45" w:rsidRDefault="00691A45" w:rsidP="00691A45">
      <w:pPr>
        <w:tabs>
          <w:tab w:val="left" w:pos="708"/>
        </w:tabs>
        <w:rPr>
          <w:rFonts w:cs="Arial"/>
          <w:szCs w:val="20"/>
          <w:lang w:val="sl-SI"/>
        </w:rPr>
      </w:pPr>
    </w:p>
    <w:p w:rsidR="00691A45" w:rsidRPr="00691A45" w:rsidRDefault="00691A45" w:rsidP="00691A45">
      <w:pPr>
        <w:tabs>
          <w:tab w:val="left" w:pos="708"/>
        </w:tabs>
        <w:rPr>
          <w:rFonts w:cs="Arial"/>
          <w:b/>
          <w:szCs w:val="20"/>
          <w:lang w:val="sl-SI"/>
        </w:rPr>
      </w:pPr>
      <w:r w:rsidRPr="00691A45">
        <w:rPr>
          <w:rFonts w:cs="Arial"/>
          <w:b/>
          <w:szCs w:val="20"/>
          <w:lang w:val="sl-SI"/>
        </w:rPr>
        <w:t>V. ORGANI</w:t>
      </w:r>
    </w:p>
    <w:p w:rsidR="00691A45" w:rsidRDefault="00691A45" w:rsidP="00691A45">
      <w:pPr>
        <w:tabs>
          <w:tab w:val="left" w:pos="708"/>
        </w:tabs>
        <w:rPr>
          <w:rFonts w:cs="Arial"/>
          <w:szCs w:val="20"/>
          <w:lang w:val="sl-SI"/>
        </w:rPr>
      </w:pPr>
    </w:p>
    <w:p w:rsidR="00691A45" w:rsidRPr="00691A45" w:rsidRDefault="00691A45" w:rsidP="00691A45">
      <w:pPr>
        <w:tabs>
          <w:tab w:val="left" w:pos="708"/>
        </w:tabs>
        <w:jc w:val="center"/>
        <w:rPr>
          <w:rFonts w:cs="Arial"/>
          <w:b/>
          <w:szCs w:val="20"/>
          <w:lang w:val="sl-SI"/>
        </w:rPr>
      </w:pPr>
      <w:r w:rsidRPr="00691A45">
        <w:rPr>
          <w:rFonts w:cs="Arial"/>
          <w:b/>
          <w:szCs w:val="20"/>
          <w:lang w:val="sl-SI"/>
        </w:rPr>
        <w:t>9. člen</w:t>
      </w:r>
    </w:p>
    <w:p w:rsidR="00691A45" w:rsidRDefault="00691A45"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 xml:space="preserve">Organi zavoda so: </w:t>
      </w:r>
    </w:p>
    <w:p w:rsidR="00691A45" w:rsidRPr="00691A45" w:rsidRDefault="00691A45" w:rsidP="00691A45">
      <w:pPr>
        <w:tabs>
          <w:tab w:val="left" w:pos="708"/>
        </w:tabs>
        <w:rPr>
          <w:rFonts w:cs="Arial"/>
          <w:szCs w:val="20"/>
          <w:lang w:val="sl-SI"/>
        </w:rPr>
      </w:pPr>
      <w:r w:rsidRPr="00691A45">
        <w:rPr>
          <w:rFonts w:cs="Arial"/>
          <w:szCs w:val="20"/>
          <w:lang w:val="sl-SI"/>
        </w:rPr>
        <w:t>–</w:t>
      </w:r>
      <w:r w:rsidRPr="00691A45">
        <w:rPr>
          <w:rFonts w:cs="Arial"/>
          <w:szCs w:val="20"/>
          <w:lang w:val="sl-SI"/>
        </w:rPr>
        <w:tab/>
        <w:t xml:space="preserve">svet zavoda; </w:t>
      </w:r>
    </w:p>
    <w:p w:rsidR="00691A45" w:rsidRPr="00691A45" w:rsidRDefault="00691A45" w:rsidP="00691A45">
      <w:pPr>
        <w:tabs>
          <w:tab w:val="left" w:pos="708"/>
        </w:tabs>
        <w:rPr>
          <w:rFonts w:cs="Arial"/>
          <w:szCs w:val="20"/>
          <w:lang w:val="sl-SI"/>
        </w:rPr>
      </w:pPr>
      <w:r w:rsidRPr="00691A45">
        <w:rPr>
          <w:rFonts w:cs="Arial"/>
          <w:szCs w:val="20"/>
          <w:lang w:val="sl-SI"/>
        </w:rPr>
        <w:t>–</w:t>
      </w:r>
      <w:r w:rsidRPr="00691A45">
        <w:rPr>
          <w:rFonts w:cs="Arial"/>
          <w:szCs w:val="20"/>
          <w:lang w:val="sl-SI"/>
        </w:rPr>
        <w:tab/>
        <w:t xml:space="preserve">strokovni svet zavoda; </w:t>
      </w:r>
    </w:p>
    <w:p w:rsidR="00691A45" w:rsidRPr="00691A45" w:rsidRDefault="00691A45" w:rsidP="00691A45">
      <w:pPr>
        <w:tabs>
          <w:tab w:val="left" w:pos="708"/>
        </w:tabs>
        <w:rPr>
          <w:rFonts w:cs="Arial"/>
          <w:szCs w:val="20"/>
          <w:lang w:val="sl-SI"/>
        </w:rPr>
      </w:pPr>
      <w:r w:rsidRPr="00691A45">
        <w:rPr>
          <w:rFonts w:cs="Arial"/>
          <w:szCs w:val="20"/>
          <w:lang w:val="sl-SI"/>
        </w:rPr>
        <w:t>–</w:t>
      </w:r>
      <w:r w:rsidRPr="00691A45">
        <w:rPr>
          <w:rFonts w:cs="Arial"/>
          <w:szCs w:val="20"/>
          <w:lang w:val="sl-SI"/>
        </w:rPr>
        <w:tab/>
        <w:t>direktor zavoda.</w:t>
      </w:r>
    </w:p>
    <w:p w:rsidR="00691A45" w:rsidRPr="00691A45" w:rsidRDefault="00691A45" w:rsidP="00691A45">
      <w:pPr>
        <w:tabs>
          <w:tab w:val="left" w:pos="708"/>
        </w:tabs>
        <w:rPr>
          <w:rFonts w:cs="Arial"/>
          <w:szCs w:val="20"/>
          <w:lang w:val="sl-SI"/>
        </w:rPr>
      </w:pPr>
    </w:p>
    <w:p w:rsidR="00691A45" w:rsidRDefault="00573E3F" w:rsidP="00691A45">
      <w:pPr>
        <w:tabs>
          <w:tab w:val="left" w:pos="708"/>
        </w:tabs>
        <w:jc w:val="center"/>
        <w:rPr>
          <w:rFonts w:cs="Arial"/>
          <w:b/>
          <w:szCs w:val="20"/>
          <w:lang w:val="sl-SI"/>
        </w:rPr>
      </w:pPr>
      <w:r>
        <w:rPr>
          <w:rFonts w:cs="Arial"/>
          <w:b/>
          <w:szCs w:val="20"/>
          <w:lang w:val="sl-SI"/>
        </w:rPr>
        <w:t xml:space="preserve">1. </w:t>
      </w:r>
      <w:r w:rsidR="00691A45" w:rsidRPr="00691A45">
        <w:rPr>
          <w:rFonts w:cs="Arial"/>
          <w:b/>
          <w:szCs w:val="20"/>
          <w:lang w:val="sl-SI"/>
        </w:rPr>
        <w:t>SVET ZAVODA</w:t>
      </w:r>
    </w:p>
    <w:p w:rsidR="0077715F" w:rsidRPr="00691A45" w:rsidRDefault="0077715F" w:rsidP="00691A45">
      <w:pPr>
        <w:tabs>
          <w:tab w:val="left" w:pos="708"/>
        </w:tabs>
        <w:jc w:val="center"/>
        <w:rPr>
          <w:rFonts w:cs="Arial"/>
          <w:b/>
          <w:szCs w:val="20"/>
          <w:lang w:val="sl-SI"/>
        </w:rPr>
      </w:pPr>
    </w:p>
    <w:p w:rsidR="00691A45" w:rsidRPr="00691A45" w:rsidRDefault="00691A45" w:rsidP="00691A45">
      <w:pPr>
        <w:tabs>
          <w:tab w:val="left" w:pos="708"/>
        </w:tabs>
        <w:jc w:val="center"/>
        <w:rPr>
          <w:rFonts w:cs="Arial"/>
          <w:b/>
          <w:szCs w:val="20"/>
          <w:lang w:val="sl-SI"/>
        </w:rPr>
      </w:pPr>
      <w:r w:rsidRPr="00691A45">
        <w:rPr>
          <w:rFonts w:cs="Arial"/>
          <w:b/>
          <w:szCs w:val="20"/>
          <w:lang w:val="sl-SI"/>
        </w:rPr>
        <w:t>10. člen</w:t>
      </w:r>
    </w:p>
    <w:p w:rsidR="00691A45" w:rsidRDefault="00691A45"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(1) Zavod upravlja svet zavoda.</w:t>
      </w:r>
    </w:p>
    <w:p w:rsidR="00691A45" w:rsidRDefault="00691A45"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(2) Svet</w:t>
      </w:r>
      <w:r w:rsidR="009E4C9E">
        <w:rPr>
          <w:rFonts w:cs="Arial"/>
          <w:szCs w:val="20"/>
          <w:lang w:val="sl-SI"/>
        </w:rPr>
        <w:t xml:space="preserve"> zavoda</w:t>
      </w:r>
      <w:r w:rsidRPr="00691A45">
        <w:rPr>
          <w:rFonts w:cs="Arial"/>
          <w:szCs w:val="20"/>
          <w:lang w:val="sl-SI"/>
        </w:rPr>
        <w:t xml:space="preserve"> sestavlja enajst članov</w:t>
      </w:r>
      <w:r w:rsidR="00573E3F">
        <w:rPr>
          <w:rFonts w:cs="Arial"/>
          <w:szCs w:val="20"/>
          <w:lang w:val="sl-SI"/>
        </w:rPr>
        <w:t>,</w:t>
      </w:r>
      <w:r w:rsidRPr="00691A45">
        <w:rPr>
          <w:rFonts w:cs="Arial"/>
          <w:szCs w:val="20"/>
          <w:lang w:val="sl-SI"/>
        </w:rPr>
        <w:t xml:space="preserve"> in sicer: </w:t>
      </w:r>
    </w:p>
    <w:p w:rsidR="00691A45" w:rsidRPr="00691A45" w:rsidRDefault="00691A45" w:rsidP="006823FB">
      <w:pPr>
        <w:tabs>
          <w:tab w:val="left" w:pos="708"/>
        </w:tabs>
        <w:jc w:val="both"/>
        <w:rPr>
          <w:rFonts w:cs="Arial"/>
          <w:szCs w:val="20"/>
          <w:lang w:val="sl-SI"/>
        </w:rPr>
      </w:pPr>
      <w:r>
        <w:rPr>
          <w:rFonts w:cs="Arial"/>
          <w:szCs w:val="20"/>
          <w:lang w:val="sl-SI"/>
        </w:rPr>
        <w:t xml:space="preserve">– </w:t>
      </w:r>
      <w:r w:rsidRPr="00691A45">
        <w:rPr>
          <w:rFonts w:cs="Arial"/>
          <w:szCs w:val="20"/>
          <w:lang w:val="sl-SI"/>
        </w:rPr>
        <w:t>šest predstavnikov ustanovitelja, od katerih Vlada Republike Slovenije imenuje po enega na predlog ministrstva, pristojnega za ohranjanje narave, ministrstva, pristojnega za kulturo, ministrstva, pristojnega za finance, ministrstva, pristojnega za kmetijstvo, ministrstva, pristojnega za prostor</w:t>
      </w:r>
      <w:r w:rsidR="00573E3F">
        <w:rPr>
          <w:rFonts w:cs="Arial"/>
          <w:szCs w:val="20"/>
          <w:lang w:val="sl-SI"/>
        </w:rPr>
        <w:t>,</w:t>
      </w:r>
      <w:r w:rsidRPr="00691A45">
        <w:rPr>
          <w:rFonts w:cs="Arial"/>
          <w:szCs w:val="20"/>
          <w:lang w:val="sl-SI"/>
        </w:rPr>
        <w:t xml:space="preserve"> in ministrstva</w:t>
      </w:r>
      <w:r w:rsidR="00573E3F">
        <w:rPr>
          <w:rFonts w:cs="Arial"/>
          <w:szCs w:val="20"/>
          <w:lang w:val="sl-SI"/>
        </w:rPr>
        <w:t>,</w:t>
      </w:r>
      <w:r w:rsidRPr="00691A45">
        <w:rPr>
          <w:rFonts w:cs="Arial"/>
          <w:szCs w:val="20"/>
          <w:lang w:val="sl-SI"/>
        </w:rPr>
        <w:t xml:space="preserve"> pristojnega za</w:t>
      </w:r>
      <w:r w:rsidR="00994199">
        <w:rPr>
          <w:rFonts w:cs="Arial"/>
          <w:szCs w:val="20"/>
          <w:lang w:val="sl-SI"/>
        </w:rPr>
        <w:t xml:space="preserve"> strukturno politiko in regionalni razvoj;</w:t>
      </w:r>
      <w:r w:rsidRPr="00691A45">
        <w:rPr>
          <w:rFonts w:cs="Arial"/>
          <w:szCs w:val="20"/>
          <w:lang w:val="sl-SI"/>
        </w:rPr>
        <w:t xml:space="preserve"> </w:t>
      </w: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 en predstavnik delavcev zavoda, ki ga izvolijo zaposleni izmed vseh zaposlenih v zavodu; </w:t>
      </w:r>
    </w:p>
    <w:p w:rsidR="00691A45" w:rsidRPr="00691A45" w:rsidRDefault="00691A45" w:rsidP="006823FB">
      <w:pPr>
        <w:tabs>
          <w:tab w:val="left" w:pos="708"/>
        </w:tabs>
        <w:jc w:val="both"/>
        <w:rPr>
          <w:rFonts w:cs="Arial"/>
          <w:szCs w:val="20"/>
          <w:lang w:val="sl-SI"/>
        </w:rPr>
      </w:pPr>
      <w:r w:rsidRPr="00691A45">
        <w:rPr>
          <w:rFonts w:cs="Arial"/>
          <w:szCs w:val="20"/>
          <w:lang w:val="sl-SI"/>
        </w:rPr>
        <w:t>– dva predstavnika občin, ki se nahajajo na območju krajinskega parka</w:t>
      </w:r>
      <w:r w:rsidR="00573E3F">
        <w:rPr>
          <w:rFonts w:cs="Arial"/>
          <w:szCs w:val="20"/>
          <w:lang w:val="sl-SI"/>
        </w:rPr>
        <w:t>,</w:t>
      </w:r>
      <w:r w:rsidRPr="00691A45">
        <w:rPr>
          <w:rFonts w:cs="Arial"/>
          <w:szCs w:val="20"/>
          <w:lang w:val="sl-SI"/>
        </w:rPr>
        <w:t xml:space="preserve"> in ju imenujejo občine; </w:t>
      </w: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 en predstavnik zainteresirane javnosti, ki ga imenujejo nevladne organizacije s področja ohranjanja narave; </w:t>
      </w:r>
    </w:p>
    <w:p w:rsidR="00691A45" w:rsidRPr="00691A45" w:rsidRDefault="00691A45" w:rsidP="006823FB">
      <w:pPr>
        <w:tabs>
          <w:tab w:val="left" w:pos="708"/>
        </w:tabs>
        <w:jc w:val="both"/>
        <w:rPr>
          <w:rFonts w:cs="Arial"/>
          <w:szCs w:val="20"/>
          <w:lang w:val="sl-SI"/>
        </w:rPr>
      </w:pPr>
      <w:r>
        <w:rPr>
          <w:rFonts w:cs="Arial"/>
          <w:szCs w:val="20"/>
          <w:lang w:val="sl-SI"/>
        </w:rPr>
        <w:t xml:space="preserve">– </w:t>
      </w:r>
      <w:r w:rsidRPr="00691A45">
        <w:rPr>
          <w:rFonts w:cs="Arial"/>
          <w:szCs w:val="20"/>
          <w:lang w:val="sl-SI"/>
        </w:rPr>
        <w:t xml:space="preserve">en predstavnik regionalne razvojne agencije, ki ga imenuje regionalna razvojna agencija, pristojna za območje krajinskega parka. </w:t>
      </w:r>
    </w:p>
    <w:p w:rsidR="00691A45" w:rsidRDefault="00691A45" w:rsidP="00691A45">
      <w:pPr>
        <w:tabs>
          <w:tab w:val="left" w:pos="708"/>
        </w:tabs>
        <w:rPr>
          <w:rFonts w:cs="Arial"/>
          <w:szCs w:val="20"/>
          <w:lang w:val="sl-SI"/>
        </w:rPr>
      </w:pPr>
    </w:p>
    <w:p w:rsidR="00DB16B0" w:rsidRPr="00B3011B" w:rsidRDefault="00691A45" w:rsidP="006823FB">
      <w:pPr>
        <w:jc w:val="both"/>
        <w:rPr>
          <w:rFonts w:cs="Arial"/>
          <w:szCs w:val="20"/>
          <w:lang w:val="sl-SI"/>
        </w:rPr>
      </w:pPr>
      <w:r w:rsidRPr="00413A26">
        <w:rPr>
          <w:rFonts w:cs="Arial"/>
          <w:szCs w:val="20"/>
          <w:lang w:val="sl-SI"/>
        </w:rPr>
        <w:t>(3) Mandat članov sveta</w:t>
      </w:r>
      <w:r w:rsidR="00190603">
        <w:rPr>
          <w:rFonts w:cs="Arial"/>
          <w:szCs w:val="20"/>
          <w:lang w:val="sl-SI"/>
        </w:rPr>
        <w:t xml:space="preserve"> zavoda</w:t>
      </w:r>
      <w:r w:rsidRPr="00413A26">
        <w:rPr>
          <w:rFonts w:cs="Arial"/>
          <w:szCs w:val="20"/>
          <w:lang w:val="sl-SI"/>
        </w:rPr>
        <w:t xml:space="preserve"> je štiri leta. Po preteku mandata je lahko član sveta ponovno imenovan ali izvoljen. </w:t>
      </w:r>
      <w:r w:rsidR="009F1DC2" w:rsidRPr="00413A26">
        <w:rPr>
          <w:rFonts w:cs="Arial"/>
          <w:szCs w:val="20"/>
          <w:lang w:val="sl-SI"/>
        </w:rPr>
        <w:t>Članu sveta začne teči mandat s konstitutivno sejo, ne glede na to, kdaj je bil imenovan oziroma izvoljen, in se mu izteče po štirih letih mandata sveta. V primeru predčasnega prenehanja njegovega mandata, se imenuje ali izvoli nadomestni član, ki pa ima</w:t>
      </w:r>
      <w:r w:rsidR="00190603">
        <w:rPr>
          <w:rFonts w:cs="Arial"/>
          <w:szCs w:val="20"/>
          <w:lang w:val="sl-SI"/>
        </w:rPr>
        <w:t xml:space="preserve"> mandat</w:t>
      </w:r>
      <w:r w:rsidR="009F1DC2" w:rsidRPr="00413A26">
        <w:rPr>
          <w:rFonts w:cs="Arial"/>
          <w:szCs w:val="20"/>
          <w:lang w:val="sl-SI"/>
        </w:rPr>
        <w:t xml:space="preserve"> le toliko časa</w:t>
      </w:r>
      <w:r w:rsidR="00B3011B">
        <w:rPr>
          <w:rFonts w:cs="Arial"/>
          <w:szCs w:val="20"/>
          <w:lang w:val="sl-SI"/>
        </w:rPr>
        <w:t>,</w:t>
      </w:r>
      <w:r w:rsidR="009F1DC2" w:rsidRPr="00413A26">
        <w:rPr>
          <w:rFonts w:cs="Arial"/>
          <w:szCs w:val="20"/>
          <w:lang w:val="sl-SI"/>
        </w:rPr>
        <w:t xml:space="preserve"> kolikor ga je še preostalo svetu v </w:t>
      </w:r>
      <w:r w:rsidR="009F1DC2" w:rsidRPr="006823FB">
        <w:rPr>
          <w:rFonts w:cs="Arial"/>
          <w:szCs w:val="20"/>
          <w:lang w:val="sl-SI"/>
        </w:rPr>
        <w:t>celoti.</w:t>
      </w:r>
      <w:r w:rsidR="00B7355D" w:rsidRPr="006823FB">
        <w:rPr>
          <w:rFonts w:cs="Arial"/>
          <w:szCs w:val="20"/>
          <w:lang w:val="sl-SI"/>
        </w:rPr>
        <w:t xml:space="preserve"> </w:t>
      </w:r>
      <w:r w:rsidR="00B7355D" w:rsidRPr="006823FB">
        <w:rPr>
          <w:lang w:val="sl-SI"/>
        </w:rPr>
        <w:t xml:space="preserve">Po preteku mandata morajo člani sveta opravljati tekoče posle </w:t>
      </w:r>
      <w:r w:rsidR="00DB16B0" w:rsidRPr="006823FB">
        <w:rPr>
          <w:lang w:val="sl-SI"/>
        </w:rPr>
        <w:t>do konstituiranja</w:t>
      </w:r>
      <w:r w:rsidR="00B7355D" w:rsidRPr="006823FB">
        <w:rPr>
          <w:lang w:val="sl-SI"/>
        </w:rPr>
        <w:t xml:space="preserve"> nov</w:t>
      </w:r>
      <w:r w:rsidR="00DB16B0" w:rsidRPr="006823FB">
        <w:rPr>
          <w:lang w:val="sl-SI"/>
        </w:rPr>
        <w:t>ega sveta zavoda.</w:t>
      </w:r>
    </w:p>
    <w:p w:rsidR="00691A45" w:rsidRPr="00413A26" w:rsidRDefault="00691A45"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p>
    <w:p w:rsidR="00691A45" w:rsidRPr="00691A45" w:rsidRDefault="0077715F" w:rsidP="00691A45">
      <w:pPr>
        <w:tabs>
          <w:tab w:val="left" w:pos="708"/>
        </w:tabs>
        <w:jc w:val="center"/>
        <w:rPr>
          <w:rFonts w:cs="Arial"/>
          <w:b/>
          <w:szCs w:val="20"/>
          <w:lang w:val="sl-SI"/>
        </w:rPr>
      </w:pPr>
      <w:r>
        <w:rPr>
          <w:rFonts w:cs="Arial"/>
          <w:b/>
          <w:szCs w:val="20"/>
          <w:lang w:val="sl-SI"/>
        </w:rPr>
        <w:t>11</w:t>
      </w:r>
      <w:r w:rsidR="00691A45" w:rsidRPr="00691A45">
        <w:rPr>
          <w:rFonts w:cs="Arial"/>
          <w:b/>
          <w:szCs w:val="20"/>
          <w:lang w:val="sl-SI"/>
        </w:rPr>
        <w:t>. člen</w:t>
      </w:r>
    </w:p>
    <w:p w:rsidR="00691A45" w:rsidRDefault="00691A4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(1) Občine pri imenovanju dveh predstavnikov rotirajo po abecednem vrstnem redu</w:t>
      </w:r>
      <w:r w:rsidR="00576BEF">
        <w:rPr>
          <w:rFonts w:cs="Arial"/>
          <w:szCs w:val="20"/>
          <w:lang w:val="sl-SI"/>
        </w:rPr>
        <w:t>,</w:t>
      </w:r>
      <w:r w:rsidRPr="00691A45">
        <w:rPr>
          <w:rFonts w:cs="Arial"/>
          <w:szCs w:val="20"/>
          <w:lang w:val="sl-SI"/>
        </w:rPr>
        <w:t xml:space="preserve"> in sicer: 1. občina Cankova, 2. občina Dobrovnik, 3. občina Gornji Petrovci, 4. občina Grad, 5. občina Hodoš, 6. občina Kobilje, 7. občina Kuzma, 8. občina Moravske Toplice, 9. občina Puconci, 10. občina Rogašovci, 11. občina Šalovci.</w:t>
      </w:r>
    </w:p>
    <w:p w:rsidR="00691A45" w:rsidRDefault="00691A45" w:rsidP="006823FB">
      <w:pPr>
        <w:tabs>
          <w:tab w:val="left" w:pos="708"/>
        </w:tabs>
        <w:jc w:val="both"/>
        <w:rPr>
          <w:rFonts w:cs="Arial"/>
          <w:szCs w:val="20"/>
          <w:lang w:val="sl-SI"/>
        </w:rPr>
      </w:pPr>
    </w:p>
    <w:p w:rsidR="00691A45" w:rsidRDefault="00691A45" w:rsidP="006823FB">
      <w:pPr>
        <w:tabs>
          <w:tab w:val="left" w:pos="708"/>
        </w:tabs>
        <w:jc w:val="both"/>
        <w:rPr>
          <w:rFonts w:cs="Arial"/>
          <w:szCs w:val="20"/>
          <w:lang w:val="sl-SI"/>
        </w:rPr>
      </w:pPr>
      <w:r w:rsidRPr="00691A45">
        <w:rPr>
          <w:rFonts w:cs="Arial"/>
          <w:szCs w:val="20"/>
          <w:lang w:val="sl-SI"/>
        </w:rPr>
        <w:t xml:space="preserve">(2) Dve občini, ki sta po abecednem vrstnem redu na vrsti za imenovanje svojega predstavnika, vsaka zase imenujeta po enega kandidata za člana sveta zavoda. Če se občina odpove imenovanju predstavnika v svet zavoda, je do imenovanja predstavnika upravičena naslednja občina po vrstnem redu. Kandidat se mora o svoji kandidaturi strinjati in podati o tem pisno soglasje. Soglasje se lahko pridobi tudi naknadno. </w:t>
      </w:r>
    </w:p>
    <w:p w:rsidR="0077715F" w:rsidRDefault="0077715F" w:rsidP="00691A45">
      <w:pPr>
        <w:tabs>
          <w:tab w:val="left" w:pos="708"/>
        </w:tabs>
        <w:rPr>
          <w:rFonts w:cs="Arial"/>
          <w:szCs w:val="20"/>
          <w:lang w:val="sl-SI"/>
        </w:rPr>
      </w:pPr>
    </w:p>
    <w:p w:rsidR="0077715F" w:rsidRPr="00691A45" w:rsidRDefault="0077715F" w:rsidP="00691A45">
      <w:pPr>
        <w:tabs>
          <w:tab w:val="left" w:pos="708"/>
        </w:tabs>
        <w:rPr>
          <w:rFonts w:cs="Arial"/>
          <w:szCs w:val="20"/>
          <w:lang w:val="sl-SI"/>
        </w:rPr>
      </w:pPr>
    </w:p>
    <w:p w:rsidR="00691A45" w:rsidRPr="00691A45" w:rsidRDefault="0077715F" w:rsidP="00691A45">
      <w:pPr>
        <w:tabs>
          <w:tab w:val="left" w:pos="708"/>
        </w:tabs>
        <w:jc w:val="center"/>
        <w:rPr>
          <w:rFonts w:cs="Arial"/>
          <w:b/>
          <w:szCs w:val="20"/>
          <w:lang w:val="sl-SI"/>
        </w:rPr>
      </w:pPr>
      <w:r>
        <w:rPr>
          <w:rFonts w:cs="Arial"/>
          <w:b/>
          <w:szCs w:val="20"/>
          <w:lang w:val="sl-SI"/>
        </w:rPr>
        <w:t>12</w:t>
      </w:r>
      <w:r w:rsidR="00691A45" w:rsidRPr="00691A45">
        <w:rPr>
          <w:rFonts w:cs="Arial"/>
          <w:b/>
          <w:szCs w:val="20"/>
          <w:lang w:val="sl-SI"/>
        </w:rPr>
        <w:t>. člen</w:t>
      </w:r>
    </w:p>
    <w:p w:rsidR="00691A45" w:rsidRDefault="00691A4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Predstavnika zainteresirane javnosti imenujejo nevladne organizacije, ki imajo skladno s predpisom, ki ureja ohranjanje narave, status nevladne organizacije v javnem interesu na področju ohranjanja narave in so aktivne na območju parka. </w:t>
      </w:r>
    </w:p>
    <w:p w:rsid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Zavod pozove nevladne organizacije iz prejšnjega odstavka, da imenujejo skupnega predstavnika za člana sveta in predložijo dokazila o izpolnjevanju pogojev iz prejšnjega odstavka. </w:t>
      </w:r>
    </w:p>
    <w:p w:rsidR="00691A45" w:rsidRPr="00691A45" w:rsidRDefault="00691A45" w:rsidP="00691A45">
      <w:pPr>
        <w:tabs>
          <w:tab w:val="left" w:pos="708"/>
        </w:tabs>
        <w:rPr>
          <w:rFonts w:cs="Arial"/>
          <w:szCs w:val="20"/>
          <w:lang w:val="sl-SI"/>
        </w:rPr>
      </w:pPr>
    </w:p>
    <w:p w:rsidR="00691A45" w:rsidRPr="00691A45" w:rsidRDefault="0077715F" w:rsidP="00691A45">
      <w:pPr>
        <w:tabs>
          <w:tab w:val="left" w:pos="708"/>
        </w:tabs>
        <w:jc w:val="center"/>
        <w:rPr>
          <w:rFonts w:cs="Arial"/>
          <w:b/>
          <w:szCs w:val="20"/>
          <w:lang w:val="sl-SI"/>
        </w:rPr>
      </w:pPr>
      <w:r>
        <w:rPr>
          <w:rFonts w:cs="Arial"/>
          <w:b/>
          <w:szCs w:val="20"/>
          <w:lang w:val="sl-SI"/>
        </w:rPr>
        <w:t>13</w:t>
      </w:r>
      <w:r w:rsidR="00691A45" w:rsidRPr="00691A45">
        <w:rPr>
          <w:rFonts w:cs="Arial"/>
          <w:b/>
          <w:szCs w:val="20"/>
          <w:lang w:val="sl-SI"/>
        </w:rPr>
        <w:t>. člen</w:t>
      </w:r>
    </w:p>
    <w:p w:rsidR="00691A45" w:rsidRPr="00691A45" w:rsidRDefault="00691A4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Če član sveta iz kateregakoli razloga poda odstopno izjavo, mora zavod pozvati k imenovanju oziroma izvolitvi novega predstavnika najkasneje v dveh mesecih od poziva, da se omogoči nemoteno delo sveta zavoda.</w:t>
      </w:r>
    </w:p>
    <w:p w:rsidR="00691A45" w:rsidRPr="00691A45" w:rsidRDefault="00691A45" w:rsidP="00691A45">
      <w:pPr>
        <w:tabs>
          <w:tab w:val="left" w:pos="708"/>
        </w:tabs>
        <w:rPr>
          <w:rFonts w:cs="Arial"/>
          <w:szCs w:val="20"/>
          <w:lang w:val="sl-SI"/>
        </w:rPr>
      </w:pPr>
    </w:p>
    <w:p w:rsidR="00691A45" w:rsidRPr="00691A45" w:rsidRDefault="0077715F" w:rsidP="00691A45">
      <w:pPr>
        <w:tabs>
          <w:tab w:val="left" w:pos="708"/>
        </w:tabs>
        <w:jc w:val="center"/>
        <w:rPr>
          <w:rFonts w:cs="Arial"/>
          <w:b/>
          <w:szCs w:val="20"/>
          <w:lang w:val="sl-SI"/>
        </w:rPr>
      </w:pPr>
      <w:r>
        <w:rPr>
          <w:rFonts w:cs="Arial"/>
          <w:b/>
          <w:szCs w:val="20"/>
          <w:lang w:val="sl-SI"/>
        </w:rPr>
        <w:t>14</w:t>
      </w:r>
      <w:r w:rsidR="00691A45" w:rsidRPr="00691A45">
        <w:rPr>
          <w:rFonts w:cs="Arial"/>
          <w:b/>
          <w:szCs w:val="20"/>
          <w:lang w:val="sl-SI"/>
        </w:rPr>
        <w:t>. člen</w:t>
      </w:r>
    </w:p>
    <w:p w:rsidR="00691A45" w:rsidRPr="00691A45" w:rsidRDefault="00691A4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Član sveta zavoda lahko poda odstopno izjavo, ki jo mora posredovati predsedniku sveta zavoda in direktorju zavoda. </w:t>
      </w:r>
    </w:p>
    <w:p w:rsid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Direktor mora v roku 30 dni od prejema odstopne izjave </w:t>
      </w:r>
      <w:r w:rsidR="00576BEF">
        <w:rPr>
          <w:rFonts w:cs="Arial"/>
          <w:szCs w:val="20"/>
          <w:lang w:val="sl-SI"/>
        </w:rPr>
        <w:t xml:space="preserve">začeti </w:t>
      </w:r>
      <w:r w:rsidRPr="00691A45">
        <w:rPr>
          <w:rFonts w:cs="Arial"/>
          <w:szCs w:val="20"/>
          <w:lang w:val="sl-SI"/>
        </w:rPr>
        <w:t>postopek za imenovanje nadomestnega</w:t>
      </w:r>
      <w:r w:rsidR="00576BEF">
        <w:rPr>
          <w:rFonts w:cs="Arial"/>
          <w:szCs w:val="20"/>
          <w:lang w:val="sl-SI"/>
        </w:rPr>
        <w:t xml:space="preserve"> člana sveta zavoda</w:t>
      </w:r>
      <w:r w:rsidRPr="00691A45">
        <w:rPr>
          <w:rFonts w:cs="Arial"/>
          <w:szCs w:val="20"/>
          <w:lang w:val="sl-SI"/>
        </w:rPr>
        <w:t>.</w:t>
      </w:r>
    </w:p>
    <w:p w:rsidR="00691A45" w:rsidRDefault="00691A45" w:rsidP="00691A45">
      <w:pPr>
        <w:tabs>
          <w:tab w:val="left" w:pos="708"/>
        </w:tabs>
        <w:rPr>
          <w:rFonts w:cs="Arial"/>
          <w:szCs w:val="20"/>
          <w:lang w:val="sl-SI"/>
        </w:rPr>
      </w:pPr>
    </w:p>
    <w:p w:rsidR="00691A45" w:rsidRDefault="00691A45" w:rsidP="00691A45">
      <w:pPr>
        <w:tabs>
          <w:tab w:val="left" w:pos="708"/>
        </w:tabs>
        <w:jc w:val="center"/>
        <w:rPr>
          <w:rFonts w:cs="Arial"/>
          <w:b/>
          <w:szCs w:val="20"/>
          <w:lang w:val="sl-SI"/>
        </w:rPr>
      </w:pPr>
      <w:r w:rsidRPr="00691A45">
        <w:rPr>
          <w:rFonts w:cs="Arial"/>
          <w:b/>
          <w:szCs w:val="20"/>
          <w:lang w:val="sl-SI"/>
        </w:rPr>
        <w:t>Pristojnosti sveta zavoda</w:t>
      </w:r>
    </w:p>
    <w:p w:rsidR="0077715F" w:rsidRPr="00691A45" w:rsidRDefault="0077715F" w:rsidP="00691A45">
      <w:pPr>
        <w:tabs>
          <w:tab w:val="left" w:pos="708"/>
        </w:tabs>
        <w:jc w:val="center"/>
        <w:rPr>
          <w:rFonts w:cs="Arial"/>
          <w:b/>
          <w:szCs w:val="20"/>
          <w:lang w:val="sl-SI"/>
        </w:rPr>
      </w:pPr>
    </w:p>
    <w:p w:rsidR="00691A45" w:rsidRPr="00691A45" w:rsidRDefault="0077715F" w:rsidP="00691A45">
      <w:pPr>
        <w:tabs>
          <w:tab w:val="left" w:pos="708"/>
        </w:tabs>
        <w:jc w:val="center"/>
        <w:rPr>
          <w:rFonts w:cs="Arial"/>
          <w:b/>
          <w:szCs w:val="20"/>
          <w:lang w:val="sl-SI"/>
        </w:rPr>
      </w:pPr>
      <w:r>
        <w:rPr>
          <w:rFonts w:cs="Arial"/>
          <w:b/>
          <w:szCs w:val="20"/>
          <w:lang w:val="sl-SI"/>
        </w:rPr>
        <w:t>15</w:t>
      </w:r>
      <w:r w:rsidR="00691A45" w:rsidRPr="00691A45">
        <w:rPr>
          <w:rFonts w:cs="Arial"/>
          <w:b/>
          <w:szCs w:val="20"/>
          <w:lang w:val="sl-SI"/>
        </w:rPr>
        <w:t>. člen</w:t>
      </w:r>
    </w:p>
    <w:p w:rsidR="00691A45" w:rsidRDefault="00691A45" w:rsidP="00691A45">
      <w:pPr>
        <w:tabs>
          <w:tab w:val="left" w:pos="708"/>
        </w:tabs>
        <w:rPr>
          <w:rFonts w:cs="Arial"/>
          <w:szCs w:val="20"/>
          <w:lang w:val="sl-SI"/>
        </w:rPr>
      </w:pPr>
    </w:p>
    <w:p w:rsidR="00691A45" w:rsidRPr="00286BF5" w:rsidRDefault="00691A45" w:rsidP="006823FB">
      <w:pPr>
        <w:tabs>
          <w:tab w:val="left" w:pos="708"/>
        </w:tabs>
        <w:jc w:val="both"/>
        <w:rPr>
          <w:rFonts w:cs="Arial"/>
          <w:szCs w:val="20"/>
          <w:lang w:val="sl-SI"/>
        </w:rPr>
      </w:pPr>
      <w:r w:rsidRPr="00286BF5">
        <w:rPr>
          <w:rFonts w:cs="Arial"/>
          <w:szCs w:val="20"/>
          <w:lang w:val="sl-SI"/>
        </w:rPr>
        <w:t xml:space="preserve">Pristojnosti sveta zavoda so: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 xml:space="preserve">izvajanje nadzora nad upravljanjem in poslovanjem zavoda;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imenuje strokovni svet zavoda;</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obravnavanje in odločanje o pobudah strokovnega sveta;</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sprej</w:t>
      </w:r>
      <w:r w:rsidR="00576BEF">
        <w:rPr>
          <w:rFonts w:cs="Arial"/>
          <w:szCs w:val="20"/>
          <w:lang w:val="sl-SI"/>
        </w:rPr>
        <w:t>me</w:t>
      </w:r>
      <w:r w:rsidR="00691A45" w:rsidRPr="00286BF5">
        <w:rPr>
          <w:rFonts w:cs="Arial"/>
          <w:szCs w:val="20"/>
          <w:lang w:val="sl-SI"/>
        </w:rPr>
        <w:t xml:space="preserve"> statut in sprememb</w:t>
      </w:r>
      <w:r w:rsidR="00576BEF">
        <w:rPr>
          <w:rFonts w:cs="Arial"/>
          <w:szCs w:val="20"/>
          <w:lang w:val="sl-SI"/>
        </w:rPr>
        <w:t>e</w:t>
      </w:r>
      <w:r w:rsidR="00691A45" w:rsidRPr="00286BF5">
        <w:rPr>
          <w:rFonts w:cs="Arial"/>
          <w:szCs w:val="20"/>
          <w:lang w:val="sl-SI"/>
        </w:rPr>
        <w:t xml:space="preserve"> statuta zavoda ter pridobivanje soglasja ustanovitelja ;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sprejeme splošn</w:t>
      </w:r>
      <w:r w:rsidR="00576BEF">
        <w:rPr>
          <w:rFonts w:cs="Arial"/>
          <w:szCs w:val="20"/>
          <w:lang w:val="sl-SI"/>
        </w:rPr>
        <w:t>e</w:t>
      </w:r>
      <w:r w:rsidR="00691A45" w:rsidRPr="00286BF5">
        <w:rPr>
          <w:rFonts w:cs="Arial"/>
          <w:szCs w:val="20"/>
          <w:lang w:val="sl-SI"/>
        </w:rPr>
        <w:t xml:space="preserve"> akt</w:t>
      </w:r>
      <w:r w:rsidR="00576BEF">
        <w:rPr>
          <w:rFonts w:cs="Arial"/>
          <w:szCs w:val="20"/>
          <w:lang w:val="sl-SI"/>
        </w:rPr>
        <w:t>e</w:t>
      </w:r>
      <w:r w:rsidR="00691A45" w:rsidRPr="00286BF5">
        <w:rPr>
          <w:rFonts w:cs="Arial"/>
          <w:szCs w:val="20"/>
          <w:lang w:val="sl-SI"/>
        </w:rPr>
        <w:t xml:space="preserve"> iz svoje pristojnosti;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na predlog direktorja obravnava in sprejme 5-letni načrt upravljanja krajinskega parka ter ga predloži Vladi Republike Slovenije v spreje</w:t>
      </w:r>
      <w:r w:rsidR="00576BEF">
        <w:rPr>
          <w:rFonts w:cs="Arial"/>
          <w:szCs w:val="20"/>
          <w:lang w:val="sl-SI"/>
        </w:rPr>
        <w:t>tje</w:t>
      </w:r>
      <w:r w:rsidR="00691A45" w:rsidRPr="00286BF5">
        <w:rPr>
          <w:rFonts w:cs="Arial"/>
          <w:szCs w:val="20"/>
          <w:lang w:val="sl-SI"/>
        </w:rPr>
        <w:t xml:space="preserve">;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 xml:space="preserve">na predlog direktorja sprejme letni program dela s kadrovskim in finančnim načrtom;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 xml:space="preserve">na predlog direktorja sprejme letno poročilo o delu  zavoda;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 xml:space="preserve">opravljanje drugih z zakonom, sklepom o ustanovitvi, tem statutom določenih zadev;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 xml:space="preserve">potrjevanje cenika storitev; </w:t>
      </w:r>
    </w:p>
    <w:p w:rsidR="00413A26" w:rsidRDefault="00286BF5" w:rsidP="006823FB">
      <w:pPr>
        <w:tabs>
          <w:tab w:val="left" w:pos="708"/>
        </w:tabs>
        <w:jc w:val="both"/>
        <w:rPr>
          <w:rFonts w:cs="Arial"/>
          <w:szCs w:val="20"/>
          <w:lang w:val="sl-SI"/>
        </w:rPr>
      </w:pPr>
      <w:r w:rsidRPr="00286BF5">
        <w:rPr>
          <w:rFonts w:cs="Arial"/>
          <w:szCs w:val="20"/>
          <w:lang w:val="sl-SI"/>
        </w:rPr>
        <w:t xml:space="preserve">– </w:t>
      </w:r>
      <w:r w:rsidR="005A5FB3">
        <w:rPr>
          <w:rFonts w:cs="Arial"/>
          <w:szCs w:val="20"/>
          <w:lang w:val="sl-SI"/>
        </w:rPr>
        <w:t xml:space="preserve">ustanovitelju </w:t>
      </w:r>
      <w:r w:rsidR="00AC141D">
        <w:rPr>
          <w:rFonts w:cs="Arial"/>
          <w:szCs w:val="20"/>
          <w:lang w:val="sl-SI"/>
        </w:rPr>
        <w:t>predlaga</w:t>
      </w:r>
      <w:r w:rsidR="00691A45" w:rsidRPr="00286BF5">
        <w:rPr>
          <w:rFonts w:cs="Arial"/>
          <w:szCs w:val="20"/>
          <w:lang w:val="sl-SI"/>
        </w:rPr>
        <w:t xml:space="preserve"> </w:t>
      </w:r>
      <w:r w:rsidR="00AC141D">
        <w:rPr>
          <w:rFonts w:cs="Arial"/>
          <w:szCs w:val="20"/>
          <w:lang w:val="sl-SI"/>
        </w:rPr>
        <w:t>izplačil</w:t>
      </w:r>
      <w:r w:rsidR="005A5FB3">
        <w:rPr>
          <w:rFonts w:cs="Arial"/>
          <w:szCs w:val="20"/>
          <w:lang w:val="sl-SI"/>
        </w:rPr>
        <w:t>o</w:t>
      </w:r>
      <w:r w:rsidR="00AC141D">
        <w:rPr>
          <w:rFonts w:cs="Arial"/>
          <w:szCs w:val="20"/>
          <w:lang w:val="sl-SI"/>
        </w:rPr>
        <w:t xml:space="preserve"> </w:t>
      </w:r>
      <w:r w:rsidR="00691A45" w:rsidRPr="00286BF5">
        <w:rPr>
          <w:rFonts w:cs="Arial"/>
          <w:szCs w:val="20"/>
          <w:lang w:val="sl-SI"/>
        </w:rPr>
        <w:t>dodatk</w:t>
      </w:r>
      <w:r w:rsidR="00AC141D">
        <w:rPr>
          <w:rFonts w:cs="Arial"/>
          <w:szCs w:val="20"/>
          <w:lang w:val="sl-SI"/>
        </w:rPr>
        <w:t>a</w:t>
      </w:r>
      <w:r w:rsidR="00691A45" w:rsidRPr="00286BF5">
        <w:rPr>
          <w:rFonts w:cs="Arial"/>
          <w:szCs w:val="20"/>
          <w:lang w:val="sl-SI"/>
        </w:rPr>
        <w:t xml:space="preserve"> za delovno uspešnost direktorja</w:t>
      </w:r>
      <w:r w:rsidR="00413A26">
        <w:rPr>
          <w:rFonts w:cs="Arial"/>
          <w:szCs w:val="20"/>
          <w:lang w:val="sl-SI"/>
        </w:rPr>
        <w:t>;</w:t>
      </w:r>
      <w:r w:rsidR="00AC141D">
        <w:rPr>
          <w:rFonts w:cs="Arial"/>
          <w:szCs w:val="20"/>
          <w:lang w:val="sl-SI"/>
        </w:rPr>
        <w:t xml:space="preserve"> </w:t>
      </w:r>
    </w:p>
    <w:p w:rsidR="00691A45" w:rsidRPr="00286BF5" w:rsidRDefault="00286BF5" w:rsidP="006823FB">
      <w:pPr>
        <w:tabs>
          <w:tab w:val="left" w:pos="708"/>
        </w:tabs>
        <w:jc w:val="both"/>
        <w:rPr>
          <w:rFonts w:cs="Arial"/>
          <w:szCs w:val="20"/>
          <w:lang w:val="sl-SI"/>
        </w:rPr>
      </w:pPr>
      <w:r w:rsidRPr="00286BF5">
        <w:rPr>
          <w:rFonts w:cs="Arial"/>
          <w:szCs w:val="20"/>
          <w:lang w:val="sl-SI"/>
        </w:rPr>
        <w:t xml:space="preserve">– </w:t>
      </w:r>
      <w:r w:rsidR="00691A45" w:rsidRPr="00286BF5">
        <w:rPr>
          <w:rFonts w:cs="Arial"/>
          <w:szCs w:val="20"/>
          <w:lang w:val="sl-SI"/>
        </w:rPr>
        <w:t>dajanje mnenja o kandidatu za imenovanje za direktorja.</w:t>
      </w:r>
    </w:p>
    <w:p w:rsidR="0077715F" w:rsidRDefault="0077715F" w:rsidP="00691A45">
      <w:pPr>
        <w:tabs>
          <w:tab w:val="left" w:pos="708"/>
        </w:tabs>
        <w:rPr>
          <w:rFonts w:cs="Arial"/>
          <w:szCs w:val="20"/>
          <w:lang w:val="sl-SI"/>
        </w:rPr>
      </w:pPr>
    </w:p>
    <w:p w:rsidR="0077715F" w:rsidRPr="00691A45" w:rsidRDefault="0077715F" w:rsidP="00691A45">
      <w:pPr>
        <w:tabs>
          <w:tab w:val="left" w:pos="708"/>
        </w:tabs>
        <w:rPr>
          <w:rFonts w:cs="Arial"/>
          <w:szCs w:val="20"/>
          <w:lang w:val="sl-SI"/>
        </w:rPr>
      </w:pPr>
    </w:p>
    <w:p w:rsidR="00691A45" w:rsidRDefault="00691A45" w:rsidP="00286BF5">
      <w:pPr>
        <w:tabs>
          <w:tab w:val="left" w:pos="708"/>
        </w:tabs>
        <w:jc w:val="center"/>
        <w:rPr>
          <w:rFonts w:cs="Arial"/>
          <w:b/>
          <w:szCs w:val="20"/>
          <w:lang w:val="sl-SI"/>
        </w:rPr>
      </w:pPr>
      <w:r w:rsidRPr="00286BF5">
        <w:rPr>
          <w:rFonts w:cs="Arial"/>
          <w:b/>
          <w:szCs w:val="20"/>
          <w:lang w:val="sl-SI"/>
        </w:rPr>
        <w:t>Konstituiranje sveta zavoda</w:t>
      </w:r>
    </w:p>
    <w:p w:rsidR="0077715F" w:rsidRPr="00286BF5" w:rsidRDefault="0077715F" w:rsidP="00286BF5">
      <w:pPr>
        <w:tabs>
          <w:tab w:val="left" w:pos="708"/>
        </w:tabs>
        <w:jc w:val="center"/>
        <w:rPr>
          <w:rFonts w:cs="Arial"/>
          <w:b/>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16</w:t>
      </w:r>
      <w:r w:rsidR="00691A45" w:rsidRPr="00286BF5">
        <w:rPr>
          <w:rFonts w:cs="Arial"/>
          <w:b/>
          <w:szCs w:val="20"/>
          <w:lang w:val="sl-SI"/>
        </w:rPr>
        <w:t>. člen</w:t>
      </w:r>
    </w:p>
    <w:p w:rsidR="00576BEF" w:rsidRPr="00691A45" w:rsidRDefault="00576BEF" w:rsidP="00691A45">
      <w:pPr>
        <w:tabs>
          <w:tab w:val="left" w:pos="708"/>
        </w:tabs>
        <w:rPr>
          <w:rFonts w:cs="Arial"/>
          <w:szCs w:val="20"/>
          <w:lang w:val="sl-SI"/>
        </w:rPr>
      </w:pPr>
    </w:p>
    <w:p w:rsidR="00691A45" w:rsidRPr="00413A26" w:rsidRDefault="009F1DC2" w:rsidP="006823FB">
      <w:pPr>
        <w:tabs>
          <w:tab w:val="left" w:pos="708"/>
        </w:tabs>
        <w:jc w:val="both"/>
        <w:rPr>
          <w:rFonts w:cs="Arial"/>
          <w:szCs w:val="20"/>
          <w:lang w:val="sl-SI"/>
        </w:rPr>
      </w:pPr>
      <w:r w:rsidRPr="00413A26">
        <w:rPr>
          <w:rFonts w:cs="Arial"/>
          <w:szCs w:val="20"/>
          <w:lang w:val="sl-SI"/>
        </w:rPr>
        <w:t>(1</w:t>
      </w:r>
      <w:r w:rsidR="00691A45" w:rsidRPr="00413A26">
        <w:rPr>
          <w:rFonts w:cs="Arial"/>
          <w:szCs w:val="20"/>
          <w:lang w:val="sl-SI"/>
        </w:rPr>
        <w:t xml:space="preserve">) Svet zavoda se konstituira na svoji prvi redni seji, ki jo skliče predsednik sveta v roku 30 dni od imenovanja oziroma izvolitve članov. </w:t>
      </w:r>
      <w:r w:rsidRPr="00413A26">
        <w:rPr>
          <w:rFonts w:cs="Arial"/>
          <w:szCs w:val="20"/>
          <w:lang w:val="sl-SI"/>
        </w:rPr>
        <w:t>Svet zavoda se konstituira, če je imenovanih oziroma izvoljenih več kot dve tretjini njegovih članov.</w:t>
      </w:r>
    </w:p>
    <w:p w:rsidR="00286BF5" w:rsidRDefault="00286BF5" w:rsidP="006823FB">
      <w:pPr>
        <w:tabs>
          <w:tab w:val="left" w:pos="708"/>
        </w:tabs>
        <w:jc w:val="both"/>
        <w:rPr>
          <w:rFonts w:cs="Arial"/>
          <w:szCs w:val="20"/>
          <w:lang w:val="sl-SI"/>
        </w:rPr>
      </w:pPr>
    </w:p>
    <w:p w:rsidR="00691A45" w:rsidRPr="00413A26" w:rsidRDefault="009F1DC2" w:rsidP="006823FB">
      <w:pPr>
        <w:tabs>
          <w:tab w:val="left" w:pos="708"/>
        </w:tabs>
        <w:jc w:val="both"/>
        <w:rPr>
          <w:rFonts w:cs="Arial"/>
          <w:szCs w:val="20"/>
          <w:lang w:val="sl-SI"/>
        </w:rPr>
      </w:pPr>
      <w:r w:rsidRPr="00413A26">
        <w:rPr>
          <w:rFonts w:cs="Arial"/>
          <w:szCs w:val="20"/>
          <w:lang w:val="sl-SI"/>
        </w:rPr>
        <w:t xml:space="preserve">(2) Predsednika sveta imenuje </w:t>
      </w:r>
      <w:r w:rsidR="00691A45" w:rsidRPr="00413A26">
        <w:rPr>
          <w:rFonts w:cs="Arial"/>
          <w:szCs w:val="20"/>
          <w:lang w:val="sl-SI"/>
        </w:rPr>
        <w:t xml:space="preserve">ustanovitelj izmed svojih predstavnikov v svetu zavoda. </w:t>
      </w:r>
    </w:p>
    <w:p w:rsidR="00286BF5" w:rsidRDefault="00286BF5" w:rsidP="006823FB">
      <w:pPr>
        <w:tabs>
          <w:tab w:val="left" w:pos="708"/>
        </w:tabs>
        <w:jc w:val="both"/>
        <w:rPr>
          <w:rFonts w:cs="Arial"/>
          <w:szCs w:val="20"/>
          <w:lang w:val="sl-SI"/>
        </w:rPr>
      </w:pPr>
    </w:p>
    <w:p w:rsidR="00691A45" w:rsidRPr="00413A26" w:rsidRDefault="009F1DC2" w:rsidP="006823FB">
      <w:pPr>
        <w:tabs>
          <w:tab w:val="left" w:pos="708"/>
        </w:tabs>
        <w:jc w:val="both"/>
        <w:rPr>
          <w:rFonts w:cs="Arial"/>
          <w:szCs w:val="20"/>
          <w:lang w:val="sl-SI"/>
        </w:rPr>
      </w:pPr>
      <w:r w:rsidRPr="00413A26">
        <w:rPr>
          <w:rFonts w:cs="Arial"/>
          <w:szCs w:val="20"/>
          <w:lang w:val="sl-SI"/>
        </w:rPr>
        <w:t xml:space="preserve">(3) </w:t>
      </w:r>
      <w:r w:rsidR="00691A45" w:rsidRPr="00413A26">
        <w:rPr>
          <w:rFonts w:cs="Arial"/>
          <w:szCs w:val="20"/>
          <w:lang w:val="sl-SI"/>
        </w:rPr>
        <w:t xml:space="preserve">Svet zavoda z večino glasov izvoli namestnika predsednika </w:t>
      </w:r>
      <w:r w:rsidR="00576BEF" w:rsidRPr="00413A26">
        <w:rPr>
          <w:rFonts w:cs="Arial"/>
          <w:szCs w:val="20"/>
          <w:lang w:val="sl-SI"/>
        </w:rPr>
        <w:t xml:space="preserve">sveta zavoda </w:t>
      </w:r>
      <w:r w:rsidR="00691A45" w:rsidRPr="00413A26">
        <w:rPr>
          <w:rFonts w:cs="Arial"/>
          <w:szCs w:val="20"/>
          <w:lang w:val="sl-SI"/>
        </w:rPr>
        <w:t xml:space="preserve">izmed članov sveta zavoda, ki so predstavniki občin. Kandidat </w:t>
      </w:r>
      <w:r w:rsidR="00576BEF" w:rsidRPr="00413A26">
        <w:rPr>
          <w:rFonts w:cs="Arial"/>
          <w:szCs w:val="20"/>
          <w:lang w:val="sl-SI"/>
        </w:rPr>
        <w:t xml:space="preserve">za namestnika predsednika sveta zavoda </w:t>
      </w:r>
      <w:r w:rsidR="00691A45" w:rsidRPr="00413A26">
        <w:rPr>
          <w:rFonts w:cs="Arial"/>
          <w:szCs w:val="20"/>
          <w:lang w:val="sl-SI"/>
        </w:rPr>
        <w:t>mora s kandidaturo soglašati.</w:t>
      </w:r>
    </w:p>
    <w:p w:rsidR="00286BF5" w:rsidRDefault="00286BF5" w:rsidP="00691A45">
      <w:pPr>
        <w:tabs>
          <w:tab w:val="left" w:pos="708"/>
        </w:tabs>
        <w:rPr>
          <w:rFonts w:cs="Arial"/>
          <w:szCs w:val="20"/>
          <w:lang w:val="sl-SI"/>
        </w:rPr>
      </w:pPr>
    </w:p>
    <w:p w:rsidR="00691A45" w:rsidRDefault="00691A45" w:rsidP="00286BF5">
      <w:pPr>
        <w:tabs>
          <w:tab w:val="left" w:pos="708"/>
        </w:tabs>
        <w:jc w:val="center"/>
        <w:rPr>
          <w:rFonts w:cs="Arial"/>
          <w:b/>
          <w:szCs w:val="20"/>
          <w:lang w:val="sl-SI"/>
        </w:rPr>
      </w:pPr>
      <w:r w:rsidRPr="00286BF5">
        <w:rPr>
          <w:rFonts w:cs="Arial"/>
          <w:b/>
          <w:szCs w:val="20"/>
          <w:lang w:val="sl-SI"/>
        </w:rPr>
        <w:t>Seje sveta zavoda in način odločanja</w:t>
      </w:r>
    </w:p>
    <w:p w:rsidR="0077715F" w:rsidRPr="00286BF5" w:rsidRDefault="0077715F" w:rsidP="00286BF5">
      <w:pPr>
        <w:tabs>
          <w:tab w:val="left" w:pos="708"/>
        </w:tabs>
        <w:jc w:val="center"/>
        <w:rPr>
          <w:rFonts w:cs="Arial"/>
          <w:b/>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17</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Seje sveta zavoda sklicuje predsednik sveta zavoda ali namestnik predsednika, če je predsednik sveta zavoda odsoten. </w:t>
      </w:r>
    </w:p>
    <w:p w:rsidR="00286BF5" w:rsidRDefault="00286BF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Predsednik sveta zavoda oziroma v primeru njegove odsotnosti namestnik predsednika mora sklicati izredno sejo sveta zavoda, če to zahteva direktor zavoda, najmanj trije člani sveta ali strokovni svet zavoda v pisni obliki z obrazložitvijo. </w:t>
      </w:r>
    </w:p>
    <w:p w:rsidR="00286BF5" w:rsidRDefault="00286BF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(3) Vabilo s predlogom dnevnega reda morajo člani sveta zavoda prejeti najmanj </w:t>
      </w:r>
      <w:r w:rsidR="00576BEF">
        <w:rPr>
          <w:rFonts w:cs="Arial"/>
          <w:szCs w:val="20"/>
          <w:lang w:val="sl-SI"/>
        </w:rPr>
        <w:t>osem</w:t>
      </w:r>
      <w:r w:rsidRPr="00691A45">
        <w:rPr>
          <w:rFonts w:cs="Arial"/>
          <w:szCs w:val="20"/>
          <w:lang w:val="sl-SI"/>
        </w:rPr>
        <w:t xml:space="preserve"> dni pred redno sejo sveta zavoda, gradivo za predlagane točke dnevnega reda pa morajo prejeti najmanj </w:t>
      </w:r>
      <w:r w:rsidR="00576BEF">
        <w:rPr>
          <w:rFonts w:cs="Arial"/>
          <w:szCs w:val="20"/>
          <w:lang w:val="sl-SI"/>
        </w:rPr>
        <w:t>štiri</w:t>
      </w:r>
      <w:r w:rsidRPr="00691A45">
        <w:rPr>
          <w:rFonts w:cs="Arial"/>
          <w:szCs w:val="20"/>
          <w:lang w:val="sl-SI"/>
        </w:rPr>
        <w:t xml:space="preserve"> dni pred sejo sveta</w:t>
      </w:r>
      <w:r w:rsidR="00576BEF">
        <w:rPr>
          <w:rFonts w:cs="Arial"/>
          <w:szCs w:val="20"/>
          <w:lang w:val="sl-SI"/>
        </w:rPr>
        <w:t xml:space="preserve"> zavoda</w:t>
      </w:r>
      <w:r w:rsidRPr="00691A45">
        <w:rPr>
          <w:rFonts w:cs="Arial"/>
          <w:szCs w:val="20"/>
          <w:lang w:val="sl-SI"/>
        </w:rPr>
        <w:t>.</w:t>
      </w:r>
    </w:p>
    <w:p w:rsidR="00286BF5" w:rsidRDefault="00286BF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(4) Na sejo sveta </w:t>
      </w:r>
      <w:r w:rsidR="00576BEF">
        <w:rPr>
          <w:rFonts w:cs="Arial"/>
          <w:szCs w:val="20"/>
          <w:lang w:val="sl-SI"/>
        </w:rPr>
        <w:t xml:space="preserve">zavoda </w:t>
      </w:r>
      <w:r w:rsidRPr="00691A45">
        <w:rPr>
          <w:rFonts w:cs="Arial"/>
          <w:szCs w:val="20"/>
          <w:lang w:val="sl-SI"/>
        </w:rPr>
        <w:t>se obvezno vabi tudi direktor zavoda.</w:t>
      </w:r>
    </w:p>
    <w:p w:rsidR="00286BF5" w:rsidRDefault="00286BF5"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18</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Seje sveta zavoda so praviloma javne. </w:t>
      </w:r>
    </w:p>
    <w:p w:rsidR="00286BF5" w:rsidRDefault="00286BF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Seje sveta zavoda so na podlagi sklepa sveta zavoda lahko tudi zaprte za javnost, vendar imajo tudi v tem primeru pravico prisostvovati seji direktor zavoda ter drugi vabljeni s strani sveta zavoda.</w:t>
      </w:r>
    </w:p>
    <w:p w:rsidR="00286BF5" w:rsidRDefault="00286BF5"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19</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8E4F87" w:rsidRDefault="00994199" w:rsidP="006823FB">
      <w:pPr>
        <w:tabs>
          <w:tab w:val="left" w:pos="708"/>
        </w:tabs>
        <w:jc w:val="both"/>
        <w:rPr>
          <w:rFonts w:cs="Arial"/>
          <w:szCs w:val="20"/>
          <w:lang w:val="sl-SI"/>
        </w:rPr>
      </w:pPr>
      <w:r>
        <w:rPr>
          <w:rFonts w:cs="Arial"/>
          <w:szCs w:val="20"/>
          <w:lang w:val="sl-SI"/>
        </w:rPr>
        <w:t xml:space="preserve">(1) </w:t>
      </w:r>
      <w:r w:rsidR="00691A45" w:rsidRPr="00994199">
        <w:rPr>
          <w:rFonts w:cs="Arial"/>
          <w:szCs w:val="20"/>
          <w:lang w:val="sl-SI"/>
        </w:rPr>
        <w:t>Svet zavoda veljavno sklepa, če je bil sklic opravljen na način</w:t>
      </w:r>
      <w:r w:rsidR="008E4F87" w:rsidRPr="00994199">
        <w:rPr>
          <w:rFonts w:cs="Arial"/>
          <w:szCs w:val="20"/>
          <w:lang w:val="sl-SI"/>
        </w:rPr>
        <w:t xml:space="preserve"> iz</w:t>
      </w:r>
      <w:r w:rsidR="0077715F">
        <w:rPr>
          <w:rFonts w:cs="Arial"/>
          <w:szCs w:val="20"/>
          <w:lang w:val="sl-SI"/>
        </w:rPr>
        <w:t xml:space="preserve"> 17</w:t>
      </w:r>
      <w:r w:rsidR="00691A45" w:rsidRPr="00994199">
        <w:rPr>
          <w:rFonts w:cs="Arial"/>
          <w:szCs w:val="20"/>
          <w:lang w:val="sl-SI"/>
        </w:rPr>
        <w:t>. člen</w:t>
      </w:r>
      <w:r w:rsidR="008E4F87" w:rsidRPr="00994199">
        <w:rPr>
          <w:rFonts w:cs="Arial"/>
          <w:szCs w:val="20"/>
          <w:lang w:val="sl-SI"/>
        </w:rPr>
        <w:t>a</w:t>
      </w:r>
      <w:r w:rsidR="00691A45" w:rsidRPr="00994199">
        <w:rPr>
          <w:rFonts w:cs="Arial"/>
          <w:szCs w:val="20"/>
          <w:lang w:val="sl-SI"/>
        </w:rPr>
        <w:t xml:space="preserve"> tega statuta in je prisotnih večina članov sveta zavoda. </w:t>
      </w:r>
    </w:p>
    <w:p w:rsidR="00994199" w:rsidRPr="00994199" w:rsidRDefault="00994199" w:rsidP="006823FB">
      <w:pPr>
        <w:tabs>
          <w:tab w:val="left" w:pos="708"/>
        </w:tabs>
        <w:jc w:val="both"/>
        <w:rPr>
          <w:rFonts w:cs="Arial"/>
          <w:szCs w:val="20"/>
          <w:lang w:val="sl-SI"/>
        </w:rPr>
      </w:pPr>
    </w:p>
    <w:p w:rsidR="00691A45" w:rsidRPr="00994199" w:rsidRDefault="00994199" w:rsidP="006823FB">
      <w:pPr>
        <w:tabs>
          <w:tab w:val="left" w:pos="708"/>
        </w:tabs>
        <w:jc w:val="both"/>
        <w:rPr>
          <w:rFonts w:cs="Arial"/>
          <w:szCs w:val="20"/>
          <w:lang w:val="sl-SI"/>
        </w:rPr>
      </w:pPr>
      <w:r>
        <w:rPr>
          <w:rFonts w:cs="Arial"/>
          <w:szCs w:val="20"/>
          <w:lang w:val="sl-SI"/>
        </w:rPr>
        <w:t xml:space="preserve">(2) </w:t>
      </w:r>
      <w:r w:rsidR="00691A45" w:rsidRPr="00994199">
        <w:rPr>
          <w:rFonts w:cs="Arial"/>
          <w:szCs w:val="20"/>
          <w:lang w:val="sl-SI"/>
        </w:rPr>
        <w:t>Sklep sveta zavoda je veljaven, če zanj glasuje večina prisotnih članov sveta zavoda, razen v primerih, ko se zahteva soglasje ustanovitelja, kar je določeno v zakonu, sklepu o ustanovitvi zavoda ali v tem statutu. Če je izid glasovanja neodločen, velja tisti sklep, za katerega je glasoval predsednik sveta zavoda.</w:t>
      </w:r>
    </w:p>
    <w:p w:rsidR="00286BF5" w:rsidRDefault="00286BF5" w:rsidP="00691A45">
      <w:pPr>
        <w:tabs>
          <w:tab w:val="left" w:pos="708"/>
        </w:tabs>
        <w:rPr>
          <w:rFonts w:cs="Arial"/>
          <w:szCs w:val="20"/>
          <w:lang w:val="sl-SI"/>
        </w:rPr>
      </w:pPr>
    </w:p>
    <w:p w:rsidR="0077715F" w:rsidRDefault="0077715F" w:rsidP="00691A45">
      <w:pPr>
        <w:tabs>
          <w:tab w:val="left" w:pos="708"/>
        </w:tabs>
        <w:rPr>
          <w:rFonts w:cs="Arial"/>
          <w:szCs w:val="20"/>
          <w:lang w:val="sl-SI"/>
        </w:rPr>
      </w:pPr>
    </w:p>
    <w:p w:rsidR="0077715F" w:rsidRDefault="0077715F"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20</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8E4F87" w:rsidP="006823FB">
      <w:pPr>
        <w:tabs>
          <w:tab w:val="left" w:pos="708"/>
        </w:tabs>
        <w:jc w:val="both"/>
        <w:rPr>
          <w:rFonts w:cs="Arial"/>
          <w:szCs w:val="20"/>
          <w:lang w:val="sl-SI"/>
        </w:rPr>
      </w:pPr>
      <w:r>
        <w:rPr>
          <w:rFonts w:cs="Arial"/>
          <w:szCs w:val="20"/>
          <w:lang w:val="sl-SI"/>
        </w:rPr>
        <w:t xml:space="preserve">Če </w:t>
      </w:r>
      <w:r w:rsidR="00691A45" w:rsidRPr="00691A45">
        <w:rPr>
          <w:rFonts w:cs="Arial"/>
          <w:szCs w:val="20"/>
          <w:lang w:val="sl-SI"/>
        </w:rPr>
        <w:t>je po zakonu, sklepu o ustanovitvi zavoda ali tem statutu za veljavnost sklepa potrebno soglasje ustanovitelja, je sklep veljaven, ko je pridobljeno pisno soglasje ustanovitelja.</w:t>
      </w:r>
    </w:p>
    <w:p w:rsidR="00286BF5" w:rsidRDefault="00286BF5" w:rsidP="00691A45">
      <w:pPr>
        <w:tabs>
          <w:tab w:val="left" w:pos="708"/>
        </w:tabs>
        <w:rPr>
          <w:rFonts w:cs="Arial"/>
          <w:szCs w:val="20"/>
          <w:lang w:val="sl-SI"/>
        </w:rPr>
      </w:pPr>
    </w:p>
    <w:p w:rsidR="00994199" w:rsidRDefault="00994199"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21</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Svet zavoda ima lahko redne, izredne, dopisne seje in seje na daljavo s pomočjo informacijsko-komunikacijske tehnologije. Sklic, potek, zapisniki in način izvedbe sej se podrobneje uredijo v poslovniku o delu sveta zavoda.</w:t>
      </w:r>
    </w:p>
    <w:p w:rsidR="00286BF5" w:rsidRDefault="00286BF5" w:rsidP="00691A45">
      <w:pPr>
        <w:tabs>
          <w:tab w:val="left" w:pos="708"/>
        </w:tabs>
        <w:rPr>
          <w:rFonts w:cs="Arial"/>
          <w:szCs w:val="20"/>
          <w:lang w:val="sl-SI"/>
        </w:rPr>
      </w:pPr>
    </w:p>
    <w:p w:rsidR="00286BF5" w:rsidRDefault="00286BF5"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22</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Člani sveta </w:t>
      </w:r>
      <w:r w:rsidR="008E4F87">
        <w:rPr>
          <w:rFonts w:cs="Arial"/>
          <w:szCs w:val="20"/>
          <w:lang w:val="sl-SI"/>
        </w:rPr>
        <w:t xml:space="preserve">zavoda </w:t>
      </w:r>
      <w:r w:rsidRPr="00691A45">
        <w:rPr>
          <w:rFonts w:cs="Arial"/>
          <w:szCs w:val="20"/>
          <w:lang w:val="sl-SI"/>
        </w:rPr>
        <w:t>so upravičeni do povračila utemeljenih potnih stroškov in do sejnine. Povračilo potnih stroškov izplačuje zavod, razen če članu sveta te stroške povrne že njegov delodajalec.</w:t>
      </w:r>
    </w:p>
    <w:p w:rsidR="00286BF5" w:rsidRDefault="00286BF5" w:rsidP="00691A45">
      <w:pPr>
        <w:tabs>
          <w:tab w:val="left" w:pos="708"/>
        </w:tabs>
        <w:rPr>
          <w:rFonts w:cs="Arial"/>
          <w:szCs w:val="20"/>
          <w:lang w:val="sl-SI"/>
        </w:rPr>
      </w:pPr>
    </w:p>
    <w:p w:rsidR="00691A45" w:rsidRDefault="00691A45" w:rsidP="00286BF5">
      <w:pPr>
        <w:tabs>
          <w:tab w:val="left" w:pos="708"/>
        </w:tabs>
        <w:jc w:val="center"/>
        <w:rPr>
          <w:rFonts w:cs="Arial"/>
          <w:b/>
          <w:szCs w:val="20"/>
          <w:lang w:val="sl-SI"/>
        </w:rPr>
      </w:pPr>
      <w:r w:rsidRPr="00286BF5">
        <w:rPr>
          <w:rFonts w:cs="Arial"/>
          <w:b/>
          <w:szCs w:val="20"/>
          <w:lang w:val="sl-SI"/>
        </w:rPr>
        <w:t>Zapisniki sej</w:t>
      </w:r>
    </w:p>
    <w:p w:rsidR="00994199" w:rsidRPr="00286BF5" w:rsidRDefault="00994199" w:rsidP="00286BF5">
      <w:pPr>
        <w:tabs>
          <w:tab w:val="left" w:pos="708"/>
        </w:tabs>
        <w:jc w:val="center"/>
        <w:rPr>
          <w:rFonts w:cs="Arial"/>
          <w:b/>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23</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8E4F87" w:rsidRDefault="00994199" w:rsidP="006823FB">
      <w:pPr>
        <w:pStyle w:val="Odstavekseznama"/>
        <w:spacing w:line="276" w:lineRule="auto"/>
        <w:ind w:left="0"/>
        <w:jc w:val="both"/>
        <w:rPr>
          <w:rFonts w:ascii="Arial" w:hAnsi="Arial" w:cs="Arial"/>
          <w:sz w:val="20"/>
          <w:szCs w:val="20"/>
          <w:lang w:eastAsia="en-US"/>
        </w:rPr>
      </w:pPr>
      <w:r>
        <w:rPr>
          <w:rFonts w:ascii="Arial" w:hAnsi="Arial" w:cs="Arial"/>
          <w:sz w:val="20"/>
          <w:szCs w:val="20"/>
          <w:lang w:eastAsia="en-US"/>
        </w:rPr>
        <w:t xml:space="preserve">(1) </w:t>
      </w:r>
      <w:r w:rsidR="00691A45" w:rsidRPr="00994199">
        <w:rPr>
          <w:rFonts w:ascii="Arial" w:hAnsi="Arial" w:cs="Arial"/>
          <w:sz w:val="20"/>
          <w:szCs w:val="20"/>
          <w:lang w:eastAsia="en-US"/>
        </w:rPr>
        <w:t xml:space="preserve">O seji sveta zavoda se vodi zapisnik. </w:t>
      </w:r>
    </w:p>
    <w:p w:rsidR="00994199" w:rsidRPr="00994199" w:rsidRDefault="00994199" w:rsidP="006823FB">
      <w:pPr>
        <w:pStyle w:val="Odstavekseznama"/>
        <w:spacing w:line="276" w:lineRule="auto"/>
        <w:ind w:left="0"/>
        <w:jc w:val="both"/>
        <w:rPr>
          <w:rFonts w:ascii="Arial" w:hAnsi="Arial" w:cs="Arial"/>
          <w:sz w:val="20"/>
          <w:szCs w:val="20"/>
          <w:lang w:eastAsia="en-US"/>
        </w:rPr>
      </w:pPr>
    </w:p>
    <w:p w:rsidR="00691A45" w:rsidRPr="008E4F87" w:rsidRDefault="00994199" w:rsidP="006823FB">
      <w:pPr>
        <w:pStyle w:val="Odstavekseznama"/>
        <w:spacing w:line="276" w:lineRule="auto"/>
        <w:ind w:left="0"/>
        <w:jc w:val="both"/>
        <w:rPr>
          <w:rFonts w:cs="Arial"/>
          <w:szCs w:val="20"/>
        </w:rPr>
      </w:pPr>
      <w:r>
        <w:rPr>
          <w:rFonts w:ascii="Arial" w:hAnsi="Arial" w:cs="Arial"/>
          <w:sz w:val="20"/>
          <w:szCs w:val="20"/>
          <w:lang w:eastAsia="en-US"/>
        </w:rPr>
        <w:t xml:space="preserve">(2) </w:t>
      </w:r>
      <w:r w:rsidR="00691A45" w:rsidRPr="008E4F87">
        <w:rPr>
          <w:rFonts w:ascii="Arial" w:hAnsi="Arial" w:cs="Arial"/>
          <w:sz w:val="20"/>
          <w:szCs w:val="20"/>
          <w:lang w:eastAsia="en-US"/>
        </w:rPr>
        <w:t>Minimaln</w:t>
      </w:r>
      <w:r w:rsidR="008E4F87">
        <w:rPr>
          <w:rFonts w:ascii="Arial" w:hAnsi="Arial" w:cs="Arial"/>
          <w:sz w:val="20"/>
          <w:szCs w:val="20"/>
          <w:lang w:eastAsia="en-US"/>
        </w:rPr>
        <w:t>a</w:t>
      </w:r>
      <w:r w:rsidR="00691A45" w:rsidRPr="008E4F87">
        <w:rPr>
          <w:rFonts w:ascii="Arial" w:hAnsi="Arial" w:cs="Arial"/>
          <w:sz w:val="20"/>
          <w:szCs w:val="20"/>
          <w:lang w:eastAsia="en-US"/>
        </w:rPr>
        <w:t xml:space="preserve"> vsebin</w:t>
      </w:r>
      <w:r w:rsidR="008E4F87">
        <w:rPr>
          <w:rFonts w:ascii="Arial" w:hAnsi="Arial" w:cs="Arial"/>
          <w:sz w:val="20"/>
          <w:szCs w:val="20"/>
          <w:lang w:eastAsia="en-US"/>
        </w:rPr>
        <w:t>a</w:t>
      </w:r>
      <w:r w:rsidR="00691A45" w:rsidRPr="008E4F87">
        <w:rPr>
          <w:rFonts w:ascii="Arial" w:hAnsi="Arial" w:cs="Arial"/>
          <w:sz w:val="20"/>
          <w:szCs w:val="20"/>
          <w:lang w:eastAsia="en-US"/>
        </w:rPr>
        <w:t>, priloge in postopek potrditve zapisnikov se uredi</w:t>
      </w:r>
      <w:r w:rsidR="008E4F87">
        <w:rPr>
          <w:rFonts w:ascii="Arial" w:hAnsi="Arial" w:cs="Arial"/>
          <w:sz w:val="20"/>
          <w:szCs w:val="20"/>
          <w:lang w:eastAsia="en-US"/>
        </w:rPr>
        <w:t>jo</w:t>
      </w:r>
      <w:r w:rsidR="00691A45" w:rsidRPr="008E4F87">
        <w:rPr>
          <w:rFonts w:ascii="Arial" w:hAnsi="Arial" w:cs="Arial"/>
          <w:sz w:val="20"/>
          <w:szCs w:val="20"/>
          <w:lang w:eastAsia="en-US"/>
        </w:rPr>
        <w:t xml:space="preserve"> v poslovniku o delu sveta zavoda.</w:t>
      </w:r>
    </w:p>
    <w:p w:rsidR="00286BF5" w:rsidRDefault="00286BF5" w:rsidP="00691A45">
      <w:pPr>
        <w:tabs>
          <w:tab w:val="left" w:pos="708"/>
        </w:tabs>
        <w:rPr>
          <w:rFonts w:cs="Arial"/>
          <w:szCs w:val="20"/>
          <w:lang w:val="sl-SI"/>
        </w:rPr>
      </w:pPr>
    </w:p>
    <w:p w:rsidR="00691A45" w:rsidRDefault="008E4F87" w:rsidP="00286BF5">
      <w:pPr>
        <w:tabs>
          <w:tab w:val="left" w:pos="708"/>
        </w:tabs>
        <w:jc w:val="center"/>
        <w:rPr>
          <w:rFonts w:cs="Arial"/>
          <w:b/>
          <w:szCs w:val="20"/>
          <w:lang w:val="sl-SI"/>
        </w:rPr>
      </w:pPr>
      <w:r>
        <w:rPr>
          <w:rFonts w:cs="Arial"/>
          <w:b/>
          <w:szCs w:val="20"/>
          <w:lang w:val="sl-SI"/>
        </w:rPr>
        <w:t xml:space="preserve">2. </w:t>
      </w:r>
      <w:r w:rsidR="00691A45" w:rsidRPr="00286BF5">
        <w:rPr>
          <w:rFonts w:cs="Arial"/>
          <w:b/>
          <w:szCs w:val="20"/>
          <w:lang w:val="sl-SI"/>
        </w:rPr>
        <w:t>STROKOVNI SVET ZAVODA</w:t>
      </w:r>
    </w:p>
    <w:p w:rsidR="00994199" w:rsidRPr="00286BF5" w:rsidRDefault="00994199" w:rsidP="00286BF5">
      <w:pPr>
        <w:tabs>
          <w:tab w:val="left" w:pos="708"/>
        </w:tabs>
        <w:jc w:val="center"/>
        <w:rPr>
          <w:rFonts w:cs="Arial"/>
          <w:b/>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24</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(1) Strokovni svet zavoda sestavljajo:</w:t>
      </w:r>
    </w:p>
    <w:p w:rsidR="00691A45" w:rsidRPr="00691A45" w:rsidRDefault="004301AC" w:rsidP="006823FB">
      <w:pPr>
        <w:tabs>
          <w:tab w:val="left" w:pos="708"/>
        </w:tabs>
        <w:jc w:val="both"/>
        <w:rPr>
          <w:rFonts w:cs="Arial"/>
          <w:szCs w:val="20"/>
          <w:lang w:val="sl-SI"/>
        </w:rPr>
      </w:pPr>
      <w:r w:rsidRPr="004301AC">
        <w:rPr>
          <w:rFonts w:cs="Arial"/>
          <w:szCs w:val="20"/>
          <w:lang w:val="sl-SI"/>
        </w:rPr>
        <w:t>–</w:t>
      </w:r>
      <w:r>
        <w:rPr>
          <w:rFonts w:cs="Arial"/>
          <w:szCs w:val="20"/>
          <w:lang w:val="sl-SI"/>
        </w:rPr>
        <w:t xml:space="preserve"> </w:t>
      </w:r>
      <w:r w:rsidR="00691A45" w:rsidRPr="00691A45">
        <w:rPr>
          <w:rFonts w:cs="Arial"/>
          <w:szCs w:val="20"/>
          <w:lang w:val="sl-SI"/>
        </w:rPr>
        <w:t>direktor zavoda,</w:t>
      </w:r>
    </w:p>
    <w:p w:rsidR="00691A45" w:rsidRPr="00691A45" w:rsidRDefault="004301AC" w:rsidP="006823FB">
      <w:pPr>
        <w:tabs>
          <w:tab w:val="left" w:pos="708"/>
        </w:tabs>
        <w:jc w:val="both"/>
        <w:rPr>
          <w:rFonts w:cs="Arial"/>
          <w:szCs w:val="20"/>
          <w:lang w:val="sl-SI"/>
        </w:rPr>
      </w:pPr>
      <w:r w:rsidRPr="004301AC">
        <w:rPr>
          <w:rFonts w:cs="Arial"/>
          <w:szCs w:val="20"/>
          <w:lang w:val="sl-SI"/>
        </w:rPr>
        <w:t>–</w:t>
      </w:r>
      <w:r>
        <w:rPr>
          <w:rFonts w:cs="Arial"/>
          <w:szCs w:val="20"/>
          <w:lang w:val="sl-SI"/>
        </w:rPr>
        <w:t xml:space="preserve"> </w:t>
      </w:r>
      <w:r w:rsidR="00691A45" w:rsidRPr="00691A45">
        <w:rPr>
          <w:rFonts w:cs="Arial"/>
          <w:szCs w:val="20"/>
          <w:lang w:val="sl-SI"/>
        </w:rPr>
        <w:t>en strokovnjak iz vrst delavcev zavoda ter</w:t>
      </w:r>
    </w:p>
    <w:p w:rsidR="00691A45" w:rsidRPr="004301AC" w:rsidRDefault="004301AC" w:rsidP="004301AC">
      <w:pPr>
        <w:tabs>
          <w:tab w:val="left" w:pos="708"/>
        </w:tabs>
        <w:jc w:val="both"/>
        <w:rPr>
          <w:rFonts w:cs="Arial"/>
          <w:szCs w:val="20"/>
        </w:rPr>
      </w:pPr>
      <w:r w:rsidRPr="004301AC">
        <w:rPr>
          <w:rFonts w:cs="Arial"/>
          <w:szCs w:val="20"/>
          <w:lang w:val="sl-SI"/>
        </w:rPr>
        <w:t>–</w:t>
      </w:r>
      <w:r>
        <w:rPr>
          <w:rFonts w:cs="Arial"/>
          <w:szCs w:val="20"/>
        </w:rPr>
        <w:t xml:space="preserve"> </w:t>
      </w:r>
      <w:r w:rsidR="00691A45" w:rsidRPr="004301AC">
        <w:rPr>
          <w:rFonts w:cs="Arial"/>
          <w:szCs w:val="20"/>
          <w:lang w:val="sl-SI"/>
        </w:rPr>
        <w:t>trije zunanji strokovnjaki, in sicer predstavnik Zavoda Republike Slovenije za varstvo narave, strokovnjak s področja kmetijstva in strokovnjak s področja kulturne dediščine.</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Strokovnjaka izmed delavcev zavoda predlaga zavod. Strokovnjak s področja kmetijstva se imenuje na predlog Kmetijsko gozdarskega zavoda Murska Sobota, strokovnjak s področja kulturne dediščine na predlog Zavoda za varstvo kulturne dediščine Slovenije in predstavnik Zavoda Republike Slovenije za varstvo narave na predlog tega zavoda.</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(3) Strokovni svet zavoda imenuje svet zavoda.</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(4) Člani strokovnega sveta zavoda izmed sebe izvolijo predsednika strokovnega sveta zavoda. </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(5) Mandat članov strokovnega sveta zavoda je štiri leta z možnostjo ponovnega imenovanja.</w:t>
      </w:r>
    </w:p>
    <w:p w:rsidR="00691A45" w:rsidRDefault="00691A45" w:rsidP="00691A45">
      <w:pPr>
        <w:tabs>
          <w:tab w:val="left" w:pos="708"/>
        </w:tabs>
        <w:rPr>
          <w:rFonts w:cs="Arial"/>
          <w:szCs w:val="20"/>
          <w:lang w:val="sl-SI"/>
        </w:rPr>
      </w:pPr>
    </w:p>
    <w:p w:rsidR="0077715F" w:rsidRPr="00691A45" w:rsidRDefault="0077715F" w:rsidP="00691A45">
      <w:pPr>
        <w:tabs>
          <w:tab w:val="left" w:pos="708"/>
        </w:tabs>
        <w:rPr>
          <w:rFonts w:cs="Arial"/>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25</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Nov postopek imenovanja članov strokovnega sveta se mora začeti najmanj dva meseca pred iztekom mandata</w:t>
      </w:r>
      <w:r w:rsidR="00B11F42">
        <w:rPr>
          <w:rFonts w:cs="Arial"/>
          <w:szCs w:val="20"/>
          <w:lang w:val="sl-SI"/>
        </w:rPr>
        <w:t xml:space="preserve"> člana strokovnega sveta</w:t>
      </w:r>
      <w:r w:rsidRPr="00691A45">
        <w:rPr>
          <w:rFonts w:cs="Arial"/>
          <w:szCs w:val="20"/>
          <w:lang w:val="sl-SI"/>
        </w:rPr>
        <w:t>.</w:t>
      </w:r>
    </w:p>
    <w:p w:rsidR="00286BF5" w:rsidRDefault="00286BF5" w:rsidP="00691A45">
      <w:pPr>
        <w:tabs>
          <w:tab w:val="left" w:pos="708"/>
        </w:tabs>
        <w:rPr>
          <w:rFonts w:cs="Arial"/>
          <w:szCs w:val="20"/>
          <w:lang w:val="sl-SI"/>
        </w:rPr>
      </w:pPr>
    </w:p>
    <w:p w:rsidR="00691A45" w:rsidRDefault="00691A45" w:rsidP="00286BF5">
      <w:pPr>
        <w:tabs>
          <w:tab w:val="left" w:pos="708"/>
        </w:tabs>
        <w:jc w:val="center"/>
        <w:rPr>
          <w:rFonts w:cs="Arial"/>
          <w:b/>
          <w:szCs w:val="20"/>
          <w:lang w:val="sl-SI"/>
        </w:rPr>
      </w:pPr>
      <w:r w:rsidRPr="00286BF5">
        <w:rPr>
          <w:rFonts w:cs="Arial"/>
          <w:b/>
          <w:szCs w:val="20"/>
          <w:lang w:val="sl-SI"/>
        </w:rPr>
        <w:t>Naloge strokovnega sveta zavoda</w:t>
      </w:r>
    </w:p>
    <w:p w:rsidR="00994199" w:rsidRPr="00286BF5" w:rsidRDefault="00994199" w:rsidP="00286BF5">
      <w:pPr>
        <w:tabs>
          <w:tab w:val="left" w:pos="708"/>
        </w:tabs>
        <w:jc w:val="center"/>
        <w:rPr>
          <w:rFonts w:cs="Arial"/>
          <w:b/>
          <w:szCs w:val="20"/>
          <w:lang w:val="sl-SI"/>
        </w:rPr>
      </w:pPr>
    </w:p>
    <w:p w:rsidR="00691A45" w:rsidRPr="00286BF5" w:rsidRDefault="0077715F" w:rsidP="00286BF5">
      <w:pPr>
        <w:tabs>
          <w:tab w:val="left" w:pos="708"/>
        </w:tabs>
        <w:jc w:val="center"/>
        <w:rPr>
          <w:rFonts w:cs="Arial"/>
          <w:b/>
          <w:szCs w:val="20"/>
          <w:lang w:val="sl-SI"/>
        </w:rPr>
      </w:pPr>
      <w:r>
        <w:rPr>
          <w:rFonts w:cs="Arial"/>
          <w:b/>
          <w:szCs w:val="20"/>
          <w:lang w:val="sl-SI"/>
        </w:rPr>
        <w:t>26</w:t>
      </w:r>
      <w:r w:rsidR="00691A45" w:rsidRPr="00286BF5">
        <w:rPr>
          <w:rFonts w:cs="Arial"/>
          <w:b/>
          <w:szCs w:val="20"/>
          <w:lang w:val="sl-SI"/>
        </w:rPr>
        <w:t>. člen</w:t>
      </w:r>
    </w:p>
    <w:p w:rsidR="00286BF5" w:rsidRDefault="00286BF5"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Strokovni svet zavoda opravlja naslednje naloge: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daje strokovne podlage za programe dela in razvoj zavoda;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predlaga enotne osnove za izvajanje strokovnih nalog zavoda ter spremlja njihovo izvajanje;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skrbi za izvajanje strokovnega nadzora nad izvajanjem naravovarstvenih nalog;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daje svetu zavoda in direktorju zavoda mnenja in predloge glede organizacije dela in pogojev za razvoj dejavnosti;</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daje mnenje </w:t>
      </w:r>
      <w:r w:rsidR="00B11F42">
        <w:rPr>
          <w:rFonts w:cs="Arial"/>
          <w:szCs w:val="20"/>
          <w:lang w:val="sl-SI"/>
        </w:rPr>
        <w:t xml:space="preserve">k </w:t>
      </w:r>
      <w:r w:rsidR="00691A45" w:rsidRPr="002E6A7B">
        <w:rPr>
          <w:rFonts w:cs="Arial"/>
          <w:szCs w:val="20"/>
          <w:lang w:val="sl-SI"/>
        </w:rPr>
        <w:t>načrt</w:t>
      </w:r>
      <w:r w:rsidR="00B11F42">
        <w:rPr>
          <w:rFonts w:cs="Arial"/>
          <w:szCs w:val="20"/>
          <w:lang w:val="sl-SI"/>
        </w:rPr>
        <w:t>u</w:t>
      </w:r>
      <w:r w:rsidR="00691A45" w:rsidRPr="002E6A7B">
        <w:rPr>
          <w:rFonts w:cs="Arial"/>
          <w:szCs w:val="20"/>
          <w:lang w:val="sl-SI"/>
        </w:rPr>
        <w:t xml:space="preserve"> upravljanja, letn</w:t>
      </w:r>
      <w:r w:rsidR="00B11F42">
        <w:rPr>
          <w:rFonts w:cs="Arial"/>
          <w:szCs w:val="20"/>
          <w:lang w:val="sl-SI"/>
        </w:rPr>
        <w:t>emu</w:t>
      </w:r>
      <w:r w:rsidR="00691A45" w:rsidRPr="002E6A7B">
        <w:rPr>
          <w:rFonts w:cs="Arial"/>
          <w:szCs w:val="20"/>
          <w:lang w:val="sl-SI"/>
        </w:rPr>
        <w:t xml:space="preserve"> program</w:t>
      </w:r>
      <w:r w:rsidR="00B11F42">
        <w:rPr>
          <w:rFonts w:cs="Arial"/>
          <w:szCs w:val="20"/>
          <w:lang w:val="sl-SI"/>
        </w:rPr>
        <w:t>u</w:t>
      </w:r>
      <w:r w:rsidR="00691A45" w:rsidRPr="002E6A7B">
        <w:rPr>
          <w:rFonts w:cs="Arial"/>
          <w:szCs w:val="20"/>
          <w:lang w:val="sl-SI"/>
        </w:rPr>
        <w:t xml:space="preserve"> dela, poročil</w:t>
      </w:r>
      <w:r w:rsidR="00B11F42">
        <w:rPr>
          <w:rFonts w:cs="Arial"/>
          <w:szCs w:val="20"/>
          <w:lang w:val="sl-SI"/>
        </w:rPr>
        <w:t>u</w:t>
      </w:r>
      <w:r w:rsidR="00691A45" w:rsidRPr="002E6A7B">
        <w:rPr>
          <w:rFonts w:cs="Arial"/>
          <w:szCs w:val="20"/>
          <w:lang w:val="sl-SI"/>
        </w:rPr>
        <w:t xml:space="preserve"> o delu;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daje mnenja o strokovnih vprašanjih</w:t>
      </w:r>
      <w:r w:rsidR="00B11F42">
        <w:rPr>
          <w:rFonts w:cs="Arial"/>
          <w:szCs w:val="20"/>
          <w:lang w:val="sl-SI"/>
        </w:rPr>
        <w:t xml:space="preserve"> glede </w:t>
      </w:r>
      <w:r w:rsidR="00691A45" w:rsidRPr="002E6A7B">
        <w:rPr>
          <w:rFonts w:cs="Arial"/>
          <w:szCs w:val="20"/>
          <w:lang w:val="sl-SI"/>
        </w:rPr>
        <w:t>izvajanj</w:t>
      </w:r>
      <w:r w:rsidR="00B11F42">
        <w:rPr>
          <w:rFonts w:cs="Arial"/>
          <w:szCs w:val="20"/>
          <w:lang w:val="sl-SI"/>
        </w:rPr>
        <w:t>e</w:t>
      </w:r>
      <w:r w:rsidR="00691A45" w:rsidRPr="002E6A7B">
        <w:rPr>
          <w:rFonts w:cs="Arial"/>
          <w:szCs w:val="20"/>
          <w:lang w:val="sl-SI"/>
        </w:rPr>
        <w:t xml:space="preserve"> programa dela;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daje mnenja, pobude in predloge o razvoju dejavnosti na strokovnem področju;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opravlja druge naloge, določene s </w:t>
      </w:r>
      <w:r w:rsidR="00B11F42">
        <w:rPr>
          <w:rFonts w:cs="Arial"/>
          <w:szCs w:val="20"/>
          <w:lang w:val="sl-SI"/>
        </w:rPr>
        <w:t xml:space="preserve">tem </w:t>
      </w:r>
      <w:r w:rsidR="00691A45" w:rsidRPr="002E6A7B">
        <w:rPr>
          <w:rFonts w:cs="Arial"/>
          <w:szCs w:val="20"/>
          <w:lang w:val="sl-SI"/>
        </w:rPr>
        <w:t xml:space="preserve">statutom in drugimi akti zavoda. </w:t>
      </w:r>
    </w:p>
    <w:p w:rsidR="00691A45" w:rsidRPr="00691A45" w:rsidRDefault="00691A45" w:rsidP="006823FB">
      <w:pPr>
        <w:tabs>
          <w:tab w:val="left" w:pos="708"/>
        </w:tabs>
        <w:jc w:val="both"/>
        <w:rPr>
          <w:rFonts w:cs="Arial"/>
          <w:szCs w:val="20"/>
          <w:lang w:val="sl-SI"/>
        </w:rPr>
      </w:pPr>
    </w:p>
    <w:p w:rsidR="00691A45" w:rsidRDefault="00691A45" w:rsidP="006823FB">
      <w:pPr>
        <w:tabs>
          <w:tab w:val="left" w:pos="708"/>
        </w:tabs>
        <w:jc w:val="both"/>
        <w:rPr>
          <w:rFonts w:cs="Arial"/>
          <w:szCs w:val="20"/>
          <w:lang w:val="sl-SI"/>
        </w:rPr>
      </w:pPr>
      <w:r w:rsidRPr="00691A45">
        <w:rPr>
          <w:rFonts w:cs="Arial"/>
          <w:szCs w:val="20"/>
          <w:lang w:val="sl-SI"/>
        </w:rPr>
        <w:t xml:space="preserve">(2) Strokovni svet zavoda mora obravnavati vsa vprašanja, pobude in predloge, ki jih v zvezi z njegovo pristojnostjo pripravijo in nanj naslovijo direktor zavoda, svet zavoda ali ustanovitelj. </w:t>
      </w:r>
    </w:p>
    <w:p w:rsidR="00413A26" w:rsidRPr="00691A45" w:rsidRDefault="00413A26"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(3) Strokovni svet sprejema v okviru </w:t>
      </w:r>
      <w:r w:rsidR="00B11F42">
        <w:rPr>
          <w:rFonts w:cs="Arial"/>
          <w:szCs w:val="20"/>
          <w:lang w:val="sl-SI"/>
        </w:rPr>
        <w:t xml:space="preserve">svojih </w:t>
      </w:r>
      <w:r w:rsidRPr="00691A45">
        <w:rPr>
          <w:rFonts w:cs="Arial"/>
          <w:szCs w:val="20"/>
          <w:lang w:val="sl-SI"/>
        </w:rPr>
        <w:t>pristojnosti mnenja oziroma priporočila v obliki sklepov.</w:t>
      </w:r>
    </w:p>
    <w:p w:rsidR="002E6A7B" w:rsidRDefault="002E6A7B" w:rsidP="00691A45">
      <w:pPr>
        <w:tabs>
          <w:tab w:val="left" w:pos="708"/>
        </w:tabs>
        <w:rPr>
          <w:rFonts w:cs="Arial"/>
          <w:szCs w:val="20"/>
          <w:lang w:val="sl-SI"/>
        </w:rPr>
      </w:pPr>
    </w:p>
    <w:p w:rsidR="00994199" w:rsidRDefault="00994199" w:rsidP="00691A45">
      <w:pPr>
        <w:tabs>
          <w:tab w:val="left" w:pos="708"/>
        </w:tabs>
        <w:rPr>
          <w:rFonts w:cs="Arial"/>
          <w:szCs w:val="20"/>
          <w:lang w:val="sl-SI"/>
        </w:rPr>
      </w:pPr>
    </w:p>
    <w:p w:rsidR="00691A45" w:rsidRDefault="00691A45" w:rsidP="002E6A7B">
      <w:pPr>
        <w:tabs>
          <w:tab w:val="left" w:pos="708"/>
        </w:tabs>
        <w:jc w:val="center"/>
        <w:rPr>
          <w:rFonts w:cs="Arial"/>
          <w:b/>
          <w:szCs w:val="20"/>
          <w:lang w:val="sl-SI"/>
        </w:rPr>
      </w:pPr>
      <w:r w:rsidRPr="002E6A7B">
        <w:rPr>
          <w:rFonts w:cs="Arial"/>
          <w:b/>
          <w:szCs w:val="20"/>
          <w:lang w:val="sl-SI"/>
        </w:rPr>
        <w:t>Seje strokovnega sveta zavoda</w:t>
      </w:r>
    </w:p>
    <w:p w:rsidR="0077715F" w:rsidRPr="002E6A7B" w:rsidRDefault="0077715F"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27</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Strokovni svet zavoda deluje na sejah strokovnega sveta zavoda. </w:t>
      </w:r>
    </w:p>
    <w:p w:rsidR="002E6A7B" w:rsidRDefault="002E6A7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w:t>
      </w:r>
      <w:r w:rsidR="00B11F42">
        <w:rPr>
          <w:rFonts w:cs="Arial"/>
          <w:szCs w:val="20"/>
          <w:lang w:val="sl-SI"/>
        </w:rPr>
        <w:t>Seje s</w:t>
      </w:r>
      <w:r w:rsidRPr="00691A45">
        <w:rPr>
          <w:rFonts w:cs="Arial"/>
          <w:szCs w:val="20"/>
          <w:lang w:val="sl-SI"/>
        </w:rPr>
        <w:t>trokovn</w:t>
      </w:r>
      <w:r w:rsidR="00B11F42">
        <w:rPr>
          <w:rFonts w:cs="Arial"/>
          <w:szCs w:val="20"/>
          <w:lang w:val="sl-SI"/>
        </w:rPr>
        <w:t>ega</w:t>
      </w:r>
      <w:r w:rsidRPr="00691A45">
        <w:rPr>
          <w:rFonts w:cs="Arial"/>
          <w:szCs w:val="20"/>
          <w:lang w:val="sl-SI"/>
        </w:rPr>
        <w:t xml:space="preserve"> svet</w:t>
      </w:r>
      <w:r w:rsidR="00B11F42">
        <w:rPr>
          <w:rFonts w:cs="Arial"/>
          <w:szCs w:val="20"/>
          <w:lang w:val="sl-SI"/>
        </w:rPr>
        <w:t>a</w:t>
      </w:r>
      <w:r w:rsidRPr="00691A45">
        <w:rPr>
          <w:rFonts w:cs="Arial"/>
          <w:szCs w:val="20"/>
          <w:lang w:val="sl-SI"/>
        </w:rPr>
        <w:t xml:space="preserve"> zavoda sklicuje predsednik strokovnega sveta zavoda najmanj enkrat letno. </w:t>
      </w:r>
    </w:p>
    <w:p w:rsidR="002E6A7B" w:rsidRDefault="002E6A7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(3) Predsednik strokovnega sveta zavoda je dolžan sklicati sejo strokovnega sveta zavoda na zahtevo kateregakoli člana strokovnega sveta ali na podlagi sklepa sveta zavoda. </w:t>
      </w:r>
    </w:p>
    <w:p w:rsidR="002E6A7B" w:rsidRDefault="002E6A7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(4) Vabilo s predlogom dnevnega reda morajo člani strokovnega sveta prejeti najmanj </w:t>
      </w:r>
      <w:r w:rsidR="00B11F42">
        <w:rPr>
          <w:rFonts w:cs="Arial"/>
          <w:szCs w:val="20"/>
          <w:lang w:val="sl-SI"/>
        </w:rPr>
        <w:t>osem</w:t>
      </w:r>
      <w:r w:rsidRPr="00691A45">
        <w:rPr>
          <w:rFonts w:cs="Arial"/>
          <w:szCs w:val="20"/>
          <w:lang w:val="sl-SI"/>
        </w:rPr>
        <w:t xml:space="preserve"> dni pred sejo strokovnega sveta</w:t>
      </w:r>
      <w:r w:rsidR="00287EE7">
        <w:rPr>
          <w:rFonts w:cs="Arial"/>
          <w:szCs w:val="20"/>
          <w:lang w:val="sl-SI"/>
        </w:rPr>
        <w:t>, g</w:t>
      </w:r>
      <w:r w:rsidRPr="00691A45">
        <w:rPr>
          <w:rFonts w:cs="Arial"/>
          <w:szCs w:val="20"/>
          <w:lang w:val="sl-SI"/>
        </w:rPr>
        <w:t xml:space="preserve">radivo za predlagane točke dnevnega reda pa morajo prejeti najmanj </w:t>
      </w:r>
      <w:r w:rsidR="00287EE7">
        <w:rPr>
          <w:rFonts w:cs="Arial"/>
          <w:szCs w:val="20"/>
          <w:lang w:val="sl-SI"/>
        </w:rPr>
        <w:t>štiri</w:t>
      </w:r>
      <w:r w:rsidRPr="00691A45">
        <w:rPr>
          <w:rFonts w:cs="Arial"/>
          <w:szCs w:val="20"/>
          <w:lang w:val="sl-SI"/>
        </w:rPr>
        <w:t xml:space="preserve"> dni pred sejo </w:t>
      </w:r>
      <w:r w:rsidR="00287EE7">
        <w:rPr>
          <w:rFonts w:cs="Arial"/>
          <w:szCs w:val="20"/>
          <w:lang w:val="sl-SI"/>
        </w:rPr>
        <w:t xml:space="preserve">strokovnega </w:t>
      </w:r>
      <w:r w:rsidRPr="00691A45">
        <w:rPr>
          <w:rFonts w:cs="Arial"/>
          <w:szCs w:val="20"/>
          <w:lang w:val="sl-SI"/>
        </w:rPr>
        <w:t>sveta</w:t>
      </w:r>
      <w:r w:rsidR="00287EE7">
        <w:rPr>
          <w:rFonts w:cs="Arial"/>
          <w:szCs w:val="20"/>
          <w:lang w:val="sl-SI"/>
        </w:rPr>
        <w:t xml:space="preserve"> zavoda</w:t>
      </w:r>
      <w:r w:rsidRPr="00691A45">
        <w:rPr>
          <w:rFonts w:cs="Arial"/>
          <w:szCs w:val="20"/>
          <w:lang w:val="sl-SI"/>
        </w:rPr>
        <w:t>.</w:t>
      </w:r>
    </w:p>
    <w:p w:rsidR="002E6A7B" w:rsidRDefault="002E6A7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(5) Seje strokovnega sveta vodi predsednik strokovnega sveta</w:t>
      </w:r>
      <w:r w:rsidR="00287EE7">
        <w:rPr>
          <w:rFonts w:cs="Arial"/>
          <w:szCs w:val="20"/>
          <w:lang w:val="sl-SI"/>
        </w:rPr>
        <w:t xml:space="preserve"> zavoda</w:t>
      </w:r>
      <w:r w:rsidRPr="00691A45">
        <w:rPr>
          <w:rFonts w:cs="Arial"/>
          <w:szCs w:val="20"/>
          <w:lang w:val="sl-SI"/>
        </w:rPr>
        <w:t xml:space="preserve">. </w:t>
      </w:r>
    </w:p>
    <w:p w:rsidR="002E6A7B" w:rsidRDefault="002E6A7B" w:rsidP="00691A45">
      <w:pPr>
        <w:tabs>
          <w:tab w:val="left" w:pos="708"/>
        </w:tabs>
        <w:rPr>
          <w:rFonts w:cs="Arial"/>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28</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Sklepi se sprejemajo z večino glasov prisotnih članov strokovnega sveta zavoda. </w:t>
      </w:r>
    </w:p>
    <w:p w:rsidR="002E6A7B" w:rsidRDefault="002E6A7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Seje strokovnega sveta zavoda so lahko redne, izredne, dopisne in na daljavo s pomočjo informacijsko-komunikacijske tehnologije in se vodijo po poslovniku o delu sveta zavoda.</w:t>
      </w:r>
    </w:p>
    <w:p w:rsidR="002E6A7B" w:rsidRDefault="002E6A7B" w:rsidP="00691A45">
      <w:pPr>
        <w:tabs>
          <w:tab w:val="left" w:pos="708"/>
        </w:tabs>
        <w:rPr>
          <w:rFonts w:cs="Arial"/>
          <w:szCs w:val="20"/>
          <w:lang w:val="sl-SI"/>
        </w:rPr>
      </w:pPr>
    </w:p>
    <w:p w:rsidR="0077715F" w:rsidRDefault="0077715F" w:rsidP="00691A45">
      <w:pPr>
        <w:tabs>
          <w:tab w:val="left" w:pos="708"/>
        </w:tabs>
        <w:rPr>
          <w:rFonts w:cs="Arial"/>
          <w:szCs w:val="20"/>
          <w:lang w:val="sl-SI"/>
        </w:rPr>
      </w:pPr>
    </w:p>
    <w:p w:rsidR="0077715F" w:rsidRDefault="0077715F" w:rsidP="00691A45">
      <w:pPr>
        <w:tabs>
          <w:tab w:val="left" w:pos="708"/>
        </w:tabs>
        <w:rPr>
          <w:rFonts w:cs="Arial"/>
          <w:szCs w:val="20"/>
          <w:lang w:val="sl-SI"/>
        </w:rPr>
      </w:pPr>
    </w:p>
    <w:p w:rsidR="00691A45" w:rsidRDefault="00691A45" w:rsidP="002E6A7B">
      <w:pPr>
        <w:tabs>
          <w:tab w:val="left" w:pos="708"/>
        </w:tabs>
        <w:jc w:val="center"/>
        <w:rPr>
          <w:rFonts w:cs="Arial"/>
          <w:b/>
          <w:szCs w:val="20"/>
          <w:lang w:val="sl-SI"/>
        </w:rPr>
      </w:pPr>
      <w:r w:rsidRPr="002E6A7B">
        <w:rPr>
          <w:rFonts w:cs="Arial"/>
          <w:b/>
          <w:szCs w:val="20"/>
          <w:lang w:val="sl-SI"/>
        </w:rPr>
        <w:t>Zapisniki sej</w:t>
      </w:r>
    </w:p>
    <w:p w:rsidR="0077715F" w:rsidRPr="002E6A7B" w:rsidRDefault="0077715F"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29</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287EE7" w:rsidRPr="00413A26" w:rsidRDefault="00994199" w:rsidP="006823FB">
      <w:pPr>
        <w:tabs>
          <w:tab w:val="left" w:pos="708"/>
        </w:tabs>
        <w:spacing w:line="276" w:lineRule="auto"/>
        <w:jc w:val="both"/>
        <w:rPr>
          <w:rFonts w:cs="Arial"/>
          <w:szCs w:val="20"/>
          <w:lang w:val="sl-SI"/>
        </w:rPr>
      </w:pPr>
      <w:r w:rsidRPr="00413A26">
        <w:rPr>
          <w:rFonts w:cs="Arial"/>
          <w:szCs w:val="20"/>
          <w:lang w:val="sl-SI"/>
        </w:rPr>
        <w:t xml:space="preserve">(1) </w:t>
      </w:r>
      <w:r w:rsidR="00691A45" w:rsidRPr="00413A26">
        <w:rPr>
          <w:rFonts w:cs="Arial"/>
          <w:szCs w:val="20"/>
          <w:lang w:val="sl-SI"/>
        </w:rPr>
        <w:t xml:space="preserve">O seji strokovnega sveta zavoda se vodi zapisnik. </w:t>
      </w:r>
    </w:p>
    <w:p w:rsidR="00413A26" w:rsidRPr="00413A26" w:rsidRDefault="00413A26" w:rsidP="006823FB">
      <w:pPr>
        <w:tabs>
          <w:tab w:val="left" w:pos="708"/>
        </w:tabs>
        <w:spacing w:line="276" w:lineRule="auto"/>
        <w:jc w:val="both"/>
        <w:rPr>
          <w:rFonts w:cs="Arial"/>
          <w:szCs w:val="20"/>
          <w:lang w:val="sl-SI"/>
        </w:rPr>
      </w:pPr>
    </w:p>
    <w:p w:rsidR="00691A45" w:rsidRPr="00413A26" w:rsidRDefault="00994199" w:rsidP="006823FB">
      <w:pPr>
        <w:tabs>
          <w:tab w:val="left" w:pos="708"/>
        </w:tabs>
        <w:spacing w:line="276" w:lineRule="auto"/>
        <w:jc w:val="both"/>
        <w:rPr>
          <w:rFonts w:cs="Arial"/>
          <w:szCs w:val="20"/>
          <w:lang w:val="sl-SI"/>
        </w:rPr>
      </w:pPr>
      <w:r w:rsidRPr="00413A26">
        <w:rPr>
          <w:rFonts w:cs="Arial"/>
          <w:szCs w:val="20"/>
          <w:lang w:val="sl-SI"/>
        </w:rPr>
        <w:t xml:space="preserve">(2) </w:t>
      </w:r>
      <w:r w:rsidR="00287EE7" w:rsidRPr="00413A26">
        <w:rPr>
          <w:rFonts w:cs="Arial"/>
          <w:szCs w:val="20"/>
          <w:lang w:val="sl-SI"/>
        </w:rPr>
        <w:t>Glede m</w:t>
      </w:r>
      <w:r w:rsidR="00691A45" w:rsidRPr="00413A26">
        <w:rPr>
          <w:rFonts w:cs="Arial"/>
          <w:szCs w:val="20"/>
          <w:lang w:val="sl-SI"/>
        </w:rPr>
        <w:t>inimaln</w:t>
      </w:r>
      <w:r w:rsidR="00287EE7" w:rsidRPr="00413A26">
        <w:rPr>
          <w:rFonts w:cs="Arial"/>
          <w:szCs w:val="20"/>
          <w:lang w:val="sl-SI"/>
        </w:rPr>
        <w:t>e</w:t>
      </w:r>
      <w:r w:rsidR="00691A45" w:rsidRPr="00413A26">
        <w:rPr>
          <w:rFonts w:cs="Arial"/>
          <w:szCs w:val="20"/>
          <w:lang w:val="sl-SI"/>
        </w:rPr>
        <w:t xml:space="preserve"> vsebin</w:t>
      </w:r>
      <w:r w:rsidR="00287EE7" w:rsidRPr="00413A26">
        <w:rPr>
          <w:rFonts w:cs="Arial"/>
          <w:szCs w:val="20"/>
          <w:lang w:val="sl-SI"/>
        </w:rPr>
        <w:t>e</w:t>
      </w:r>
      <w:r w:rsidR="00691A45" w:rsidRPr="00413A26">
        <w:rPr>
          <w:rFonts w:cs="Arial"/>
          <w:szCs w:val="20"/>
          <w:lang w:val="sl-SI"/>
        </w:rPr>
        <w:t>, prilog in postopk</w:t>
      </w:r>
      <w:r w:rsidR="00287EE7" w:rsidRPr="00413A26">
        <w:rPr>
          <w:rFonts w:cs="Arial"/>
          <w:szCs w:val="20"/>
          <w:lang w:val="sl-SI"/>
        </w:rPr>
        <w:t>a</w:t>
      </w:r>
      <w:r w:rsidR="00691A45" w:rsidRPr="00413A26">
        <w:rPr>
          <w:rFonts w:cs="Arial"/>
          <w:szCs w:val="20"/>
          <w:lang w:val="sl-SI"/>
        </w:rPr>
        <w:t xml:space="preserve"> potrditve zapisnikov se </w:t>
      </w:r>
      <w:r w:rsidR="00287EE7" w:rsidRPr="00413A26">
        <w:rPr>
          <w:rFonts w:cs="Arial"/>
          <w:szCs w:val="20"/>
          <w:lang w:val="sl-SI"/>
        </w:rPr>
        <w:t xml:space="preserve">smiselno uporablja </w:t>
      </w:r>
      <w:r w:rsidR="00691A45" w:rsidRPr="00413A26">
        <w:rPr>
          <w:rFonts w:cs="Arial"/>
          <w:szCs w:val="20"/>
          <w:lang w:val="sl-SI"/>
        </w:rPr>
        <w:t>poslovnik o delu sveta zavoda</w:t>
      </w:r>
      <w:r w:rsidR="00287EE7" w:rsidRPr="00413A26">
        <w:rPr>
          <w:rFonts w:cs="Arial"/>
          <w:szCs w:val="20"/>
          <w:lang w:val="sl-SI"/>
        </w:rPr>
        <w:t>.</w:t>
      </w:r>
    </w:p>
    <w:p w:rsidR="00413A26" w:rsidRDefault="00413A26" w:rsidP="00691A45">
      <w:pPr>
        <w:tabs>
          <w:tab w:val="left" w:pos="708"/>
        </w:tabs>
        <w:rPr>
          <w:rFonts w:cs="Arial"/>
          <w:szCs w:val="20"/>
          <w:lang w:val="sl-SI"/>
        </w:rPr>
      </w:pPr>
    </w:p>
    <w:p w:rsidR="00691A45" w:rsidRDefault="00287EE7" w:rsidP="002E6A7B">
      <w:pPr>
        <w:tabs>
          <w:tab w:val="left" w:pos="708"/>
        </w:tabs>
        <w:jc w:val="center"/>
        <w:rPr>
          <w:rFonts w:cs="Arial"/>
          <w:b/>
          <w:szCs w:val="20"/>
          <w:lang w:val="sl-SI"/>
        </w:rPr>
      </w:pPr>
      <w:r>
        <w:rPr>
          <w:rFonts w:cs="Arial"/>
          <w:b/>
          <w:szCs w:val="20"/>
          <w:lang w:val="sl-SI"/>
        </w:rPr>
        <w:t xml:space="preserve">3. </w:t>
      </w:r>
      <w:r w:rsidR="00691A45" w:rsidRPr="002E6A7B">
        <w:rPr>
          <w:rFonts w:cs="Arial"/>
          <w:b/>
          <w:szCs w:val="20"/>
          <w:lang w:val="sl-SI"/>
        </w:rPr>
        <w:t>DIREKTOR</w:t>
      </w:r>
    </w:p>
    <w:p w:rsidR="00994199" w:rsidRPr="002E6A7B" w:rsidRDefault="00994199"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30</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Poslovodni organ zavoda je direktor zavoda.</w:t>
      </w:r>
    </w:p>
    <w:p w:rsidR="002E6A7B" w:rsidRDefault="002E6A7B" w:rsidP="00691A45">
      <w:pPr>
        <w:tabs>
          <w:tab w:val="left" w:pos="708"/>
        </w:tabs>
        <w:rPr>
          <w:rFonts w:cs="Arial"/>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31</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Direktorja</w:t>
      </w:r>
      <w:r w:rsidR="00287EE7">
        <w:rPr>
          <w:rFonts w:cs="Arial"/>
          <w:szCs w:val="20"/>
          <w:lang w:val="sl-SI"/>
        </w:rPr>
        <w:t xml:space="preserve"> zavoda</w:t>
      </w:r>
      <w:r w:rsidRPr="00691A45">
        <w:rPr>
          <w:rFonts w:cs="Arial"/>
          <w:szCs w:val="20"/>
          <w:lang w:val="sl-SI"/>
        </w:rPr>
        <w:t xml:space="preserve"> imenuje in razrešuje ustanovitelj.</w:t>
      </w:r>
    </w:p>
    <w:p w:rsidR="002E6A7B" w:rsidRDefault="002E6A7B" w:rsidP="00691A45">
      <w:pPr>
        <w:tabs>
          <w:tab w:val="left" w:pos="708"/>
        </w:tabs>
        <w:rPr>
          <w:rFonts w:cs="Arial"/>
          <w:szCs w:val="20"/>
          <w:lang w:val="sl-SI"/>
        </w:rPr>
      </w:pPr>
    </w:p>
    <w:p w:rsidR="00691A45" w:rsidRDefault="00691A45" w:rsidP="002E6A7B">
      <w:pPr>
        <w:tabs>
          <w:tab w:val="left" w:pos="708"/>
        </w:tabs>
        <w:jc w:val="center"/>
        <w:rPr>
          <w:rFonts w:cs="Arial"/>
          <w:b/>
          <w:szCs w:val="20"/>
          <w:lang w:val="sl-SI"/>
        </w:rPr>
      </w:pPr>
      <w:r w:rsidRPr="002E6A7B">
        <w:rPr>
          <w:rFonts w:cs="Arial"/>
          <w:b/>
          <w:szCs w:val="20"/>
          <w:lang w:val="sl-SI"/>
        </w:rPr>
        <w:t>Pogoji za imenovanje</w:t>
      </w:r>
    </w:p>
    <w:p w:rsidR="00994199" w:rsidRPr="002E6A7B" w:rsidRDefault="00994199"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32</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Za direktorja zavoda je lahko imenovan kandidat, ki poleg splošnih, z zakonom določenih pogojev, izpolnjuje tudi </w:t>
      </w:r>
      <w:r w:rsidR="00287EE7">
        <w:rPr>
          <w:rFonts w:cs="Arial"/>
          <w:szCs w:val="20"/>
          <w:lang w:val="sl-SI"/>
        </w:rPr>
        <w:t>naslednje</w:t>
      </w:r>
      <w:r w:rsidRPr="00691A45">
        <w:rPr>
          <w:rFonts w:cs="Arial"/>
          <w:szCs w:val="20"/>
          <w:lang w:val="sl-SI"/>
        </w:rPr>
        <w:t xml:space="preserve"> pogoje: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ima univerzitetno izobrazbo ustrezne smeri;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ima najmanj pet let delovnih izkušenj na vodstvenih delih;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 xml:space="preserve">pozna področje dejavnosti zavoda; </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je sposoben organizirati in voditi delo v kolektivu;</w:t>
      </w:r>
    </w:p>
    <w:p w:rsidR="00691A45" w:rsidRPr="002E6A7B" w:rsidRDefault="002E6A7B" w:rsidP="006823FB">
      <w:pPr>
        <w:tabs>
          <w:tab w:val="left" w:pos="708"/>
        </w:tabs>
        <w:jc w:val="both"/>
        <w:rPr>
          <w:rFonts w:cs="Arial"/>
          <w:szCs w:val="20"/>
          <w:lang w:val="sl-SI"/>
        </w:rPr>
      </w:pPr>
      <w:r w:rsidRPr="002E6A7B">
        <w:rPr>
          <w:rFonts w:cs="Arial"/>
          <w:szCs w:val="20"/>
          <w:lang w:val="sl-SI"/>
        </w:rPr>
        <w:t xml:space="preserve">– </w:t>
      </w:r>
      <w:r w:rsidR="00691A45" w:rsidRPr="002E6A7B">
        <w:rPr>
          <w:rFonts w:cs="Arial"/>
          <w:szCs w:val="20"/>
          <w:lang w:val="sl-SI"/>
        </w:rPr>
        <w:t>obvlada najmanj en svetovni jezik,  na višjem nivoju znanja tujega jezika, raven B2.</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Kandidat za direktorja zavoda mora predložiti dokazila o izpolnjevanju pogojev iz prejšnjega odstavka, vizijo razvoja in predlog strateškega načrta za obdobje petih let.</w:t>
      </w:r>
    </w:p>
    <w:p w:rsidR="002E6A7B" w:rsidRDefault="002E6A7B" w:rsidP="00691A45">
      <w:pPr>
        <w:tabs>
          <w:tab w:val="left" w:pos="708"/>
        </w:tabs>
        <w:rPr>
          <w:rFonts w:cs="Arial"/>
          <w:szCs w:val="20"/>
          <w:lang w:val="sl-SI"/>
        </w:rPr>
      </w:pPr>
    </w:p>
    <w:p w:rsidR="00691A45" w:rsidRDefault="00691A45" w:rsidP="002E6A7B">
      <w:pPr>
        <w:tabs>
          <w:tab w:val="left" w:pos="708"/>
        </w:tabs>
        <w:jc w:val="center"/>
        <w:rPr>
          <w:rFonts w:cs="Arial"/>
          <w:b/>
          <w:szCs w:val="20"/>
          <w:lang w:val="sl-SI"/>
        </w:rPr>
      </w:pPr>
      <w:r w:rsidRPr="002E6A7B">
        <w:rPr>
          <w:rFonts w:cs="Arial"/>
          <w:b/>
          <w:szCs w:val="20"/>
          <w:lang w:val="sl-SI"/>
        </w:rPr>
        <w:t>Mandatna doba</w:t>
      </w:r>
    </w:p>
    <w:p w:rsidR="00994199" w:rsidRPr="002E6A7B" w:rsidRDefault="00994199"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33</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287EE7" w:rsidP="00691A45">
      <w:pPr>
        <w:tabs>
          <w:tab w:val="left" w:pos="708"/>
        </w:tabs>
        <w:rPr>
          <w:rFonts w:cs="Arial"/>
          <w:szCs w:val="20"/>
          <w:lang w:val="sl-SI"/>
        </w:rPr>
      </w:pPr>
      <w:r>
        <w:rPr>
          <w:rFonts w:cs="Arial"/>
          <w:szCs w:val="20"/>
          <w:lang w:val="sl-SI"/>
        </w:rPr>
        <w:t>Mandat d</w:t>
      </w:r>
      <w:r w:rsidR="00691A45" w:rsidRPr="00691A45">
        <w:rPr>
          <w:rFonts w:cs="Arial"/>
          <w:szCs w:val="20"/>
          <w:lang w:val="sl-SI"/>
        </w:rPr>
        <w:t>irektor</w:t>
      </w:r>
      <w:r>
        <w:rPr>
          <w:rFonts w:cs="Arial"/>
          <w:szCs w:val="20"/>
          <w:lang w:val="sl-SI"/>
        </w:rPr>
        <w:t>ja</w:t>
      </w:r>
      <w:r w:rsidR="00691A45" w:rsidRPr="00691A45">
        <w:rPr>
          <w:rFonts w:cs="Arial"/>
          <w:szCs w:val="20"/>
          <w:lang w:val="sl-SI"/>
        </w:rPr>
        <w:t xml:space="preserve"> zavoda je štiri let</w:t>
      </w:r>
      <w:r>
        <w:rPr>
          <w:rFonts w:cs="Arial"/>
          <w:szCs w:val="20"/>
          <w:lang w:val="sl-SI"/>
        </w:rPr>
        <w:t>a, z možnostjo ponovnega imenovanja</w:t>
      </w:r>
      <w:r w:rsidR="00691A45" w:rsidRPr="00691A45">
        <w:rPr>
          <w:rFonts w:cs="Arial"/>
          <w:szCs w:val="20"/>
          <w:lang w:val="sl-SI"/>
        </w:rPr>
        <w:t>.</w:t>
      </w:r>
    </w:p>
    <w:p w:rsidR="002E6A7B" w:rsidRDefault="002E6A7B" w:rsidP="00691A45">
      <w:pPr>
        <w:tabs>
          <w:tab w:val="left" w:pos="708"/>
        </w:tabs>
        <w:rPr>
          <w:rFonts w:cs="Arial"/>
          <w:szCs w:val="20"/>
          <w:lang w:val="sl-SI"/>
        </w:rPr>
      </w:pPr>
    </w:p>
    <w:p w:rsidR="00691A45" w:rsidRDefault="00691A45" w:rsidP="002E6A7B">
      <w:pPr>
        <w:tabs>
          <w:tab w:val="left" w:pos="708"/>
        </w:tabs>
        <w:jc w:val="center"/>
        <w:rPr>
          <w:rFonts w:cs="Arial"/>
          <w:b/>
          <w:szCs w:val="20"/>
          <w:lang w:val="sl-SI"/>
        </w:rPr>
      </w:pPr>
      <w:r w:rsidRPr="002E6A7B">
        <w:rPr>
          <w:rFonts w:cs="Arial"/>
          <w:b/>
          <w:szCs w:val="20"/>
          <w:lang w:val="sl-SI"/>
        </w:rPr>
        <w:t>Pristojnosti in odgovornosti direktorja zavoda</w:t>
      </w:r>
    </w:p>
    <w:p w:rsidR="0077715F" w:rsidRPr="002E6A7B" w:rsidRDefault="0077715F" w:rsidP="002E6A7B">
      <w:pPr>
        <w:tabs>
          <w:tab w:val="left" w:pos="708"/>
        </w:tabs>
        <w:jc w:val="center"/>
        <w:rPr>
          <w:rFonts w:cs="Arial"/>
          <w:b/>
          <w:szCs w:val="20"/>
          <w:lang w:val="sl-SI"/>
        </w:rPr>
      </w:pPr>
    </w:p>
    <w:p w:rsidR="00691A45" w:rsidRPr="002E6A7B" w:rsidRDefault="0077715F" w:rsidP="002E6A7B">
      <w:pPr>
        <w:tabs>
          <w:tab w:val="left" w:pos="708"/>
        </w:tabs>
        <w:jc w:val="center"/>
        <w:rPr>
          <w:rFonts w:cs="Arial"/>
          <w:b/>
          <w:szCs w:val="20"/>
          <w:lang w:val="sl-SI"/>
        </w:rPr>
      </w:pPr>
      <w:r>
        <w:rPr>
          <w:rFonts w:cs="Arial"/>
          <w:b/>
          <w:szCs w:val="20"/>
          <w:lang w:val="sl-SI"/>
        </w:rPr>
        <w:t>34</w:t>
      </w:r>
      <w:r w:rsidR="00691A45" w:rsidRPr="002E6A7B">
        <w:rPr>
          <w:rFonts w:cs="Arial"/>
          <w:b/>
          <w:szCs w:val="20"/>
          <w:lang w:val="sl-SI"/>
        </w:rPr>
        <w:t>. člen</w:t>
      </w:r>
    </w:p>
    <w:p w:rsidR="002E6A7B" w:rsidRDefault="002E6A7B"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Direktor zavoda ima naslednje pristojnosti in odgovornosti: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organizira in vodi delo in poslovanje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predstavlja in zastopa zavod;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odgovarja za zakonitost dela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vodi strokovno delo zavoda in je odgovoren za strokovnost dela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pripravi 5-letni načrt upravljanja krajinskega parka ter ga da v potrditev svetu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priprav</w:t>
      </w:r>
      <w:r w:rsidR="009F4FD8">
        <w:rPr>
          <w:rFonts w:cs="Arial"/>
          <w:szCs w:val="20"/>
          <w:lang w:val="sl-SI"/>
        </w:rPr>
        <w:t>lja</w:t>
      </w:r>
      <w:r w:rsidR="00691A45" w:rsidRPr="001D2C43">
        <w:rPr>
          <w:rFonts w:cs="Arial"/>
          <w:szCs w:val="20"/>
          <w:lang w:val="sl-SI"/>
        </w:rPr>
        <w:t xml:space="preserve"> predloge letnih programov dela, finančnih načrtov in programov investicij ter </w:t>
      </w:r>
      <w:r w:rsidR="009F4FD8">
        <w:rPr>
          <w:rFonts w:cs="Arial"/>
          <w:szCs w:val="20"/>
          <w:lang w:val="sl-SI"/>
        </w:rPr>
        <w:t>jih</w:t>
      </w:r>
      <w:r w:rsidR="00691A45" w:rsidRPr="001D2C43">
        <w:rPr>
          <w:rFonts w:cs="Arial"/>
          <w:szCs w:val="20"/>
          <w:lang w:val="sl-SI"/>
        </w:rPr>
        <w:t xml:space="preserve"> da</w:t>
      </w:r>
      <w:r w:rsidR="009F4FD8">
        <w:rPr>
          <w:rFonts w:cs="Arial"/>
          <w:szCs w:val="20"/>
          <w:lang w:val="sl-SI"/>
        </w:rPr>
        <w:t>je</w:t>
      </w:r>
      <w:r w:rsidR="00691A45" w:rsidRPr="001D2C43">
        <w:rPr>
          <w:rFonts w:cs="Arial"/>
          <w:szCs w:val="20"/>
          <w:lang w:val="sl-SI"/>
        </w:rPr>
        <w:t xml:space="preserve"> v spreje</w:t>
      </w:r>
      <w:r w:rsidR="009F4FD8">
        <w:rPr>
          <w:rFonts w:cs="Arial"/>
          <w:szCs w:val="20"/>
          <w:lang w:val="sl-SI"/>
        </w:rPr>
        <w:t>tje</w:t>
      </w:r>
      <w:r w:rsidR="00691A45" w:rsidRPr="001D2C43">
        <w:rPr>
          <w:rFonts w:cs="Arial"/>
          <w:szCs w:val="20"/>
          <w:lang w:val="sl-SI"/>
        </w:rPr>
        <w:t xml:space="preserve"> svetu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pripravi predlog letnega poročila o delovanju zavoda ter ga da v spreje</w:t>
      </w:r>
      <w:r w:rsidR="009F4FD8">
        <w:rPr>
          <w:rFonts w:cs="Arial"/>
          <w:szCs w:val="20"/>
          <w:lang w:val="sl-SI"/>
        </w:rPr>
        <w:t>tje</w:t>
      </w:r>
      <w:r w:rsidR="00691A45" w:rsidRPr="001D2C43">
        <w:rPr>
          <w:rFonts w:cs="Arial"/>
          <w:szCs w:val="20"/>
          <w:lang w:val="sl-SI"/>
        </w:rPr>
        <w:t xml:space="preserve"> svetu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posreduje potrjene in sprejete načrte in programe iz </w:t>
      </w:r>
      <w:r w:rsidR="009F4FD8">
        <w:rPr>
          <w:rFonts w:cs="Arial"/>
          <w:szCs w:val="20"/>
          <w:lang w:val="sl-SI"/>
        </w:rPr>
        <w:t xml:space="preserve">tega člena </w:t>
      </w:r>
      <w:r w:rsidR="00691A45" w:rsidRPr="001D2C43">
        <w:rPr>
          <w:rFonts w:cs="Arial"/>
          <w:szCs w:val="20"/>
          <w:lang w:val="sl-SI"/>
        </w:rPr>
        <w:t xml:space="preserve">ustanovitelju;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predlaga druge temelje poslovne politike ter sprejema ukrepe za izvajanje sprejetih aktov;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predlaga razvojne dejavnosti in organizacijske spremembe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sprejema akte, ki niso v pristojnosti drugih organov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izvršuje sklepe sveta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sprejema sklepe o objavi delovnih mest, sklepa delovna razmerja, razporeja delavce, sklepa o prenehanju delovnega razmerja in odloča o vseh drugih delovnopravnih razmerjih, za katere je pristojen po zakonu in kolektivni pogodbi;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vodi strokovno delo zavoda in odgovarja za strokovnost dela zavoda, organizira strokovni nadzor in izdaja strokovna navodila;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skrbi za tekoče informiranje delavcev o bistvenih dogodkih iz poslovanja zavoda; </w:t>
      </w:r>
    </w:p>
    <w:p w:rsidR="00691A45" w:rsidRPr="001D2C43" w:rsidRDefault="001D2C43" w:rsidP="006823FB">
      <w:pPr>
        <w:tabs>
          <w:tab w:val="left" w:pos="708"/>
        </w:tabs>
        <w:jc w:val="both"/>
        <w:rPr>
          <w:rFonts w:cs="Arial"/>
          <w:szCs w:val="20"/>
          <w:lang w:val="sl-SI"/>
        </w:rPr>
      </w:pPr>
      <w:r w:rsidRPr="001D2C43">
        <w:rPr>
          <w:rFonts w:cs="Arial"/>
          <w:szCs w:val="20"/>
          <w:lang w:val="sl-SI"/>
        </w:rPr>
        <w:t xml:space="preserve">– </w:t>
      </w:r>
      <w:r w:rsidR="00691A45" w:rsidRPr="001D2C43">
        <w:rPr>
          <w:rFonts w:cs="Arial"/>
          <w:szCs w:val="20"/>
          <w:lang w:val="sl-SI"/>
        </w:rPr>
        <w:t xml:space="preserve">izvršuje druge naloge in pristojnosti glede na zakon, kolektivno pogodbo, akt o ustanovitvi, </w:t>
      </w:r>
      <w:r w:rsidR="009F4FD8">
        <w:rPr>
          <w:rFonts w:cs="Arial"/>
          <w:szCs w:val="20"/>
          <w:lang w:val="sl-SI"/>
        </w:rPr>
        <w:t xml:space="preserve">ta </w:t>
      </w:r>
      <w:r w:rsidR="00691A45" w:rsidRPr="001D2C43">
        <w:rPr>
          <w:rFonts w:cs="Arial"/>
          <w:szCs w:val="20"/>
          <w:lang w:val="sl-SI"/>
        </w:rPr>
        <w:t xml:space="preserve">statut in druge splošne akte zavoda. </w:t>
      </w:r>
    </w:p>
    <w:p w:rsidR="00691A45" w:rsidRPr="00691A45" w:rsidRDefault="00691A45"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V predlogu letnega programa dela mora direktor posebej navesti vse predvidene investicije in posebej navesti uporabo gradu Grad. Za ostalo uporabo, ki ni predvidena v letnem programu dela, mora direktor </w:t>
      </w:r>
      <w:r w:rsidR="009F4FD8">
        <w:rPr>
          <w:rFonts w:cs="Arial"/>
          <w:szCs w:val="20"/>
          <w:lang w:val="sl-SI"/>
        </w:rPr>
        <w:t xml:space="preserve">pridobiti </w:t>
      </w:r>
      <w:r w:rsidRPr="00691A45">
        <w:rPr>
          <w:rFonts w:cs="Arial"/>
          <w:szCs w:val="20"/>
          <w:lang w:val="sl-SI"/>
        </w:rPr>
        <w:t>soglasje svet</w:t>
      </w:r>
      <w:r w:rsidR="009F4FD8">
        <w:rPr>
          <w:rFonts w:cs="Arial"/>
          <w:szCs w:val="20"/>
          <w:lang w:val="sl-SI"/>
        </w:rPr>
        <w:t>a</w:t>
      </w:r>
      <w:r w:rsidRPr="00691A45">
        <w:rPr>
          <w:rFonts w:cs="Arial"/>
          <w:szCs w:val="20"/>
          <w:lang w:val="sl-SI"/>
        </w:rPr>
        <w:t xml:space="preserve"> zavoda.</w:t>
      </w:r>
    </w:p>
    <w:p w:rsidR="00691A45" w:rsidRPr="00691A45" w:rsidRDefault="00691A45" w:rsidP="00691A45">
      <w:pPr>
        <w:tabs>
          <w:tab w:val="left" w:pos="708"/>
        </w:tabs>
        <w:rPr>
          <w:rFonts w:cs="Arial"/>
          <w:szCs w:val="20"/>
          <w:lang w:val="sl-SI"/>
        </w:rPr>
      </w:pPr>
    </w:p>
    <w:p w:rsidR="00691A45" w:rsidRPr="001D2C43" w:rsidRDefault="0077715F" w:rsidP="001D2C43">
      <w:pPr>
        <w:tabs>
          <w:tab w:val="left" w:pos="708"/>
        </w:tabs>
        <w:jc w:val="center"/>
        <w:rPr>
          <w:rFonts w:cs="Arial"/>
          <w:b/>
          <w:szCs w:val="20"/>
          <w:lang w:val="sl-SI"/>
        </w:rPr>
      </w:pPr>
      <w:r>
        <w:rPr>
          <w:rFonts w:cs="Arial"/>
          <w:b/>
          <w:szCs w:val="20"/>
          <w:lang w:val="sl-SI"/>
        </w:rPr>
        <w:t>35</w:t>
      </w:r>
      <w:r w:rsidR="00691A45" w:rsidRPr="001D2C43">
        <w:rPr>
          <w:rFonts w:cs="Arial"/>
          <w:b/>
          <w:szCs w:val="20"/>
          <w:lang w:val="sl-SI"/>
        </w:rPr>
        <w:t>. člen</w:t>
      </w:r>
    </w:p>
    <w:p w:rsidR="001D2C43" w:rsidRDefault="001D2C43"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Direktor zavoda je za svoje delo ter za zakonitost in strokovnost dela zavoda odgovoren ustanovitelju. </w:t>
      </w:r>
    </w:p>
    <w:p w:rsidR="001D2C43" w:rsidRDefault="001D2C43"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Pooblastila in naloge direktorja zavoda se določijo v pogodbi o delovnem razmerju v skladu z zakonom, sklepom o ustanovitvi zavoda in</w:t>
      </w:r>
      <w:r w:rsidR="009F4FD8">
        <w:rPr>
          <w:rFonts w:cs="Arial"/>
          <w:szCs w:val="20"/>
          <w:lang w:val="sl-SI"/>
        </w:rPr>
        <w:t xml:space="preserve"> tem</w:t>
      </w:r>
      <w:r w:rsidRPr="00691A45">
        <w:rPr>
          <w:rFonts w:cs="Arial"/>
          <w:szCs w:val="20"/>
          <w:lang w:val="sl-SI"/>
        </w:rPr>
        <w:t xml:space="preserve"> statutom.</w:t>
      </w:r>
    </w:p>
    <w:p w:rsidR="00691A45" w:rsidRPr="00691A45" w:rsidRDefault="00691A45" w:rsidP="00691A45">
      <w:pPr>
        <w:tabs>
          <w:tab w:val="left" w:pos="708"/>
        </w:tabs>
        <w:rPr>
          <w:rFonts w:cs="Arial"/>
          <w:szCs w:val="20"/>
          <w:lang w:val="sl-SI"/>
        </w:rPr>
      </w:pPr>
    </w:p>
    <w:p w:rsidR="00691A45" w:rsidRPr="00BF0EF1" w:rsidRDefault="00691A45" w:rsidP="00691A45">
      <w:pPr>
        <w:tabs>
          <w:tab w:val="left" w:pos="708"/>
        </w:tabs>
        <w:rPr>
          <w:rFonts w:cs="Arial"/>
          <w:b/>
          <w:szCs w:val="20"/>
          <w:lang w:val="sl-SI"/>
        </w:rPr>
      </w:pPr>
      <w:r w:rsidRPr="00BF0EF1">
        <w:rPr>
          <w:rFonts w:cs="Arial"/>
          <w:b/>
          <w:szCs w:val="20"/>
          <w:lang w:val="sl-SI"/>
        </w:rPr>
        <w:t>VI. ORGANIZACIJA ZAVODA</w:t>
      </w:r>
    </w:p>
    <w:p w:rsidR="00BF0EF1" w:rsidRDefault="00BF0EF1" w:rsidP="00691A45">
      <w:pPr>
        <w:tabs>
          <w:tab w:val="left" w:pos="708"/>
        </w:tabs>
        <w:rPr>
          <w:rFonts w:cs="Arial"/>
          <w:szCs w:val="20"/>
          <w:lang w:val="sl-SI"/>
        </w:rPr>
      </w:pPr>
    </w:p>
    <w:p w:rsidR="00691A45" w:rsidRPr="00BF0EF1" w:rsidRDefault="0077715F" w:rsidP="00BF0EF1">
      <w:pPr>
        <w:tabs>
          <w:tab w:val="left" w:pos="708"/>
        </w:tabs>
        <w:jc w:val="center"/>
        <w:rPr>
          <w:rFonts w:cs="Arial"/>
          <w:b/>
          <w:szCs w:val="20"/>
          <w:lang w:val="sl-SI"/>
        </w:rPr>
      </w:pPr>
      <w:r>
        <w:rPr>
          <w:rFonts w:cs="Arial"/>
          <w:b/>
          <w:szCs w:val="20"/>
          <w:lang w:val="sl-SI"/>
        </w:rPr>
        <w:t>36</w:t>
      </w:r>
      <w:r w:rsidR="00691A45" w:rsidRPr="00BF0EF1">
        <w:rPr>
          <w:rFonts w:cs="Arial"/>
          <w:b/>
          <w:szCs w:val="20"/>
          <w:lang w:val="sl-SI"/>
        </w:rPr>
        <w:t>. člen</w:t>
      </w:r>
    </w:p>
    <w:p w:rsidR="00BF0EF1" w:rsidRDefault="00BF0EF1"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Zavod ima lahko za opravljanje posamezne dejavnosti ali dela dejavnosti ali za opravljanje dejavnosti na določenem območju organizacijske enote. </w:t>
      </w:r>
    </w:p>
    <w:p w:rsidR="006823FB" w:rsidRDefault="006823FB"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(2) Organizacija zavoda se določi v aktu o sistemizaciji delovnih mest.</w:t>
      </w:r>
    </w:p>
    <w:p w:rsidR="00691A45" w:rsidRPr="00691A45" w:rsidRDefault="00691A45" w:rsidP="00691A45">
      <w:pPr>
        <w:tabs>
          <w:tab w:val="left" w:pos="708"/>
        </w:tabs>
        <w:rPr>
          <w:rFonts w:cs="Arial"/>
          <w:szCs w:val="20"/>
          <w:lang w:val="sl-SI"/>
        </w:rPr>
      </w:pPr>
    </w:p>
    <w:p w:rsidR="00691A45" w:rsidRPr="00BF0EF1" w:rsidRDefault="00691A45" w:rsidP="00691A45">
      <w:pPr>
        <w:tabs>
          <w:tab w:val="left" w:pos="708"/>
        </w:tabs>
        <w:rPr>
          <w:rFonts w:cs="Arial"/>
          <w:b/>
          <w:szCs w:val="20"/>
          <w:lang w:val="sl-SI"/>
        </w:rPr>
      </w:pPr>
      <w:r w:rsidRPr="00BF0EF1">
        <w:rPr>
          <w:rFonts w:cs="Arial"/>
          <w:b/>
          <w:szCs w:val="20"/>
          <w:lang w:val="sl-SI"/>
        </w:rPr>
        <w:t>VII. NADZORNA SLUŽBA</w:t>
      </w:r>
    </w:p>
    <w:p w:rsidR="00BF0EF1" w:rsidRDefault="00BF0EF1" w:rsidP="00691A45">
      <w:pPr>
        <w:tabs>
          <w:tab w:val="left" w:pos="708"/>
        </w:tabs>
        <w:rPr>
          <w:rFonts w:cs="Arial"/>
          <w:szCs w:val="20"/>
          <w:lang w:val="sl-SI"/>
        </w:rPr>
      </w:pPr>
    </w:p>
    <w:p w:rsidR="00691A45" w:rsidRPr="00BF0EF1" w:rsidRDefault="0077715F" w:rsidP="00BF0EF1">
      <w:pPr>
        <w:tabs>
          <w:tab w:val="left" w:pos="708"/>
        </w:tabs>
        <w:jc w:val="center"/>
        <w:rPr>
          <w:rFonts w:cs="Arial"/>
          <w:b/>
          <w:szCs w:val="20"/>
          <w:lang w:val="sl-SI"/>
        </w:rPr>
      </w:pPr>
      <w:r>
        <w:rPr>
          <w:rFonts w:cs="Arial"/>
          <w:b/>
          <w:szCs w:val="20"/>
          <w:lang w:val="sl-SI"/>
        </w:rPr>
        <w:t>37</w:t>
      </w:r>
      <w:r w:rsidR="00691A45" w:rsidRPr="00BF0EF1">
        <w:rPr>
          <w:rFonts w:cs="Arial"/>
          <w:b/>
          <w:szCs w:val="20"/>
          <w:lang w:val="sl-SI"/>
        </w:rPr>
        <w:t>. člen</w:t>
      </w:r>
    </w:p>
    <w:p w:rsidR="00BF0EF1" w:rsidRDefault="00BF0EF1"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V zavodu je organizirana nadzorna služba kot stalna organizacijska enota, ki na območju krajinskega parka nadzoruje izpolnjevanje varstvenih režimov in izvajanje z zakonom določenih prepovedi. </w:t>
      </w:r>
    </w:p>
    <w:p w:rsidR="00BF0EF1" w:rsidRDefault="00BF0EF1"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Naloge nadzorne službe opravljajo nadzorniki, ki morajo biti za izvajanje nadzora posebej usposobljeni. </w:t>
      </w:r>
    </w:p>
    <w:p w:rsidR="00BF0EF1" w:rsidRDefault="00BF0EF1"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(3) Organizacijo nadzorne službe natančneje določa akt o sistemizaciji</w:t>
      </w:r>
      <w:r w:rsidR="009F4FD8">
        <w:rPr>
          <w:rFonts w:cs="Arial"/>
          <w:szCs w:val="20"/>
          <w:lang w:val="sl-SI"/>
        </w:rPr>
        <w:t xml:space="preserve"> delovnih mest</w:t>
      </w:r>
      <w:r w:rsidRPr="00691A45">
        <w:rPr>
          <w:rFonts w:cs="Arial"/>
          <w:szCs w:val="20"/>
          <w:lang w:val="sl-SI"/>
        </w:rPr>
        <w:t xml:space="preserve">. </w:t>
      </w:r>
    </w:p>
    <w:p w:rsidR="00691A45" w:rsidRPr="00691A45" w:rsidRDefault="00691A45" w:rsidP="00691A45">
      <w:pPr>
        <w:tabs>
          <w:tab w:val="left" w:pos="708"/>
        </w:tabs>
        <w:rPr>
          <w:rFonts w:cs="Arial"/>
          <w:szCs w:val="20"/>
          <w:lang w:val="sl-SI"/>
        </w:rPr>
      </w:pPr>
    </w:p>
    <w:p w:rsidR="00691A45" w:rsidRPr="00BF0EF1" w:rsidRDefault="00691A45" w:rsidP="00691A45">
      <w:pPr>
        <w:tabs>
          <w:tab w:val="left" w:pos="708"/>
        </w:tabs>
        <w:rPr>
          <w:rFonts w:cs="Arial"/>
          <w:b/>
          <w:szCs w:val="20"/>
          <w:lang w:val="sl-SI"/>
        </w:rPr>
      </w:pPr>
      <w:r w:rsidRPr="00BF0EF1">
        <w:rPr>
          <w:rFonts w:cs="Arial"/>
          <w:b/>
          <w:szCs w:val="20"/>
          <w:lang w:val="sl-SI"/>
        </w:rPr>
        <w:t>VIII. VARSTVO PRI DELU</w:t>
      </w:r>
    </w:p>
    <w:p w:rsidR="00BF0EF1" w:rsidRDefault="00BF0EF1" w:rsidP="00691A45">
      <w:pPr>
        <w:tabs>
          <w:tab w:val="left" w:pos="708"/>
        </w:tabs>
        <w:rPr>
          <w:rFonts w:cs="Arial"/>
          <w:szCs w:val="20"/>
          <w:lang w:val="sl-SI"/>
        </w:rPr>
      </w:pPr>
    </w:p>
    <w:p w:rsidR="00691A45" w:rsidRPr="00BF0EF1" w:rsidRDefault="0077715F" w:rsidP="00BF0EF1">
      <w:pPr>
        <w:tabs>
          <w:tab w:val="left" w:pos="708"/>
        </w:tabs>
        <w:jc w:val="center"/>
        <w:rPr>
          <w:rFonts w:cs="Arial"/>
          <w:b/>
          <w:szCs w:val="20"/>
          <w:lang w:val="sl-SI"/>
        </w:rPr>
      </w:pPr>
      <w:r>
        <w:rPr>
          <w:rFonts w:cs="Arial"/>
          <w:b/>
          <w:szCs w:val="20"/>
          <w:lang w:val="sl-SI"/>
        </w:rPr>
        <w:t>38</w:t>
      </w:r>
      <w:r w:rsidR="00691A45" w:rsidRPr="00BF0EF1">
        <w:rPr>
          <w:rFonts w:cs="Arial"/>
          <w:b/>
          <w:szCs w:val="20"/>
          <w:lang w:val="sl-SI"/>
        </w:rPr>
        <w:t>. člen</w:t>
      </w:r>
    </w:p>
    <w:p w:rsidR="00BF0EF1" w:rsidRDefault="00BF0EF1"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Zavod je dolžan v skladu z zakonom zagotavljati varstvo delavcev pri delu.</w:t>
      </w:r>
    </w:p>
    <w:p w:rsidR="00691A45" w:rsidRPr="00691A45" w:rsidRDefault="00691A45" w:rsidP="00691A45">
      <w:pPr>
        <w:tabs>
          <w:tab w:val="left" w:pos="708"/>
        </w:tabs>
        <w:rPr>
          <w:rFonts w:cs="Arial"/>
          <w:szCs w:val="20"/>
          <w:lang w:val="sl-SI"/>
        </w:rPr>
      </w:pPr>
    </w:p>
    <w:p w:rsidR="0077715F" w:rsidRDefault="0077715F" w:rsidP="00691A45">
      <w:pPr>
        <w:tabs>
          <w:tab w:val="left" w:pos="708"/>
        </w:tabs>
        <w:rPr>
          <w:rFonts w:cs="Arial"/>
          <w:b/>
          <w:szCs w:val="20"/>
          <w:lang w:val="sl-SI"/>
        </w:rPr>
      </w:pPr>
    </w:p>
    <w:p w:rsidR="00691A45" w:rsidRPr="00F9735A" w:rsidRDefault="00691A45" w:rsidP="00691A45">
      <w:pPr>
        <w:tabs>
          <w:tab w:val="left" w:pos="708"/>
        </w:tabs>
        <w:rPr>
          <w:rFonts w:cs="Arial"/>
          <w:b/>
          <w:szCs w:val="20"/>
          <w:lang w:val="sl-SI"/>
        </w:rPr>
      </w:pPr>
      <w:r w:rsidRPr="00F9735A">
        <w:rPr>
          <w:rFonts w:cs="Arial"/>
          <w:b/>
          <w:szCs w:val="20"/>
          <w:lang w:val="sl-SI"/>
        </w:rPr>
        <w:t>IX. POSLOVNA TAJNOST</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39</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Za poslovno tajnost se štejejo podatki in listine: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ki jih določi direktor ali svet zavoda s posebnim sklepom;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ki jih zavodu sporoči pristojni organ ali druga fizična ali pravna oseba v zvezi z delovanjem zavoda;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za katere tako določajo predpisi.</w:t>
      </w:r>
    </w:p>
    <w:p w:rsidR="00691A45" w:rsidRPr="00691A45" w:rsidRDefault="00691A45" w:rsidP="00691A45">
      <w:pPr>
        <w:tabs>
          <w:tab w:val="left" w:pos="708"/>
        </w:tabs>
        <w:rPr>
          <w:rFonts w:cs="Arial"/>
          <w:szCs w:val="20"/>
          <w:lang w:val="sl-SI"/>
        </w:rPr>
      </w:pPr>
    </w:p>
    <w:p w:rsidR="00691A45" w:rsidRPr="00F9735A" w:rsidRDefault="00691A45" w:rsidP="00691A45">
      <w:pPr>
        <w:tabs>
          <w:tab w:val="left" w:pos="708"/>
        </w:tabs>
        <w:rPr>
          <w:rFonts w:cs="Arial"/>
          <w:b/>
          <w:szCs w:val="20"/>
          <w:lang w:val="sl-SI"/>
        </w:rPr>
      </w:pPr>
      <w:r w:rsidRPr="00F9735A">
        <w:rPr>
          <w:rFonts w:cs="Arial"/>
          <w:b/>
          <w:szCs w:val="20"/>
          <w:lang w:val="sl-SI"/>
        </w:rPr>
        <w:t>X. VIRI, NAČINI IN POGOJI ZA PRIDOBIVANJE SREDSTEV ZA DELO ZAVODA</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40</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Zavod pridobiva sredstva za delo in za upravljanje krajinskega parka: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iz državnega proračuna;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z vstopninami, dotacijami in donacijami;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s sredstvi, pridobljenimi z upravljanjem nepremičnin;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s prihodki od prodaje blaga in storitev, ki jih opravlja v skladu s cenikom, ki ga potrdi svet zavoda;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iz različnih mednarodnih programov pomoči;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 xml:space="preserve">s pridobivanjem sredstev na podlagi sofinanciranja programov in projektov, ki so v skladu z namenom ustanovitve krajinskega parka, iz sredstev lokalnih, državnih in mednarodnih skladov, ustanov oziroma drugih organizacij; </w:t>
      </w:r>
    </w:p>
    <w:p w:rsidR="00691A45" w:rsidRPr="00F9735A" w:rsidRDefault="00F9735A" w:rsidP="006823FB">
      <w:pPr>
        <w:tabs>
          <w:tab w:val="left" w:pos="708"/>
        </w:tabs>
        <w:jc w:val="both"/>
        <w:rPr>
          <w:rFonts w:cs="Arial"/>
          <w:szCs w:val="20"/>
          <w:lang w:val="sl-SI"/>
        </w:rPr>
      </w:pPr>
      <w:r w:rsidRPr="00F9735A">
        <w:rPr>
          <w:rFonts w:cs="Arial"/>
          <w:szCs w:val="20"/>
          <w:lang w:val="sl-SI"/>
        </w:rPr>
        <w:t xml:space="preserve">– </w:t>
      </w:r>
      <w:r w:rsidR="00691A45" w:rsidRPr="00F9735A">
        <w:rPr>
          <w:rFonts w:cs="Arial"/>
          <w:szCs w:val="20"/>
          <w:lang w:val="sl-SI"/>
        </w:rPr>
        <w:t>iz drugih virov</w:t>
      </w:r>
      <w:r w:rsidR="009F4FD8">
        <w:rPr>
          <w:rFonts w:cs="Arial"/>
          <w:szCs w:val="20"/>
          <w:lang w:val="sl-SI"/>
        </w:rPr>
        <w:t xml:space="preserve"> v</w:t>
      </w:r>
      <w:r w:rsidR="00691A45" w:rsidRPr="00F9735A">
        <w:rPr>
          <w:rFonts w:cs="Arial"/>
          <w:szCs w:val="20"/>
          <w:lang w:val="sl-SI"/>
        </w:rPr>
        <w:t xml:space="preserve"> sklad</w:t>
      </w:r>
      <w:r w:rsidR="009F4FD8">
        <w:rPr>
          <w:rFonts w:cs="Arial"/>
          <w:szCs w:val="20"/>
          <w:lang w:val="sl-SI"/>
        </w:rPr>
        <w:t>u</w:t>
      </w:r>
      <w:r w:rsidR="00691A45" w:rsidRPr="00F9735A">
        <w:rPr>
          <w:rFonts w:cs="Arial"/>
          <w:szCs w:val="20"/>
          <w:lang w:val="sl-SI"/>
        </w:rPr>
        <w:t xml:space="preserve"> z zakonom.</w:t>
      </w:r>
    </w:p>
    <w:p w:rsidR="00691A45" w:rsidRPr="00691A45" w:rsidRDefault="00691A45" w:rsidP="00691A45">
      <w:pPr>
        <w:tabs>
          <w:tab w:val="left" w:pos="708"/>
        </w:tabs>
        <w:rPr>
          <w:rFonts w:cs="Arial"/>
          <w:szCs w:val="20"/>
          <w:lang w:val="sl-SI"/>
        </w:rPr>
      </w:pPr>
    </w:p>
    <w:p w:rsidR="00691A45" w:rsidRPr="00F9735A" w:rsidRDefault="00691A45" w:rsidP="00691A45">
      <w:pPr>
        <w:tabs>
          <w:tab w:val="left" w:pos="708"/>
        </w:tabs>
        <w:rPr>
          <w:rFonts w:cs="Arial"/>
          <w:b/>
          <w:szCs w:val="20"/>
          <w:lang w:val="sl-SI"/>
        </w:rPr>
      </w:pPr>
      <w:r w:rsidRPr="00F9735A">
        <w:rPr>
          <w:rFonts w:cs="Arial"/>
          <w:b/>
          <w:szCs w:val="20"/>
          <w:lang w:val="sl-SI"/>
        </w:rPr>
        <w:t>XI. PRAVICE, OBVEZNOSTI IN ODGOVORNOSTI ZAVODA V PRAVNEM PROMETU</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41</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 xml:space="preserve">(1) Zavod je pravna oseba, ki samostojno nastopa v pravnem prometu. </w:t>
      </w:r>
    </w:p>
    <w:p w:rsidR="00F9735A" w:rsidRDefault="00F9735A"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 xml:space="preserve">(2) Premoženje zavoda je last ustanovitelja. </w:t>
      </w:r>
    </w:p>
    <w:p w:rsidR="00691A45" w:rsidRPr="00691A45" w:rsidRDefault="00691A45"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p>
    <w:p w:rsidR="00691A45" w:rsidRPr="00F9735A" w:rsidRDefault="00691A45" w:rsidP="00691A45">
      <w:pPr>
        <w:tabs>
          <w:tab w:val="left" w:pos="708"/>
        </w:tabs>
        <w:rPr>
          <w:rFonts w:cs="Arial"/>
          <w:b/>
          <w:szCs w:val="20"/>
          <w:lang w:val="sl-SI"/>
        </w:rPr>
      </w:pPr>
      <w:r w:rsidRPr="00F9735A">
        <w:rPr>
          <w:rFonts w:cs="Arial"/>
          <w:b/>
          <w:szCs w:val="20"/>
          <w:lang w:val="sl-SI"/>
        </w:rPr>
        <w:t>XII. ODGOVORNOSTI USTANOVITELJEV ZA OBVEZNOSTI ZAVODA TER MEDSEBOJNE PRAVICE IN OBVEZNOSTI USTANOVITELJA IN ZAVODA</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42</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(1) Ustanovitelj zagotavlja zavodu sredstva za opravljanje javne službe in izvajanje javnih pooblastil na podlagi letne pogodbe, ki jo ministrstvo, pristojno za ohranjanje narave, sklene z zavodom. </w:t>
      </w:r>
    </w:p>
    <w:p w:rsidR="00F9735A" w:rsidRDefault="00F9735A"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(2) Zavod pripravi petletni načrt upravljanja krajinskega parka, letno pripravlja program dela, finančni načrt, program investicij in letno poročilo zavoda. </w:t>
      </w:r>
    </w:p>
    <w:p w:rsidR="00F9735A" w:rsidRDefault="00F9735A"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 xml:space="preserve">(3) Ustanovitelj prevzame odgovornosti za obveznosti zavoda, ki nastanejo iz naslova opravljanja javne službe, do višine sredstev, ki jih v tekočem letu zagotavlja iz proračuna Republike Slovenije za delovanje zavoda. </w:t>
      </w:r>
    </w:p>
    <w:p w:rsidR="00F9735A" w:rsidRDefault="00F9735A" w:rsidP="006823FB">
      <w:pPr>
        <w:tabs>
          <w:tab w:val="left" w:pos="708"/>
        </w:tabs>
        <w:jc w:val="both"/>
        <w:rPr>
          <w:rFonts w:cs="Arial"/>
          <w:szCs w:val="20"/>
          <w:lang w:val="sl-SI"/>
        </w:rPr>
      </w:pPr>
    </w:p>
    <w:p w:rsidR="00691A45" w:rsidRPr="00691A45" w:rsidRDefault="00691A45" w:rsidP="006823FB">
      <w:pPr>
        <w:tabs>
          <w:tab w:val="left" w:pos="708"/>
        </w:tabs>
        <w:jc w:val="both"/>
        <w:rPr>
          <w:rFonts w:cs="Arial"/>
          <w:szCs w:val="20"/>
          <w:lang w:val="sl-SI"/>
        </w:rPr>
      </w:pPr>
      <w:r w:rsidRPr="00691A45">
        <w:rPr>
          <w:rFonts w:cs="Arial"/>
          <w:szCs w:val="20"/>
          <w:lang w:val="sl-SI"/>
        </w:rPr>
        <w:t>(4) Ustanovitelj ne odgovarja za obveznosti zavoda iz naslova opravljanja drugih dejavnosti, ki jih zavod opravlja na trgu.</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43</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691A45" w:rsidRDefault="00691A45" w:rsidP="00691A45">
      <w:pPr>
        <w:tabs>
          <w:tab w:val="left" w:pos="708"/>
        </w:tabs>
        <w:rPr>
          <w:rFonts w:cs="Arial"/>
          <w:szCs w:val="20"/>
          <w:lang w:val="sl-SI"/>
        </w:rPr>
      </w:pPr>
      <w:r w:rsidRPr="00691A45">
        <w:rPr>
          <w:rFonts w:cs="Arial"/>
          <w:szCs w:val="20"/>
          <w:lang w:val="sl-SI"/>
        </w:rPr>
        <w:t>Zavod za svoje obveznosti odgovarja z vsemi sredstvi, s katerimi razpolaga.</w:t>
      </w:r>
    </w:p>
    <w:p w:rsidR="00762ABA" w:rsidRDefault="00762ABA" w:rsidP="00691A45">
      <w:pPr>
        <w:tabs>
          <w:tab w:val="left" w:pos="708"/>
        </w:tabs>
        <w:rPr>
          <w:rFonts w:cs="Arial"/>
          <w:szCs w:val="20"/>
          <w:lang w:val="sl-SI"/>
        </w:rPr>
      </w:pPr>
    </w:p>
    <w:p w:rsidR="00762ABA" w:rsidRPr="00691A45" w:rsidRDefault="00762ABA"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p>
    <w:p w:rsidR="00691A45" w:rsidRPr="00F9735A" w:rsidRDefault="00691A45" w:rsidP="00691A45">
      <w:pPr>
        <w:tabs>
          <w:tab w:val="left" w:pos="708"/>
        </w:tabs>
        <w:rPr>
          <w:rFonts w:cs="Arial"/>
          <w:b/>
          <w:szCs w:val="20"/>
          <w:lang w:val="sl-SI"/>
        </w:rPr>
      </w:pPr>
      <w:r w:rsidRPr="00F9735A">
        <w:rPr>
          <w:rFonts w:cs="Arial"/>
          <w:b/>
          <w:szCs w:val="20"/>
          <w:lang w:val="sl-SI"/>
        </w:rPr>
        <w:t>XIII. DRUGI SPLOŠNI AKTI ZAVODA</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44.</w:t>
      </w:r>
      <w:r w:rsidR="005A5FB3">
        <w:rPr>
          <w:rFonts w:cs="Arial"/>
          <w:b/>
          <w:szCs w:val="20"/>
          <w:lang w:val="sl-SI"/>
        </w:rPr>
        <w:t xml:space="preserve"> </w:t>
      </w:r>
      <w:r w:rsidR="00691A45" w:rsidRPr="00F9735A">
        <w:rPr>
          <w:rFonts w:cs="Arial"/>
          <w:b/>
          <w:szCs w:val="20"/>
          <w:lang w:val="sl-SI"/>
        </w:rPr>
        <w:t>člen</w:t>
      </w:r>
    </w:p>
    <w:p w:rsidR="00F9735A" w:rsidRDefault="00F9735A" w:rsidP="00691A45">
      <w:pPr>
        <w:tabs>
          <w:tab w:val="left" w:pos="708"/>
        </w:tabs>
        <w:rPr>
          <w:rFonts w:cs="Arial"/>
          <w:szCs w:val="20"/>
          <w:lang w:val="sl-SI"/>
        </w:rPr>
      </w:pPr>
    </w:p>
    <w:p w:rsidR="00691A45" w:rsidRPr="00691A45" w:rsidRDefault="00691A45" w:rsidP="00691A45">
      <w:pPr>
        <w:tabs>
          <w:tab w:val="left" w:pos="708"/>
        </w:tabs>
        <w:rPr>
          <w:rFonts w:cs="Arial"/>
          <w:szCs w:val="20"/>
          <w:lang w:val="sl-SI"/>
        </w:rPr>
      </w:pPr>
      <w:r w:rsidRPr="00691A45">
        <w:rPr>
          <w:rFonts w:cs="Arial"/>
          <w:szCs w:val="20"/>
          <w:lang w:val="sl-SI"/>
        </w:rPr>
        <w:t>Zavod ima poleg akta o ustanovitvi in tega statuta lahko še druge splošne akte.</w:t>
      </w:r>
    </w:p>
    <w:p w:rsidR="00691A45" w:rsidRPr="00691A45" w:rsidRDefault="00691A45" w:rsidP="00691A45">
      <w:pPr>
        <w:tabs>
          <w:tab w:val="left" w:pos="708"/>
        </w:tabs>
        <w:rPr>
          <w:rFonts w:cs="Arial"/>
          <w:szCs w:val="20"/>
          <w:lang w:val="sl-SI"/>
        </w:rPr>
      </w:pPr>
    </w:p>
    <w:p w:rsidR="00691A45" w:rsidRPr="00F9735A" w:rsidRDefault="00691A45" w:rsidP="00F9735A">
      <w:pPr>
        <w:tabs>
          <w:tab w:val="left" w:pos="708"/>
        </w:tabs>
        <w:jc w:val="center"/>
        <w:rPr>
          <w:rFonts w:cs="Arial"/>
          <w:b/>
          <w:szCs w:val="20"/>
          <w:lang w:val="sl-SI"/>
        </w:rPr>
      </w:pPr>
      <w:r w:rsidRPr="00F9735A">
        <w:rPr>
          <w:rFonts w:cs="Arial"/>
          <w:b/>
          <w:szCs w:val="20"/>
          <w:lang w:val="sl-SI"/>
        </w:rPr>
        <w:t xml:space="preserve">XIV. </w:t>
      </w:r>
      <w:r w:rsidR="000E0DC0">
        <w:rPr>
          <w:rFonts w:cs="Arial"/>
          <w:b/>
          <w:szCs w:val="20"/>
          <w:lang w:val="sl-SI"/>
        </w:rPr>
        <w:t>PREHODNA IN KONČN</w:t>
      </w:r>
      <w:r w:rsidR="005A5FB3">
        <w:rPr>
          <w:rFonts w:cs="Arial"/>
          <w:b/>
          <w:szCs w:val="20"/>
          <w:lang w:val="sl-SI"/>
        </w:rPr>
        <w:t>I</w:t>
      </w:r>
      <w:r w:rsidR="000E0DC0">
        <w:rPr>
          <w:rFonts w:cs="Arial"/>
          <w:b/>
          <w:szCs w:val="20"/>
          <w:lang w:val="sl-SI"/>
        </w:rPr>
        <w:t xml:space="preserve"> DOLOČB</w:t>
      </w:r>
      <w:r w:rsidR="005A5FB3">
        <w:rPr>
          <w:rFonts w:cs="Arial"/>
          <w:b/>
          <w:szCs w:val="20"/>
          <w:lang w:val="sl-SI"/>
        </w:rPr>
        <w:t>I</w:t>
      </w:r>
    </w:p>
    <w:p w:rsidR="00F9735A" w:rsidRDefault="00F9735A" w:rsidP="00691A45">
      <w:pPr>
        <w:tabs>
          <w:tab w:val="left" w:pos="708"/>
        </w:tabs>
        <w:rPr>
          <w:rFonts w:cs="Arial"/>
          <w:szCs w:val="20"/>
          <w:lang w:val="sl-SI"/>
        </w:rPr>
      </w:pPr>
    </w:p>
    <w:p w:rsidR="00691A45" w:rsidRPr="00F9735A" w:rsidRDefault="0077715F" w:rsidP="00F9735A">
      <w:pPr>
        <w:tabs>
          <w:tab w:val="left" w:pos="708"/>
        </w:tabs>
        <w:jc w:val="center"/>
        <w:rPr>
          <w:rFonts w:cs="Arial"/>
          <w:b/>
          <w:szCs w:val="20"/>
          <w:lang w:val="sl-SI"/>
        </w:rPr>
      </w:pPr>
      <w:r>
        <w:rPr>
          <w:rFonts w:cs="Arial"/>
          <w:b/>
          <w:szCs w:val="20"/>
          <w:lang w:val="sl-SI"/>
        </w:rPr>
        <w:t>45</w:t>
      </w:r>
      <w:r w:rsidR="00691A45" w:rsidRPr="00F9735A">
        <w:rPr>
          <w:rFonts w:cs="Arial"/>
          <w:b/>
          <w:szCs w:val="20"/>
          <w:lang w:val="sl-SI"/>
        </w:rPr>
        <w:t>. člen</w:t>
      </w:r>
    </w:p>
    <w:p w:rsidR="00F9735A" w:rsidRDefault="00F9735A" w:rsidP="00691A45">
      <w:pPr>
        <w:tabs>
          <w:tab w:val="left" w:pos="708"/>
        </w:tabs>
        <w:rPr>
          <w:rFonts w:cs="Arial"/>
          <w:szCs w:val="20"/>
          <w:lang w:val="sl-SI"/>
        </w:rPr>
      </w:pPr>
    </w:p>
    <w:p w:rsidR="000E0DC0" w:rsidRPr="00413A26" w:rsidRDefault="004C1518" w:rsidP="006823FB">
      <w:pPr>
        <w:tabs>
          <w:tab w:val="left" w:pos="708"/>
        </w:tabs>
        <w:jc w:val="both"/>
        <w:rPr>
          <w:rFonts w:cs="Arial"/>
          <w:szCs w:val="20"/>
          <w:lang w:val="sl-SI"/>
        </w:rPr>
      </w:pPr>
      <w:r w:rsidRPr="00413A26">
        <w:rPr>
          <w:rFonts w:cs="Arial"/>
          <w:szCs w:val="20"/>
          <w:lang w:val="sl-SI"/>
        </w:rPr>
        <w:t xml:space="preserve">(1) </w:t>
      </w:r>
      <w:r w:rsidR="000E0DC0" w:rsidRPr="00413A26">
        <w:rPr>
          <w:rFonts w:cs="Arial"/>
          <w:szCs w:val="20"/>
          <w:lang w:val="sl-SI"/>
        </w:rPr>
        <w:t xml:space="preserve">Ne glede na </w:t>
      </w:r>
      <w:r w:rsidR="006100C7" w:rsidRPr="00413A26">
        <w:rPr>
          <w:rFonts w:cs="Arial"/>
          <w:szCs w:val="20"/>
          <w:lang w:val="sl-SI"/>
        </w:rPr>
        <w:t>11</w:t>
      </w:r>
      <w:r w:rsidR="000E0DC0" w:rsidRPr="00413A26">
        <w:rPr>
          <w:rFonts w:cs="Arial"/>
          <w:szCs w:val="20"/>
          <w:lang w:val="sl-SI"/>
        </w:rPr>
        <w:t>. člen tega statuta sta v mandatu sveta zavoda, ki sledi sprejetju tega statuta, do imenovanja predstavnikov v svet zavoda upravičeni občini Gornji Petrovci in Hodoš, v naslednjih mandatih pa se nadaljuje imenovanje predstavnikov občin od zaporedne številke 6 po vrstnem redu iz 1</w:t>
      </w:r>
      <w:r w:rsidR="005A5FB3" w:rsidRPr="00413A26">
        <w:rPr>
          <w:rFonts w:cs="Arial"/>
          <w:szCs w:val="20"/>
          <w:lang w:val="sl-SI"/>
        </w:rPr>
        <w:t>1</w:t>
      </w:r>
      <w:r w:rsidR="000E0DC0" w:rsidRPr="00413A26">
        <w:rPr>
          <w:rFonts w:cs="Arial"/>
          <w:szCs w:val="20"/>
          <w:lang w:val="sl-SI"/>
        </w:rPr>
        <w:t>. člena tega statuta.</w:t>
      </w:r>
    </w:p>
    <w:p w:rsidR="00AC141D" w:rsidRDefault="00AC141D" w:rsidP="006823FB">
      <w:pPr>
        <w:tabs>
          <w:tab w:val="left" w:pos="708"/>
        </w:tabs>
        <w:jc w:val="both"/>
        <w:rPr>
          <w:rFonts w:cs="Arial"/>
          <w:szCs w:val="20"/>
          <w:lang w:val="sl-SI"/>
        </w:rPr>
      </w:pPr>
    </w:p>
    <w:p w:rsidR="00413A26" w:rsidRPr="00413A26" w:rsidRDefault="00AC141D" w:rsidP="006823FB">
      <w:pPr>
        <w:tabs>
          <w:tab w:val="left" w:pos="708"/>
        </w:tabs>
        <w:jc w:val="both"/>
        <w:rPr>
          <w:rFonts w:cs="Arial"/>
          <w:szCs w:val="20"/>
          <w:lang w:val="sl-SI"/>
        </w:rPr>
      </w:pPr>
      <w:r w:rsidRPr="00413A26">
        <w:rPr>
          <w:rFonts w:cs="Arial"/>
          <w:szCs w:val="20"/>
          <w:lang w:val="sl-SI"/>
        </w:rPr>
        <w:t>(</w:t>
      </w:r>
      <w:r w:rsidR="00413A26" w:rsidRPr="00413A26">
        <w:rPr>
          <w:rFonts w:cs="Arial"/>
          <w:szCs w:val="20"/>
          <w:lang w:val="sl-SI"/>
        </w:rPr>
        <w:t>2) Postopek imenovanja sveta</w:t>
      </w:r>
      <w:r w:rsidR="005C1A9C">
        <w:rPr>
          <w:rFonts w:cs="Arial"/>
          <w:szCs w:val="20"/>
          <w:lang w:val="sl-SI"/>
        </w:rPr>
        <w:t xml:space="preserve"> zavoda</w:t>
      </w:r>
      <w:r w:rsidR="00413A26" w:rsidRPr="00413A26">
        <w:rPr>
          <w:rFonts w:cs="Arial"/>
          <w:szCs w:val="20"/>
          <w:lang w:val="sl-SI"/>
        </w:rPr>
        <w:t>,</w:t>
      </w:r>
      <w:r w:rsidRPr="00413A26">
        <w:rPr>
          <w:rFonts w:cs="Arial"/>
          <w:szCs w:val="20"/>
          <w:lang w:val="sl-SI"/>
        </w:rPr>
        <w:t xml:space="preserve"> </w:t>
      </w:r>
      <w:r w:rsidR="00413A26" w:rsidRPr="00413A26">
        <w:rPr>
          <w:rFonts w:cs="Arial"/>
          <w:szCs w:val="20"/>
          <w:lang w:val="sl-SI"/>
        </w:rPr>
        <w:t xml:space="preserve">začet </w:t>
      </w:r>
      <w:r w:rsidRPr="00413A26">
        <w:rPr>
          <w:rFonts w:cs="Arial"/>
          <w:szCs w:val="20"/>
          <w:lang w:val="sl-SI"/>
        </w:rPr>
        <w:t xml:space="preserve">na podlagi dosedanjega statuta, se </w:t>
      </w:r>
      <w:r w:rsidR="00413A26" w:rsidRPr="00413A26">
        <w:rPr>
          <w:rFonts w:cs="Arial"/>
          <w:szCs w:val="20"/>
          <w:lang w:val="sl-SI"/>
        </w:rPr>
        <w:t>konča</w:t>
      </w:r>
      <w:r w:rsidRPr="00413A26">
        <w:rPr>
          <w:rFonts w:cs="Arial"/>
          <w:szCs w:val="20"/>
          <w:lang w:val="sl-SI"/>
        </w:rPr>
        <w:t xml:space="preserve"> </w:t>
      </w:r>
      <w:r w:rsidR="005A5FB3" w:rsidRPr="00413A26">
        <w:rPr>
          <w:rFonts w:cs="Arial"/>
          <w:szCs w:val="20"/>
          <w:lang w:val="sl-SI"/>
        </w:rPr>
        <w:t xml:space="preserve">v skladu s tem </w:t>
      </w:r>
      <w:r w:rsidRPr="00413A26">
        <w:rPr>
          <w:rFonts w:cs="Arial"/>
          <w:szCs w:val="20"/>
          <w:lang w:val="sl-SI"/>
        </w:rPr>
        <w:t>statut</w:t>
      </w:r>
      <w:r w:rsidR="005A5FB3" w:rsidRPr="00413A26">
        <w:rPr>
          <w:rFonts w:cs="Arial"/>
          <w:szCs w:val="20"/>
          <w:lang w:val="sl-SI"/>
        </w:rPr>
        <w:t>om</w:t>
      </w:r>
      <w:r w:rsidRPr="00413A26">
        <w:rPr>
          <w:rFonts w:cs="Arial"/>
          <w:szCs w:val="20"/>
          <w:lang w:val="sl-SI"/>
        </w:rPr>
        <w:t>.</w:t>
      </w:r>
    </w:p>
    <w:p w:rsidR="00AC141D" w:rsidRDefault="00AC141D" w:rsidP="000E0DC0">
      <w:pPr>
        <w:tabs>
          <w:tab w:val="left" w:pos="708"/>
        </w:tabs>
        <w:rPr>
          <w:rFonts w:cs="Arial"/>
          <w:szCs w:val="20"/>
          <w:highlight w:val="yellow"/>
          <w:lang w:val="sl-SI"/>
        </w:rPr>
      </w:pPr>
    </w:p>
    <w:p w:rsidR="005A5FB3" w:rsidRPr="00413A26" w:rsidRDefault="005A5FB3" w:rsidP="005A5FB3">
      <w:pPr>
        <w:tabs>
          <w:tab w:val="left" w:pos="708"/>
        </w:tabs>
        <w:jc w:val="center"/>
        <w:rPr>
          <w:rFonts w:cs="Arial"/>
          <w:b/>
          <w:bCs/>
          <w:szCs w:val="20"/>
          <w:lang w:val="sl-SI"/>
        </w:rPr>
      </w:pPr>
      <w:r w:rsidRPr="00413A26">
        <w:rPr>
          <w:rFonts w:cs="Arial"/>
          <w:b/>
          <w:bCs/>
          <w:szCs w:val="20"/>
          <w:lang w:val="sl-SI"/>
        </w:rPr>
        <w:t xml:space="preserve">46. člen </w:t>
      </w:r>
    </w:p>
    <w:p w:rsidR="005A5FB3" w:rsidRPr="00413A26" w:rsidRDefault="005A5FB3" w:rsidP="00413A26">
      <w:pPr>
        <w:tabs>
          <w:tab w:val="left" w:pos="708"/>
        </w:tabs>
        <w:jc w:val="center"/>
        <w:rPr>
          <w:rFonts w:cs="Arial"/>
          <w:b/>
          <w:bCs/>
          <w:szCs w:val="20"/>
          <w:lang w:val="sl-SI"/>
        </w:rPr>
      </w:pPr>
    </w:p>
    <w:p w:rsidR="00AC141D" w:rsidRPr="00691A45" w:rsidRDefault="00AC141D" w:rsidP="006823FB">
      <w:pPr>
        <w:tabs>
          <w:tab w:val="left" w:pos="708"/>
        </w:tabs>
        <w:jc w:val="both"/>
        <w:rPr>
          <w:rFonts w:cs="Arial"/>
          <w:szCs w:val="20"/>
          <w:lang w:val="sl-SI"/>
        </w:rPr>
      </w:pPr>
      <w:r w:rsidRPr="00413A26">
        <w:rPr>
          <w:rFonts w:cs="Arial"/>
          <w:szCs w:val="20"/>
          <w:lang w:val="sl-SI"/>
        </w:rPr>
        <w:t xml:space="preserve">Z </w:t>
      </w:r>
      <w:r w:rsidR="005A5FB3" w:rsidRPr="00413A26">
        <w:rPr>
          <w:rFonts w:cs="Arial"/>
          <w:szCs w:val="20"/>
          <w:lang w:val="sl-SI"/>
        </w:rPr>
        <w:t xml:space="preserve">dnem </w:t>
      </w:r>
      <w:r w:rsidRPr="00413A26">
        <w:rPr>
          <w:rFonts w:cs="Arial"/>
          <w:szCs w:val="20"/>
          <w:lang w:val="sl-SI"/>
        </w:rPr>
        <w:t>uveljavitv</w:t>
      </w:r>
      <w:r w:rsidR="005A5FB3" w:rsidRPr="00413A26">
        <w:rPr>
          <w:rFonts w:cs="Arial"/>
          <w:szCs w:val="20"/>
          <w:lang w:val="sl-SI"/>
        </w:rPr>
        <w:t>e</w:t>
      </w:r>
      <w:r w:rsidRPr="00413A26">
        <w:rPr>
          <w:rFonts w:cs="Arial"/>
          <w:szCs w:val="20"/>
          <w:lang w:val="sl-SI"/>
        </w:rPr>
        <w:t xml:space="preserve"> tega statuta preneha veljati </w:t>
      </w:r>
      <w:r w:rsidR="005A5FB3" w:rsidRPr="00413A26">
        <w:rPr>
          <w:rFonts w:cs="Arial"/>
          <w:szCs w:val="20"/>
          <w:lang w:val="sl-SI"/>
        </w:rPr>
        <w:t xml:space="preserve">Statut Javnega zavoda Krajinski park Goričko </w:t>
      </w:r>
      <w:r w:rsidRPr="00413A26">
        <w:rPr>
          <w:rFonts w:cs="Arial"/>
          <w:szCs w:val="20"/>
          <w:lang w:val="sl-SI"/>
        </w:rPr>
        <w:t>(Uradni list RS, št. 6/05).</w:t>
      </w:r>
    </w:p>
    <w:p w:rsidR="00F9735A" w:rsidRDefault="00F9735A" w:rsidP="00691A45">
      <w:pPr>
        <w:tabs>
          <w:tab w:val="left" w:pos="708"/>
        </w:tabs>
        <w:rPr>
          <w:rFonts w:cs="Arial"/>
          <w:szCs w:val="20"/>
          <w:lang w:val="sl-SI"/>
        </w:rPr>
      </w:pPr>
    </w:p>
    <w:p w:rsidR="00F9735A" w:rsidRDefault="00F9735A" w:rsidP="00691A45">
      <w:pPr>
        <w:tabs>
          <w:tab w:val="left" w:pos="708"/>
        </w:tabs>
        <w:rPr>
          <w:rFonts w:cs="Arial"/>
          <w:szCs w:val="20"/>
          <w:lang w:val="sl-SI"/>
        </w:rPr>
      </w:pPr>
    </w:p>
    <w:p w:rsidR="00691A45" w:rsidRPr="00413A26" w:rsidRDefault="0077715F" w:rsidP="00F9735A">
      <w:pPr>
        <w:tabs>
          <w:tab w:val="left" w:pos="708"/>
        </w:tabs>
        <w:jc w:val="center"/>
        <w:rPr>
          <w:rFonts w:cs="Arial"/>
          <w:b/>
          <w:bCs/>
          <w:szCs w:val="20"/>
          <w:lang w:val="sl-SI"/>
        </w:rPr>
      </w:pPr>
      <w:r w:rsidRPr="00413A26">
        <w:rPr>
          <w:rFonts w:cs="Arial"/>
          <w:b/>
          <w:bCs/>
          <w:szCs w:val="20"/>
          <w:lang w:val="sl-SI"/>
        </w:rPr>
        <w:t>4</w:t>
      </w:r>
      <w:r w:rsidR="005A5FB3" w:rsidRPr="00413A26">
        <w:rPr>
          <w:rFonts w:cs="Arial"/>
          <w:b/>
          <w:bCs/>
          <w:szCs w:val="20"/>
          <w:lang w:val="sl-SI"/>
        </w:rPr>
        <w:t>7</w:t>
      </w:r>
      <w:r w:rsidR="00691A45" w:rsidRPr="00413A26">
        <w:rPr>
          <w:rFonts w:cs="Arial"/>
          <w:b/>
          <w:bCs/>
          <w:szCs w:val="20"/>
          <w:lang w:val="sl-SI"/>
        </w:rPr>
        <w:t>. člen</w:t>
      </w:r>
    </w:p>
    <w:p w:rsidR="00762ABA" w:rsidRPr="00691A45" w:rsidRDefault="00762ABA" w:rsidP="00F9735A">
      <w:pPr>
        <w:tabs>
          <w:tab w:val="left" w:pos="708"/>
        </w:tabs>
        <w:jc w:val="center"/>
        <w:rPr>
          <w:rFonts w:cs="Arial"/>
          <w:szCs w:val="20"/>
          <w:lang w:val="sl-SI"/>
        </w:rPr>
      </w:pPr>
    </w:p>
    <w:p w:rsidR="000E0DC0" w:rsidRPr="00691A45" w:rsidRDefault="000E0DC0" w:rsidP="000E0DC0">
      <w:pPr>
        <w:tabs>
          <w:tab w:val="left" w:pos="708"/>
        </w:tabs>
        <w:rPr>
          <w:rFonts w:cs="Arial"/>
          <w:szCs w:val="20"/>
          <w:lang w:val="sl-SI"/>
        </w:rPr>
      </w:pPr>
      <w:r w:rsidRPr="00691A45">
        <w:rPr>
          <w:rFonts w:cs="Arial"/>
          <w:szCs w:val="20"/>
          <w:lang w:val="sl-SI"/>
        </w:rPr>
        <w:t xml:space="preserve">(1) </w:t>
      </w:r>
      <w:r>
        <w:rPr>
          <w:rFonts w:cs="Arial"/>
          <w:szCs w:val="20"/>
          <w:lang w:val="sl-SI"/>
        </w:rPr>
        <w:t>Ta s</w:t>
      </w:r>
      <w:r w:rsidRPr="00691A45">
        <w:rPr>
          <w:rFonts w:cs="Arial"/>
          <w:szCs w:val="20"/>
          <w:lang w:val="sl-SI"/>
        </w:rPr>
        <w:t xml:space="preserve">tatut je sprejet, ko ga z večino glasov svojih članov sprejme svet zavoda. </w:t>
      </w:r>
    </w:p>
    <w:p w:rsidR="000E0DC0" w:rsidRDefault="000E0DC0" w:rsidP="000E0DC0">
      <w:pPr>
        <w:tabs>
          <w:tab w:val="left" w:pos="708"/>
        </w:tabs>
        <w:rPr>
          <w:rFonts w:cs="Arial"/>
          <w:szCs w:val="20"/>
          <w:lang w:val="sl-SI"/>
        </w:rPr>
      </w:pPr>
    </w:p>
    <w:p w:rsidR="000E0DC0" w:rsidRPr="00691A45" w:rsidRDefault="000E0DC0" w:rsidP="000E0DC0">
      <w:pPr>
        <w:tabs>
          <w:tab w:val="left" w:pos="708"/>
        </w:tabs>
        <w:rPr>
          <w:rFonts w:cs="Arial"/>
          <w:szCs w:val="20"/>
          <w:lang w:val="sl-SI"/>
        </w:rPr>
      </w:pPr>
      <w:r w:rsidRPr="00691A45">
        <w:rPr>
          <w:rFonts w:cs="Arial"/>
          <w:szCs w:val="20"/>
          <w:lang w:val="sl-SI"/>
        </w:rPr>
        <w:t xml:space="preserve">(2) </w:t>
      </w:r>
      <w:r>
        <w:rPr>
          <w:rFonts w:cs="Arial"/>
          <w:szCs w:val="20"/>
          <w:lang w:val="sl-SI"/>
        </w:rPr>
        <w:t>Ta s</w:t>
      </w:r>
      <w:r w:rsidRPr="00691A45">
        <w:rPr>
          <w:rFonts w:cs="Arial"/>
          <w:szCs w:val="20"/>
          <w:lang w:val="sl-SI"/>
        </w:rPr>
        <w:t xml:space="preserve">tatut </w:t>
      </w:r>
      <w:r>
        <w:rPr>
          <w:rFonts w:cs="Arial"/>
          <w:szCs w:val="20"/>
          <w:lang w:val="sl-SI"/>
        </w:rPr>
        <w:t>začne veljati</w:t>
      </w:r>
      <w:r w:rsidRPr="00691A45">
        <w:rPr>
          <w:rFonts w:cs="Arial"/>
          <w:szCs w:val="20"/>
          <w:lang w:val="sl-SI"/>
        </w:rPr>
        <w:t xml:space="preserve">, ko </w:t>
      </w:r>
      <w:r>
        <w:rPr>
          <w:rFonts w:cs="Arial"/>
          <w:szCs w:val="20"/>
          <w:lang w:val="sl-SI"/>
        </w:rPr>
        <w:t xml:space="preserve">da </w:t>
      </w:r>
      <w:r w:rsidRPr="00691A45">
        <w:rPr>
          <w:rFonts w:cs="Arial"/>
          <w:szCs w:val="20"/>
          <w:lang w:val="sl-SI"/>
        </w:rPr>
        <w:t xml:space="preserve">ustanovitelj soglasju k </w:t>
      </w:r>
      <w:r>
        <w:rPr>
          <w:rFonts w:cs="Arial"/>
          <w:szCs w:val="20"/>
          <w:lang w:val="sl-SI"/>
        </w:rPr>
        <w:t xml:space="preserve">temu </w:t>
      </w:r>
      <w:r w:rsidRPr="00691A45">
        <w:rPr>
          <w:rFonts w:cs="Arial"/>
          <w:szCs w:val="20"/>
          <w:lang w:val="sl-SI"/>
        </w:rPr>
        <w:t xml:space="preserve">statutu. </w:t>
      </w:r>
    </w:p>
    <w:p w:rsidR="000E0DC0" w:rsidRDefault="000E0DC0" w:rsidP="000E0DC0">
      <w:pPr>
        <w:tabs>
          <w:tab w:val="left" w:pos="708"/>
        </w:tabs>
        <w:rPr>
          <w:rFonts w:cs="Arial"/>
          <w:szCs w:val="20"/>
          <w:lang w:val="sl-SI"/>
        </w:rPr>
      </w:pPr>
    </w:p>
    <w:p w:rsidR="00691A45" w:rsidRDefault="00691A45" w:rsidP="00691A45">
      <w:pPr>
        <w:tabs>
          <w:tab w:val="left" w:pos="708"/>
        </w:tabs>
        <w:rPr>
          <w:rFonts w:cs="Arial"/>
          <w:szCs w:val="20"/>
          <w:lang w:val="sl-SI"/>
        </w:rPr>
      </w:pPr>
    </w:p>
    <w:p w:rsidR="00F94836" w:rsidRDefault="00F94836" w:rsidP="00691A45">
      <w:pPr>
        <w:tabs>
          <w:tab w:val="left" w:pos="708"/>
        </w:tabs>
        <w:rPr>
          <w:rFonts w:cs="Arial"/>
          <w:szCs w:val="20"/>
          <w:lang w:val="sl-SI"/>
        </w:rPr>
      </w:pPr>
    </w:p>
    <w:p w:rsidR="00762ABA" w:rsidRPr="00691A45" w:rsidRDefault="00762ABA" w:rsidP="00691A45">
      <w:pPr>
        <w:tabs>
          <w:tab w:val="left" w:pos="708"/>
        </w:tabs>
        <w:rPr>
          <w:rFonts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5978"/>
      </w:tblGrid>
      <w:tr w:rsidR="00F9735A" w:rsidTr="00F9735A">
        <w:tc>
          <w:tcPr>
            <w:tcW w:w="2660" w:type="dxa"/>
          </w:tcPr>
          <w:p w:rsidR="00F9735A" w:rsidRDefault="00F9735A" w:rsidP="00691A45">
            <w:pPr>
              <w:tabs>
                <w:tab w:val="left" w:pos="708"/>
              </w:tabs>
              <w:rPr>
                <w:rFonts w:cs="Arial"/>
                <w:szCs w:val="20"/>
                <w:lang w:val="sl-SI"/>
              </w:rPr>
            </w:pPr>
          </w:p>
        </w:tc>
        <w:tc>
          <w:tcPr>
            <w:tcW w:w="5978" w:type="dxa"/>
          </w:tcPr>
          <w:p w:rsidR="00F9735A" w:rsidRPr="00691A45" w:rsidRDefault="00F9735A" w:rsidP="00F9735A">
            <w:pPr>
              <w:tabs>
                <w:tab w:val="left" w:pos="708"/>
              </w:tabs>
              <w:jc w:val="center"/>
              <w:rPr>
                <w:rFonts w:cs="Arial"/>
                <w:szCs w:val="20"/>
                <w:lang w:val="sl-SI"/>
              </w:rPr>
            </w:pPr>
            <w:r w:rsidRPr="00691A45">
              <w:rPr>
                <w:rFonts w:cs="Arial"/>
                <w:szCs w:val="20"/>
                <w:lang w:val="sl-SI"/>
              </w:rPr>
              <w:t>Predsednik Sveta Javnega zavoda Krajinski park Goričko</w:t>
            </w:r>
          </w:p>
          <w:p w:rsidR="00F9735A" w:rsidRPr="0015111E" w:rsidRDefault="00F9735A" w:rsidP="00F9735A">
            <w:pPr>
              <w:tabs>
                <w:tab w:val="left" w:pos="708"/>
              </w:tabs>
              <w:jc w:val="center"/>
              <w:rPr>
                <w:rFonts w:cs="Arial"/>
                <w:szCs w:val="20"/>
                <w:lang w:val="sl-SI"/>
              </w:rPr>
            </w:pPr>
            <w:r w:rsidRPr="00691A45">
              <w:rPr>
                <w:rFonts w:cs="Arial"/>
                <w:szCs w:val="20"/>
                <w:lang w:val="sl-SI"/>
              </w:rPr>
              <w:t>Alojz Marn</w:t>
            </w:r>
          </w:p>
          <w:p w:rsidR="00F9735A" w:rsidRDefault="00F9735A" w:rsidP="00F9735A">
            <w:pPr>
              <w:tabs>
                <w:tab w:val="left" w:pos="708"/>
              </w:tabs>
              <w:jc w:val="center"/>
              <w:rPr>
                <w:rFonts w:cs="Arial"/>
                <w:szCs w:val="20"/>
                <w:lang w:val="sl-SI"/>
              </w:rPr>
            </w:pPr>
          </w:p>
        </w:tc>
      </w:tr>
    </w:tbl>
    <w:p w:rsidR="00691A45" w:rsidRPr="00691A45" w:rsidRDefault="00691A45" w:rsidP="00691A45">
      <w:pPr>
        <w:tabs>
          <w:tab w:val="left" w:pos="708"/>
        </w:tabs>
        <w:rPr>
          <w:rFonts w:cs="Arial"/>
          <w:szCs w:val="20"/>
          <w:lang w:val="sl-SI"/>
        </w:rPr>
      </w:pPr>
    </w:p>
    <w:p w:rsidR="00F9735A" w:rsidRDefault="00F9735A" w:rsidP="00691A45">
      <w:pPr>
        <w:tabs>
          <w:tab w:val="left" w:pos="708"/>
        </w:tabs>
        <w:rPr>
          <w:rFonts w:cs="Arial"/>
          <w:szCs w:val="20"/>
          <w:lang w:val="sl-SI"/>
        </w:rPr>
      </w:pPr>
    </w:p>
    <w:p w:rsidR="00F9735A" w:rsidRDefault="00F9735A" w:rsidP="00F9735A">
      <w:pPr>
        <w:spacing w:after="200" w:line="276" w:lineRule="auto"/>
        <w:rPr>
          <w:rFonts w:cs="Arial"/>
          <w:b/>
          <w:sz w:val="22"/>
          <w:szCs w:val="22"/>
          <w:lang w:val="sl-SI" w:eastAsia="sl-SI"/>
        </w:rPr>
      </w:pPr>
    </w:p>
    <w:p w:rsidR="00F9735A" w:rsidRDefault="00F9735A" w:rsidP="00F9735A">
      <w:pPr>
        <w:spacing w:after="200" w:line="276" w:lineRule="auto"/>
        <w:rPr>
          <w:rFonts w:cs="Arial"/>
          <w:b/>
          <w:sz w:val="22"/>
          <w:szCs w:val="22"/>
          <w:lang w:val="sl-SI" w:eastAsia="sl-SI"/>
        </w:rPr>
      </w:pPr>
    </w:p>
    <w:p w:rsidR="00F9735A" w:rsidRDefault="00F9735A" w:rsidP="00F9735A">
      <w:pPr>
        <w:spacing w:after="200" w:line="276" w:lineRule="auto"/>
        <w:rPr>
          <w:rFonts w:cs="Arial"/>
          <w:b/>
          <w:sz w:val="22"/>
          <w:szCs w:val="22"/>
          <w:lang w:val="sl-SI" w:eastAsia="sl-SI"/>
        </w:rPr>
      </w:pPr>
    </w:p>
    <w:p w:rsidR="00762ABA" w:rsidRDefault="00762ABA" w:rsidP="00F9735A">
      <w:pPr>
        <w:spacing w:after="200" w:line="276" w:lineRule="auto"/>
        <w:rPr>
          <w:rFonts w:cs="Arial"/>
          <w:b/>
          <w:sz w:val="22"/>
          <w:szCs w:val="22"/>
          <w:lang w:val="sl-SI" w:eastAsia="sl-SI"/>
        </w:rPr>
      </w:pPr>
    </w:p>
    <w:p w:rsidR="005B555E" w:rsidRDefault="005B555E" w:rsidP="00F9735A">
      <w:pPr>
        <w:spacing w:after="200" w:line="276" w:lineRule="auto"/>
        <w:rPr>
          <w:rFonts w:cs="Arial"/>
          <w:b/>
          <w:sz w:val="22"/>
          <w:szCs w:val="22"/>
          <w:lang w:val="sl-SI" w:eastAsia="sl-SI"/>
        </w:rPr>
      </w:pPr>
    </w:p>
    <w:p w:rsidR="0027785B" w:rsidRDefault="0027785B" w:rsidP="00F9735A">
      <w:pPr>
        <w:spacing w:after="200" w:line="276" w:lineRule="auto"/>
        <w:rPr>
          <w:rFonts w:cs="Arial"/>
          <w:b/>
          <w:sz w:val="22"/>
          <w:szCs w:val="22"/>
          <w:lang w:val="sl-SI" w:eastAsia="sl-SI"/>
        </w:rPr>
      </w:pPr>
    </w:p>
    <w:p w:rsidR="0027785B" w:rsidRDefault="0027785B" w:rsidP="00F9735A">
      <w:pPr>
        <w:spacing w:after="200" w:line="276" w:lineRule="auto"/>
        <w:rPr>
          <w:rFonts w:cs="Arial"/>
          <w:b/>
          <w:sz w:val="22"/>
          <w:szCs w:val="22"/>
          <w:lang w:val="sl-SI" w:eastAsia="sl-SI"/>
        </w:rPr>
      </w:pPr>
    </w:p>
    <w:p w:rsidR="006823FB" w:rsidRDefault="006823FB" w:rsidP="00F9735A">
      <w:pPr>
        <w:spacing w:after="200" w:line="276" w:lineRule="auto"/>
        <w:rPr>
          <w:rFonts w:cs="Arial"/>
          <w:b/>
          <w:sz w:val="22"/>
          <w:szCs w:val="22"/>
          <w:lang w:val="sl-SI" w:eastAsia="sl-SI"/>
        </w:rPr>
      </w:pPr>
    </w:p>
    <w:p w:rsidR="006823FB" w:rsidRDefault="006823FB" w:rsidP="00F9735A">
      <w:pPr>
        <w:spacing w:after="200" w:line="276" w:lineRule="auto"/>
        <w:rPr>
          <w:rFonts w:cs="Arial"/>
          <w:b/>
          <w:sz w:val="22"/>
          <w:szCs w:val="22"/>
          <w:lang w:val="sl-SI" w:eastAsia="sl-SI"/>
        </w:rPr>
      </w:pPr>
    </w:p>
    <w:p w:rsidR="00F9735A" w:rsidRPr="00F9735A" w:rsidRDefault="00F9735A" w:rsidP="00F9735A">
      <w:pPr>
        <w:spacing w:after="200" w:line="276" w:lineRule="auto"/>
        <w:rPr>
          <w:rFonts w:cs="Arial"/>
          <w:b/>
          <w:sz w:val="22"/>
          <w:szCs w:val="22"/>
          <w:lang w:val="sl-SI" w:eastAsia="sl-SI"/>
        </w:rPr>
      </w:pPr>
      <w:r w:rsidRPr="00F9735A">
        <w:rPr>
          <w:rFonts w:cs="Arial"/>
          <w:b/>
          <w:sz w:val="22"/>
          <w:szCs w:val="22"/>
          <w:lang w:val="sl-SI" w:eastAsia="sl-SI"/>
        </w:rPr>
        <w:t>PRILOGA</w:t>
      </w:r>
      <w:r w:rsidR="001130C9">
        <w:rPr>
          <w:rFonts w:cs="Arial"/>
          <w:b/>
          <w:sz w:val="22"/>
          <w:szCs w:val="22"/>
          <w:lang w:val="sl-SI" w:eastAsia="sl-SI"/>
        </w:rPr>
        <w:t>:</w:t>
      </w:r>
    </w:p>
    <w:p w:rsidR="00F9735A" w:rsidRPr="00F9735A" w:rsidRDefault="00F9735A" w:rsidP="00F9735A">
      <w:pPr>
        <w:spacing w:line="240" w:lineRule="auto"/>
        <w:rPr>
          <w:rFonts w:cs="Arial"/>
          <w:b/>
          <w:bCs/>
          <w:sz w:val="22"/>
          <w:szCs w:val="22"/>
          <w:lang w:val="sl-SI" w:eastAsia="sl-SI"/>
        </w:rPr>
      </w:pPr>
      <w:r w:rsidRPr="00F9735A">
        <w:rPr>
          <w:rFonts w:cs="Arial"/>
          <w:b/>
          <w:bCs/>
          <w:sz w:val="22"/>
          <w:szCs w:val="22"/>
          <w:lang w:val="sl-SI" w:eastAsia="sl-SI"/>
        </w:rPr>
        <w:t>OPIS LOGOTIPA – ZAŠČITNEGA ZNAKA JAVNEGA ZAVODA KRAJINSKI PARK GORIČKO</w:t>
      </w:r>
    </w:p>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br/>
        <w:t>Logotip Javnega zavoda Krajinski park Goričko se uporablja na tiskovinah, brošurah, spletnih straneh, ki jih izdaja JZ  KPG v svoji produkciji in v sodelovanju z drugimi. Znak je lahko natisnjen na obleki – majici, kapi, nahrbtniku ipd. zaposlenih v JZ KPG in obleki vodnikov in naravovarstvenih nadzornikov po KPG kot razpoznavni znak.</w:t>
      </w:r>
    </w:p>
    <w:p w:rsidR="00F9735A" w:rsidRPr="00F9735A" w:rsidRDefault="00F9735A" w:rsidP="00F9735A">
      <w:pPr>
        <w:spacing w:line="240" w:lineRule="auto"/>
        <w:jc w:val="both"/>
        <w:rPr>
          <w:rFonts w:cs="Arial"/>
          <w:sz w:val="22"/>
          <w:szCs w:val="22"/>
          <w:lang w:val="sl-SI" w:eastAsia="sl-SI"/>
        </w:rPr>
      </w:pPr>
      <w:r w:rsidRPr="00F9735A">
        <w:rPr>
          <w:rFonts w:cs="Arial"/>
          <w:sz w:val="22"/>
          <w:szCs w:val="22"/>
          <w:lang w:val="sl-SI" w:eastAsia="sl-SI"/>
        </w:rPr>
        <w:t>Znak Javnega zavoda</w:t>
      </w:r>
      <w:r w:rsidRPr="00F9735A">
        <w:rPr>
          <w:rFonts w:cs="Arial"/>
          <w:b/>
          <w:bCs/>
          <w:sz w:val="22"/>
          <w:szCs w:val="22"/>
          <w:lang w:val="sl-SI" w:eastAsia="sl-SI"/>
        </w:rPr>
        <w:t xml:space="preserve"> Krajinski park Goričko </w:t>
      </w:r>
      <w:r w:rsidRPr="00F9735A">
        <w:rPr>
          <w:rFonts w:cs="Arial"/>
          <w:sz w:val="22"/>
          <w:szCs w:val="22"/>
          <w:lang w:val="sl-SI" w:eastAsia="sl-SI"/>
        </w:rPr>
        <w:t xml:space="preserve">tvori znak trideželnega parka, ki ga sestavljajo tri linearne puščice, ki so v obliki enakostraničnega trikotnika obrnjene v isto točko in se prekrivajo. Za njimi je napis </w:t>
      </w:r>
      <w:r w:rsidRPr="00F9735A">
        <w:rPr>
          <w:rFonts w:cs="Arial"/>
          <w:b/>
          <w:sz w:val="22"/>
          <w:szCs w:val="22"/>
          <w:lang w:val="sl-SI" w:eastAsia="sl-SI"/>
        </w:rPr>
        <w:t xml:space="preserve">KRAJINSKI PARK </w:t>
      </w:r>
      <w:r w:rsidRPr="00F9735A">
        <w:rPr>
          <w:rFonts w:cs="Arial"/>
          <w:sz w:val="22"/>
          <w:szCs w:val="22"/>
          <w:lang w:val="sl-SI" w:eastAsia="sl-SI"/>
        </w:rPr>
        <w:t>v tipografiji ERAS</w:t>
      </w:r>
      <w:r w:rsidRPr="00F9735A">
        <w:rPr>
          <w:rFonts w:cs="Arial"/>
          <w:b/>
          <w:bCs/>
          <w:sz w:val="22"/>
          <w:szCs w:val="22"/>
          <w:lang w:val="sl-SI" w:eastAsia="sl-SI"/>
        </w:rPr>
        <w:t xml:space="preserve">. </w:t>
      </w:r>
    </w:p>
    <w:p w:rsidR="00F9735A" w:rsidRPr="00F9735A" w:rsidRDefault="00F9735A" w:rsidP="00F9735A">
      <w:pPr>
        <w:spacing w:after="200" w:line="276" w:lineRule="auto"/>
        <w:jc w:val="both"/>
        <w:rPr>
          <w:rFonts w:cs="Arial"/>
          <w:sz w:val="22"/>
          <w:szCs w:val="22"/>
          <w:lang w:val="sl-SI" w:eastAsia="sl-SI"/>
        </w:rPr>
      </w:pPr>
      <w:r w:rsidRPr="00F9735A">
        <w:rPr>
          <w:rFonts w:cs="Arial"/>
          <w:b/>
          <w:bCs/>
          <w:sz w:val="22"/>
          <w:szCs w:val="22"/>
          <w:lang w:val="sl-SI" w:eastAsia="sl-SI"/>
        </w:rPr>
        <w:br/>
        <w:t xml:space="preserve">Logotip </w:t>
      </w:r>
      <w:r w:rsidRPr="00F9735A">
        <w:rPr>
          <w:rFonts w:cs="Arial"/>
          <w:sz w:val="22"/>
          <w:szCs w:val="22"/>
          <w:lang w:val="sl-SI" w:eastAsia="sl-SI"/>
        </w:rPr>
        <w:t>se uporablja v predloženi formi, v predloženih barvah in barvnih različicah. Praktično dovoljena je le uporaba v priloženih aplikacijah.</w:t>
      </w:r>
    </w:p>
    <w:p w:rsidR="00F9735A" w:rsidRPr="00F9735A" w:rsidRDefault="00F9735A" w:rsidP="00F9735A">
      <w:pPr>
        <w:spacing w:after="200" w:line="360" w:lineRule="auto"/>
        <w:jc w:val="both"/>
        <w:rPr>
          <w:rFonts w:cs="Arial"/>
          <w:b/>
          <w:bCs/>
          <w:sz w:val="22"/>
          <w:szCs w:val="22"/>
          <w:lang w:val="sl-SI" w:eastAsia="sl-SI"/>
        </w:rPr>
      </w:pPr>
      <w:r w:rsidRPr="00F9735A">
        <w:rPr>
          <w:rFonts w:cs="Arial"/>
          <w:b/>
          <w:bCs/>
          <w:sz w:val="22"/>
          <w:szCs w:val="22"/>
          <w:lang w:val="sl-SI" w:eastAsia="sl-SI"/>
        </w:rPr>
        <w:t>Procesne barve: štiribarvna različica</w:t>
      </w:r>
    </w:p>
    <w:p w:rsidR="00F9735A" w:rsidRPr="00F9735A" w:rsidRDefault="00F9735A" w:rsidP="00F9735A">
      <w:pPr>
        <w:spacing w:after="200" w:line="360" w:lineRule="auto"/>
        <w:jc w:val="both"/>
        <w:rPr>
          <w:rFonts w:ascii="Calibri" w:hAnsi="Calibri"/>
          <w:sz w:val="22"/>
          <w:szCs w:val="22"/>
          <w:lang w:val="sl-SI" w:eastAsia="sl-SI"/>
        </w:rPr>
      </w:pPr>
      <w:r w:rsidRPr="00F9735A">
        <w:rPr>
          <w:rFonts w:ascii="Calibri" w:hAnsi="Calibri"/>
          <w:noProof/>
          <w:sz w:val="22"/>
          <w:szCs w:val="22"/>
          <w:lang w:val="sl-SI" w:eastAsia="sl-SI"/>
        </w:rPr>
        <w:drawing>
          <wp:inline distT="0" distB="0" distL="0" distR="0" wp14:anchorId="05C00036" wp14:editId="31D4D43C">
            <wp:extent cx="2066290" cy="972185"/>
            <wp:effectExtent l="19050" t="0" r="0" b="0"/>
            <wp:docPr id="4" name="Slika 4" descr="zn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k1"/>
                    <pic:cNvPicPr>
                      <a:picLocks noChangeAspect="1" noChangeArrowheads="1"/>
                    </pic:cNvPicPr>
                  </pic:nvPicPr>
                  <pic:blipFill>
                    <a:blip r:embed="rId12" cstate="print"/>
                    <a:srcRect/>
                    <a:stretch>
                      <a:fillRect/>
                    </a:stretch>
                  </pic:blipFill>
                  <pic:spPr bwMode="auto">
                    <a:xfrm>
                      <a:off x="0" y="0"/>
                      <a:ext cx="2066290" cy="972185"/>
                    </a:xfrm>
                    <a:prstGeom prst="rect">
                      <a:avLst/>
                    </a:prstGeom>
                    <a:noFill/>
                    <a:ln w="9525">
                      <a:noFill/>
                      <a:miter lim="800000"/>
                      <a:headEnd/>
                      <a:tailEnd/>
                    </a:ln>
                  </pic:spPr>
                </pic:pic>
              </a:graphicData>
            </a:graphic>
          </wp:inline>
        </w:drawing>
      </w:r>
    </w:p>
    <w:p w:rsidR="00F9735A" w:rsidRPr="00F9735A" w:rsidRDefault="00F9735A" w:rsidP="00F9735A">
      <w:pPr>
        <w:spacing w:after="200" w:line="240" w:lineRule="auto"/>
        <w:jc w:val="both"/>
        <w:rPr>
          <w:rFonts w:cs="Arial"/>
          <w:sz w:val="22"/>
          <w:szCs w:val="22"/>
          <w:lang w:val="sl-SI" w:eastAsia="sl-SI"/>
        </w:rPr>
      </w:pPr>
      <w:r w:rsidRPr="00F9735A">
        <w:rPr>
          <w:rFonts w:cs="Arial"/>
          <w:b/>
          <w:bCs/>
          <w:sz w:val="22"/>
          <w:szCs w:val="22"/>
          <w:lang w:val="sl-SI" w:eastAsia="sl-SI"/>
        </w:rPr>
        <w:t xml:space="preserve">Znak 3-parka </w:t>
      </w:r>
      <w:r w:rsidRPr="00F9735A">
        <w:rPr>
          <w:rFonts w:cs="Arial"/>
          <w:sz w:val="22"/>
          <w:szCs w:val="22"/>
          <w:lang w:val="sl-SI" w:eastAsia="sl-SI"/>
        </w:rPr>
        <w:t>–</w:t>
      </w:r>
      <w:r w:rsidRPr="00F9735A">
        <w:rPr>
          <w:rFonts w:cs="Arial"/>
          <w:b/>
          <w:bCs/>
          <w:sz w:val="22"/>
          <w:szCs w:val="22"/>
          <w:lang w:val="sl-SI" w:eastAsia="sl-SI"/>
        </w:rPr>
        <w:t xml:space="preserve"> </w:t>
      </w:r>
      <w:r w:rsidRPr="00F9735A">
        <w:rPr>
          <w:rFonts w:cs="Arial"/>
          <w:sz w:val="22"/>
          <w:szCs w:val="22"/>
          <w:lang w:val="sl-SI" w:eastAsia="sl-SI"/>
        </w:rPr>
        <w:t>3</w:t>
      </w:r>
      <w:r w:rsidRPr="00F9735A">
        <w:rPr>
          <w:rFonts w:cs="Arial"/>
          <w:b/>
          <w:bCs/>
          <w:sz w:val="22"/>
          <w:szCs w:val="22"/>
          <w:lang w:val="sl-SI" w:eastAsia="sl-SI"/>
        </w:rPr>
        <w:t xml:space="preserve"> </w:t>
      </w:r>
      <w:r w:rsidRPr="00F9735A">
        <w:rPr>
          <w:rFonts w:cs="Arial"/>
          <w:sz w:val="22"/>
          <w:szCs w:val="22"/>
          <w:lang w:val="sl-SI" w:eastAsia="sl-SI"/>
        </w:rPr>
        <w:t>puščice : oranžna</w:t>
      </w:r>
      <w:r w:rsidRPr="00F9735A">
        <w:rPr>
          <w:rFonts w:cs="Arial"/>
          <w:b/>
          <w:bCs/>
          <w:sz w:val="22"/>
          <w:szCs w:val="22"/>
          <w:lang w:val="sl-SI" w:eastAsia="sl-SI"/>
        </w:rPr>
        <w:t>:</w:t>
      </w:r>
      <w:r w:rsidRPr="00F9735A">
        <w:rPr>
          <w:rFonts w:cs="Arial"/>
          <w:sz w:val="22"/>
          <w:szCs w:val="22"/>
          <w:lang w:val="sl-SI" w:eastAsia="sl-SI"/>
        </w:rPr>
        <w:t xml:space="preserve"> C- 0  M-80  Y-100  K-0</w:t>
      </w:r>
    </w:p>
    <w:p w:rsidR="00F9735A" w:rsidRPr="00F9735A" w:rsidRDefault="00F9735A" w:rsidP="00F9735A">
      <w:pPr>
        <w:spacing w:after="200" w:line="240" w:lineRule="auto"/>
        <w:jc w:val="both"/>
        <w:rPr>
          <w:rFonts w:cs="Arial"/>
          <w:sz w:val="22"/>
          <w:szCs w:val="22"/>
          <w:lang w:val="sl-SI" w:eastAsia="sl-SI"/>
        </w:rPr>
      </w:pPr>
      <w:r w:rsidRPr="00F9735A">
        <w:rPr>
          <w:rFonts w:cs="Arial"/>
          <w:sz w:val="22"/>
          <w:szCs w:val="22"/>
          <w:lang w:val="sl-SI" w:eastAsia="sl-SI"/>
        </w:rPr>
        <w:t>Napis</w:t>
      </w:r>
      <w:r w:rsidRPr="00F9735A">
        <w:rPr>
          <w:rFonts w:cs="Arial"/>
          <w:b/>
          <w:bCs/>
          <w:sz w:val="22"/>
          <w:szCs w:val="22"/>
          <w:lang w:val="sl-SI" w:eastAsia="sl-SI"/>
        </w:rPr>
        <w:t xml:space="preserve"> KRAJINSKI </w:t>
      </w:r>
      <w:r w:rsidRPr="00F9735A">
        <w:rPr>
          <w:rFonts w:cs="Arial"/>
          <w:sz w:val="22"/>
          <w:szCs w:val="22"/>
          <w:lang w:val="sl-SI" w:eastAsia="sl-SI"/>
        </w:rPr>
        <w:t>:  oranžna</w:t>
      </w:r>
      <w:r w:rsidRPr="00F9735A">
        <w:rPr>
          <w:rFonts w:cs="Arial"/>
          <w:b/>
          <w:bCs/>
          <w:sz w:val="22"/>
          <w:szCs w:val="22"/>
          <w:lang w:val="sl-SI" w:eastAsia="sl-SI"/>
        </w:rPr>
        <w:t>:</w:t>
      </w:r>
      <w:r w:rsidRPr="00F9735A">
        <w:rPr>
          <w:rFonts w:cs="Arial"/>
          <w:sz w:val="22"/>
          <w:szCs w:val="22"/>
          <w:lang w:val="sl-SI" w:eastAsia="sl-SI"/>
        </w:rPr>
        <w:t xml:space="preserve"> C- 0  M-80  Y-100  K-0</w:t>
      </w:r>
    </w:p>
    <w:p w:rsidR="00F9735A" w:rsidRPr="00F9735A" w:rsidRDefault="00F9735A" w:rsidP="00F9735A">
      <w:pPr>
        <w:spacing w:after="200" w:line="240" w:lineRule="auto"/>
        <w:jc w:val="both"/>
        <w:rPr>
          <w:rFonts w:cs="Arial"/>
          <w:sz w:val="22"/>
          <w:szCs w:val="22"/>
          <w:lang w:val="sl-SI" w:eastAsia="sl-SI"/>
        </w:rPr>
      </w:pPr>
      <w:r w:rsidRPr="00F9735A">
        <w:rPr>
          <w:rFonts w:cs="Arial"/>
          <w:sz w:val="22"/>
          <w:szCs w:val="22"/>
          <w:lang w:val="sl-SI" w:eastAsia="sl-SI"/>
        </w:rPr>
        <w:t>Napis</w:t>
      </w:r>
      <w:r w:rsidRPr="00F9735A">
        <w:rPr>
          <w:rFonts w:cs="Arial"/>
          <w:b/>
          <w:bCs/>
          <w:sz w:val="22"/>
          <w:szCs w:val="22"/>
          <w:lang w:val="sl-SI" w:eastAsia="sl-SI"/>
        </w:rPr>
        <w:t xml:space="preserve"> PARK :      </w:t>
      </w:r>
      <w:r w:rsidRPr="00F9735A">
        <w:rPr>
          <w:rFonts w:cs="Arial"/>
          <w:sz w:val="22"/>
          <w:szCs w:val="22"/>
          <w:lang w:val="sl-SI" w:eastAsia="sl-SI"/>
        </w:rPr>
        <w:t>zelena 1</w:t>
      </w:r>
      <w:r w:rsidRPr="00F9735A">
        <w:rPr>
          <w:rFonts w:cs="Arial"/>
          <w:b/>
          <w:bCs/>
          <w:sz w:val="22"/>
          <w:szCs w:val="22"/>
          <w:lang w:val="sl-SI" w:eastAsia="sl-SI"/>
        </w:rPr>
        <w:t xml:space="preserve">: </w:t>
      </w:r>
      <w:r w:rsidRPr="00F9735A">
        <w:rPr>
          <w:rFonts w:cs="Arial"/>
          <w:sz w:val="22"/>
          <w:szCs w:val="22"/>
          <w:lang w:val="sl-SI" w:eastAsia="sl-SI"/>
        </w:rPr>
        <w:t>C-100  M-0  Y-90  K-0</w:t>
      </w:r>
    </w:p>
    <w:tbl>
      <w:tblPr>
        <w:tblW w:w="0" w:type="auto"/>
        <w:tblCellMar>
          <w:left w:w="70" w:type="dxa"/>
          <w:right w:w="70" w:type="dxa"/>
        </w:tblCellMar>
        <w:tblLook w:val="0000" w:firstRow="0" w:lastRow="0" w:firstColumn="0" w:lastColumn="0" w:noHBand="0" w:noVBand="0"/>
      </w:tblPr>
      <w:tblGrid>
        <w:gridCol w:w="496"/>
        <w:gridCol w:w="3685"/>
        <w:gridCol w:w="851"/>
        <w:gridCol w:w="850"/>
        <w:gridCol w:w="851"/>
        <w:gridCol w:w="708"/>
      </w:tblGrid>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G</w:t>
            </w:r>
          </w:p>
        </w:tc>
        <w:tc>
          <w:tcPr>
            <w:tcW w:w="3685"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sz w:val="22"/>
                <w:szCs w:val="22"/>
                <w:lang w:val="sl-SI" w:eastAsia="sl-SI"/>
              </w:rPr>
              <w:t xml:space="preserve">zelena 1 (G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C-100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M-0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Y-90</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O</w:t>
            </w:r>
          </w:p>
        </w:tc>
        <w:tc>
          <w:tcPr>
            <w:tcW w:w="3685"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sz w:val="22"/>
                <w:szCs w:val="22"/>
                <w:lang w:val="sl-SI" w:eastAsia="sl-SI"/>
              </w:rPr>
              <w:t xml:space="preserve">sivovijolična (prvi O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C-30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M-60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K-30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R</w:t>
            </w:r>
          </w:p>
        </w:tc>
        <w:tc>
          <w:tcPr>
            <w:tcW w:w="3685"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sz w:val="22"/>
                <w:szCs w:val="22"/>
                <w:lang w:val="sl-SI" w:eastAsia="sl-SI"/>
              </w:rPr>
              <w:t xml:space="preserve">rumena (R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M-35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Y-100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I</w:t>
            </w:r>
          </w:p>
        </w:tc>
        <w:tc>
          <w:tcPr>
            <w:tcW w:w="3685" w:type="dxa"/>
            <w:vAlign w:val="bottom"/>
          </w:tcPr>
          <w:p w:rsidR="00F9735A" w:rsidRPr="00F9735A" w:rsidRDefault="00F9735A" w:rsidP="00F9735A">
            <w:pPr>
              <w:spacing w:after="200" w:line="276" w:lineRule="auto"/>
              <w:jc w:val="both"/>
              <w:rPr>
                <w:rFonts w:cs="Arial"/>
                <w:b/>
                <w:bCs/>
                <w:color w:val="0000FF"/>
                <w:sz w:val="22"/>
                <w:szCs w:val="22"/>
                <w:lang w:val="sl-SI" w:eastAsia="sl-SI"/>
              </w:rPr>
            </w:pPr>
            <w:r w:rsidRPr="00F9735A">
              <w:rPr>
                <w:rFonts w:cs="Arial"/>
                <w:sz w:val="22"/>
                <w:szCs w:val="22"/>
                <w:lang w:val="sl-SI" w:eastAsia="sl-SI"/>
              </w:rPr>
              <w:t xml:space="preserve">toplorjava (i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M-60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Y-100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K-20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Č</w:t>
            </w:r>
          </w:p>
        </w:tc>
        <w:tc>
          <w:tcPr>
            <w:tcW w:w="3685"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sz w:val="22"/>
                <w:szCs w:val="22"/>
                <w:lang w:val="sl-SI" w:eastAsia="sl-SI"/>
              </w:rPr>
              <w:t xml:space="preserve">vijolična (Č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C-40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M-80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K</w:t>
            </w:r>
          </w:p>
        </w:tc>
        <w:tc>
          <w:tcPr>
            <w:tcW w:w="3685"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sz w:val="22"/>
                <w:szCs w:val="22"/>
                <w:lang w:val="sl-SI" w:eastAsia="sl-SI"/>
              </w:rPr>
              <w:t xml:space="preserve">rjava 2 (K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C-0  </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M-80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Y-100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K-20</w:t>
            </w:r>
          </w:p>
        </w:tc>
      </w:tr>
      <w:tr w:rsidR="00F9735A" w:rsidRPr="00F9735A" w:rsidTr="00994199">
        <w:tc>
          <w:tcPr>
            <w:tcW w:w="496" w:type="dxa"/>
            <w:vAlign w:val="bottom"/>
          </w:tcPr>
          <w:p w:rsidR="00F9735A" w:rsidRPr="00F9735A" w:rsidRDefault="00F9735A" w:rsidP="00F9735A">
            <w:pPr>
              <w:spacing w:after="200" w:line="276" w:lineRule="auto"/>
              <w:jc w:val="both"/>
              <w:rPr>
                <w:rFonts w:cs="Arial"/>
                <w:b/>
                <w:bCs/>
                <w:sz w:val="22"/>
                <w:szCs w:val="22"/>
                <w:lang w:val="sl-SI" w:eastAsia="sl-SI"/>
              </w:rPr>
            </w:pPr>
            <w:r w:rsidRPr="00F9735A">
              <w:rPr>
                <w:rFonts w:cs="Arial"/>
                <w:b/>
                <w:bCs/>
                <w:sz w:val="22"/>
                <w:szCs w:val="22"/>
                <w:lang w:val="sl-SI" w:eastAsia="sl-SI"/>
              </w:rPr>
              <w:t>O</w:t>
            </w:r>
          </w:p>
        </w:tc>
        <w:tc>
          <w:tcPr>
            <w:tcW w:w="3685"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modra 1 (zadnji O v GORiČKO):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C-95</w:t>
            </w:r>
          </w:p>
        </w:tc>
        <w:tc>
          <w:tcPr>
            <w:tcW w:w="850"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M-25  </w:t>
            </w:r>
          </w:p>
        </w:tc>
        <w:tc>
          <w:tcPr>
            <w:tcW w:w="851"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 xml:space="preserve">Y-0  </w:t>
            </w:r>
          </w:p>
        </w:tc>
        <w:tc>
          <w:tcPr>
            <w:tcW w:w="708" w:type="dxa"/>
            <w:vAlign w:val="bottom"/>
          </w:tcPr>
          <w:p w:rsidR="00F9735A" w:rsidRPr="00F9735A" w:rsidRDefault="00F9735A" w:rsidP="00F9735A">
            <w:pPr>
              <w:spacing w:after="200" w:line="276" w:lineRule="auto"/>
              <w:jc w:val="both"/>
              <w:rPr>
                <w:rFonts w:cs="Arial"/>
                <w:sz w:val="22"/>
                <w:szCs w:val="22"/>
                <w:lang w:val="sl-SI" w:eastAsia="sl-SI"/>
              </w:rPr>
            </w:pPr>
            <w:r w:rsidRPr="00F9735A">
              <w:rPr>
                <w:rFonts w:cs="Arial"/>
                <w:sz w:val="22"/>
                <w:szCs w:val="22"/>
                <w:lang w:val="sl-SI" w:eastAsia="sl-SI"/>
              </w:rPr>
              <w:t>K-0</w:t>
            </w:r>
          </w:p>
        </w:tc>
      </w:tr>
    </w:tbl>
    <w:p w:rsidR="00F9735A" w:rsidRPr="00F9735A" w:rsidRDefault="00F9735A" w:rsidP="00F9735A">
      <w:pPr>
        <w:spacing w:after="200" w:line="276" w:lineRule="auto"/>
        <w:rPr>
          <w:rFonts w:cs="Arial"/>
          <w:sz w:val="22"/>
          <w:szCs w:val="22"/>
          <w:lang w:val="sl-SI" w:eastAsia="sl-SI"/>
        </w:rPr>
      </w:pPr>
      <w:r w:rsidRPr="00F9735A">
        <w:rPr>
          <w:rFonts w:cs="Arial"/>
          <w:sz w:val="22"/>
          <w:szCs w:val="22"/>
          <w:lang w:val="sl-SI" w:eastAsia="sl-SI"/>
        </w:rPr>
        <w:t>ŽIG</w:t>
      </w:r>
    </w:p>
    <w:p w:rsidR="00510A62" w:rsidRPr="00F9735A" w:rsidRDefault="00F9735A" w:rsidP="00510A62">
      <w:pPr>
        <w:spacing w:line="260" w:lineRule="exact"/>
        <w:rPr>
          <w:rFonts w:cs="Arial"/>
          <w:lang w:val="sl-SI"/>
        </w:rPr>
      </w:pPr>
      <w:r w:rsidRPr="00F9735A">
        <w:rPr>
          <w:rFonts w:cs="Arial"/>
          <w:sz w:val="22"/>
          <w:szCs w:val="22"/>
          <w:lang w:val="sl-SI" w:eastAsia="sl-SI"/>
        </w:rPr>
        <w:t xml:space="preserve">Žig je dolg 36 mm in visok 28,5 mm. Vertikalno ga sestavljajo štiri vrstice teksta, med tretjo in četrto je valovnica v dolžini žiga. Od zgoraj navzdol je v prvi vrsti napis Javni zavod, nato je 5 x 5 mm velik </w:t>
      </w:r>
      <w:r w:rsidRPr="00F9735A">
        <w:rPr>
          <w:rFonts w:cs="Arial"/>
          <w:b/>
          <w:sz w:val="22"/>
          <w:szCs w:val="22"/>
          <w:lang w:val="sl-SI" w:eastAsia="sl-SI"/>
        </w:rPr>
        <w:t>znak trideželnega parka</w:t>
      </w:r>
      <w:r w:rsidRPr="00F9735A">
        <w:rPr>
          <w:rFonts w:cs="Arial"/>
          <w:sz w:val="22"/>
          <w:szCs w:val="22"/>
          <w:lang w:val="sl-SI" w:eastAsia="sl-SI"/>
        </w:rPr>
        <w:t xml:space="preserve">, ki ga tvorijo tri linearne puščice, ki so v obliki enakostraničnega trikotnika obrnjene v isto točko in se prekrivajo. Zraven je napis </w:t>
      </w:r>
      <w:r w:rsidRPr="00F9735A">
        <w:rPr>
          <w:rFonts w:cs="Arial"/>
          <w:b/>
          <w:sz w:val="22"/>
          <w:szCs w:val="22"/>
          <w:lang w:val="sl-SI" w:eastAsia="sl-SI"/>
        </w:rPr>
        <w:t>KRAJINSKI PARK</w:t>
      </w:r>
      <w:r w:rsidRPr="00F9735A">
        <w:rPr>
          <w:rFonts w:cs="Arial"/>
          <w:sz w:val="22"/>
          <w:szCs w:val="22"/>
          <w:lang w:val="sl-SI" w:eastAsia="sl-SI"/>
        </w:rPr>
        <w:t xml:space="preserve">, dolg 30 in visok 2,3 mm, tipografija ERAS. V drugi vrsti, ki je kakor vse druge, razen zadnje, dolga 36 mm, je beseda </w:t>
      </w:r>
      <w:r w:rsidRPr="00F9735A">
        <w:rPr>
          <w:rFonts w:cs="Arial"/>
          <w:b/>
          <w:sz w:val="22"/>
          <w:szCs w:val="22"/>
          <w:lang w:val="sl-SI" w:eastAsia="sl-SI"/>
        </w:rPr>
        <w:t>GORIČKO</w:t>
      </w:r>
      <w:r w:rsidRPr="00F9735A">
        <w:rPr>
          <w:rFonts w:cs="Arial"/>
          <w:sz w:val="22"/>
          <w:szCs w:val="22"/>
          <w:lang w:val="sl-SI" w:eastAsia="sl-SI"/>
        </w:rPr>
        <w:t xml:space="preserve">, visoka 11 mm in izvedena v značilni tipografiji. Pod napisom Goričko je tipična </w:t>
      </w:r>
      <w:r w:rsidRPr="00F9735A">
        <w:rPr>
          <w:rFonts w:cs="Arial"/>
          <w:b/>
          <w:sz w:val="22"/>
          <w:szCs w:val="22"/>
          <w:lang w:val="sl-SI" w:eastAsia="sl-SI"/>
        </w:rPr>
        <w:t>valovnica</w:t>
      </w:r>
      <w:r w:rsidRPr="00F9735A">
        <w:rPr>
          <w:rFonts w:cs="Arial"/>
          <w:sz w:val="22"/>
          <w:szCs w:val="22"/>
          <w:lang w:val="sl-SI" w:eastAsia="sl-SI"/>
        </w:rPr>
        <w:t xml:space="preserve">, ki ima dva </w:t>
      </w:r>
      <w:r w:rsidRPr="00F9735A">
        <w:rPr>
          <w:rFonts w:cs="Arial"/>
          <w:noProof/>
          <w:sz w:val="22"/>
          <w:szCs w:val="22"/>
          <w:lang w:val="sl-SI" w:eastAsia="sl-SI"/>
        </w:rPr>
        <w:drawing>
          <wp:anchor distT="0" distB="0" distL="114300" distR="114300" simplePos="0" relativeHeight="251659264" behindDoc="1" locked="0" layoutInCell="1" allowOverlap="1" wp14:anchorId="4CDED99D" wp14:editId="1C4F3162">
            <wp:simplePos x="0" y="0"/>
            <wp:positionH relativeFrom="column">
              <wp:posOffset>184855</wp:posOffset>
            </wp:positionH>
            <wp:positionV relativeFrom="paragraph">
              <wp:posOffset>1713805</wp:posOffset>
            </wp:positionV>
            <wp:extent cx="1687350" cy="1296000"/>
            <wp:effectExtent l="19050" t="0" r="8100" b="0"/>
            <wp:wrapNone/>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549" t="11236" r="14346" b="12360"/>
                    <a:stretch>
                      <a:fillRect/>
                    </a:stretch>
                  </pic:blipFill>
                  <pic:spPr bwMode="auto">
                    <a:xfrm>
                      <a:off x="0" y="0"/>
                      <a:ext cx="1687350" cy="1296000"/>
                    </a:xfrm>
                    <a:prstGeom prst="rect">
                      <a:avLst/>
                    </a:prstGeom>
                    <a:noFill/>
                    <a:ln>
                      <a:noFill/>
                    </a:ln>
                  </pic:spPr>
                </pic:pic>
              </a:graphicData>
            </a:graphic>
          </wp:anchor>
        </w:drawing>
      </w:r>
      <w:r w:rsidRPr="00F9735A">
        <w:rPr>
          <w:rFonts w:cs="Arial"/>
          <w:sz w:val="22"/>
          <w:szCs w:val="22"/>
          <w:lang w:val="sl-SI" w:eastAsia="sl-SI"/>
        </w:rPr>
        <w:t>vrhova, levi je nižji in desni je višji. V četrti vrsti besedila</w:t>
      </w:r>
      <w:r w:rsidR="00510A62">
        <w:rPr>
          <w:rFonts w:cs="Arial"/>
          <w:sz w:val="22"/>
          <w:szCs w:val="22"/>
          <w:lang w:val="sl-SI" w:eastAsia="sl-SI"/>
        </w:rPr>
        <w:t xml:space="preserve"> je </w:t>
      </w:r>
      <w:r w:rsidR="00510A62" w:rsidRPr="006823FB">
        <w:rPr>
          <w:rFonts w:cs="Arial"/>
          <w:sz w:val="22"/>
          <w:szCs w:val="22"/>
          <w:lang w:val="sl-SI" w:eastAsia="sl-SI"/>
        </w:rPr>
        <w:t>naslov zavoda, Grad 191, 9264 Grad.</w:t>
      </w:r>
    </w:p>
    <w:p w:rsidR="00F9735A" w:rsidRPr="00F9735A" w:rsidRDefault="00F9735A" w:rsidP="00F9735A">
      <w:pPr>
        <w:spacing w:line="260" w:lineRule="exact"/>
        <w:rPr>
          <w:rFonts w:cs="Arial"/>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rPr>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p>
    <w:p w:rsidR="000473FB" w:rsidRDefault="000473FB" w:rsidP="00F9735A">
      <w:pPr>
        <w:spacing w:line="260" w:lineRule="exact"/>
        <w:jc w:val="both"/>
        <w:rPr>
          <w:rFonts w:cs="Arial"/>
          <w:color w:val="000000"/>
          <w:szCs w:val="20"/>
          <w:lang w:val="sl-SI"/>
        </w:rPr>
      </w:pPr>
    </w:p>
    <w:p w:rsidR="00F9735A" w:rsidRPr="00F9735A" w:rsidRDefault="00F9735A" w:rsidP="00F9735A">
      <w:pPr>
        <w:spacing w:line="260" w:lineRule="exact"/>
        <w:jc w:val="both"/>
        <w:rPr>
          <w:rFonts w:cs="Arial"/>
          <w:color w:val="000000"/>
          <w:szCs w:val="20"/>
          <w:lang w:val="sl-SI"/>
        </w:rPr>
      </w:pPr>
      <w:r w:rsidRPr="00F9735A">
        <w:rPr>
          <w:rFonts w:cs="Arial"/>
          <w:color w:val="000000"/>
          <w:szCs w:val="20"/>
          <w:lang w:val="sl-SI"/>
        </w:rPr>
        <w:t>SKLEP PREJMEJO:</w:t>
      </w:r>
    </w:p>
    <w:p w:rsidR="00F9735A" w:rsidRPr="00F9735A" w:rsidRDefault="00F9735A" w:rsidP="00F9735A">
      <w:pPr>
        <w:tabs>
          <w:tab w:val="left" w:pos="360"/>
        </w:tabs>
        <w:autoSpaceDE w:val="0"/>
        <w:autoSpaceDN w:val="0"/>
        <w:adjustRightInd w:val="0"/>
        <w:spacing w:line="260" w:lineRule="exact"/>
        <w:rPr>
          <w:rFonts w:cs="Arial"/>
          <w:color w:val="000000"/>
          <w:szCs w:val="20"/>
          <w:lang w:val="sl-SI"/>
        </w:rPr>
      </w:pPr>
      <w:r w:rsidRPr="00F9735A">
        <w:rPr>
          <w:rFonts w:cs="Arial"/>
          <w:color w:val="000000"/>
          <w:szCs w:val="20"/>
          <w:lang w:val="sl-SI"/>
        </w:rPr>
        <w:t xml:space="preserve">- Ministrstvo za okolje in prostor, Dunajska cesta 48, Ljubljana, </w:t>
      </w:r>
    </w:p>
    <w:p w:rsidR="00F9735A" w:rsidRPr="00F9735A" w:rsidRDefault="00F9735A" w:rsidP="00F9735A">
      <w:pPr>
        <w:tabs>
          <w:tab w:val="left" w:pos="360"/>
        </w:tabs>
        <w:autoSpaceDE w:val="0"/>
        <w:autoSpaceDN w:val="0"/>
        <w:adjustRightInd w:val="0"/>
        <w:spacing w:line="260" w:lineRule="exact"/>
        <w:rPr>
          <w:rFonts w:cs="Arial"/>
          <w:color w:val="000000"/>
          <w:szCs w:val="20"/>
          <w:lang w:val="sl-SI"/>
        </w:rPr>
      </w:pPr>
      <w:r w:rsidRPr="00F9735A">
        <w:rPr>
          <w:rFonts w:cs="Arial"/>
          <w:color w:val="000000"/>
          <w:szCs w:val="20"/>
          <w:lang w:val="sl-SI"/>
        </w:rPr>
        <w:t>- Javni zavod Krajinski park Goričko, Grad 191, 9264 Grad.</w:t>
      </w:r>
    </w:p>
    <w:p w:rsidR="00F9735A" w:rsidRPr="00F9735A" w:rsidRDefault="00F9735A" w:rsidP="00F9735A">
      <w:pPr>
        <w:tabs>
          <w:tab w:val="left" w:pos="708"/>
        </w:tabs>
        <w:rPr>
          <w:rFonts w:cs="Arial"/>
          <w:szCs w:val="20"/>
          <w:lang w:val="sl-SI"/>
        </w:rPr>
      </w:pPr>
    </w:p>
    <w:p w:rsidR="00F9735A" w:rsidRPr="00F9735A" w:rsidRDefault="00F9735A" w:rsidP="00F9735A">
      <w:pPr>
        <w:tabs>
          <w:tab w:val="left" w:pos="708"/>
        </w:tabs>
        <w:rPr>
          <w:rFonts w:cs="Arial"/>
          <w:szCs w:val="20"/>
          <w:lang w:val="sl-SI"/>
        </w:rPr>
      </w:pPr>
    </w:p>
    <w:p w:rsidR="00F9735A" w:rsidRPr="00F9735A" w:rsidRDefault="00F9735A" w:rsidP="00F9735A">
      <w:pPr>
        <w:tabs>
          <w:tab w:val="left" w:pos="708"/>
        </w:tabs>
        <w:rPr>
          <w:rFonts w:cs="Arial"/>
          <w:szCs w:val="20"/>
          <w:lang w:val="sl-SI"/>
        </w:rPr>
      </w:pPr>
    </w:p>
    <w:p w:rsidR="00F9735A" w:rsidRPr="00F9735A" w:rsidRDefault="00F9735A" w:rsidP="00F9735A">
      <w:pPr>
        <w:tabs>
          <w:tab w:val="left" w:pos="708"/>
        </w:tabs>
        <w:rPr>
          <w:rFonts w:cs="Arial"/>
          <w:szCs w:val="20"/>
          <w:lang w:val="sl-SI"/>
        </w:rPr>
      </w:pPr>
    </w:p>
    <w:p w:rsidR="00F9735A" w:rsidRPr="00F9735A" w:rsidRDefault="00F9735A" w:rsidP="00F9735A">
      <w:pPr>
        <w:tabs>
          <w:tab w:val="left" w:pos="708"/>
        </w:tabs>
        <w:rPr>
          <w:rFonts w:cs="Arial"/>
          <w:szCs w:val="20"/>
          <w:lang w:val="sl-SI"/>
        </w:rPr>
      </w:pPr>
    </w:p>
    <w:p w:rsidR="00F9735A" w:rsidRPr="00F9735A" w:rsidRDefault="00F9735A" w:rsidP="00F9735A">
      <w:pPr>
        <w:tabs>
          <w:tab w:val="left" w:pos="708"/>
        </w:tabs>
        <w:rPr>
          <w:rFonts w:cs="Arial"/>
          <w:szCs w:val="20"/>
          <w:lang w:val="sl-SI"/>
        </w:rPr>
      </w:pPr>
      <w:r w:rsidRPr="00F9735A">
        <w:rPr>
          <w:rFonts w:cs="Arial"/>
          <w:szCs w:val="20"/>
          <w:lang w:val="sl-SI"/>
        </w:rPr>
        <w:t>Št.</w:t>
      </w:r>
      <w:r w:rsidRPr="00F9735A">
        <w:rPr>
          <w:rFonts w:cs="Arial"/>
          <w:color w:val="000000"/>
          <w:szCs w:val="20"/>
          <w:lang w:val="sl-SI" w:eastAsia="sl-SI"/>
        </w:rPr>
        <w:t xml:space="preserve"> </w:t>
      </w:r>
      <w:r w:rsidR="006823FB">
        <w:rPr>
          <w:rFonts w:cs="Arial"/>
          <w:color w:val="000000"/>
          <w:szCs w:val="20"/>
          <w:lang w:val="sl-SI" w:eastAsia="sl-SI"/>
        </w:rPr>
        <w:t>35601-7/2021-2550-3</w:t>
      </w:r>
      <w:r w:rsidR="00B0750B">
        <w:rPr>
          <w:rFonts w:cs="Arial"/>
          <w:color w:val="000000"/>
          <w:szCs w:val="20"/>
          <w:lang w:val="sl-SI" w:eastAsia="sl-SI"/>
        </w:rPr>
        <w:t>8</w:t>
      </w:r>
    </w:p>
    <w:p w:rsidR="00F9735A" w:rsidRPr="00F9735A" w:rsidRDefault="00F9735A" w:rsidP="00F9735A">
      <w:pPr>
        <w:tabs>
          <w:tab w:val="left" w:pos="708"/>
        </w:tabs>
        <w:rPr>
          <w:rFonts w:cs="Arial"/>
          <w:szCs w:val="20"/>
          <w:lang w:val="sl-SI"/>
        </w:rPr>
      </w:pPr>
      <w:r w:rsidRPr="00F9735A">
        <w:rPr>
          <w:rFonts w:cs="Arial"/>
          <w:szCs w:val="20"/>
          <w:lang w:val="sl-SI"/>
        </w:rPr>
        <w:t>Ljubljana,</w:t>
      </w:r>
      <w:r w:rsidR="006823FB">
        <w:rPr>
          <w:rFonts w:cs="Arial"/>
          <w:szCs w:val="20"/>
          <w:lang w:val="sl-SI"/>
        </w:rPr>
        <w:t xml:space="preserve"> </w:t>
      </w:r>
      <w:r w:rsidR="001F3551">
        <w:rPr>
          <w:rFonts w:cs="Arial"/>
          <w:szCs w:val="20"/>
          <w:lang w:val="sl-SI"/>
        </w:rPr>
        <w:t>25</w:t>
      </w:r>
      <w:r w:rsidR="006823FB">
        <w:rPr>
          <w:rFonts w:cs="Arial"/>
          <w:szCs w:val="20"/>
          <w:lang w:val="sl-SI"/>
        </w:rPr>
        <w:t xml:space="preserve">. </w:t>
      </w:r>
      <w:r w:rsidR="001F3551">
        <w:rPr>
          <w:rFonts w:cs="Arial"/>
          <w:szCs w:val="20"/>
          <w:lang w:val="sl-SI"/>
        </w:rPr>
        <w:t>a</w:t>
      </w:r>
      <w:r w:rsidR="006823FB">
        <w:rPr>
          <w:rFonts w:cs="Arial"/>
          <w:szCs w:val="20"/>
          <w:lang w:val="sl-SI"/>
        </w:rPr>
        <w:t>vgusta 2021</w:t>
      </w:r>
      <w:r w:rsidRPr="00F9735A">
        <w:rPr>
          <w:rFonts w:cs="Arial"/>
          <w:szCs w:val="20"/>
          <w:lang w:val="sl-SI"/>
        </w:rPr>
        <w:t xml:space="preserve"> </w:t>
      </w: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CD3D86" w:rsidRDefault="00CD3D86" w:rsidP="005A3FCC">
      <w:pPr>
        <w:rPr>
          <w:rFonts w:cs="Arial"/>
          <w:b/>
          <w:szCs w:val="20"/>
          <w:lang w:val="sl-SI"/>
        </w:rPr>
      </w:pPr>
    </w:p>
    <w:p w:rsidR="000473FB" w:rsidRDefault="000473FB" w:rsidP="005A3FCC">
      <w:pPr>
        <w:rPr>
          <w:rFonts w:cs="Arial"/>
          <w:b/>
          <w:szCs w:val="20"/>
          <w:lang w:val="sl-SI"/>
        </w:rPr>
      </w:pPr>
    </w:p>
    <w:p w:rsidR="006823FB" w:rsidRDefault="006823FB" w:rsidP="005A3FCC">
      <w:pPr>
        <w:rPr>
          <w:rFonts w:cs="Arial"/>
          <w:b/>
          <w:szCs w:val="20"/>
          <w:lang w:val="sl-SI"/>
        </w:rPr>
      </w:pPr>
    </w:p>
    <w:p w:rsidR="006823FB" w:rsidRDefault="006823FB" w:rsidP="005A3FCC">
      <w:pPr>
        <w:rPr>
          <w:rFonts w:cs="Arial"/>
          <w:b/>
          <w:szCs w:val="20"/>
          <w:lang w:val="sl-SI"/>
        </w:rPr>
      </w:pPr>
    </w:p>
    <w:p w:rsidR="006823FB" w:rsidRDefault="006823FB" w:rsidP="005A3FCC">
      <w:pPr>
        <w:rPr>
          <w:rFonts w:cs="Arial"/>
          <w:b/>
          <w:szCs w:val="20"/>
          <w:lang w:val="sl-SI"/>
        </w:rPr>
      </w:pPr>
    </w:p>
    <w:p w:rsidR="006823FB" w:rsidRDefault="006823FB" w:rsidP="005A3FCC">
      <w:pPr>
        <w:rPr>
          <w:rFonts w:cs="Arial"/>
          <w:b/>
          <w:szCs w:val="20"/>
          <w:lang w:val="sl-SI"/>
        </w:rPr>
      </w:pPr>
    </w:p>
    <w:p w:rsidR="006823FB" w:rsidRDefault="006823FB" w:rsidP="005A3FCC">
      <w:pPr>
        <w:rPr>
          <w:rFonts w:cs="Arial"/>
          <w:b/>
          <w:szCs w:val="20"/>
          <w:lang w:val="sl-SI"/>
        </w:rPr>
      </w:pPr>
    </w:p>
    <w:p w:rsidR="006823FB" w:rsidRDefault="006823FB" w:rsidP="005A3FCC">
      <w:pPr>
        <w:rPr>
          <w:rFonts w:cs="Arial"/>
          <w:b/>
          <w:szCs w:val="20"/>
          <w:lang w:val="sl-SI"/>
        </w:rPr>
      </w:pPr>
    </w:p>
    <w:p w:rsidR="00E51880" w:rsidRPr="0015111E" w:rsidRDefault="00BD17DC" w:rsidP="005A3FCC">
      <w:pPr>
        <w:rPr>
          <w:rFonts w:cs="Arial"/>
          <w:b/>
          <w:szCs w:val="20"/>
          <w:lang w:val="sl-SI"/>
        </w:rPr>
      </w:pPr>
      <w:r w:rsidRPr="0015111E">
        <w:rPr>
          <w:rFonts w:cs="Arial"/>
          <w:b/>
          <w:szCs w:val="20"/>
          <w:lang w:val="sl-SI"/>
        </w:rPr>
        <w:t>OBRAZLOŽITEV:</w:t>
      </w:r>
    </w:p>
    <w:p w:rsidR="00BD17DC" w:rsidRPr="0015111E" w:rsidRDefault="00BD17DC" w:rsidP="005A3FCC">
      <w:pPr>
        <w:rPr>
          <w:rFonts w:cs="Arial"/>
          <w:b/>
          <w:szCs w:val="20"/>
          <w:lang w:val="sl-SI"/>
        </w:rPr>
      </w:pPr>
    </w:p>
    <w:p w:rsidR="00BC7B95" w:rsidRPr="00BC7B95" w:rsidRDefault="00BC7B95" w:rsidP="00BC7B95">
      <w:pPr>
        <w:jc w:val="both"/>
        <w:rPr>
          <w:rFonts w:cs="Arial"/>
          <w:szCs w:val="20"/>
          <w:lang w:val="sl-SI"/>
        </w:rPr>
      </w:pPr>
      <w:r w:rsidRPr="00BC7B95">
        <w:rPr>
          <w:rFonts w:cs="Arial"/>
          <w:szCs w:val="20"/>
          <w:lang w:val="sl-SI"/>
        </w:rPr>
        <w:t>Prvi Statut Javnega zavoda Krajinski park Goričko (Statut JZ KPG) je bil sprejet 8. julija 2004. V letih 2011 in 2016 je bil deležen nekaterih sprememb in dopolnitev na področju nalog, ki jih zavod opravlja in registriranih dejavnosti po Standardni klasifikaciji. V letu 2018 je bil spremenjen še v delu, ki se nanaša na sestavo Strokovnega sveta Javnega zavod Krajinski park Goričko (JZ KPG) .</w:t>
      </w:r>
    </w:p>
    <w:p w:rsidR="00BC7B95" w:rsidRDefault="00BC7B95" w:rsidP="00BC7B95">
      <w:pPr>
        <w:jc w:val="both"/>
        <w:rPr>
          <w:rFonts w:cs="Arial"/>
          <w:szCs w:val="20"/>
          <w:lang w:val="sl-SI"/>
        </w:rPr>
      </w:pPr>
    </w:p>
    <w:p w:rsidR="00BC7B95" w:rsidRPr="00BC7B95" w:rsidRDefault="00BC7B95" w:rsidP="00BC7B95">
      <w:pPr>
        <w:jc w:val="both"/>
        <w:rPr>
          <w:rFonts w:cs="Arial"/>
          <w:szCs w:val="20"/>
          <w:lang w:val="sl-SI"/>
        </w:rPr>
      </w:pPr>
      <w:r w:rsidRPr="00BC7B95">
        <w:rPr>
          <w:rFonts w:cs="Arial"/>
          <w:szCs w:val="20"/>
          <w:lang w:val="sl-SI"/>
        </w:rPr>
        <w:t>Konec leta 2020 je bilo ugotovljeno, da Statut JZ KPG ni skladen z zakonodajo v členu, ki se nanaša na imenovanje predstavnikov občin</w:t>
      </w:r>
      <w:r>
        <w:rPr>
          <w:rFonts w:cs="Arial"/>
          <w:szCs w:val="20"/>
          <w:lang w:val="sl-SI"/>
        </w:rPr>
        <w:t xml:space="preserve">, torej </w:t>
      </w:r>
      <w:r w:rsidRPr="00BC7B95">
        <w:rPr>
          <w:rFonts w:cs="Arial"/>
          <w:szCs w:val="20"/>
          <w:lang w:val="sl-SI"/>
        </w:rPr>
        <w:t>županov</w:t>
      </w:r>
      <w:r>
        <w:rPr>
          <w:rFonts w:cs="Arial"/>
          <w:szCs w:val="20"/>
          <w:lang w:val="sl-SI"/>
        </w:rPr>
        <w:t>,</w:t>
      </w:r>
      <w:r w:rsidRPr="00BC7B95">
        <w:rPr>
          <w:rFonts w:cs="Arial"/>
          <w:szCs w:val="20"/>
          <w:lang w:val="sl-SI"/>
        </w:rPr>
        <w:t xml:space="preserve"> v Svet JZ KPG</w:t>
      </w:r>
      <w:r>
        <w:rPr>
          <w:rFonts w:cs="Arial"/>
          <w:szCs w:val="20"/>
          <w:lang w:val="sl-SI"/>
        </w:rPr>
        <w:t>. Funkcija župana namreč ni združljiva s članstvom v Svetu JZ KPG. Ugotovljeno je bilo tudi, da</w:t>
      </w:r>
      <w:r w:rsidRPr="00BC7B95">
        <w:rPr>
          <w:rFonts w:cs="Arial"/>
          <w:szCs w:val="20"/>
          <w:lang w:val="sl-SI"/>
        </w:rPr>
        <w:t xml:space="preserve"> je postopek imenovanja predstavnikov nevladnih organizacij dolgotrajen in zelo splošno definiran. Ugotovljena so bila nekatera neskladja s  Sklepom o ustanovitvi JZ KPG in  manjše redakcijske napake. Zaradi potrebnih številnih sprememb in uskladitev z aktualno zakonodajo (Zakonom o ohranjanju narave in Sklepom o ustanovitvi  JZ KPG) je bila sprejeta odločitev o pripravi povsem novega Statuta JZ KPG.</w:t>
      </w:r>
    </w:p>
    <w:p w:rsidR="00BC7B95" w:rsidRDefault="00BC7B95" w:rsidP="00BC7B95">
      <w:pPr>
        <w:jc w:val="both"/>
        <w:rPr>
          <w:rFonts w:cs="Arial"/>
          <w:szCs w:val="20"/>
          <w:lang w:val="sl-SI"/>
        </w:rPr>
      </w:pPr>
    </w:p>
    <w:p w:rsidR="00BC7B95" w:rsidRPr="00BC7B95" w:rsidRDefault="00BC7B95" w:rsidP="00BC7B95">
      <w:pPr>
        <w:jc w:val="both"/>
        <w:rPr>
          <w:rFonts w:cs="Arial"/>
          <w:szCs w:val="20"/>
          <w:lang w:val="sl-SI"/>
        </w:rPr>
      </w:pPr>
      <w:r w:rsidRPr="00BC7B95">
        <w:rPr>
          <w:rFonts w:cs="Arial"/>
          <w:szCs w:val="20"/>
          <w:lang w:val="sl-SI"/>
        </w:rPr>
        <w:t xml:space="preserve">Pri pripravi novega Statuta je bil kot osnova uporabljen zadnji veljaven Statut JZ KPG. </w:t>
      </w:r>
      <w:r>
        <w:rPr>
          <w:rFonts w:cs="Arial"/>
          <w:szCs w:val="20"/>
          <w:lang w:val="sl-SI"/>
        </w:rPr>
        <w:t>Prečiščene so bile pravne podlage, d</w:t>
      </w:r>
      <w:r w:rsidRPr="00BC7B95">
        <w:rPr>
          <w:rFonts w:cs="Arial"/>
          <w:szCs w:val="20"/>
          <w:lang w:val="sl-SI"/>
        </w:rPr>
        <w:t>opolnil se je opis grafične podob</w:t>
      </w:r>
      <w:r w:rsidR="00AD7379">
        <w:rPr>
          <w:rFonts w:cs="Arial"/>
          <w:szCs w:val="20"/>
          <w:lang w:val="sl-SI"/>
        </w:rPr>
        <w:t xml:space="preserve">e znaka in žiga zavoda, ki sta </w:t>
      </w:r>
      <w:r w:rsidRPr="00BC7B95">
        <w:rPr>
          <w:rFonts w:cs="Arial"/>
          <w:szCs w:val="20"/>
          <w:lang w:val="sl-SI"/>
        </w:rPr>
        <w:t xml:space="preserve">sedaj v prilogi Statuta. Naloge zavoda, ki so zapisne v krovnem dokumentu Sklepu o ustanovitvi JZ KPG so zaradi podvajanja iz statuta izbrisane. S Sklepom o ustanovitvi se je uskladil člen o sestavi Strokovnega sveta zavoda in pogoji za zasedbo delovnega mesta direktorja zavoda. Povsem na novo </w:t>
      </w:r>
      <w:r w:rsidR="00AD7379">
        <w:rPr>
          <w:rFonts w:cs="Arial"/>
          <w:szCs w:val="20"/>
          <w:lang w:val="sl-SI"/>
        </w:rPr>
        <w:t>je zapisan</w:t>
      </w:r>
      <w:r w:rsidRPr="00BC7B95">
        <w:rPr>
          <w:rFonts w:cs="Arial"/>
          <w:szCs w:val="20"/>
          <w:lang w:val="sl-SI"/>
        </w:rPr>
        <w:t xml:space="preserve"> člen o imenovanju dveh predstavnikov občin in predstavnikov nevladnih organizacij v svetu JZ KPG. Prečistili in dopolnili so se členi, ki se nanašajo na konstituiranje Sveta zavoda, sklica  in pisanja zapisnikov sej Sveta in Strokovnega sveta zavoda. Prečistili, skrajšali in natančneje zapisali so se še nekateri drugi členi iz zadnjega veljavnega Statuta JZ KPG. V prehodnih določbah se je dodal člen, ki podrobneje pojasni imenovanje predstavnikov občin od uveljavitve tega Statuta.</w:t>
      </w:r>
    </w:p>
    <w:p w:rsidR="00AD7379" w:rsidRDefault="00AD7379" w:rsidP="00BC7B95">
      <w:pPr>
        <w:jc w:val="both"/>
        <w:rPr>
          <w:rFonts w:cs="Arial"/>
          <w:szCs w:val="20"/>
          <w:lang w:val="sl-SI"/>
        </w:rPr>
      </w:pPr>
    </w:p>
    <w:p w:rsidR="00D637A7" w:rsidRPr="006823FB" w:rsidRDefault="00BC7B95" w:rsidP="006823FB">
      <w:pPr>
        <w:jc w:val="both"/>
        <w:rPr>
          <w:rFonts w:cs="Arial"/>
          <w:szCs w:val="20"/>
          <w:lang w:val="sl-SI"/>
        </w:rPr>
      </w:pPr>
      <w:r w:rsidRPr="006823FB">
        <w:rPr>
          <w:rFonts w:cs="Arial"/>
          <w:szCs w:val="20"/>
          <w:lang w:val="sl-SI"/>
        </w:rPr>
        <w:t xml:space="preserve">Nov Statut JZ KPG je bil obravnavan in sprejet na </w:t>
      </w:r>
      <w:r w:rsidR="00D637A7" w:rsidRPr="006823FB">
        <w:rPr>
          <w:rFonts w:cs="Arial"/>
          <w:szCs w:val="20"/>
          <w:lang w:val="sl-SI"/>
        </w:rPr>
        <w:t xml:space="preserve">9. redni </w:t>
      </w:r>
      <w:r w:rsidRPr="006823FB">
        <w:rPr>
          <w:rFonts w:cs="Arial"/>
          <w:szCs w:val="20"/>
          <w:lang w:val="sl-SI"/>
        </w:rPr>
        <w:t>seji Sveta JZ KPG</w:t>
      </w:r>
      <w:r w:rsidR="00B3011B" w:rsidRPr="006823FB">
        <w:rPr>
          <w:rFonts w:cs="Arial"/>
          <w:szCs w:val="20"/>
          <w:lang w:val="sl-SI"/>
        </w:rPr>
        <w:t>, dne 7. maja 2021</w:t>
      </w:r>
      <w:r w:rsidR="00D637A7" w:rsidRPr="006823FB">
        <w:rPr>
          <w:rFonts w:cs="Arial"/>
          <w:szCs w:val="20"/>
          <w:lang w:val="sl-SI"/>
        </w:rPr>
        <w:t>.</w:t>
      </w:r>
      <w:r w:rsidR="006823FB">
        <w:rPr>
          <w:rFonts w:cs="Arial"/>
          <w:szCs w:val="20"/>
          <w:lang w:val="sl-SI"/>
        </w:rPr>
        <w:t xml:space="preserve"> </w:t>
      </w:r>
      <w:r w:rsidR="00D637A7" w:rsidRPr="006823FB">
        <w:rPr>
          <w:rFonts w:cs="Arial"/>
          <w:szCs w:val="20"/>
          <w:lang w:val="sl-SI"/>
        </w:rPr>
        <w:t xml:space="preserve">Svet zavoda je v okviru opravljanja tekočih nalog sprejel </w:t>
      </w:r>
      <w:r w:rsidR="006823FB">
        <w:rPr>
          <w:rFonts w:cs="Arial"/>
          <w:szCs w:val="20"/>
          <w:lang w:val="sl-SI"/>
        </w:rPr>
        <w:t>spremembe</w:t>
      </w:r>
      <w:r w:rsidR="00D637A7" w:rsidRPr="006823FB">
        <w:rPr>
          <w:rFonts w:cs="Arial"/>
          <w:szCs w:val="20"/>
          <w:lang w:val="sl-SI"/>
        </w:rPr>
        <w:t xml:space="preserve"> in dopolnitve Statuta JZ KP Goričko na 6. Izredni seji, dne 3. 8.2021</w:t>
      </w:r>
      <w:r w:rsidR="006823FB">
        <w:rPr>
          <w:rFonts w:cs="Arial"/>
          <w:szCs w:val="20"/>
          <w:lang w:val="sl-SI"/>
        </w:rPr>
        <w:t>, ki so bile potrebne zaradi uskladitve s Službo vlade za zakonodajo.</w:t>
      </w:r>
    </w:p>
    <w:p w:rsidR="003C02D0" w:rsidRPr="007F2E2F" w:rsidRDefault="003C02D0" w:rsidP="00D637A7">
      <w:pPr>
        <w:spacing w:line="276" w:lineRule="auto"/>
        <w:rPr>
          <w:rFonts w:cs="Arial"/>
          <w:szCs w:val="20"/>
          <w:lang w:val="sl-SI"/>
        </w:rPr>
      </w:pPr>
    </w:p>
    <w:sectPr w:rsidR="003C02D0" w:rsidRPr="007F2E2F" w:rsidSect="00C70C0B">
      <w:headerReference w:type="even" r:id="rId14"/>
      <w:headerReference w:type="default" r:id="rId15"/>
      <w:footerReference w:type="even" r:id="rId16"/>
      <w:footerReference w:type="default" r:id="rId17"/>
      <w:headerReference w:type="first" r:id="rId18"/>
      <w:footerReference w:type="first" r:id="rId19"/>
      <w:pgSz w:w="11900" w:h="16840" w:code="9"/>
      <w:pgMar w:top="1701" w:right="1701" w:bottom="851" w:left="1701" w:header="964" w:footer="79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DBD" w:rsidRDefault="00CD6DBD">
      <w:r>
        <w:separator/>
      </w:r>
    </w:p>
  </w:endnote>
  <w:endnote w:type="continuationSeparator" w:id="0">
    <w:p w:rsidR="00CD6DBD" w:rsidRDefault="00CD6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7E0CED1E-9779-4F13-AF0D-648ACF6127E5}"/>
    <w:embedBold r:id="rId2" w:fontKey="{D12B7A12-36DA-4FCD-BC77-EB2AF091A6DE}"/>
  </w:font>
  <w:font w:name="Tahoma">
    <w:panose1 w:val="020B0604030504040204"/>
    <w:charset w:val="EE"/>
    <w:family w:val="swiss"/>
    <w:pitch w:val="variable"/>
    <w:sig w:usb0="E1002EFF" w:usb1="C000605B" w:usb2="00000029" w:usb3="00000000" w:csb0="000101FF" w:csb1="00000000"/>
    <w:embedRegular r:id="rId3" w:fontKey="{D274DC8B-24D0-458B-8EAA-6F23C23877AE}"/>
  </w:font>
  <w:font w:name="Calibri">
    <w:panose1 w:val="020F0502020204030204"/>
    <w:charset w:val="EE"/>
    <w:family w:val="swiss"/>
    <w:pitch w:val="variable"/>
    <w:sig w:usb0="E4002EFF" w:usb1="C000247B" w:usb2="00000009" w:usb3="00000000" w:csb0="000001FF" w:csb1="00000000"/>
    <w:embedRegular r:id="rId4" w:fontKey="{4F0666AC-E1D2-403D-B713-E43E77ADB5BD}"/>
  </w:font>
  <w:font w:name="Republika">
    <w:panose1 w:val="02000506040000020004"/>
    <w:charset w:val="EE"/>
    <w:family w:val="auto"/>
    <w:pitch w:val="variable"/>
    <w:sig w:usb0="A00000FF" w:usb1="4000205B" w:usb2="00000000" w:usb3="00000000" w:csb0="00000093" w:csb1="00000000"/>
    <w:embedRegular r:id="rId5" w:fontKey="{730793D4-5B64-4591-A550-EEE43DF59EF9}"/>
    <w:embedBold r:id="rId6" w:fontKey="{55693633-EA68-4D14-9B6B-30C25CF53E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FA2" w:rsidRDefault="00E66FA2">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D30" w:rsidRDefault="00552D30">
    <w:pPr>
      <w:pStyle w:val="Noga"/>
      <w:jc w:val="center"/>
    </w:pPr>
    <w:r>
      <w:fldChar w:fldCharType="begin"/>
    </w:r>
    <w:r>
      <w:instrText xml:space="preserve"> PAGE   \* MERGEFORMAT </w:instrText>
    </w:r>
    <w:r>
      <w:fldChar w:fldCharType="separate"/>
    </w:r>
    <w:r w:rsidR="00E66FA2">
      <w:rPr>
        <w:noProof/>
      </w:rPr>
      <w:t>2</w:t>
    </w:r>
    <w:r>
      <w:rPr>
        <w:noProof/>
      </w:rPr>
      <w:fldChar w:fldCharType="end"/>
    </w:r>
  </w:p>
  <w:p w:rsidR="00552D30" w:rsidRDefault="00552D30">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FA2" w:rsidRDefault="00E66FA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DBD" w:rsidRDefault="00CD6DBD">
      <w:r>
        <w:separator/>
      </w:r>
    </w:p>
  </w:footnote>
  <w:footnote w:type="continuationSeparator" w:id="0">
    <w:p w:rsidR="00CD6DBD" w:rsidRDefault="00CD6D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FA2" w:rsidRDefault="00E66FA2">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D30" w:rsidRPr="00110CBD" w:rsidRDefault="00E66FA2" w:rsidP="007D75CF">
    <w:pPr>
      <w:pStyle w:val="Glava"/>
      <w:spacing w:line="240" w:lineRule="exact"/>
      <w:rPr>
        <w:rFonts w:ascii="Republika" w:hAnsi="Republika"/>
        <w:sz w:val="16"/>
      </w:rPr>
    </w:pPr>
    <w:r>
      <w:rPr>
        <w:rFonts w:ascii="Republika" w:hAnsi="Republika"/>
        <w:noProof/>
        <w:sz w:val="16"/>
        <w:lang w:val="sl-SI" w:eastAsia="sl-SI"/>
      </w:rPr>
      <w:pict>
        <v:shapetype id="_x0000_t202" coordsize="21600,21600" o:spt="202" path="m,l,21600r21600,l21600,xe">
          <v:stroke joinstyle="miter"/>
          <v:path gradientshapeok="t" o:connecttype="rect"/>
        </v:shapetype>
        <v:shape id="_x0000_s2050" type="#_x0000_t202" style="position:absolute;margin-left:-.05pt;margin-top:750.8pt;width:424.9pt;height:20pt;z-index:-251657728;mso-wrap-style:tight" stroked="f">
          <v:fill opacity="0"/>
          <v:textbox>
            <w:txbxContent>
              <w:p w:rsidR="00E66FA2" w:rsidRPr="00E66FA2" w:rsidRDefault="00E66FA2" w:rsidP="00E66FA2">
                <w:pPr>
                  <w:jc w:val="center"/>
                  <w:rPr>
                    <w:rFonts w:cs="Arial"/>
                    <w:color w:val="808080" w:themeColor="background1" w:themeShade="80"/>
                    <w:sz w:val="24"/>
                  </w:rPr>
                </w:pPr>
                <w:r>
                  <w:rPr>
                    <w:rFonts w:cs="Arial"/>
                    <w:color w:val="808080" w:themeColor="background1" w:themeShade="80"/>
                    <w:sz w:val="24"/>
                  </w:rPr>
                  <w:t>POTRJEN</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52D30" w:rsidRPr="008F3500" w:rsidTr="00B77473">
      <w:trPr>
        <w:cantSplit/>
        <w:trHeight w:hRule="exact" w:val="847"/>
      </w:trPr>
      <w:tc>
        <w:tcPr>
          <w:tcW w:w="649" w:type="dxa"/>
        </w:tcPr>
        <w:p w:rsidR="00552D30" w:rsidRDefault="00552D3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p w:rsidR="00552D30" w:rsidRPr="006D42D9" w:rsidRDefault="00552D30" w:rsidP="006D42D9">
          <w:pPr>
            <w:rPr>
              <w:rFonts w:ascii="Republika" w:hAnsi="Republika"/>
              <w:sz w:val="60"/>
              <w:szCs w:val="60"/>
              <w:lang w:val="sl-SI"/>
            </w:rPr>
          </w:pPr>
        </w:p>
      </w:tc>
    </w:tr>
  </w:tbl>
  <w:p w:rsidR="00552D30" w:rsidRPr="00B95595" w:rsidRDefault="00E66FA2"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w:pict>
        <v:line id="Line 6" o:spid="_x0000_s2049" style="position:absolute;z-index:-251658752;visibility:visible;mso-position-horizontal-relative:text;mso-position-vertical-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P/1+fHCAQAAaAMAAA4AAAAAAAAAAAAA&#10;AAAALgIAAGRycy9lMm9Eb2MueG1sUEsBAi0AFAAGAAgAAAAhADujJPngAAAACwEAAA8AAAAAAAAA&#10;AAAAAAAAHAQAAGRycy9kb3ducmV2LnhtbFBLBQYAAAAABAAEAPMAAAApBQAAAAA=&#10;" o:allowincell="f" strokecolor="#428299" strokeweight=".5pt">
          <w10:wrap anchory="page"/>
        </v:line>
      </w:pict>
    </w:r>
    <w:r w:rsidR="00552D30" w:rsidRPr="00B95595">
      <w:rPr>
        <w:rFonts w:ascii="Republika" w:hAnsi="Republika"/>
        <w:lang w:val="sl-SI"/>
      </w:rPr>
      <w:t>REPUBLIKA SLOVENIJA</w:t>
    </w:r>
  </w:p>
  <w:p w:rsidR="00552D30" w:rsidRPr="00B95595" w:rsidRDefault="00552D30"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552D30" w:rsidRDefault="00552D30"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552D30" w:rsidRDefault="00552D30"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552D30" w:rsidRDefault="00552D30"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552D30" w:rsidRDefault="00552D30" w:rsidP="00B77473">
    <w:pPr>
      <w:pStyle w:val="Glava"/>
      <w:tabs>
        <w:tab w:val="clear" w:pos="4320"/>
        <w:tab w:val="left" w:pos="5112"/>
      </w:tabs>
      <w:spacing w:line="240" w:lineRule="exact"/>
      <w:rPr>
        <w:rFonts w:cs="Arial"/>
        <w:sz w:val="16"/>
        <w:lang w:val="sl-SI"/>
      </w:rPr>
    </w:pPr>
    <w:r>
      <w:rPr>
        <w:rFonts w:cs="Arial"/>
        <w:sz w:val="16"/>
        <w:lang w:val="sl-SI"/>
      </w:rPr>
      <w:tab/>
      <w:t>www.mop.gov.si</w:t>
    </w:r>
  </w:p>
  <w:p w:rsidR="00552D30" w:rsidRPr="008F3500" w:rsidRDefault="00552D30"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C5F30"/>
    <w:multiLevelType w:val="hybridMultilevel"/>
    <w:tmpl w:val="298C426E"/>
    <w:lvl w:ilvl="0" w:tplc="7DCA253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3">
    <w:nsid w:val="40443002"/>
    <w:multiLevelType w:val="hybridMultilevel"/>
    <w:tmpl w:val="61E63902"/>
    <w:lvl w:ilvl="0" w:tplc="DBCE24DC">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1B5764D"/>
    <w:multiLevelType w:val="hybridMultilevel"/>
    <w:tmpl w:val="4A12EAEC"/>
    <w:lvl w:ilvl="0" w:tplc="6B68077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29A775E"/>
    <w:multiLevelType w:val="hybridMultilevel"/>
    <w:tmpl w:val="BE681DB4"/>
    <w:lvl w:ilvl="0" w:tplc="315E5F7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8"/>
  </w:num>
  <w:num w:numId="4">
    <w:abstractNumId w:val="5"/>
  </w:num>
  <w:num w:numId="5">
    <w:abstractNumId w:val="2"/>
    <w:lvlOverride w:ilvl="0">
      <w:startOverride w:val="1"/>
    </w:lvlOverride>
  </w:num>
  <w:num w:numId="6">
    <w:abstractNumId w:val="0"/>
  </w:num>
  <w:num w:numId="7">
    <w:abstractNumId w:val="3"/>
  </w:num>
  <w:num w:numId="8">
    <w:abstractNumId w:val="7"/>
  </w:num>
  <w:num w:numId="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1">
      <o:colormru v:ext="edit" colors="#42829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04605"/>
    <w:rsid w:val="00017972"/>
    <w:rsid w:val="000218A7"/>
    <w:rsid w:val="00023A88"/>
    <w:rsid w:val="00036385"/>
    <w:rsid w:val="00037BF1"/>
    <w:rsid w:val="00037E47"/>
    <w:rsid w:val="00040564"/>
    <w:rsid w:val="000418D7"/>
    <w:rsid w:val="00045772"/>
    <w:rsid w:val="000473FB"/>
    <w:rsid w:val="0005578F"/>
    <w:rsid w:val="00072A4F"/>
    <w:rsid w:val="0007322A"/>
    <w:rsid w:val="00093C27"/>
    <w:rsid w:val="00095CAF"/>
    <w:rsid w:val="000A1C88"/>
    <w:rsid w:val="000A2241"/>
    <w:rsid w:val="000A4169"/>
    <w:rsid w:val="000A7238"/>
    <w:rsid w:val="000B205F"/>
    <w:rsid w:val="000B3854"/>
    <w:rsid w:val="000B4708"/>
    <w:rsid w:val="000B66A6"/>
    <w:rsid w:val="000B6A47"/>
    <w:rsid w:val="000C0D4D"/>
    <w:rsid w:val="000D353D"/>
    <w:rsid w:val="000E0DC0"/>
    <w:rsid w:val="000E29A7"/>
    <w:rsid w:val="00101B58"/>
    <w:rsid w:val="00107E46"/>
    <w:rsid w:val="00110AD9"/>
    <w:rsid w:val="001130C9"/>
    <w:rsid w:val="00115158"/>
    <w:rsid w:val="001357B2"/>
    <w:rsid w:val="0015111E"/>
    <w:rsid w:val="00162866"/>
    <w:rsid w:val="0016340E"/>
    <w:rsid w:val="00174C2F"/>
    <w:rsid w:val="0017668A"/>
    <w:rsid w:val="00181A35"/>
    <w:rsid w:val="00181A48"/>
    <w:rsid w:val="00190603"/>
    <w:rsid w:val="001A014B"/>
    <w:rsid w:val="001A2292"/>
    <w:rsid w:val="001C13F9"/>
    <w:rsid w:val="001C36FD"/>
    <w:rsid w:val="001C4341"/>
    <w:rsid w:val="001D2C43"/>
    <w:rsid w:val="001D385C"/>
    <w:rsid w:val="001D599B"/>
    <w:rsid w:val="001E0E4F"/>
    <w:rsid w:val="001F3551"/>
    <w:rsid w:val="001F3707"/>
    <w:rsid w:val="002006E0"/>
    <w:rsid w:val="0020107F"/>
    <w:rsid w:val="00202A77"/>
    <w:rsid w:val="00207511"/>
    <w:rsid w:val="002128E4"/>
    <w:rsid w:val="00216619"/>
    <w:rsid w:val="00216669"/>
    <w:rsid w:val="00216849"/>
    <w:rsid w:val="002169E1"/>
    <w:rsid w:val="00231EB5"/>
    <w:rsid w:val="00235D87"/>
    <w:rsid w:val="00235DA2"/>
    <w:rsid w:val="00245A66"/>
    <w:rsid w:val="002465E4"/>
    <w:rsid w:val="002502EA"/>
    <w:rsid w:val="002506BC"/>
    <w:rsid w:val="0025212B"/>
    <w:rsid w:val="002532A5"/>
    <w:rsid w:val="00253BE4"/>
    <w:rsid w:val="0025525F"/>
    <w:rsid w:val="00255BF5"/>
    <w:rsid w:val="002623C2"/>
    <w:rsid w:val="00263B60"/>
    <w:rsid w:val="00263ED6"/>
    <w:rsid w:val="002646FA"/>
    <w:rsid w:val="002654C3"/>
    <w:rsid w:val="00266077"/>
    <w:rsid w:val="00271CE5"/>
    <w:rsid w:val="0027785B"/>
    <w:rsid w:val="00281843"/>
    <w:rsid w:val="00282020"/>
    <w:rsid w:val="00284BFB"/>
    <w:rsid w:val="00286BF5"/>
    <w:rsid w:val="00287EE7"/>
    <w:rsid w:val="00294730"/>
    <w:rsid w:val="00295F82"/>
    <w:rsid w:val="002A1D18"/>
    <w:rsid w:val="002B73FC"/>
    <w:rsid w:val="002C68DD"/>
    <w:rsid w:val="002E4589"/>
    <w:rsid w:val="002E6A7B"/>
    <w:rsid w:val="002F1CDD"/>
    <w:rsid w:val="002F72E6"/>
    <w:rsid w:val="00302595"/>
    <w:rsid w:val="00312615"/>
    <w:rsid w:val="0031538A"/>
    <w:rsid w:val="0034172D"/>
    <w:rsid w:val="00344D68"/>
    <w:rsid w:val="003636BF"/>
    <w:rsid w:val="00364365"/>
    <w:rsid w:val="00370918"/>
    <w:rsid w:val="0037479F"/>
    <w:rsid w:val="003757EB"/>
    <w:rsid w:val="0037673E"/>
    <w:rsid w:val="0037789E"/>
    <w:rsid w:val="003819C9"/>
    <w:rsid w:val="003845B4"/>
    <w:rsid w:val="00386A1F"/>
    <w:rsid w:val="0038754C"/>
    <w:rsid w:val="00387B1A"/>
    <w:rsid w:val="003927DA"/>
    <w:rsid w:val="00396A5F"/>
    <w:rsid w:val="003A7496"/>
    <w:rsid w:val="003C02D0"/>
    <w:rsid w:val="003C3997"/>
    <w:rsid w:val="003C4CC6"/>
    <w:rsid w:val="003D5468"/>
    <w:rsid w:val="003E1040"/>
    <w:rsid w:val="003E1C74"/>
    <w:rsid w:val="003E5EA4"/>
    <w:rsid w:val="003E751A"/>
    <w:rsid w:val="003E768F"/>
    <w:rsid w:val="003F1E62"/>
    <w:rsid w:val="00401918"/>
    <w:rsid w:val="00401B6A"/>
    <w:rsid w:val="004102D5"/>
    <w:rsid w:val="00412E33"/>
    <w:rsid w:val="00413A26"/>
    <w:rsid w:val="004161A2"/>
    <w:rsid w:val="00416654"/>
    <w:rsid w:val="00423C6F"/>
    <w:rsid w:val="0042540C"/>
    <w:rsid w:val="0042725F"/>
    <w:rsid w:val="004301AC"/>
    <w:rsid w:val="00431013"/>
    <w:rsid w:val="00447BD6"/>
    <w:rsid w:val="00447F3A"/>
    <w:rsid w:val="00462160"/>
    <w:rsid w:val="00474D10"/>
    <w:rsid w:val="00474D43"/>
    <w:rsid w:val="00475D6E"/>
    <w:rsid w:val="00480341"/>
    <w:rsid w:val="004914AD"/>
    <w:rsid w:val="004942C2"/>
    <w:rsid w:val="00497953"/>
    <w:rsid w:val="004A1465"/>
    <w:rsid w:val="004A41C9"/>
    <w:rsid w:val="004B2E97"/>
    <w:rsid w:val="004C1518"/>
    <w:rsid w:val="004C4B22"/>
    <w:rsid w:val="004C613E"/>
    <w:rsid w:val="004C7139"/>
    <w:rsid w:val="004D2607"/>
    <w:rsid w:val="004D3D2B"/>
    <w:rsid w:val="004D54C1"/>
    <w:rsid w:val="004D7ACC"/>
    <w:rsid w:val="00504025"/>
    <w:rsid w:val="00510A62"/>
    <w:rsid w:val="0051367F"/>
    <w:rsid w:val="00526246"/>
    <w:rsid w:val="0053139D"/>
    <w:rsid w:val="00540247"/>
    <w:rsid w:val="0054304E"/>
    <w:rsid w:val="0054492F"/>
    <w:rsid w:val="00552D30"/>
    <w:rsid w:val="0056223A"/>
    <w:rsid w:val="00562264"/>
    <w:rsid w:val="005632F1"/>
    <w:rsid w:val="0056534F"/>
    <w:rsid w:val="00567106"/>
    <w:rsid w:val="00573DD9"/>
    <w:rsid w:val="00573E3F"/>
    <w:rsid w:val="00576BEF"/>
    <w:rsid w:val="005A2D11"/>
    <w:rsid w:val="005A3FCC"/>
    <w:rsid w:val="005A5143"/>
    <w:rsid w:val="005A5FB3"/>
    <w:rsid w:val="005B555E"/>
    <w:rsid w:val="005B766A"/>
    <w:rsid w:val="005C1494"/>
    <w:rsid w:val="005C1A9C"/>
    <w:rsid w:val="005D0BAC"/>
    <w:rsid w:val="005D3FF9"/>
    <w:rsid w:val="005D529A"/>
    <w:rsid w:val="005D7CC7"/>
    <w:rsid w:val="005E1D3C"/>
    <w:rsid w:val="005F03B3"/>
    <w:rsid w:val="005F1434"/>
    <w:rsid w:val="00602BCF"/>
    <w:rsid w:val="006061E6"/>
    <w:rsid w:val="00606721"/>
    <w:rsid w:val="006100C7"/>
    <w:rsid w:val="00611D93"/>
    <w:rsid w:val="00620B95"/>
    <w:rsid w:val="00632253"/>
    <w:rsid w:val="006369EE"/>
    <w:rsid w:val="00636A74"/>
    <w:rsid w:val="00641F22"/>
    <w:rsid w:val="00642714"/>
    <w:rsid w:val="006455CE"/>
    <w:rsid w:val="0064712B"/>
    <w:rsid w:val="006539C0"/>
    <w:rsid w:val="006569F0"/>
    <w:rsid w:val="00662127"/>
    <w:rsid w:val="00665FFC"/>
    <w:rsid w:val="00667258"/>
    <w:rsid w:val="006733C5"/>
    <w:rsid w:val="00675286"/>
    <w:rsid w:val="006762D5"/>
    <w:rsid w:val="006823FB"/>
    <w:rsid w:val="00691A45"/>
    <w:rsid w:val="00691BCB"/>
    <w:rsid w:val="006A2A89"/>
    <w:rsid w:val="006A7F0C"/>
    <w:rsid w:val="006B4567"/>
    <w:rsid w:val="006B6B32"/>
    <w:rsid w:val="006C2375"/>
    <w:rsid w:val="006C6C63"/>
    <w:rsid w:val="006D42D9"/>
    <w:rsid w:val="006D445D"/>
    <w:rsid w:val="006F530D"/>
    <w:rsid w:val="00700DAD"/>
    <w:rsid w:val="007070D7"/>
    <w:rsid w:val="00707FE3"/>
    <w:rsid w:val="00711914"/>
    <w:rsid w:val="00733017"/>
    <w:rsid w:val="007431EA"/>
    <w:rsid w:val="00762ABA"/>
    <w:rsid w:val="00766C64"/>
    <w:rsid w:val="0077715F"/>
    <w:rsid w:val="007821A9"/>
    <w:rsid w:val="00783310"/>
    <w:rsid w:val="00786616"/>
    <w:rsid w:val="00786D46"/>
    <w:rsid w:val="007962D5"/>
    <w:rsid w:val="007A2CF7"/>
    <w:rsid w:val="007A4A6D"/>
    <w:rsid w:val="007C5705"/>
    <w:rsid w:val="007D1BCF"/>
    <w:rsid w:val="007D75CF"/>
    <w:rsid w:val="007E147B"/>
    <w:rsid w:val="007E491E"/>
    <w:rsid w:val="007E60F5"/>
    <w:rsid w:val="007E6DC5"/>
    <w:rsid w:val="007F2E2F"/>
    <w:rsid w:val="007F32B6"/>
    <w:rsid w:val="0080102C"/>
    <w:rsid w:val="00804D58"/>
    <w:rsid w:val="00823CD8"/>
    <w:rsid w:val="00835592"/>
    <w:rsid w:val="00842ED5"/>
    <w:rsid w:val="008501E8"/>
    <w:rsid w:val="00851BDB"/>
    <w:rsid w:val="00853E72"/>
    <w:rsid w:val="00866BCA"/>
    <w:rsid w:val="00877334"/>
    <w:rsid w:val="0088043C"/>
    <w:rsid w:val="00880728"/>
    <w:rsid w:val="008814F0"/>
    <w:rsid w:val="008826AF"/>
    <w:rsid w:val="008906C9"/>
    <w:rsid w:val="00897AFA"/>
    <w:rsid w:val="008A248B"/>
    <w:rsid w:val="008A481B"/>
    <w:rsid w:val="008B5209"/>
    <w:rsid w:val="008B7682"/>
    <w:rsid w:val="008C13EF"/>
    <w:rsid w:val="008C5738"/>
    <w:rsid w:val="008C7BE0"/>
    <w:rsid w:val="008D04F0"/>
    <w:rsid w:val="008D2F5C"/>
    <w:rsid w:val="008E3E1F"/>
    <w:rsid w:val="008E4F87"/>
    <w:rsid w:val="008E591D"/>
    <w:rsid w:val="008F3500"/>
    <w:rsid w:val="0090110B"/>
    <w:rsid w:val="009022C3"/>
    <w:rsid w:val="00903730"/>
    <w:rsid w:val="00903B67"/>
    <w:rsid w:val="00910BA5"/>
    <w:rsid w:val="0091102B"/>
    <w:rsid w:val="00912E25"/>
    <w:rsid w:val="0091412A"/>
    <w:rsid w:val="00924E3C"/>
    <w:rsid w:val="009405ED"/>
    <w:rsid w:val="009425ED"/>
    <w:rsid w:val="00944CB3"/>
    <w:rsid w:val="00955EAA"/>
    <w:rsid w:val="009612BB"/>
    <w:rsid w:val="00966794"/>
    <w:rsid w:val="009753E2"/>
    <w:rsid w:val="00976551"/>
    <w:rsid w:val="009906A4"/>
    <w:rsid w:val="00994199"/>
    <w:rsid w:val="009C1E65"/>
    <w:rsid w:val="009C48EB"/>
    <w:rsid w:val="009C5429"/>
    <w:rsid w:val="009D620B"/>
    <w:rsid w:val="009D69DA"/>
    <w:rsid w:val="009E302D"/>
    <w:rsid w:val="009E31E4"/>
    <w:rsid w:val="009E4C9E"/>
    <w:rsid w:val="009F1DC2"/>
    <w:rsid w:val="009F2B10"/>
    <w:rsid w:val="009F3630"/>
    <w:rsid w:val="009F4FD8"/>
    <w:rsid w:val="009F5094"/>
    <w:rsid w:val="009F5591"/>
    <w:rsid w:val="00A023CB"/>
    <w:rsid w:val="00A03EB5"/>
    <w:rsid w:val="00A05BC2"/>
    <w:rsid w:val="00A125C5"/>
    <w:rsid w:val="00A12C69"/>
    <w:rsid w:val="00A13ABA"/>
    <w:rsid w:val="00A15628"/>
    <w:rsid w:val="00A20E8A"/>
    <w:rsid w:val="00A231AF"/>
    <w:rsid w:val="00A235DC"/>
    <w:rsid w:val="00A23C8F"/>
    <w:rsid w:val="00A277B1"/>
    <w:rsid w:val="00A34B6C"/>
    <w:rsid w:val="00A445F8"/>
    <w:rsid w:val="00A46B55"/>
    <w:rsid w:val="00A5039D"/>
    <w:rsid w:val="00A5192E"/>
    <w:rsid w:val="00A536C3"/>
    <w:rsid w:val="00A62C7D"/>
    <w:rsid w:val="00A65EE7"/>
    <w:rsid w:val="00A70133"/>
    <w:rsid w:val="00A93B21"/>
    <w:rsid w:val="00A94C5F"/>
    <w:rsid w:val="00AA3234"/>
    <w:rsid w:val="00AA36C6"/>
    <w:rsid w:val="00AA37B5"/>
    <w:rsid w:val="00AB0EDA"/>
    <w:rsid w:val="00AC141D"/>
    <w:rsid w:val="00AD7379"/>
    <w:rsid w:val="00AE02B7"/>
    <w:rsid w:val="00AE5E66"/>
    <w:rsid w:val="00AE613D"/>
    <w:rsid w:val="00AF1343"/>
    <w:rsid w:val="00B011F8"/>
    <w:rsid w:val="00B01698"/>
    <w:rsid w:val="00B05343"/>
    <w:rsid w:val="00B072B9"/>
    <w:rsid w:val="00B0750B"/>
    <w:rsid w:val="00B117AA"/>
    <w:rsid w:val="00B119FC"/>
    <w:rsid w:val="00B11D47"/>
    <w:rsid w:val="00B11F42"/>
    <w:rsid w:val="00B14758"/>
    <w:rsid w:val="00B17141"/>
    <w:rsid w:val="00B265F5"/>
    <w:rsid w:val="00B3011B"/>
    <w:rsid w:val="00B31575"/>
    <w:rsid w:val="00B4289E"/>
    <w:rsid w:val="00B53D6C"/>
    <w:rsid w:val="00B65826"/>
    <w:rsid w:val="00B7355D"/>
    <w:rsid w:val="00B75DC3"/>
    <w:rsid w:val="00B77473"/>
    <w:rsid w:val="00B8153E"/>
    <w:rsid w:val="00B82DAD"/>
    <w:rsid w:val="00B84374"/>
    <w:rsid w:val="00B850DC"/>
    <w:rsid w:val="00B8547D"/>
    <w:rsid w:val="00B96751"/>
    <w:rsid w:val="00BA03C7"/>
    <w:rsid w:val="00BB381D"/>
    <w:rsid w:val="00BC7B95"/>
    <w:rsid w:val="00BD0438"/>
    <w:rsid w:val="00BD0702"/>
    <w:rsid w:val="00BD17DC"/>
    <w:rsid w:val="00BD26C2"/>
    <w:rsid w:val="00BD27D4"/>
    <w:rsid w:val="00BD5F65"/>
    <w:rsid w:val="00BD7773"/>
    <w:rsid w:val="00BE3E4E"/>
    <w:rsid w:val="00BF0EF1"/>
    <w:rsid w:val="00BF2EA7"/>
    <w:rsid w:val="00BF3F79"/>
    <w:rsid w:val="00BF482B"/>
    <w:rsid w:val="00BF4BF2"/>
    <w:rsid w:val="00C137B2"/>
    <w:rsid w:val="00C152A6"/>
    <w:rsid w:val="00C250D5"/>
    <w:rsid w:val="00C32103"/>
    <w:rsid w:val="00C362DE"/>
    <w:rsid w:val="00C36BC4"/>
    <w:rsid w:val="00C45BEE"/>
    <w:rsid w:val="00C61A59"/>
    <w:rsid w:val="00C70C0B"/>
    <w:rsid w:val="00C71217"/>
    <w:rsid w:val="00C760EA"/>
    <w:rsid w:val="00C92898"/>
    <w:rsid w:val="00C9389B"/>
    <w:rsid w:val="00CA2750"/>
    <w:rsid w:val="00CA678E"/>
    <w:rsid w:val="00CA7CE5"/>
    <w:rsid w:val="00CB05DA"/>
    <w:rsid w:val="00CB2576"/>
    <w:rsid w:val="00CB2D2A"/>
    <w:rsid w:val="00CB3F37"/>
    <w:rsid w:val="00CC0E42"/>
    <w:rsid w:val="00CC2489"/>
    <w:rsid w:val="00CC31DA"/>
    <w:rsid w:val="00CC493A"/>
    <w:rsid w:val="00CD04E2"/>
    <w:rsid w:val="00CD3D86"/>
    <w:rsid w:val="00CD6DBD"/>
    <w:rsid w:val="00CE2CFD"/>
    <w:rsid w:val="00CE7514"/>
    <w:rsid w:val="00D04605"/>
    <w:rsid w:val="00D248DE"/>
    <w:rsid w:val="00D255D3"/>
    <w:rsid w:val="00D30822"/>
    <w:rsid w:val="00D42253"/>
    <w:rsid w:val="00D507B2"/>
    <w:rsid w:val="00D60762"/>
    <w:rsid w:val="00D637A7"/>
    <w:rsid w:val="00D63F4E"/>
    <w:rsid w:val="00D64B68"/>
    <w:rsid w:val="00D65277"/>
    <w:rsid w:val="00D8542D"/>
    <w:rsid w:val="00D87CD1"/>
    <w:rsid w:val="00D93451"/>
    <w:rsid w:val="00DA3236"/>
    <w:rsid w:val="00DA7F2C"/>
    <w:rsid w:val="00DB16B0"/>
    <w:rsid w:val="00DB3553"/>
    <w:rsid w:val="00DB4C8C"/>
    <w:rsid w:val="00DB5E98"/>
    <w:rsid w:val="00DB66EB"/>
    <w:rsid w:val="00DC6A71"/>
    <w:rsid w:val="00DD5127"/>
    <w:rsid w:val="00DD793F"/>
    <w:rsid w:val="00DE543B"/>
    <w:rsid w:val="00DE5B46"/>
    <w:rsid w:val="00DE665E"/>
    <w:rsid w:val="00DF6454"/>
    <w:rsid w:val="00E000AB"/>
    <w:rsid w:val="00E0315E"/>
    <w:rsid w:val="00E0357D"/>
    <w:rsid w:val="00E14780"/>
    <w:rsid w:val="00E174FD"/>
    <w:rsid w:val="00E20197"/>
    <w:rsid w:val="00E22708"/>
    <w:rsid w:val="00E24EC2"/>
    <w:rsid w:val="00E25C8A"/>
    <w:rsid w:val="00E27A6F"/>
    <w:rsid w:val="00E44449"/>
    <w:rsid w:val="00E46E98"/>
    <w:rsid w:val="00E51880"/>
    <w:rsid w:val="00E51DC3"/>
    <w:rsid w:val="00E654A3"/>
    <w:rsid w:val="00E66D10"/>
    <w:rsid w:val="00E66FA2"/>
    <w:rsid w:val="00E70176"/>
    <w:rsid w:val="00E9152B"/>
    <w:rsid w:val="00EA73F8"/>
    <w:rsid w:val="00EB4B5C"/>
    <w:rsid w:val="00EB6463"/>
    <w:rsid w:val="00EB6BC4"/>
    <w:rsid w:val="00EC476B"/>
    <w:rsid w:val="00EF45B2"/>
    <w:rsid w:val="00F0675B"/>
    <w:rsid w:val="00F13472"/>
    <w:rsid w:val="00F20EF3"/>
    <w:rsid w:val="00F240BB"/>
    <w:rsid w:val="00F31BA7"/>
    <w:rsid w:val="00F43B4A"/>
    <w:rsid w:val="00F46724"/>
    <w:rsid w:val="00F5327C"/>
    <w:rsid w:val="00F54C86"/>
    <w:rsid w:val="00F57ACE"/>
    <w:rsid w:val="00F57FED"/>
    <w:rsid w:val="00F759CD"/>
    <w:rsid w:val="00F76834"/>
    <w:rsid w:val="00F86A8D"/>
    <w:rsid w:val="00F87DF8"/>
    <w:rsid w:val="00F94836"/>
    <w:rsid w:val="00F96466"/>
    <w:rsid w:val="00F9735A"/>
    <w:rsid w:val="00FC707E"/>
    <w:rsid w:val="00FD5E8E"/>
    <w:rsid w:val="00FF1BE1"/>
    <w:rsid w:val="00FF400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63ED6"/>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5A5F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semiHidden/>
    <w:unhideWhenUsed/>
    <w:qFormat/>
    <w:rsid w:val="00786616"/>
    <w:pPr>
      <w:keepNext/>
      <w:spacing w:before="240" w:after="60"/>
      <w:outlineLvl w:val="2"/>
    </w:pPr>
    <w:rPr>
      <w:rFonts w:ascii="Cambria" w:hAnsi="Cambria"/>
      <w:b/>
      <w:b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1">
    <w:name w:val="Tabela – mreža1"/>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rPr>
  </w:style>
  <w:style w:type="character" w:customStyle="1" w:styleId="OddelekZnak1">
    <w:name w:val="Oddelek Znak1"/>
    <w:link w:val="Oddelek"/>
    <w:rsid w:val="00CA678E"/>
    <w:rPr>
      <w:rFonts w:ascii="Arial" w:hAnsi="Arial"/>
      <w:b/>
      <w:sz w:val="22"/>
      <w:szCs w:val="22"/>
      <w:lang w:val="en-US" w:eastAsia="en-US"/>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720"/>
      </w:tabs>
      <w:overflowPunct w:val="0"/>
      <w:autoSpaceDE w:val="0"/>
      <w:autoSpaceDN w:val="0"/>
      <w:adjustRightInd w:val="0"/>
      <w:spacing w:line="200" w:lineRule="exact"/>
      <w:ind w:left="709" w:hanging="284"/>
      <w:jc w:val="both"/>
      <w:textAlignment w:val="baseline"/>
    </w:pPr>
    <w:rPr>
      <w:sz w:val="22"/>
      <w:szCs w:val="22"/>
    </w:rPr>
  </w:style>
  <w:style w:type="character" w:customStyle="1" w:styleId="AlineazaodstavkomZnak">
    <w:name w:val="Alinea za odstavkom Znak"/>
    <w:link w:val="Alineazaodstavkom"/>
    <w:rsid w:val="00CA678E"/>
    <w:rPr>
      <w:rFonts w:ascii="Arial" w:hAnsi="Arial"/>
      <w:sz w:val="22"/>
      <w:szCs w:val="22"/>
      <w:lang w:val="en-US" w:eastAsia="en-US"/>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720"/>
      </w:tabs>
      <w:overflowPunct w:val="0"/>
      <w:autoSpaceDE w:val="0"/>
      <w:autoSpaceDN w:val="0"/>
      <w:adjustRightInd w:val="0"/>
      <w:spacing w:line="200" w:lineRule="exact"/>
      <w:ind w:left="720" w:hanging="360"/>
      <w:jc w:val="both"/>
      <w:textAlignment w:val="baseline"/>
    </w:pPr>
    <w:rPr>
      <w:sz w:val="22"/>
      <w:szCs w:val="22"/>
    </w:rPr>
  </w:style>
  <w:style w:type="character" w:customStyle="1" w:styleId="AlineazatokoZnak">
    <w:name w:val="Alinea za točko Znak"/>
    <w:link w:val="Alineazatoko"/>
    <w:rsid w:val="00CA678E"/>
    <w:rPr>
      <w:rFonts w:ascii="Arial" w:hAnsi="Arial"/>
      <w:sz w:val="22"/>
      <w:szCs w:val="22"/>
      <w:lang w:val="en-US" w:eastAsia="en-US"/>
    </w:rPr>
  </w:style>
  <w:style w:type="character" w:customStyle="1" w:styleId="rkovnatokazaodstavkomZnak">
    <w:name w:val="Črkovna točka_za odstavkom Znak"/>
    <w:link w:val="rkovnatokazaodstavkom"/>
    <w:rsid w:val="00CA678E"/>
    <w:rPr>
      <w:rFonts w:ascii="Arial" w:hAnsi="Arial"/>
      <w:lang w:val="en-US" w:eastAsia="en-US"/>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rPr>
  </w:style>
  <w:style w:type="paragraph" w:customStyle="1" w:styleId="Odsek">
    <w:name w:val="Odsek"/>
    <w:basedOn w:val="Oddelek"/>
    <w:link w:val="OdsekZnak"/>
    <w:qFormat/>
    <w:rsid w:val="00CA678E"/>
    <w:pPr>
      <w:numPr>
        <w:numId w:val="0"/>
      </w:numPr>
      <w:tabs>
        <w:tab w:val="num" w:pos="720"/>
      </w:tabs>
    </w:pPr>
  </w:style>
  <w:style w:type="character" w:customStyle="1" w:styleId="OdsekZnak">
    <w:name w:val="Odsek Znak"/>
    <w:link w:val="Odsek"/>
    <w:rsid w:val="00CA678E"/>
    <w:rPr>
      <w:rFonts w:ascii="Arial" w:hAnsi="Arial"/>
      <w:b/>
      <w:sz w:val="22"/>
      <w:szCs w:val="22"/>
      <w:lang w:val="en-US" w:eastAsia="en-US"/>
    </w:rPr>
  </w:style>
  <w:style w:type="paragraph" w:customStyle="1" w:styleId="Default">
    <w:name w:val="Default"/>
    <w:rsid w:val="00475D6E"/>
    <w:pPr>
      <w:autoSpaceDE w:val="0"/>
      <w:autoSpaceDN w:val="0"/>
      <w:adjustRightInd w:val="0"/>
    </w:pPr>
    <w:rPr>
      <w:rFonts w:ascii="Arial" w:hAnsi="Arial" w:cs="Arial"/>
      <w:color w:val="000000"/>
      <w:sz w:val="24"/>
      <w:szCs w:val="24"/>
    </w:rPr>
  </w:style>
  <w:style w:type="paragraph" w:styleId="Besedilooblaka">
    <w:name w:val="Balloon Text"/>
    <w:basedOn w:val="Navaden"/>
    <w:link w:val="BesedilooblakaZnak"/>
    <w:uiPriority w:val="99"/>
    <w:rsid w:val="00AE613D"/>
    <w:pPr>
      <w:spacing w:line="240" w:lineRule="auto"/>
    </w:pPr>
    <w:rPr>
      <w:rFonts w:ascii="Tahoma" w:hAnsi="Tahoma"/>
      <w:sz w:val="16"/>
      <w:szCs w:val="16"/>
    </w:rPr>
  </w:style>
  <w:style w:type="character" w:customStyle="1" w:styleId="BesedilooblakaZnak">
    <w:name w:val="Besedilo oblačka Znak"/>
    <w:link w:val="Besedilooblaka"/>
    <w:uiPriority w:val="99"/>
    <w:rsid w:val="00AE613D"/>
    <w:rPr>
      <w:rFonts w:ascii="Tahoma" w:hAnsi="Tahoma" w:cs="Tahoma"/>
      <w:sz w:val="16"/>
      <w:szCs w:val="16"/>
      <w:lang w:val="en-US" w:eastAsia="en-US"/>
    </w:rPr>
  </w:style>
  <w:style w:type="character" w:customStyle="1" w:styleId="Naslov3Znak">
    <w:name w:val="Naslov 3 Znak"/>
    <w:link w:val="Naslov3"/>
    <w:semiHidden/>
    <w:rsid w:val="00786616"/>
    <w:rPr>
      <w:rFonts w:ascii="Cambria" w:eastAsia="Times New Roman" w:hAnsi="Cambria" w:cs="Times New Roman"/>
      <w:b/>
      <w:bCs/>
      <w:sz w:val="26"/>
      <w:szCs w:val="26"/>
      <w:lang w:val="en-US" w:eastAsia="en-US"/>
    </w:rPr>
  </w:style>
  <w:style w:type="character" w:customStyle="1" w:styleId="NogaZnak">
    <w:name w:val="Noga Znak"/>
    <w:link w:val="Noga"/>
    <w:uiPriority w:val="99"/>
    <w:rsid w:val="0015111E"/>
    <w:rPr>
      <w:rFonts w:ascii="Arial" w:hAnsi="Arial"/>
      <w:szCs w:val="24"/>
      <w:lang w:val="en-US" w:eastAsia="en-US"/>
    </w:rPr>
  </w:style>
  <w:style w:type="character" w:styleId="Pripombasklic">
    <w:name w:val="annotation reference"/>
    <w:uiPriority w:val="99"/>
    <w:unhideWhenUsed/>
    <w:rsid w:val="0015111E"/>
    <w:rPr>
      <w:sz w:val="16"/>
      <w:szCs w:val="16"/>
    </w:rPr>
  </w:style>
  <w:style w:type="paragraph" w:styleId="Pripombabesedilo">
    <w:name w:val="annotation text"/>
    <w:basedOn w:val="Navaden"/>
    <w:link w:val="PripombabesediloZnak"/>
    <w:uiPriority w:val="99"/>
    <w:unhideWhenUsed/>
    <w:rsid w:val="0015111E"/>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link w:val="Pripombabesedilo"/>
    <w:uiPriority w:val="99"/>
    <w:rsid w:val="0015111E"/>
  </w:style>
  <w:style w:type="paragraph" w:styleId="Zadevapripombe">
    <w:name w:val="annotation subject"/>
    <w:basedOn w:val="Pripombabesedilo"/>
    <w:next w:val="Pripombabesedilo"/>
    <w:link w:val="ZadevapripombeZnak"/>
    <w:uiPriority w:val="99"/>
    <w:unhideWhenUsed/>
    <w:rsid w:val="0015111E"/>
    <w:rPr>
      <w:b/>
      <w:bCs/>
    </w:rPr>
  </w:style>
  <w:style w:type="character" w:customStyle="1" w:styleId="ZadevapripombeZnak">
    <w:name w:val="Zadeva pripombe Znak"/>
    <w:link w:val="Zadevapripombe"/>
    <w:uiPriority w:val="99"/>
    <w:rsid w:val="0015111E"/>
    <w:rPr>
      <w:b/>
      <w:bCs/>
    </w:rPr>
  </w:style>
  <w:style w:type="paragraph" w:styleId="Odstavekseznama">
    <w:name w:val="List Paragraph"/>
    <w:basedOn w:val="Navaden"/>
    <w:uiPriority w:val="34"/>
    <w:qFormat/>
    <w:rsid w:val="0015111E"/>
    <w:pPr>
      <w:spacing w:line="240" w:lineRule="auto"/>
      <w:ind w:left="720"/>
      <w:contextualSpacing/>
    </w:pPr>
    <w:rPr>
      <w:rFonts w:ascii="Times New Roman" w:hAnsi="Times New Roman"/>
      <w:sz w:val="24"/>
      <w:lang w:val="sl-SI" w:eastAsia="sl-SI"/>
    </w:rPr>
  </w:style>
  <w:style w:type="table" w:styleId="Tabelamrea">
    <w:name w:val="Table Grid"/>
    <w:basedOn w:val="Navadnatabela"/>
    <w:uiPriority w:val="59"/>
    <w:rsid w:val="00F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semiHidden/>
    <w:rsid w:val="005A5FB3"/>
    <w:rPr>
      <w:rFonts w:asciiTheme="majorHAnsi" w:eastAsiaTheme="majorEastAsia" w:hAnsiTheme="majorHAnsi" w:cstheme="majorBidi"/>
      <w:color w:val="365F91" w:themeColor="accent1" w:themeShade="BF"/>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97972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423334647">
      <w:bodyDiv w:val="1"/>
      <w:marLeft w:val="0"/>
      <w:marRight w:val="0"/>
      <w:marTop w:val="0"/>
      <w:marBottom w:val="0"/>
      <w:divBdr>
        <w:top w:val="none" w:sz="0" w:space="0" w:color="auto"/>
        <w:left w:val="none" w:sz="0" w:space="0" w:color="auto"/>
        <w:bottom w:val="none" w:sz="0" w:space="0" w:color="auto"/>
        <w:right w:val="none" w:sz="0" w:space="0" w:color="auto"/>
      </w:divBdr>
    </w:div>
    <w:div w:id="1699164484">
      <w:bodyDiv w:val="1"/>
      <w:marLeft w:val="0"/>
      <w:marRight w:val="0"/>
      <w:marTop w:val="0"/>
      <w:marBottom w:val="0"/>
      <w:divBdr>
        <w:top w:val="none" w:sz="0" w:space="0" w:color="auto"/>
        <w:left w:val="none" w:sz="0" w:space="0" w:color="auto"/>
        <w:bottom w:val="none" w:sz="0" w:space="0" w:color="auto"/>
        <w:right w:val="none" w:sz="0" w:space="0" w:color="auto"/>
      </w:divBdr>
    </w:div>
    <w:div w:id="197251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2.pn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06-01-5348"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uradni-list.si/1/objava.jsp?sop=2000-01-168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uradni-list.si/1/objava.jsp?sop=1996-01-0379"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3</Pages>
  <Words>4861</Words>
  <Characters>27713</Characters>
  <Application>Microsoft Office Word</Application>
  <DocSecurity>0</DocSecurity>
  <Lines>230</Lines>
  <Paragraphs>65</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32509</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Janja.Gregorin</cp:lastModifiedBy>
  <cp:revision>26</cp:revision>
  <cp:lastPrinted>2021-03-19T09:05:00Z</cp:lastPrinted>
  <dcterms:created xsi:type="dcterms:W3CDTF">2021-08-03T07:14:00Z</dcterms:created>
  <dcterms:modified xsi:type="dcterms:W3CDTF">2021-08-26T06:15:00Z</dcterms:modified>
</cp:coreProperties>
</file>