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E5470" w:rsidRPr="006E73A1" w:rsidTr="00B30CAD">
        <w:trPr>
          <w:gridAfter w:val="2"/>
          <w:wAfter w:w="3067" w:type="dxa"/>
        </w:trPr>
        <w:tc>
          <w:tcPr>
            <w:tcW w:w="6096" w:type="dxa"/>
            <w:gridSpan w:val="2"/>
          </w:tcPr>
          <w:p w:rsidR="001E5470" w:rsidRPr="006E73A1" w:rsidRDefault="001E5470" w:rsidP="00225B8F">
            <w:pPr>
              <w:overflowPunct w:val="0"/>
              <w:autoSpaceDE w:val="0"/>
              <w:autoSpaceDN w:val="0"/>
              <w:adjustRightInd w:val="0"/>
              <w:textAlignment w:val="baseline"/>
              <w:rPr>
                <w:rFonts w:cs="Arial"/>
                <w:szCs w:val="20"/>
                <w:lang w:eastAsia="sl-SI"/>
              </w:rPr>
            </w:pPr>
            <w:r w:rsidRPr="006E73A1">
              <w:rPr>
                <w:rFonts w:cs="Arial"/>
                <w:szCs w:val="20"/>
                <w:lang w:eastAsia="sl-SI"/>
              </w:rPr>
              <w:t>Številka</w:t>
            </w:r>
            <w:r w:rsidR="00225B8F">
              <w:rPr>
                <w:rFonts w:cs="Arial"/>
                <w:szCs w:val="20"/>
                <w:lang w:eastAsia="sl-SI"/>
              </w:rPr>
              <w:t>:</w:t>
            </w:r>
            <w:r w:rsidR="00686985" w:rsidRPr="006E73A1">
              <w:rPr>
                <w:rFonts w:cs="Arial"/>
                <w:szCs w:val="20"/>
                <w:lang w:eastAsia="sl-SI"/>
              </w:rPr>
              <w:t xml:space="preserve"> </w:t>
            </w:r>
            <w:r w:rsidR="00225B8F" w:rsidRPr="007C32A7">
              <w:rPr>
                <w:szCs w:val="20"/>
              </w:rPr>
              <w:t>476-2/2020</w:t>
            </w:r>
          </w:p>
        </w:tc>
      </w:tr>
      <w:tr w:rsidR="001E5470" w:rsidRPr="006E73A1" w:rsidTr="00B30CAD">
        <w:trPr>
          <w:gridAfter w:val="2"/>
          <w:wAfter w:w="3067" w:type="dxa"/>
        </w:trPr>
        <w:tc>
          <w:tcPr>
            <w:tcW w:w="6096" w:type="dxa"/>
            <w:gridSpan w:val="2"/>
          </w:tcPr>
          <w:p w:rsidR="001E5470" w:rsidRPr="006E73A1" w:rsidRDefault="00AF6FAA" w:rsidP="00DC107B">
            <w:pPr>
              <w:overflowPunct w:val="0"/>
              <w:autoSpaceDE w:val="0"/>
              <w:autoSpaceDN w:val="0"/>
              <w:adjustRightInd w:val="0"/>
              <w:textAlignment w:val="baseline"/>
              <w:rPr>
                <w:rFonts w:cs="Arial"/>
                <w:szCs w:val="20"/>
                <w:lang w:eastAsia="sl-SI"/>
              </w:rPr>
            </w:pPr>
            <w:r w:rsidRPr="006E73A1">
              <w:rPr>
                <w:rFonts w:cs="Arial"/>
                <w:szCs w:val="20"/>
                <w:lang w:eastAsia="sl-SI"/>
              </w:rPr>
              <w:t xml:space="preserve">Ljubljana, dne </w:t>
            </w:r>
            <w:r w:rsidR="00DC107B">
              <w:rPr>
                <w:rFonts w:cs="Arial"/>
                <w:szCs w:val="20"/>
                <w:lang w:eastAsia="sl-SI"/>
              </w:rPr>
              <w:t>5</w:t>
            </w:r>
            <w:r w:rsidR="00225B8F">
              <w:rPr>
                <w:rFonts w:cs="Arial"/>
                <w:szCs w:val="20"/>
                <w:lang w:eastAsia="sl-SI"/>
              </w:rPr>
              <w:t>. 6. 2020</w:t>
            </w:r>
          </w:p>
        </w:tc>
      </w:tr>
      <w:tr w:rsidR="001E5470" w:rsidRPr="006E73A1" w:rsidTr="00B30CAD">
        <w:trPr>
          <w:gridAfter w:val="2"/>
          <w:wAfter w:w="3067" w:type="dxa"/>
        </w:trPr>
        <w:tc>
          <w:tcPr>
            <w:tcW w:w="6096" w:type="dxa"/>
            <w:gridSpan w:val="2"/>
          </w:tcPr>
          <w:p w:rsidR="001E5470" w:rsidRPr="006E73A1" w:rsidRDefault="00225B8F" w:rsidP="00225B8F">
            <w:pPr>
              <w:overflowPunct w:val="0"/>
              <w:autoSpaceDE w:val="0"/>
              <w:autoSpaceDN w:val="0"/>
              <w:adjustRightInd w:val="0"/>
              <w:textAlignment w:val="baseline"/>
              <w:rPr>
                <w:rFonts w:cs="Arial"/>
                <w:szCs w:val="20"/>
                <w:lang w:eastAsia="sl-SI"/>
              </w:rPr>
            </w:pPr>
            <w:r>
              <w:rPr>
                <w:rFonts w:cs="Arial"/>
                <w:iCs/>
                <w:szCs w:val="20"/>
                <w:lang w:eastAsia="sl-SI"/>
              </w:rPr>
              <w:t>EVA</w:t>
            </w:r>
            <w:r w:rsidRPr="00594B90">
              <w:rPr>
                <w:iCs/>
                <w:szCs w:val="20"/>
              </w:rPr>
              <w:t xml:space="preserve"> (če se akt objavi v Uradnem listu RS)</w:t>
            </w:r>
          </w:p>
        </w:tc>
      </w:tr>
      <w:tr w:rsidR="001E5470" w:rsidRPr="006E73A1" w:rsidTr="00B30CAD">
        <w:trPr>
          <w:gridAfter w:val="2"/>
          <w:wAfter w:w="3067" w:type="dxa"/>
        </w:trPr>
        <w:tc>
          <w:tcPr>
            <w:tcW w:w="6096" w:type="dxa"/>
            <w:gridSpan w:val="2"/>
          </w:tcPr>
          <w:p w:rsidR="001E5470" w:rsidRPr="006E73A1" w:rsidRDefault="001E5470" w:rsidP="001E5470">
            <w:pPr>
              <w:rPr>
                <w:rFonts w:eastAsia="Calibri" w:cs="Arial"/>
                <w:szCs w:val="20"/>
              </w:rPr>
            </w:pPr>
          </w:p>
          <w:p w:rsidR="001E5470" w:rsidRPr="006E73A1" w:rsidRDefault="001E5470" w:rsidP="001E5470">
            <w:pPr>
              <w:rPr>
                <w:rFonts w:eastAsia="Calibri" w:cs="Arial"/>
                <w:szCs w:val="20"/>
              </w:rPr>
            </w:pPr>
            <w:r w:rsidRPr="006E73A1">
              <w:rPr>
                <w:rFonts w:eastAsia="Calibri" w:cs="Arial"/>
                <w:szCs w:val="20"/>
              </w:rPr>
              <w:t>GENERALNI SEKRETARIAT VLADE REPUBLIKE SLOVENIJE</w:t>
            </w:r>
          </w:p>
          <w:p w:rsidR="001E5470" w:rsidRPr="006E73A1" w:rsidRDefault="00A50075" w:rsidP="001E5470">
            <w:pPr>
              <w:rPr>
                <w:rFonts w:eastAsia="Calibri" w:cs="Arial"/>
                <w:szCs w:val="20"/>
              </w:rPr>
            </w:pPr>
            <w:hyperlink r:id="rId9" w:history="1">
              <w:r w:rsidR="001E5470" w:rsidRPr="006E73A1">
                <w:rPr>
                  <w:rFonts w:eastAsia="Calibri" w:cs="Arial"/>
                  <w:color w:val="0000FF"/>
                  <w:szCs w:val="20"/>
                  <w:u w:val="single"/>
                </w:rPr>
                <w:t>Gp.gs@gov.si</w:t>
              </w:r>
            </w:hyperlink>
          </w:p>
          <w:p w:rsidR="001E5470" w:rsidRPr="006E73A1" w:rsidRDefault="001E5470" w:rsidP="001E5470">
            <w:pPr>
              <w:rPr>
                <w:rFonts w:eastAsia="Calibri" w:cs="Arial"/>
                <w:szCs w:val="20"/>
              </w:rPr>
            </w:pPr>
          </w:p>
        </w:tc>
      </w:tr>
      <w:tr w:rsidR="001E5470" w:rsidRPr="006E73A1" w:rsidTr="00B30CAD">
        <w:tc>
          <w:tcPr>
            <w:tcW w:w="9163" w:type="dxa"/>
            <w:gridSpan w:val="4"/>
          </w:tcPr>
          <w:p w:rsidR="00351B43" w:rsidRPr="00225B8F" w:rsidRDefault="001E5470" w:rsidP="00225B8F">
            <w:pPr>
              <w:suppressAutoHyphens/>
              <w:overflowPunct w:val="0"/>
              <w:autoSpaceDE w:val="0"/>
              <w:autoSpaceDN w:val="0"/>
              <w:adjustRightInd w:val="0"/>
              <w:jc w:val="both"/>
              <w:textAlignment w:val="baseline"/>
              <w:rPr>
                <w:rFonts w:cs="Arial"/>
                <w:szCs w:val="20"/>
                <w:lang w:eastAsia="sl-SI"/>
              </w:rPr>
            </w:pPr>
            <w:r w:rsidRPr="006E73A1">
              <w:rPr>
                <w:rFonts w:cs="Arial"/>
                <w:b/>
                <w:szCs w:val="20"/>
                <w:lang w:eastAsia="sl-SI"/>
              </w:rPr>
              <w:t xml:space="preserve">ZADEVA: </w:t>
            </w:r>
            <w:r w:rsidR="00225B8F" w:rsidRPr="00225B8F">
              <w:rPr>
                <w:b/>
                <w:szCs w:val="20"/>
              </w:rPr>
              <w:t xml:space="preserve">Sklep o izvedbi postopkov za odplačni prenos Selekcijsko poskusnega centra Ptuj, ki je obrat družbe Semenarne Ljubljana, d.o.o., v lasti družbe </w:t>
            </w:r>
            <w:proofErr w:type="spellStart"/>
            <w:r w:rsidR="00225B8F" w:rsidRPr="00225B8F">
              <w:rPr>
                <w:b/>
                <w:szCs w:val="20"/>
              </w:rPr>
              <w:t>Villager</w:t>
            </w:r>
            <w:proofErr w:type="spellEnd"/>
            <w:r w:rsidR="00225B8F" w:rsidRPr="00225B8F">
              <w:rPr>
                <w:b/>
                <w:szCs w:val="20"/>
              </w:rPr>
              <w:t>, d.o.o., na Republiko Slovenijo</w:t>
            </w:r>
            <w:r w:rsidR="00225B8F">
              <w:rPr>
                <w:b/>
                <w:szCs w:val="20"/>
              </w:rPr>
              <w:t xml:space="preserve"> – predlog za obravnavo</w:t>
            </w:r>
          </w:p>
        </w:tc>
      </w:tr>
      <w:tr w:rsidR="001E5470" w:rsidRPr="006E73A1" w:rsidTr="00B30CAD">
        <w:tc>
          <w:tcPr>
            <w:tcW w:w="9163" w:type="dxa"/>
            <w:gridSpan w:val="4"/>
          </w:tcPr>
          <w:p w:rsidR="001E5470" w:rsidRPr="006E73A1" w:rsidRDefault="001E5470" w:rsidP="001E5470">
            <w:pPr>
              <w:suppressAutoHyphens/>
              <w:overflowPunct w:val="0"/>
              <w:autoSpaceDE w:val="0"/>
              <w:autoSpaceDN w:val="0"/>
              <w:adjustRightInd w:val="0"/>
              <w:textAlignment w:val="baseline"/>
              <w:outlineLvl w:val="3"/>
              <w:rPr>
                <w:rFonts w:cs="Arial"/>
                <w:b/>
                <w:szCs w:val="20"/>
                <w:lang w:eastAsia="sl-SI"/>
              </w:rPr>
            </w:pPr>
            <w:r w:rsidRPr="006E73A1">
              <w:rPr>
                <w:rFonts w:cs="Arial"/>
                <w:b/>
                <w:szCs w:val="20"/>
                <w:lang w:eastAsia="sl-SI"/>
              </w:rPr>
              <w:t>1. Predlog sklepov vlade:</w:t>
            </w:r>
          </w:p>
        </w:tc>
      </w:tr>
      <w:tr w:rsidR="00AF6FAA" w:rsidRPr="006E73A1" w:rsidTr="00B30CAD">
        <w:tc>
          <w:tcPr>
            <w:tcW w:w="9163" w:type="dxa"/>
            <w:gridSpan w:val="4"/>
          </w:tcPr>
          <w:p w:rsidR="00225B8F" w:rsidRPr="007A6AE9" w:rsidRDefault="00225B8F" w:rsidP="00225B8F">
            <w:pPr>
              <w:overflowPunct w:val="0"/>
              <w:autoSpaceDE w:val="0"/>
              <w:autoSpaceDN w:val="0"/>
              <w:adjustRightInd w:val="0"/>
              <w:jc w:val="both"/>
              <w:textAlignment w:val="baseline"/>
              <w:rPr>
                <w:rFonts w:cs="Arial"/>
                <w:iCs/>
                <w:szCs w:val="20"/>
                <w:lang w:eastAsia="sl-SI"/>
              </w:rPr>
            </w:pPr>
            <w:r w:rsidRPr="007A6AE9">
              <w:rPr>
                <w:rFonts w:cs="Arial"/>
                <w:iCs/>
                <w:szCs w:val="20"/>
                <w:lang w:eastAsia="sl-SI"/>
              </w:rPr>
              <w:t>Na podlagi šestega odstavka 21. člena Zakona o Vladi Republike Slovenije (Uradni list RS, št. 24/05 – uradno prečiščeno besedilo, 109/08, 38/10 – ZUKN, 8/12, 21/13, 47/13 – ZDU-1G</w:t>
            </w:r>
            <w:r>
              <w:rPr>
                <w:rFonts w:cs="Arial"/>
                <w:iCs/>
                <w:szCs w:val="20"/>
                <w:lang w:eastAsia="sl-SI"/>
              </w:rPr>
              <w:t xml:space="preserve">, </w:t>
            </w:r>
            <w:r w:rsidRPr="007A6AE9">
              <w:rPr>
                <w:rFonts w:cs="Arial"/>
                <w:iCs/>
                <w:szCs w:val="20"/>
                <w:lang w:eastAsia="sl-SI"/>
              </w:rPr>
              <w:t xml:space="preserve"> 65/14</w:t>
            </w:r>
            <w:r>
              <w:rPr>
                <w:rFonts w:cs="Arial"/>
                <w:iCs/>
                <w:szCs w:val="20"/>
                <w:lang w:eastAsia="sl-SI"/>
              </w:rPr>
              <w:t xml:space="preserve"> in 55/17</w:t>
            </w:r>
            <w:r w:rsidRPr="007A6AE9">
              <w:rPr>
                <w:rFonts w:cs="Arial"/>
                <w:iCs/>
                <w:szCs w:val="20"/>
                <w:lang w:eastAsia="sl-SI"/>
              </w:rPr>
              <w:t>)</w:t>
            </w:r>
            <w:r w:rsidR="00DC107B">
              <w:rPr>
                <w:rFonts w:cs="Arial"/>
                <w:iCs/>
                <w:szCs w:val="20"/>
                <w:lang w:eastAsia="sl-SI"/>
              </w:rPr>
              <w:t xml:space="preserve"> in 7. člena </w:t>
            </w:r>
            <w:r w:rsidR="00DC107B">
              <w:rPr>
                <w:rFonts w:cs="Arial"/>
                <w:szCs w:val="20"/>
                <w:lang w:eastAsia="sl-SI"/>
              </w:rPr>
              <w:t>Zakon</w:t>
            </w:r>
            <w:r w:rsidR="00DC107B">
              <w:rPr>
                <w:rFonts w:cs="Arial"/>
                <w:szCs w:val="20"/>
                <w:lang w:eastAsia="sl-SI"/>
              </w:rPr>
              <w:t>a</w:t>
            </w:r>
            <w:r w:rsidR="00DC107B">
              <w:rPr>
                <w:rFonts w:cs="Arial"/>
                <w:szCs w:val="20"/>
                <w:lang w:eastAsia="sl-SI"/>
              </w:rPr>
              <w:t xml:space="preserve"> o Slovenskem državnem holdingu (Uradni list RS, št. 25/14</w:t>
            </w:r>
            <w:r w:rsidR="00DC107B">
              <w:rPr>
                <w:rFonts w:cs="Arial"/>
                <w:szCs w:val="20"/>
                <w:lang w:eastAsia="sl-SI"/>
              </w:rPr>
              <w:t>)</w:t>
            </w:r>
            <w:r w:rsidRPr="007A6AE9">
              <w:rPr>
                <w:rFonts w:cs="Arial"/>
                <w:iCs/>
                <w:szCs w:val="20"/>
                <w:lang w:eastAsia="sl-SI"/>
              </w:rPr>
              <w:t xml:space="preserve"> je Vlada Republike Slovenije na seji dne … pod točko … sprejela naslednji:</w:t>
            </w:r>
          </w:p>
          <w:p w:rsidR="00225B8F" w:rsidRDefault="00225B8F" w:rsidP="00225B8F">
            <w:pPr>
              <w:autoSpaceDE w:val="0"/>
              <w:autoSpaceDN w:val="0"/>
              <w:adjustRightInd w:val="0"/>
              <w:spacing w:line="260" w:lineRule="atLeast"/>
              <w:jc w:val="center"/>
              <w:rPr>
                <w:rFonts w:cs="Arial"/>
                <w:noProof/>
                <w:szCs w:val="20"/>
              </w:rPr>
            </w:pPr>
          </w:p>
          <w:p w:rsidR="00225B8F" w:rsidRDefault="00225B8F" w:rsidP="00225B8F">
            <w:pPr>
              <w:autoSpaceDE w:val="0"/>
              <w:autoSpaceDN w:val="0"/>
              <w:adjustRightInd w:val="0"/>
              <w:spacing w:line="260" w:lineRule="atLeast"/>
              <w:jc w:val="center"/>
              <w:rPr>
                <w:rFonts w:cs="Arial"/>
                <w:noProof/>
                <w:szCs w:val="20"/>
              </w:rPr>
            </w:pPr>
          </w:p>
          <w:p w:rsidR="00225B8F" w:rsidRPr="00D929F5" w:rsidRDefault="00225B8F" w:rsidP="00225B8F">
            <w:pPr>
              <w:autoSpaceDE w:val="0"/>
              <w:autoSpaceDN w:val="0"/>
              <w:adjustRightInd w:val="0"/>
              <w:spacing w:line="260" w:lineRule="atLeast"/>
              <w:jc w:val="center"/>
              <w:rPr>
                <w:rFonts w:cs="Arial"/>
                <w:noProof/>
                <w:szCs w:val="20"/>
              </w:rPr>
            </w:pPr>
            <w:r w:rsidRPr="00D929F5">
              <w:rPr>
                <w:rFonts w:cs="Arial"/>
                <w:noProof/>
                <w:szCs w:val="20"/>
              </w:rPr>
              <w:t>S K L E P:</w:t>
            </w:r>
          </w:p>
          <w:p w:rsidR="00225B8F" w:rsidRPr="00D929F5" w:rsidRDefault="00225B8F" w:rsidP="00225B8F">
            <w:pPr>
              <w:spacing w:line="260" w:lineRule="atLeast"/>
              <w:jc w:val="both"/>
              <w:rPr>
                <w:rFonts w:cs="Arial"/>
                <w:noProof/>
                <w:szCs w:val="20"/>
              </w:rPr>
            </w:pPr>
          </w:p>
          <w:p w:rsidR="00225B8F" w:rsidRPr="0011461B" w:rsidRDefault="00225B8F" w:rsidP="00225B8F">
            <w:pPr>
              <w:pStyle w:val="Pripombabesedilo"/>
              <w:rPr>
                <w:rFonts w:ascii="Arial" w:hAnsi="Arial" w:cs="Arial"/>
              </w:rPr>
            </w:pPr>
            <w:r w:rsidRPr="0011461B">
              <w:rPr>
                <w:rFonts w:ascii="Arial" w:hAnsi="Arial" w:cs="Arial"/>
                <w:iCs/>
                <w:lang w:eastAsia="sl-SI"/>
              </w:rPr>
              <w:t xml:space="preserve">Vlada Republike Slovenije </w:t>
            </w:r>
            <w:r w:rsidR="00DC107B">
              <w:rPr>
                <w:rFonts w:ascii="Arial" w:hAnsi="Arial" w:cs="Arial"/>
                <w:iCs/>
                <w:lang w:eastAsia="sl-SI"/>
              </w:rPr>
              <w:t>predlaga</w:t>
            </w:r>
            <w:r w:rsidR="00DC107B" w:rsidRPr="0011461B">
              <w:rPr>
                <w:rFonts w:ascii="Arial" w:hAnsi="Arial" w:cs="Arial"/>
                <w:iCs/>
                <w:lang w:eastAsia="sl-SI"/>
              </w:rPr>
              <w:t xml:space="preserve"> </w:t>
            </w:r>
            <w:r w:rsidRPr="0011461B">
              <w:rPr>
                <w:rFonts w:ascii="Arial" w:hAnsi="Arial" w:cs="Arial"/>
              </w:rPr>
              <w:t>Slovenskemu državnemu holdingu, d. d.</w:t>
            </w:r>
            <w:r w:rsidRPr="0011461B">
              <w:rPr>
                <w:rFonts w:ascii="Arial" w:hAnsi="Arial" w:cs="Arial"/>
                <w:iCs/>
                <w:lang w:eastAsia="sl-SI"/>
              </w:rPr>
              <w:t xml:space="preserve">, da </w:t>
            </w:r>
            <w:r>
              <w:rPr>
                <w:rFonts w:ascii="Arial" w:hAnsi="Arial" w:cs="Arial"/>
                <w:iCs/>
                <w:lang w:eastAsia="sl-SI"/>
              </w:rPr>
              <w:t xml:space="preserve">v skladu z Zakonom o Slovenskem državnem holdingu (Uradni list RS, št. 25/14) </w:t>
            </w:r>
            <w:r w:rsidRPr="0011461B">
              <w:rPr>
                <w:rFonts w:ascii="Arial" w:hAnsi="Arial" w:cs="Arial"/>
                <w:iCs/>
                <w:lang w:eastAsia="sl-SI"/>
              </w:rPr>
              <w:t xml:space="preserve">izvede postopke za odplačni prenos Selekcijsko poskusnega centra Ptuj, </w:t>
            </w:r>
            <w:r w:rsidRPr="0011461B">
              <w:rPr>
                <w:rFonts w:ascii="Arial" w:hAnsi="Arial" w:cs="Arial"/>
                <w:bCs/>
                <w:color w:val="000000"/>
                <w:lang w:eastAsia="sl-SI"/>
              </w:rPr>
              <w:t xml:space="preserve">ki je obrat družbe Semenarne Ljubljana, d.o.o., v lasti družbe </w:t>
            </w:r>
            <w:proofErr w:type="spellStart"/>
            <w:r w:rsidRPr="0011461B">
              <w:rPr>
                <w:rFonts w:ascii="Arial" w:hAnsi="Arial" w:cs="Arial"/>
                <w:bCs/>
                <w:color w:val="000000"/>
                <w:lang w:eastAsia="sl-SI"/>
              </w:rPr>
              <w:t>Villager</w:t>
            </w:r>
            <w:proofErr w:type="spellEnd"/>
            <w:r w:rsidRPr="0011461B">
              <w:rPr>
                <w:rFonts w:ascii="Arial" w:hAnsi="Arial" w:cs="Arial"/>
                <w:bCs/>
                <w:color w:val="000000"/>
                <w:lang w:eastAsia="sl-SI"/>
              </w:rPr>
              <w:t xml:space="preserve">, d.o.o., </w:t>
            </w:r>
            <w:r w:rsidRPr="0011461B">
              <w:rPr>
                <w:rFonts w:ascii="Arial" w:hAnsi="Arial" w:cs="Arial"/>
                <w:iCs/>
                <w:lang w:eastAsia="sl-SI"/>
              </w:rPr>
              <w:t>na Republiko Slovenijo.</w:t>
            </w:r>
          </w:p>
          <w:p w:rsidR="00225B8F" w:rsidRPr="00D929F5" w:rsidRDefault="00225B8F" w:rsidP="00225B8F">
            <w:pPr>
              <w:tabs>
                <w:tab w:val="center" w:pos="6840"/>
              </w:tabs>
              <w:spacing w:line="260" w:lineRule="atLeast"/>
              <w:rPr>
                <w:rFonts w:cs="Arial"/>
                <w:noProof/>
                <w:szCs w:val="20"/>
              </w:rPr>
            </w:pPr>
            <w:r w:rsidRPr="00D929F5">
              <w:rPr>
                <w:rFonts w:cs="Arial"/>
                <w:noProof/>
                <w:szCs w:val="20"/>
              </w:rPr>
              <w:t xml:space="preserve">                                                                                       </w:t>
            </w:r>
          </w:p>
          <w:p w:rsidR="00225B8F" w:rsidRPr="00D929F5" w:rsidRDefault="00225B8F" w:rsidP="00225B8F">
            <w:pPr>
              <w:spacing w:line="276" w:lineRule="auto"/>
              <w:jc w:val="center"/>
              <w:rPr>
                <w:rFonts w:cs="Arial"/>
                <w:noProof/>
                <w:szCs w:val="20"/>
              </w:rPr>
            </w:pPr>
            <w:r w:rsidRPr="00D929F5">
              <w:rPr>
                <w:rFonts w:cs="Arial"/>
                <w:noProof/>
                <w:szCs w:val="20"/>
              </w:rPr>
              <w:t xml:space="preserve">                                                                                    </w:t>
            </w:r>
            <w:r>
              <w:rPr>
                <w:rFonts w:cs="Arial"/>
                <w:noProof/>
                <w:szCs w:val="20"/>
              </w:rPr>
              <w:t xml:space="preserve">Dr. Božo Predalič </w:t>
            </w:r>
          </w:p>
          <w:p w:rsidR="00225B8F" w:rsidRDefault="00225B8F" w:rsidP="00225B8F">
            <w:pPr>
              <w:spacing w:line="276" w:lineRule="auto"/>
              <w:jc w:val="center"/>
              <w:rPr>
                <w:rFonts w:cs="Arial"/>
                <w:noProof/>
                <w:szCs w:val="20"/>
              </w:rPr>
            </w:pPr>
            <w:r w:rsidRPr="00D929F5">
              <w:rPr>
                <w:rFonts w:cs="Arial"/>
                <w:noProof/>
                <w:szCs w:val="20"/>
              </w:rPr>
              <w:t xml:space="preserve">                                                                                    generalni sekretar</w:t>
            </w:r>
          </w:p>
          <w:p w:rsidR="00225B8F" w:rsidRDefault="00225B8F" w:rsidP="00225B8F">
            <w:pPr>
              <w:spacing w:line="276" w:lineRule="auto"/>
              <w:jc w:val="center"/>
              <w:rPr>
                <w:rFonts w:cs="Arial"/>
                <w:noProof/>
                <w:szCs w:val="20"/>
              </w:rPr>
            </w:pPr>
          </w:p>
          <w:p w:rsidR="00225B8F" w:rsidRPr="00D929F5" w:rsidRDefault="00225B8F" w:rsidP="00225B8F">
            <w:pPr>
              <w:spacing w:line="276" w:lineRule="auto"/>
              <w:rPr>
                <w:rFonts w:cs="Arial"/>
                <w:noProof/>
                <w:szCs w:val="20"/>
              </w:rPr>
            </w:pPr>
            <w:r w:rsidRPr="00D929F5">
              <w:rPr>
                <w:rFonts w:cs="Arial"/>
                <w:noProof/>
                <w:szCs w:val="20"/>
              </w:rPr>
              <w:t xml:space="preserve">PREJMEJO: </w:t>
            </w:r>
          </w:p>
          <w:p w:rsidR="00225B8F" w:rsidRDefault="00225B8F" w:rsidP="00225B8F">
            <w:pPr>
              <w:numPr>
                <w:ilvl w:val="0"/>
                <w:numId w:val="26"/>
              </w:numPr>
              <w:autoSpaceDE w:val="0"/>
              <w:autoSpaceDN w:val="0"/>
              <w:adjustRightInd w:val="0"/>
              <w:spacing w:line="260" w:lineRule="atLeast"/>
              <w:jc w:val="both"/>
              <w:rPr>
                <w:rFonts w:cs="Arial"/>
                <w:noProof/>
                <w:szCs w:val="20"/>
              </w:rPr>
            </w:pPr>
            <w:r>
              <w:rPr>
                <w:rFonts w:cs="Arial"/>
                <w:noProof/>
                <w:szCs w:val="20"/>
              </w:rPr>
              <w:t>Ministrstvo za finance</w:t>
            </w:r>
          </w:p>
          <w:p w:rsidR="00225B8F" w:rsidRPr="00D929F5" w:rsidRDefault="00225B8F" w:rsidP="00225B8F">
            <w:pPr>
              <w:numPr>
                <w:ilvl w:val="0"/>
                <w:numId w:val="26"/>
              </w:numPr>
              <w:autoSpaceDE w:val="0"/>
              <w:autoSpaceDN w:val="0"/>
              <w:adjustRightInd w:val="0"/>
              <w:spacing w:line="260" w:lineRule="atLeast"/>
              <w:jc w:val="both"/>
              <w:rPr>
                <w:rFonts w:cs="Arial"/>
                <w:noProof/>
                <w:szCs w:val="20"/>
              </w:rPr>
            </w:pPr>
            <w:r w:rsidRPr="00D929F5">
              <w:rPr>
                <w:rFonts w:cs="Arial"/>
                <w:noProof/>
                <w:szCs w:val="20"/>
              </w:rPr>
              <w:t>Ministrstvo za kmetijstvo, gozdarstvo in prehrano</w:t>
            </w:r>
          </w:p>
          <w:p w:rsidR="00225B8F" w:rsidRDefault="00225B8F" w:rsidP="00225B8F">
            <w:pPr>
              <w:numPr>
                <w:ilvl w:val="0"/>
                <w:numId w:val="26"/>
              </w:numPr>
              <w:autoSpaceDE w:val="0"/>
              <w:autoSpaceDN w:val="0"/>
              <w:adjustRightInd w:val="0"/>
              <w:spacing w:line="260" w:lineRule="atLeast"/>
              <w:jc w:val="both"/>
              <w:rPr>
                <w:rFonts w:cs="Arial"/>
                <w:noProof/>
                <w:szCs w:val="20"/>
              </w:rPr>
            </w:pPr>
            <w:r w:rsidRPr="00D929F5">
              <w:rPr>
                <w:rFonts w:cs="Arial"/>
                <w:noProof/>
                <w:szCs w:val="20"/>
              </w:rPr>
              <w:t>Služba Vlade Republike Slovenije za zakonodajo</w:t>
            </w:r>
          </w:p>
          <w:p w:rsidR="00AF6FAA" w:rsidRPr="00225B8F" w:rsidRDefault="00225B8F" w:rsidP="00225B8F">
            <w:pPr>
              <w:numPr>
                <w:ilvl w:val="0"/>
                <w:numId w:val="26"/>
              </w:numPr>
              <w:autoSpaceDE w:val="0"/>
              <w:autoSpaceDN w:val="0"/>
              <w:adjustRightInd w:val="0"/>
              <w:spacing w:line="260" w:lineRule="atLeast"/>
              <w:jc w:val="both"/>
              <w:rPr>
                <w:rFonts w:cs="Arial"/>
                <w:noProof/>
                <w:szCs w:val="20"/>
              </w:rPr>
            </w:pPr>
            <w:r>
              <w:rPr>
                <w:rFonts w:cs="Arial"/>
                <w:noProof/>
                <w:szCs w:val="20"/>
              </w:rPr>
              <w:t>Slovenski državni holding, d. d.</w:t>
            </w:r>
          </w:p>
        </w:tc>
      </w:tr>
      <w:tr w:rsidR="001E5470" w:rsidRPr="006E73A1" w:rsidTr="00B30CAD">
        <w:tc>
          <w:tcPr>
            <w:tcW w:w="9163" w:type="dxa"/>
            <w:gridSpan w:val="4"/>
          </w:tcPr>
          <w:p w:rsidR="001E5470" w:rsidRPr="006E73A1" w:rsidRDefault="001E5470" w:rsidP="001E5470">
            <w:pPr>
              <w:overflowPunct w:val="0"/>
              <w:autoSpaceDE w:val="0"/>
              <w:autoSpaceDN w:val="0"/>
              <w:adjustRightInd w:val="0"/>
              <w:jc w:val="both"/>
              <w:textAlignment w:val="baseline"/>
              <w:rPr>
                <w:rFonts w:cs="Arial"/>
                <w:b/>
                <w:iCs/>
                <w:szCs w:val="20"/>
                <w:lang w:eastAsia="sl-SI"/>
              </w:rPr>
            </w:pPr>
            <w:r w:rsidRPr="006E73A1">
              <w:rPr>
                <w:rFonts w:cs="Arial"/>
                <w:b/>
                <w:szCs w:val="20"/>
                <w:lang w:eastAsia="sl-SI"/>
              </w:rPr>
              <w:t>2. Predlog za obravnavo predloga zakona po nujnem ali skrajšanem postopku v državnem zboru z obrazložitvijo razlogov:</w:t>
            </w:r>
          </w:p>
        </w:tc>
      </w:tr>
      <w:tr w:rsidR="001E5470" w:rsidRPr="006E73A1" w:rsidTr="00B30CAD">
        <w:tc>
          <w:tcPr>
            <w:tcW w:w="9163" w:type="dxa"/>
            <w:gridSpan w:val="4"/>
          </w:tcPr>
          <w:p w:rsidR="001E5470" w:rsidRPr="006E73A1" w:rsidRDefault="001E5470" w:rsidP="005703D6">
            <w:pPr>
              <w:pStyle w:val="Telobesedila"/>
              <w:rPr>
                <w:rFonts w:cs="Arial"/>
                <w:iCs/>
              </w:rPr>
            </w:pPr>
          </w:p>
        </w:tc>
      </w:tr>
      <w:tr w:rsidR="001E5470" w:rsidRPr="006E73A1" w:rsidTr="00B30CAD">
        <w:tc>
          <w:tcPr>
            <w:tcW w:w="9163" w:type="dxa"/>
            <w:gridSpan w:val="4"/>
          </w:tcPr>
          <w:p w:rsidR="001E5470" w:rsidRPr="006E73A1" w:rsidRDefault="001E5470" w:rsidP="001E5470">
            <w:pPr>
              <w:overflowPunct w:val="0"/>
              <w:autoSpaceDE w:val="0"/>
              <w:autoSpaceDN w:val="0"/>
              <w:adjustRightInd w:val="0"/>
              <w:jc w:val="both"/>
              <w:textAlignment w:val="baseline"/>
              <w:rPr>
                <w:rFonts w:cs="Arial"/>
                <w:b/>
                <w:iCs/>
                <w:szCs w:val="20"/>
                <w:lang w:eastAsia="sl-SI"/>
              </w:rPr>
            </w:pPr>
            <w:proofErr w:type="spellStart"/>
            <w:r w:rsidRPr="006E73A1">
              <w:rPr>
                <w:rFonts w:cs="Arial"/>
                <w:b/>
                <w:szCs w:val="20"/>
                <w:lang w:eastAsia="sl-SI"/>
              </w:rPr>
              <w:t>3.a</w:t>
            </w:r>
            <w:proofErr w:type="spellEnd"/>
            <w:r w:rsidRPr="006E73A1">
              <w:rPr>
                <w:rFonts w:cs="Arial"/>
                <w:b/>
                <w:szCs w:val="20"/>
                <w:lang w:eastAsia="sl-SI"/>
              </w:rPr>
              <w:t xml:space="preserve"> Osebe, odgovorne za strokovno pripravo in usklajenost gradiva:</w:t>
            </w:r>
          </w:p>
        </w:tc>
      </w:tr>
      <w:tr w:rsidR="00AF6FAA" w:rsidRPr="006E73A1" w:rsidTr="00B30CAD">
        <w:tc>
          <w:tcPr>
            <w:tcW w:w="9163" w:type="dxa"/>
            <w:gridSpan w:val="4"/>
          </w:tcPr>
          <w:p w:rsidR="00AF6FAA" w:rsidRPr="00225B8F" w:rsidRDefault="00225B8F" w:rsidP="00225B8F">
            <w:pPr>
              <w:numPr>
                <w:ilvl w:val="0"/>
                <w:numId w:val="27"/>
              </w:numPr>
              <w:overflowPunct w:val="0"/>
              <w:autoSpaceDE w:val="0"/>
              <w:autoSpaceDN w:val="0"/>
              <w:adjustRightInd w:val="0"/>
              <w:spacing w:line="260" w:lineRule="atLeast"/>
              <w:jc w:val="both"/>
              <w:textAlignment w:val="baseline"/>
              <w:rPr>
                <w:rFonts w:cs="Arial"/>
                <w:iCs/>
                <w:noProof/>
                <w:szCs w:val="20"/>
                <w:lang w:eastAsia="sl-SI"/>
              </w:rPr>
            </w:pPr>
            <w:r>
              <w:rPr>
                <w:rFonts w:cs="Arial"/>
                <w:iCs/>
                <w:noProof/>
                <w:szCs w:val="20"/>
                <w:lang w:eastAsia="sl-SI"/>
              </w:rPr>
              <w:t>d</w:t>
            </w:r>
            <w:r w:rsidRPr="00FF7820">
              <w:rPr>
                <w:rFonts w:cs="Arial"/>
                <w:iCs/>
                <w:noProof/>
                <w:szCs w:val="20"/>
                <w:lang w:eastAsia="sl-SI"/>
              </w:rPr>
              <w:t>r. Aleksandra Pivec, ministrica za kmetijstvo gozdarstvo in prehrano</w:t>
            </w:r>
          </w:p>
        </w:tc>
      </w:tr>
      <w:tr w:rsidR="001E5470" w:rsidRPr="006E73A1" w:rsidTr="00B30CAD">
        <w:tc>
          <w:tcPr>
            <w:tcW w:w="9163" w:type="dxa"/>
            <w:gridSpan w:val="4"/>
          </w:tcPr>
          <w:p w:rsidR="001E5470" w:rsidRPr="006E73A1" w:rsidRDefault="001E5470" w:rsidP="001E5470">
            <w:pPr>
              <w:overflowPunct w:val="0"/>
              <w:autoSpaceDE w:val="0"/>
              <w:autoSpaceDN w:val="0"/>
              <w:adjustRightInd w:val="0"/>
              <w:jc w:val="both"/>
              <w:textAlignment w:val="baseline"/>
              <w:rPr>
                <w:rFonts w:cs="Arial"/>
                <w:b/>
                <w:iCs/>
                <w:szCs w:val="20"/>
                <w:lang w:eastAsia="sl-SI"/>
              </w:rPr>
            </w:pPr>
            <w:proofErr w:type="spellStart"/>
            <w:r w:rsidRPr="006E73A1">
              <w:rPr>
                <w:rFonts w:cs="Arial"/>
                <w:b/>
                <w:iCs/>
                <w:szCs w:val="20"/>
                <w:lang w:eastAsia="sl-SI"/>
              </w:rPr>
              <w:t>3.b</w:t>
            </w:r>
            <w:proofErr w:type="spellEnd"/>
            <w:r w:rsidRPr="006E73A1">
              <w:rPr>
                <w:rFonts w:cs="Arial"/>
                <w:b/>
                <w:iCs/>
                <w:szCs w:val="20"/>
                <w:lang w:eastAsia="sl-SI"/>
              </w:rPr>
              <w:t xml:space="preserve"> Zunanji strokovnjaki, ki so </w:t>
            </w:r>
            <w:r w:rsidRPr="006E73A1">
              <w:rPr>
                <w:rFonts w:cs="Arial"/>
                <w:b/>
                <w:szCs w:val="20"/>
                <w:lang w:eastAsia="sl-SI"/>
              </w:rPr>
              <w:t>sodelovali pri pripravi dela ali celotnega gradiva:</w:t>
            </w:r>
          </w:p>
        </w:tc>
      </w:tr>
      <w:tr w:rsidR="001E5470" w:rsidRPr="006E73A1" w:rsidTr="00B30CAD">
        <w:tc>
          <w:tcPr>
            <w:tcW w:w="9163" w:type="dxa"/>
            <w:gridSpan w:val="4"/>
          </w:tcPr>
          <w:p w:rsidR="001E5470" w:rsidRPr="006E73A1" w:rsidRDefault="00AF6FAA" w:rsidP="001E5470">
            <w:pPr>
              <w:overflowPunct w:val="0"/>
              <w:autoSpaceDE w:val="0"/>
              <w:autoSpaceDN w:val="0"/>
              <w:adjustRightInd w:val="0"/>
              <w:jc w:val="both"/>
              <w:textAlignment w:val="baseline"/>
              <w:rPr>
                <w:rFonts w:cs="Arial"/>
                <w:iCs/>
                <w:szCs w:val="20"/>
                <w:lang w:eastAsia="sl-SI"/>
              </w:rPr>
            </w:pPr>
            <w:r w:rsidRPr="006E73A1">
              <w:rPr>
                <w:rFonts w:cs="Arial"/>
                <w:iCs/>
                <w:szCs w:val="20"/>
                <w:lang w:eastAsia="sl-SI"/>
              </w:rPr>
              <w:lastRenderedPageBreak/>
              <w:t>/</w:t>
            </w:r>
          </w:p>
        </w:tc>
      </w:tr>
      <w:tr w:rsidR="001E5470" w:rsidRPr="006E73A1" w:rsidTr="00B30CAD">
        <w:tc>
          <w:tcPr>
            <w:tcW w:w="9163" w:type="dxa"/>
            <w:gridSpan w:val="4"/>
          </w:tcPr>
          <w:p w:rsidR="001E5470" w:rsidRPr="006E73A1" w:rsidRDefault="001E5470" w:rsidP="001E5470">
            <w:pPr>
              <w:overflowPunct w:val="0"/>
              <w:autoSpaceDE w:val="0"/>
              <w:autoSpaceDN w:val="0"/>
              <w:adjustRightInd w:val="0"/>
              <w:jc w:val="both"/>
              <w:textAlignment w:val="baseline"/>
              <w:rPr>
                <w:rFonts w:cs="Arial"/>
                <w:b/>
                <w:iCs/>
                <w:szCs w:val="20"/>
                <w:lang w:eastAsia="sl-SI"/>
              </w:rPr>
            </w:pPr>
            <w:r w:rsidRPr="006E73A1">
              <w:rPr>
                <w:rFonts w:cs="Arial"/>
                <w:b/>
                <w:szCs w:val="20"/>
                <w:lang w:eastAsia="sl-SI"/>
              </w:rPr>
              <w:t>4. Predstavniki vlade, ki bodo sodelovali pri delu državnega zbora:</w:t>
            </w:r>
          </w:p>
        </w:tc>
      </w:tr>
      <w:tr w:rsidR="001E5470" w:rsidRPr="006E73A1" w:rsidTr="00B30CAD">
        <w:tc>
          <w:tcPr>
            <w:tcW w:w="9163" w:type="dxa"/>
            <w:gridSpan w:val="4"/>
          </w:tcPr>
          <w:p w:rsidR="001E5470" w:rsidRPr="006E73A1" w:rsidRDefault="00AF6FAA" w:rsidP="001E5470">
            <w:pPr>
              <w:overflowPunct w:val="0"/>
              <w:autoSpaceDE w:val="0"/>
              <w:autoSpaceDN w:val="0"/>
              <w:adjustRightInd w:val="0"/>
              <w:jc w:val="both"/>
              <w:textAlignment w:val="baseline"/>
              <w:rPr>
                <w:rFonts w:cs="Arial"/>
                <w:b/>
                <w:szCs w:val="20"/>
                <w:lang w:eastAsia="sl-SI"/>
              </w:rPr>
            </w:pPr>
            <w:r w:rsidRPr="006E73A1">
              <w:rPr>
                <w:rFonts w:cs="Arial"/>
                <w:iCs/>
                <w:szCs w:val="20"/>
                <w:lang w:eastAsia="sl-SI"/>
              </w:rPr>
              <w:t>/</w:t>
            </w:r>
          </w:p>
        </w:tc>
      </w:tr>
      <w:tr w:rsidR="001E5470" w:rsidRPr="006E73A1" w:rsidTr="00B30CAD">
        <w:tc>
          <w:tcPr>
            <w:tcW w:w="9163" w:type="dxa"/>
            <w:gridSpan w:val="4"/>
          </w:tcPr>
          <w:p w:rsidR="001E5470" w:rsidRPr="006E73A1" w:rsidRDefault="001E5470" w:rsidP="001E5470">
            <w:pPr>
              <w:suppressAutoHyphens/>
              <w:overflowPunct w:val="0"/>
              <w:autoSpaceDE w:val="0"/>
              <w:autoSpaceDN w:val="0"/>
              <w:adjustRightInd w:val="0"/>
              <w:textAlignment w:val="baseline"/>
              <w:outlineLvl w:val="3"/>
              <w:rPr>
                <w:rFonts w:cs="Arial"/>
                <w:b/>
                <w:szCs w:val="20"/>
                <w:lang w:eastAsia="sl-SI"/>
              </w:rPr>
            </w:pPr>
            <w:r w:rsidRPr="006E73A1">
              <w:rPr>
                <w:rFonts w:cs="Arial"/>
                <w:b/>
                <w:szCs w:val="20"/>
                <w:lang w:eastAsia="sl-SI"/>
              </w:rPr>
              <w:t>5. Kratek povzetek gradiva:</w:t>
            </w:r>
          </w:p>
        </w:tc>
      </w:tr>
      <w:tr w:rsidR="001E5470" w:rsidRPr="006E73A1" w:rsidTr="00B30CAD">
        <w:tc>
          <w:tcPr>
            <w:tcW w:w="9163" w:type="dxa"/>
            <w:gridSpan w:val="4"/>
          </w:tcPr>
          <w:p w:rsidR="00225B8F" w:rsidRPr="000B172B" w:rsidRDefault="00225B8F" w:rsidP="00225B8F">
            <w:pPr>
              <w:spacing w:line="240" w:lineRule="auto"/>
              <w:jc w:val="both"/>
              <w:rPr>
                <w:rFonts w:cs="Arial"/>
                <w:strike/>
                <w:color w:val="000000"/>
                <w:szCs w:val="20"/>
                <w:lang w:eastAsia="sl-SI"/>
              </w:rPr>
            </w:pPr>
            <w:r w:rsidRPr="000B172B">
              <w:rPr>
                <w:rFonts w:cs="Arial"/>
                <w:bCs/>
                <w:color w:val="000000"/>
                <w:szCs w:val="20"/>
                <w:lang w:eastAsia="sl-SI"/>
              </w:rPr>
              <w:t xml:space="preserve">V zvezi s prodajo Semenarne Ljubljana d.o.o. iz dostopnih gradiv Deželne banke Slovenija, izhaja, da je »Deželna banka Slovenije d.d. kot edina lastnica družbe Semenarna Ljubljana d.o.o. podpisala pogodbo, s katero je družba </w:t>
            </w:r>
            <w:proofErr w:type="spellStart"/>
            <w:r w:rsidRPr="000B172B">
              <w:rPr>
                <w:rFonts w:cs="Arial"/>
                <w:bCs/>
                <w:color w:val="000000"/>
                <w:szCs w:val="20"/>
                <w:lang w:eastAsia="sl-SI"/>
              </w:rPr>
              <w:t>Villager</w:t>
            </w:r>
            <w:proofErr w:type="spellEnd"/>
            <w:r w:rsidRPr="000B172B">
              <w:rPr>
                <w:rFonts w:cs="Arial"/>
                <w:bCs/>
                <w:color w:val="000000"/>
                <w:szCs w:val="20"/>
                <w:lang w:eastAsia="sl-SI"/>
              </w:rPr>
              <w:t xml:space="preserve"> d.o.o. prevzela družbo Semenarna Ljubljana d.o.o. in postala njena 100 % lastnica. Izvedba transakcije se je dokončno izvedla v petek, 13. marca 2020. Pogodba </w:t>
            </w:r>
            <w:r w:rsidRPr="00503EAA">
              <w:rPr>
                <w:rFonts w:cs="Arial"/>
                <w:bCs/>
                <w:color w:val="000000"/>
                <w:szCs w:val="20"/>
                <w:lang w:eastAsia="sl-SI"/>
              </w:rPr>
              <w:t xml:space="preserve">vključuje prenos vseh prodajnih mest pod blagovno znamko </w:t>
            </w:r>
            <w:proofErr w:type="spellStart"/>
            <w:r w:rsidRPr="00503EAA">
              <w:rPr>
                <w:rFonts w:cs="Arial"/>
                <w:bCs/>
                <w:color w:val="000000"/>
                <w:szCs w:val="20"/>
                <w:lang w:eastAsia="sl-SI"/>
              </w:rPr>
              <w:t>Kalia</w:t>
            </w:r>
            <w:proofErr w:type="spellEnd"/>
            <w:r w:rsidRPr="00503EAA">
              <w:rPr>
                <w:rFonts w:cs="Arial"/>
                <w:bCs/>
                <w:color w:val="000000"/>
                <w:szCs w:val="20"/>
                <w:lang w:eastAsia="sl-SI"/>
              </w:rPr>
              <w:t xml:space="preserve"> ter vse poslovne pogodbe z dobavitelji in naročniki oziroma kupci. Vsi zaposleni v Semenarni bodo tudi pod novim lastništvom obdržali svoja delovna mesta. Pogodba predvideva tudi možnost, da se Selekcijsko poskusni center Ptuj, ki je obrat Semenarne, namenjen vzdrževalni</w:t>
            </w:r>
            <w:r w:rsidRPr="000B172B">
              <w:rPr>
                <w:rFonts w:cs="Arial"/>
                <w:bCs/>
                <w:color w:val="000000"/>
                <w:szCs w:val="20"/>
                <w:lang w:eastAsia="sl-SI"/>
              </w:rPr>
              <w:t xml:space="preserve"> selekciji in drugim strokovnim opravilom, v vnaprej dogovorjenem roku po prenosu poslovnega deleža v Semenarno Ljubljana d.o.o., prenese na zainteresirano tretjo osebo. </w:t>
            </w:r>
          </w:p>
          <w:p w:rsidR="00225B8F" w:rsidRDefault="00225B8F" w:rsidP="00225B8F">
            <w:pPr>
              <w:spacing w:line="240" w:lineRule="auto"/>
              <w:jc w:val="both"/>
              <w:rPr>
                <w:rFonts w:cs="Arial"/>
                <w:szCs w:val="20"/>
                <w:lang w:eastAsia="sl-SI"/>
              </w:rPr>
            </w:pPr>
          </w:p>
          <w:p w:rsidR="00225B8F" w:rsidRDefault="00225B8F" w:rsidP="00225B8F">
            <w:pPr>
              <w:spacing w:line="240" w:lineRule="auto"/>
              <w:jc w:val="both"/>
              <w:rPr>
                <w:rFonts w:cs="Arial"/>
                <w:color w:val="000000"/>
                <w:szCs w:val="20"/>
                <w:lang w:eastAsia="sl-SI"/>
              </w:rPr>
            </w:pPr>
            <w:r w:rsidRPr="000B172B">
              <w:rPr>
                <w:rFonts w:cs="Arial"/>
                <w:szCs w:val="20"/>
                <w:lang w:eastAsia="sl-SI"/>
              </w:rPr>
              <w:t xml:space="preserve">Slovenski državni holding (SDH) je </w:t>
            </w:r>
            <w:r>
              <w:rPr>
                <w:rFonts w:cs="Arial"/>
                <w:szCs w:val="20"/>
                <w:lang w:eastAsia="sl-SI"/>
              </w:rPr>
              <w:t xml:space="preserve">skladno z Zakonom o Slovenskem državnem holdingu (Uradni list RS, št. 25/14, v nadaljnjem besedilu: ZSDH-1) </w:t>
            </w:r>
            <w:r w:rsidRPr="000B172B">
              <w:rPr>
                <w:rFonts w:cs="Arial"/>
                <w:szCs w:val="20"/>
                <w:lang w:eastAsia="sl-SI"/>
              </w:rPr>
              <w:t xml:space="preserve">krovni upravljavec kapitalskih naložb države. </w:t>
            </w:r>
            <w:r w:rsidRPr="000B172B">
              <w:rPr>
                <w:rFonts w:cs="Arial"/>
                <w:color w:val="000000"/>
                <w:szCs w:val="20"/>
              </w:rPr>
              <w:t xml:space="preserve">V skladu  </w:t>
            </w:r>
            <w:r>
              <w:rPr>
                <w:rFonts w:cs="Arial"/>
                <w:color w:val="000000"/>
                <w:szCs w:val="20"/>
              </w:rPr>
              <w:t xml:space="preserve">z Odlokom o </w:t>
            </w:r>
            <w:r w:rsidRPr="000B172B">
              <w:rPr>
                <w:rFonts w:cs="Arial"/>
                <w:color w:val="000000"/>
                <w:szCs w:val="20"/>
              </w:rPr>
              <w:t>strategij</w:t>
            </w:r>
            <w:r>
              <w:rPr>
                <w:rFonts w:cs="Arial"/>
                <w:color w:val="000000"/>
                <w:szCs w:val="20"/>
              </w:rPr>
              <w:t>i</w:t>
            </w:r>
            <w:r w:rsidRPr="001D5953">
              <w:rPr>
                <w:rFonts w:cs="Arial"/>
                <w:color w:val="000000"/>
                <w:szCs w:val="20"/>
              </w:rPr>
              <w:t xml:space="preserve"> upravljanja </w:t>
            </w:r>
            <w:r>
              <w:rPr>
                <w:rFonts w:cs="Arial"/>
                <w:color w:val="000000"/>
                <w:szCs w:val="20"/>
              </w:rPr>
              <w:t xml:space="preserve">kapitalskih naložb države (Uradni list RS, št. 53/15; v nadaljnjem besedilu strategija upravljanja) </w:t>
            </w:r>
            <w:r w:rsidRPr="001D5953">
              <w:rPr>
                <w:rFonts w:cs="Arial"/>
                <w:color w:val="000000"/>
                <w:szCs w:val="20"/>
              </w:rPr>
              <w:t xml:space="preserve">pri razvrščanju kapitalskih naložb med strateške, pomembne in </w:t>
            </w:r>
            <w:proofErr w:type="spellStart"/>
            <w:r w:rsidRPr="001D5953">
              <w:rPr>
                <w:rFonts w:cs="Arial"/>
                <w:color w:val="000000"/>
                <w:szCs w:val="20"/>
              </w:rPr>
              <w:t>portfeljske</w:t>
            </w:r>
            <w:proofErr w:type="spellEnd"/>
            <w:r w:rsidRPr="001D5953">
              <w:rPr>
                <w:rFonts w:cs="Arial"/>
                <w:color w:val="000000"/>
                <w:szCs w:val="20"/>
              </w:rPr>
              <w:t xml:space="preserve"> in pri pridobivanju novih naložb</w:t>
            </w:r>
            <w:r w:rsidRPr="000B172B">
              <w:rPr>
                <w:rFonts w:cs="Arial"/>
                <w:color w:val="000000"/>
                <w:szCs w:val="20"/>
              </w:rPr>
              <w:t xml:space="preserve">, </w:t>
            </w:r>
            <w:r w:rsidRPr="000B172B">
              <w:rPr>
                <w:rFonts w:cs="Arial"/>
                <w:iCs/>
                <w:szCs w:val="20"/>
                <w:lang w:eastAsia="sl-SI"/>
              </w:rPr>
              <w:t xml:space="preserve">odplačni prenos Selekcijsko poskusnega centra Ptuj, </w:t>
            </w:r>
            <w:r w:rsidRPr="000B172B">
              <w:rPr>
                <w:rFonts w:cs="Arial"/>
                <w:bCs/>
                <w:color w:val="000000"/>
                <w:szCs w:val="20"/>
                <w:lang w:eastAsia="sl-SI"/>
              </w:rPr>
              <w:t xml:space="preserve">ki je obrat družbe Semenarne Ljubljana, d.o.o., v lasti družbe </w:t>
            </w:r>
            <w:proofErr w:type="spellStart"/>
            <w:r w:rsidRPr="000B172B">
              <w:rPr>
                <w:rFonts w:cs="Arial"/>
                <w:bCs/>
                <w:color w:val="000000"/>
                <w:szCs w:val="20"/>
                <w:lang w:eastAsia="sl-SI"/>
              </w:rPr>
              <w:t>Villager</w:t>
            </w:r>
            <w:proofErr w:type="spellEnd"/>
            <w:r w:rsidRPr="000B172B">
              <w:rPr>
                <w:rFonts w:cs="Arial"/>
                <w:bCs/>
                <w:color w:val="000000"/>
                <w:szCs w:val="20"/>
                <w:lang w:eastAsia="sl-SI"/>
              </w:rPr>
              <w:t xml:space="preserve">, d.o.o., </w:t>
            </w:r>
            <w:r w:rsidRPr="000B172B">
              <w:rPr>
                <w:rFonts w:cs="Arial"/>
                <w:iCs/>
                <w:szCs w:val="20"/>
                <w:lang w:eastAsia="sl-SI"/>
              </w:rPr>
              <w:t xml:space="preserve">na Republiko Slovenijo, sledi </w:t>
            </w:r>
            <w:r w:rsidRPr="001D5953">
              <w:rPr>
                <w:rFonts w:cs="Arial"/>
                <w:color w:val="000000"/>
                <w:szCs w:val="20"/>
              </w:rPr>
              <w:t>kriterijem, ki neposredno izhajajo iz stopnje strateškega pomena družb, kot so opredeljeni v nacionalnih strateških dokumentih, in drugih strateških, varnostnih in širših družbenih ciljev, ki jih zasleduje Republika Slovenija.</w:t>
            </w:r>
            <w:r w:rsidRPr="000B172B">
              <w:rPr>
                <w:rFonts w:cs="Arial"/>
                <w:color w:val="000000"/>
                <w:szCs w:val="20"/>
                <w:lang w:eastAsia="sl-SI"/>
              </w:rPr>
              <w:t xml:space="preserve"> </w:t>
            </w:r>
          </w:p>
          <w:p w:rsidR="00225B8F" w:rsidRDefault="00225B8F" w:rsidP="00225B8F">
            <w:pPr>
              <w:spacing w:line="240" w:lineRule="auto"/>
              <w:jc w:val="both"/>
              <w:rPr>
                <w:rFonts w:cs="Arial"/>
                <w:color w:val="000000"/>
                <w:szCs w:val="20"/>
                <w:lang w:eastAsia="sl-SI"/>
              </w:rPr>
            </w:pPr>
          </w:p>
          <w:p w:rsidR="00225B8F" w:rsidRDefault="00225B8F" w:rsidP="00225B8F">
            <w:pPr>
              <w:spacing w:line="240" w:lineRule="auto"/>
              <w:jc w:val="both"/>
              <w:rPr>
                <w:rFonts w:cs="Arial"/>
                <w:iCs/>
                <w:szCs w:val="20"/>
                <w:lang w:eastAsia="sl-SI"/>
              </w:rPr>
            </w:pPr>
            <w:r w:rsidRPr="000B172B">
              <w:rPr>
                <w:rFonts w:cs="Arial"/>
                <w:color w:val="000000"/>
                <w:szCs w:val="20"/>
                <w:lang w:eastAsia="sl-SI"/>
              </w:rPr>
              <w:t xml:space="preserve">Strateški cilj Republike Slovenije je, da ima </w:t>
            </w:r>
            <w:r w:rsidRPr="000B172B">
              <w:rPr>
                <w:rFonts w:cs="Arial"/>
                <w:szCs w:val="20"/>
              </w:rPr>
              <w:t>pod nadzorom lastne genske vire, oziroma, da ostajajo slovenske sorte semena kmetijskih rastlin v slovenski lasti.</w:t>
            </w:r>
            <w:r>
              <w:rPr>
                <w:rFonts w:cs="Arial"/>
                <w:szCs w:val="20"/>
              </w:rPr>
              <w:t xml:space="preserve"> </w:t>
            </w:r>
            <w:r w:rsidRPr="000B172B">
              <w:rPr>
                <w:rFonts w:cs="Arial"/>
                <w:iCs/>
                <w:szCs w:val="20"/>
                <w:lang w:eastAsia="sl-SI"/>
              </w:rPr>
              <w:t xml:space="preserve">Selekcijsko poskusni center Ptuj </w:t>
            </w:r>
            <w:r>
              <w:rPr>
                <w:rFonts w:cs="Arial"/>
                <w:iCs/>
                <w:szCs w:val="20"/>
                <w:lang w:eastAsia="sl-SI"/>
              </w:rPr>
              <w:t xml:space="preserve">ima strateški pomen, saj </w:t>
            </w:r>
            <w:r w:rsidRPr="000B172B">
              <w:rPr>
                <w:rFonts w:cs="Arial"/>
                <w:iCs/>
                <w:szCs w:val="20"/>
                <w:lang w:eastAsia="sl-SI"/>
              </w:rPr>
              <w:t xml:space="preserve">upravlja naravne vire (rastlinske genske vire) in ima izjemno pomembno vlogo za trajnostni razvoj slovenskega semenarstva in kmetijstva. Gre za dejavnost </w:t>
            </w:r>
            <w:r>
              <w:rPr>
                <w:rFonts w:cs="Arial"/>
                <w:iCs/>
                <w:szCs w:val="20"/>
                <w:lang w:eastAsia="sl-SI"/>
              </w:rPr>
              <w:t>ohranjanja rastlinskih genskih virov</w:t>
            </w:r>
            <w:r w:rsidR="00DC107B">
              <w:rPr>
                <w:rFonts w:cs="Arial"/>
                <w:iCs/>
                <w:szCs w:val="20"/>
                <w:lang w:eastAsia="sl-SI"/>
              </w:rPr>
              <w:t xml:space="preserve"> ter vzdrževanja</w:t>
            </w:r>
            <w:r>
              <w:rPr>
                <w:rFonts w:cs="Arial"/>
                <w:iCs/>
                <w:szCs w:val="20"/>
                <w:lang w:eastAsia="sl-SI"/>
              </w:rPr>
              <w:t xml:space="preserve"> in </w:t>
            </w:r>
            <w:proofErr w:type="spellStart"/>
            <w:r w:rsidRPr="000B172B">
              <w:rPr>
                <w:rFonts w:cs="Arial"/>
                <w:iCs/>
                <w:szCs w:val="20"/>
                <w:lang w:eastAsia="sl-SI"/>
              </w:rPr>
              <w:t>semenarjenja</w:t>
            </w:r>
            <w:proofErr w:type="spellEnd"/>
            <w:r w:rsidRPr="000B172B">
              <w:rPr>
                <w:rFonts w:cs="Arial"/>
                <w:iCs/>
                <w:szCs w:val="20"/>
                <w:lang w:eastAsia="sl-SI"/>
              </w:rPr>
              <w:t xml:space="preserve"> lokalnih sort kmetijskih rastlin, kateri</w:t>
            </w:r>
            <w:r>
              <w:rPr>
                <w:rFonts w:cs="Arial"/>
                <w:iCs/>
                <w:szCs w:val="20"/>
                <w:lang w:eastAsia="sl-SI"/>
              </w:rPr>
              <w:t>h</w:t>
            </w:r>
            <w:r w:rsidRPr="000B172B">
              <w:rPr>
                <w:rFonts w:cs="Arial"/>
                <w:iCs/>
                <w:szCs w:val="20"/>
                <w:lang w:eastAsia="sl-SI"/>
              </w:rPr>
              <w:t xml:space="preserve"> ponudba</w:t>
            </w:r>
            <w:r>
              <w:rPr>
                <w:rFonts w:cs="Arial"/>
                <w:iCs/>
                <w:szCs w:val="20"/>
                <w:lang w:eastAsia="sl-SI"/>
              </w:rPr>
              <w:t xml:space="preserve"> je v Sloveniji izjemno omejena.</w:t>
            </w:r>
          </w:p>
          <w:p w:rsidR="00225B8F" w:rsidRDefault="00225B8F" w:rsidP="00225B8F">
            <w:pPr>
              <w:autoSpaceDE w:val="0"/>
              <w:autoSpaceDN w:val="0"/>
              <w:adjustRightInd w:val="0"/>
              <w:spacing w:line="240" w:lineRule="auto"/>
              <w:jc w:val="both"/>
              <w:rPr>
                <w:rFonts w:cs="Arial"/>
                <w:bCs/>
                <w:color w:val="000000"/>
                <w:szCs w:val="20"/>
                <w:lang w:eastAsia="sl-SI"/>
              </w:rPr>
            </w:pPr>
          </w:p>
          <w:p w:rsidR="00225B8F" w:rsidRPr="000B172B" w:rsidRDefault="00225B8F" w:rsidP="00225B8F">
            <w:pPr>
              <w:autoSpaceDE w:val="0"/>
              <w:autoSpaceDN w:val="0"/>
              <w:adjustRightInd w:val="0"/>
              <w:spacing w:line="240" w:lineRule="auto"/>
              <w:jc w:val="both"/>
              <w:rPr>
                <w:rFonts w:cs="Arial"/>
                <w:bCs/>
                <w:color w:val="000000"/>
                <w:szCs w:val="20"/>
                <w:lang w:eastAsia="sl-SI"/>
              </w:rPr>
            </w:pPr>
            <w:r w:rsidRPr="000B172B">
              <w:rPr>
                <w:rFonts w:cs="Arial"/>
                <w:bCs/>
                <w:color w:val="000000"/>
                <w:szCs w:val="20"/>
                <w:lang w:eastAsia="sl-SI"/>
              </w:rPr>
              <w:t xml:space="preserve">Vlada Republike Slovenije je zato zainteresirana, da Slovenija ohrani v lasti Selekcijsko poskusni center Ptuj, ki ohranja lokalne genske vire in izvaja vzdrževanje in vzdrževalno selekcijo lokalnih sort ter ima potrebno znanje za opravljanje teh nalog. </w:t>
            </w:r>
          </w:p>
          <w:p w:rsidR="00225B8F" w:rsidRPr="000B172B" w:rsidRDefault="00225B8F" w:rsidP="00225B8F">
            <w:pPr>
              <w:spacing w:line="240" w:lineRule="auto"/>
              <w:jc w:val="both"/>
              <w:rPr>
                <w:rFonts w:cs="Arial"/>
                <w:szCs w:val="20"/>
              </w:rPr>
            </w:pPr>
          </w:p>
          <w:p w:rsidR="001E5470" w:rsidRPr="006E73A1" w:rsidRDefault="0002022D" w:rsidP="00225B8F">
            <w:pPr>
              <w:jc w:val="both"/>
              <w:rPr>
                <w:rFonts w:cs="Arial"/>
                <w:szCs w:val="20"/>
              </w:rPr>
            </w:pPr>
            <w:r w:rsidRPr="0002022D">
              <w:rPr>
                <w:szCs w:val="20"/>
              </w:rPr>
              <w:t xml:space="preserve">SDH </w:t>
            </w:r>
            <w:r>
              <w:rPr>
                <w:b/>
                <w:szCs w:val="20"/>
              </w:rPr>
              <w:t xml:space="preserve">je </w:t>
            </w:r>
            <w:r w:rsidRPr="0002022D">
              <w:rPr>
                <w:szCs w:val="20"/>
              </w:rPr>
              <w:t>na podlagi 19. člena ZSDH-1 pristojen za upravljanje vseh naložb Republike Slovenije v imenu in za račun Republike Slovenije po lastni presoji in v skladu z ZSDH-1</w:t>
            </w:r>
            <w:r>
              <w:rPr>
                <w:b/>
                <w:szCs w:val="20"/>
              </w:rPr>
              <w:t xml:space="preserve">. </w:t>
            </w:r>
            <w:r w:rsidRPr="0002022D">
              <w:rPr>
                <w:szCs w:val="20"/>
              </w:rPr>
              <w:t xml:space="preserve"> </w:t>
            </w:r>
            <w:r>
              <w:rPr>
                <w:b/>
                <w:szCs w:val="20"/>
              </w:rPr>
              <w:t>V skladu</w:t>
            </w:r>
            <w:r w:rsidRPr="0002022D">
              <w:rPr>
                <w:szCs w:val="20"/>
              </w:rPr>
              <w:t xml:space="preserve"> s 3. členom ZSDH-1, upravljanje obsega tudi pridobivanje naložb. V skladu z navedenimi pristojnostmi in nalogami SDH v sistemu korporativnega upravljanja družb v državni lasti in upoštevajoč drugi odstavek 7. člena ZSDH-1, ki ne prepoveduje komuniciranja med SDH, državnimi organi in drugimi osebami javnega prava, Vlada Republike Slovenije predlaga SDH, da v skladu z ZSDH-1 izvede postopke za odplačni prenos Selekcijsko poskusnega centra Ptuj, ki je obrat družbe Semenarne Ljubljana, d.o.o., v lasti družbe </w:t>
            </w:r>
            <w:proofErr w:type="spellStart"/>
            <w:r w:rsidRPr="0002022D">
              <w:rPr>
                <w:szCs w:val="20"/>
              </w:rPr>
              <w:t>Villager</w:t>
            </w:r>
            <w:proofErr w:type="spellEnd"/>
            <w:r w:rsidRPr="0002022D">
              <w:rPr>
                <w:szCs w:val="20"/>
              </w:rPr>
              <w:t>, d.o.o. na Republiko Slovenijo.</w:t>
            </w:r>
          </w:p>
        </w:tc>
      </w:tr>
      <w:tr w:rsidR="001E5470" w:rsidRPr="006E73A1" w:rsidTr="00B30CAD">
        <w:tc>
          <w:tcPr>
            <w:tcW w:w="9163" w:type="dxa"/>
            <w:gridSpan w:val="4"/>
          </w:tcPr>
          <w:p w:rsidR="001E5470" w:rsidRPr="006E73A1" w:rsidRDefault="001E5470" w:rsidP="001E5470">
            <w:pPr>
              <w:suppressAutoHyphens/>
              <w:overflowPunct w:val="0"/>
              <w:autoSpaceDE w:val="0"/>
              <w:autoSpaceDN w:val="0"/>
              <w:adjustRightInd w:val="0"/>
              <w:textAlignment w:val="baseline"/>
              <w:outlineLvl w:val="3"/>
              <w:rPr>
                <w:rFonts w:cs="Arial"/>
                <w:b/>
                <w:szCs w:val="20"/>
                <w:lang w:eastAsia="sl-SI"/>
              </w:rPr>
            </w:pPr>
            <w:r w:rsidRPr="006E73A1">
              <w:rPr>
                <w:rFonts w:cs="Arial"/>
                <w:b/>
                <w:szCs w:val="20"/>
                <w:lang w:eastAsia="sl-SI"/>
              </w:rPr>
              <w:t>6. Presoja posledic za:</w:t>
            </w:r>
          </w:p>
        </w:tc>
      </w:tr>
      <w:tr w:rsidR="001E5470" w:rsidRPr="006E73A1" w:rsidTr="00B30CAD">
        <w:tc>
          <w:tcPr>
            <w:tcW w:w="1448" w:type="dxa"/>
          </w:tcPr>
          <w:p w:rsidR="001E5470" w:rsidRPr="006E73A1" w:rsidRDefault="001E5470" w:rsidP="001E5470">
            <w:pPr>
              <w:overflowPunct w:val="0"/>
              <w:autoSpaceDE w:val="0"/>
              <w:autoSpaceDN w:val="0"/>
              <w:adjustRightInd w:val="0"/>
              <w:ind w:left="360"/>
              <w:jc w:val="both"/>
              <w:textAlignment w:val="baseline"/>
              <w:rPr>
                <w:rFonts w:cs="Arial"/>
                <w:iCs/>
                <w:szCs w:val="20"/>
                <w:lang w:eastAsia="sl-SI"/>
              </w:rPr>
            </w:pPr>
            <w:r w:rsidRPr="006E73A1">
              <w:rPr>
                <w:rFonts w:cs="Arial"/>
                <w:iCs/>
                <w:szCs w:val="20"/>
                <w:lang w:eastAsia="sl-SI"/>
              </w:rPr>
              <w:t>a)</w:t>
            </w:r>
          </w:p>
        </w:tc>
        <w:tc>
          <w:tcPr>
            <w:tcW w:w="5444" w:type="dxa"/>
            <w:gridSpan w:val="2"/>
          </w:tcPr>
          <w:p w:rsidR="001E5470" w:rsidRPr="006E73A1" w:rsidRDefault="001E5470" w:rsidP="001E5470">
            <w:pPr>
              <w:overflowPunct w:val="0"/>
              <w:autoSpaceDE w:val="0"/>
              <w:autoSpaceDN w:val="0"/>
              <w:adjustRightInd w:val="0"/>
              <w:jc w:val="both"/>
              <w:textAlignment w:val="baseline"/>
              <w:rPr>
                <w:rFonts w:cs="Arial"/>
                <w:szCs w:val="20"/>
                <w:lang w:eastAsia="sl-SI"/>
              </w:rPr>
            </w:pPr>
            <w:r w:rsidRPr="006E73A1">
              <w:rPr>
                <w:rFonts w:cs="Arial"/>
                <w:szCs w:val="20"/>
                <w:lang w:eastAsia="sl-SI"/>
              </w:rPr>
              <w:t>javnofinančna sredstva nad 40.000 EUR v tekočem in naslednjih treh letih</w:t>
            </w:r>
          </w:p>
        </w:tc>
        <w:tc>
          <w:tcPr>
            <w:tcW w:w="2271" w:type="dxa"/>
            <w:vAlign w:val="center"/>
          </w:tcPr>
          <w:p w:rsidR="001E5470" w:rsidRPr="006E73A1" w:rsidRDefault="001E5470" w:rsidP="001E5470">
            <w:pPr>
              <w:overflowPunct w:val="0"/>
              <w:autoSpaceDE w:val="0"/>
              <w:autoSpaceDN w:val="0"/>
              <w:adjustRightInd w:val="0"/>
              <w:jc w:val="center"/>
              <w:textAlignment w:val="baseline"/>
              <w:rPr>
                <w:rFonts w:cs="Arial"/>
                <w:iCs/>
                <w:szCs w:val="20"/>
                <w:lang w:eastAsia="sl-SI"/>
              </w:rPr>
            </w:pPr>
            <w:r w:rsidRPr="006E73A1">
              <w:rPr>
                <w:rFonts w:cs="Arial"/>
                <w:szCs w:val="20"/>
                <w:lang w:eastAsia="sl-SI"/>
              </w:rPr>
              <w:t>NE</w:t>
            </w:r>
          </w:p>
        </w:tc>
      </w:tr>
      <w:tr w:rsidR="001E5470" w:rsidRPr="006E73A1" w:rsidTr="00B30CAD">
        <w:tc>
          <w:tcPr>
            <w:tcW w:w="1448" w:type="dxa"/>
          </w:tcPr>
          <w:p w:rsidR="001E5470" w:rsidRPr="006E73A1" w:rsidRDefault="001E5470" w:rsidP="001E5470">
            <w:pPr>
              <w:overflowPunct w:val="0"/>
              <w:autoSpaceDE w:val="0"/>
              <w:autoSpaceDN w:val="0"/>
              <w:adjustRightInd w:val="0"/>
              <w:ind w:left="360"/>
              <w:jc w:val="both"/>
              <w:textAlignment w:val="baseline"/>
              <w:rPr>
                <w:rFonts w:cs="Arial"/>
                <w:iCs/>
                <w:szCs w:val="20"/>
                <w:lang w:eastAsia="sl-SI"/>
              </w:rPr>
            </w:pPr>
            <w:r w:rsidRPr="006E73A1">
              <w:rPr>
                <w:rFonts w:cs="Arial"/>
                <w:iCs/>
                <w:szCs w:val="20"/>
                <w:lang w:eastAsia="sl-SI"/>
              </w:rPr>
              <w:t>b)</w:t>
            </w:r>
          </w:p>
        </w:tc>
        <w:tc>
          <w:tcPr>
            <w:tcW w:w="5444" w:type="dxa"/>
            <w:gridSpan w:val="2"/>
          </w:tcPr>
          <w:p w:rsidR="001E5470" w:rsidRPr="006E73A1" w:rsidRDefault="001E5470" w:rsidP="001E5470">
            <w:pPr>
              <w:overflowPunct w:val="0"/>
              <w:autoSpaceDE w:val="0"/>
              <w:autoSpaceDN w:val="0"/>
              <w:adjustRightInd w:val="0"/>
              <w:jc w:val="both"/>
              <w:textAlignment w:val="baseline"/>
              <w:rPr>
                <w:rFonts w:cs="Arial"/>
                <w:iCs/>
                <w:szCs w:val="20"/>
                <w:lang w:eastAsia="sl-SI"/>
              </w:rPr>
            </w:pPr>
            <w:r w:rsidRPr="006E73A1">
              <w:rPr>
                <w:rFonts w:cs="Arial"/>
                <w:bCs/>
                <w:szCs w:val="20"/>
                <w:lang w:eastAsia="sl-SI"/>
              </w:rPr>
              <w:t>usklajenost slovenskega pravnega reda s pravnim redom Evropske unije</w:t>
            </w:r>
          </w:p>
        </w:tc>
        <w:tc>
          <w:tcPr>
            <w:tcW w:w="2271" w:type="dxa"/>
            <w:vAlign w:val="center"/>
          </w:tcPr>
          <w:p w:rsidR="001E5470" w:rsidRPr="006E73A1" w:rsidRDefault="00225B8F" w:rsidP="001E5470">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1E5470" w:rsidRPr="006E73A1" w:rsidTr="00B30CAD">
        <w:tc>
          <w:tcPr>
            <w:tcW w:w="1448" w:type="dxa"/>
          </w:tcPr>
          <w:p w:rsidR="001E5470" w:rsidRPr="006E73A1" w:rsidRDefault="001E5470" w:rsidP="001E5470">
            <w:pPr>
              <w:overflowPunct w:val="0"/>
              <w:autoSpaceDE w:val="0"/>
              <w:autoSpaceDN w:val="0"/>
              <w:adjustRightInd w:val="0"/>
              <w:ind w:left="360"/>
              <w:jc w:val="both"/>
              <w:textAlignment w:val="baseline"/>
              <w:rPr>
                <w:rFonts w:cs="Arial"/>
                <w:iCs/>
                <w:szCs w:val="20"/>
                <w:lang w:eastAsia="sl-SI"/>
              </w:rPr>
            </w:pPr>
            <w:r w:rsidRPr="006E73A1">
              <w:rPr>
                <w:rFonts w:cs="Arial"/>
                <w:iCs/>
                <w:szCs w:val="20"/>
                <w:lang w:eastAsia="sl-SI"/>
              </w:rPr>
              <w:t>c)</w:t>
            </w:r>
          </w:p>
        </w:tc>
        <w:tc>
          <w:tcPr>
            <w:tcW w:w="5444" w:type="dxa"/>
            <w:gridSpan w:val="2"/>
          </w:tcPr>
          <w:p w:rsidR="001E5470" w:rsidRPr="006E73A1" w:rsidRDefault="001E5470" w:rsidP="001E5470">
            <w:pPr>
              <w:overflowPunct w:val="0"/>
              <w:autoSpaceDE w:val="0"/>
              <w:autoSpaceDN w:val="0"/>
              <w:adjustRightInd w:val="0"/>
              <w:jc w:val="both"/>
              <w:textAlignment w:val="baseline"/>
              <w:rPr>
                <w:rFonts w:cs="Arial"/>
                <w:iCs/>
                <w:szCs w:val="20"/>
                <w:lang w:eastAsia="sl-SI"/>
              </w:rPr>
            </w:pPr>
            <w:r w:rsidRPr="006E73A1">
              <w:rPr>
                <w:rFonts w:cs="Arial"/>
                <w:szCs w:val="20"/>
                <w:lang w:eastAsia="sl-SI"/>
              </w:rPr>
              <w:t>administrativne posledice</w:t>
            </w:r>
          </w:p>
        </w:tc>
        <w:tc>
          <w:tcPr>
            <w:tcW w:w="2271" w:type="dxa"/>
            <w:vAlign w:val="center"/>
          </w:tcPr>
          <w:p w:rsidR="001E5470" w:rsidRPr="006E73A1" w:rsidRDefault="001E5470" w:rsidP="001E5470">
            <w:pPr>
              <w:overflowPunct w:val="0"/>
              <w:autoSpaceDE w:val="0"/>
              <w:autoSpaceDN w:val="0"/>
              <w:adjustRightInd w:val="0"/>
              <w:jc w:val="center"/>
              <w:textAlignment w:val="baseline"/>
              <w:rPr>
                <w:rFonts w:cs="Arial"/>
                <w:szCs w:val="20"/>
                <w:lang w:eastAsia="sl-SI"/>
              </w:rPr>
            </w:pPr>
            <w:r w:rsidRPr="006E73A1">
              <w:rPr>
                <w:rFonts w:cs="Arial"/>
                <w:szCs w:val="20"/>
                <w:lang w:eastAsia="sl-SI"/>
              </w:rPr>
              <w:t>NE</w:t>
            </w:r>
          </w:p>
        </w:tc>
      </w:tr>
      <w:tr w:rsidR="001E5470" w:rsidRPr="006E73A1" w:rsidTr="00B30CAD">
        <w:tc>
          <w:tcPr>
            <w:tcW w:w="1448" w:type="dxa"/>
          </w:tcPr>
          <w:p w:rsidR="001E5470" w:rsidRPr="006E73A1" w:rsidRDefault="001E5470" w:rsidP="001E5470">
            <w:pPr>
              <w:overflowPunct w:val="0"/>
              <w:autoSpaceDE w:val="0"/>
              <w:autoSpaceDN w:val="0"/>
              <w:adjustRightInd w:val="0"/>
              <w:ind w:left="360"/>
              <w:jc w:val="both"/>
              <w:textAlignment w:val="baseline"/>
              <w:rPr>
                <w:rFonts w:cs="Arial"/>
                <w:iCs/>
                <w:szCs w:val="20"/>
                <w:lang w:eastAsia="sl-SI"/>
              </w:rPr>
            </w:pPr>
            <w:r w:rsidRPr="006E73A1">
              <w:rPr>
                <w:rFonts w:cs="Arial"/>
                <w:iCs/>
                <w:szCs w:val="20"/>
                <w:lang w:eastAsia="sl-SI"/>
              </w:rPr>
              <w:t>č)</w:t>
            </w:r>
          </w:p>
        </w:tc>
        <w:tc>
          <w:tcPr>
            <w:tcW w:w="5444" w:type="dxa"/>
            <w:gridSpan w:val="2"/>
          </w:tcPr>
          <w:p w:rsidR="001E5470" w:rsidRPr="006E73A1" w:rsidRDefault="001E5470" w:rsidP="001E5470">
            <w:pPr>
              <w:overflowPunct w:val="0"/>
              <w:autoSpaceDE w:val="0"/>
              <w:autoSpaceDN w:val="0"/>
              <w:adjustRightInd w:val="0"/>
              <w:jc w:val="both"/>
              <w:textAlignment w:val="baseline"/>
              <w:rPr>
                <w:rFonts w:cs="Arial"/>
                <w:bCs/>
                <w:szCs w:val="20"/>
                <w:lang w:eastAsia="sl-SI"/>
              </w:rPr>
            </w:pPr>
            <w:r w:rsidRPr="006E73A1">
              <w:rPr>
                <w:rFonts w:cs="Arial"/>
                <w:szCs w:val="20"/>
                <w:lang w:eastAsia="sl-SI"/>
              </w:rPr>
              <w:t>gospodarstvo, zlasti</w:t>
            </w:r>
            <w:r w:rsidRPr="006E73A1">
              <w:rPr>
                <w:rFonts w:cs="Arial"/>
                <w:bCs/>
                <w:szCs w:val="20"/>
                <w:lang w:eastAsia="sl-SI"/>
              </w:rPr>
              <w:t xml:space="preserve"> mala in srednja podjetja ter konkurenčnost podjetij</w:t>
            </w:r>
          </w:p>
        </w:tc>
        <w:tc>
          <w:tcPr>
            <w:tcW w:w="2271" w:type="dxa"/>
            <w:vAlign w:val="center"/>
          </w:tcPr>
          <w:p w:rsidR="001E5470" w:rsidRPr="006E73A1" w:rsidRDefault="001E5470" w:rsidP="001E5470">
            <w:pPr>
              <w:overflowPunct w:val="0"/>
              <w:autoSpaceDE w:val="0"/>
              <w:autoSpaceDN w:val="0"/>
              <w:adjustRightInd w:val="0"/>
              <w:jc w:val="center"/>
              <w:textAlignment w:val="baseline"/>
              <w:rPr>
                <w:rFonts w:cs="Arial"/>
                <w:iCs/>
                <w:szCs w:val="20"/>
                <w:lang w:eastAsia="sl-SI"/>
              </w:rPr>
            </w:pPr>
            <w:r w:rsidRPr="006E73A1">
              <w:rPr>
                <w:rFonts w:cs="Arial"/>
                <w:szCs w:val="20"/>
                <w:lang w:eastAsia="sl-SI"/>
              </w:rPr>
              <w:t>NE</w:t>
            </w:r>
          </w:p>
        </w:tc>
      </w:tr>
      <w:tr w:rsidR="001E5470" w:rsidRPr="006E73A1" w:rsidTr="00B30CAD">
        <w:tc>
          <w:tcPr>
            <w:tcW w:w="1448" w:type="dxa"/>
          </w:tcPr>
          <w:p w:rsidR="001E5470" w:rsidRPr="006E73A1" w:rsidRDefault="001E5470" w:rsidP="001E5470">
            <w:pPr>
              <w:overflowPunct w:val="0"/>
              <w:autoSpaceDE w:val="0"/>
              <w:autoSpaceDN w:val="0"/>
              <w:adjustRightInd w:val="0"/>
              <w:ind w:left="360"/>
              <w:jc w:val="both"/>
              <w:textAlignment w:val="baseline"/>
              <w:rPr>
                <w:rFonts w:cs="Arial"/>
                <w:iCs/>
                <w:szCs w:val="20"/>
                <w:lang w:eastAsia="sl-SI"/>
              </w:rPr>
            </w:pPr>
            <w:r w:rsidRPr="006E73A1">
              <w:rPr>
                <w:rFonts w:cs="Arial"/>
                <w:iCs/>
                <w:szCs w:val="20"/>
                <w:lang w:eastAsia="sl-SI"/>
              </w:rPr>
              <w:t>d)</w:t>
            </w:r>
          </w:p>
        </w:tc>
        <w:tc>
          <w:tcPr>
            <w:tcW w:w="5444" w:type="dxa"/>
            <w:gridSpan w:val="2"/>
          </w:tcPr>
          <w:p w:rsidR="001E5470" w:rsidRPr="006E73A1" w:rsidRDefault="001E5470" w:rsidP="001E5470">
            <w:pPr>
              <w:overflowPunct w:val="0"/>
              <w:autoSpaceDE w:val="0"/>
              <w:autoSpaceDN w:val="0"/>
              <w:adjustRightInd w:val="0"/>
              <w:jc w:val="both"/>
              <w:textAlignment w:val="baseline"/>
              <w:rPr>
                <w:rFonts w:cs="Arial"/>
                <w:bCs/>
                <w:szCs w:val="20"/>
                <w:lang w:eastAsia="sl-SI"/>
              </w:rPr>
            </w:pPr>
            <w:r w:rsidRPr="006E73A1">
              <w:rPr>
                <w:rFonts w:cs="Arial"/>
                <w:bCs/>
                <w:szCs w:val="20"/>
                <w:lang w:eastAsia="sl-SI"/>
              </w:rPr>
              <w:t>okolje, vključno s prostorskimi in varstvenimi vidiki</w:t>
            </w:r>
          </w:p>
        </w:tc>
        <w:tc>
          <w:tcPr>
            <w:tcW w:w="2271" w:type="dxa"/>
            <w:vAlign w:val="center"/>
          </w:tcPr>
          <w:p w:rsidR="001E5470" w:rsidRPr="006E73A1" w:rsidRDefault="001E5470" w:rsidP="001E5470">
            <w:pPr>
              <w:overflowPunct w:val="0"/>
              <w:autoSpaceDE w:val="0"/>
              <w:autoSpaceDN w:val="0"/>
              <w:adjustRightInd w:val="0"/>
              <w:jc w:val="center"/>
              <w:textAlignment w:val="baseline"/>
              <w:rPr>
                <w:rFonts w:cs="Arial"/>
                <w:iCs/>
                <w:szCs w:val="20"/>
                <w:lang w:eastAsia="sl-SI"/>
              </w:rPr>
            </w:pPr>
            <w:r w:rsidRPr="006E73A1">
              <w:rPr>
                <w:rFonts w:cs="Arial"/>
                <w:szCs w:val="20"/>
                <w:lang w:eastAsia="sl-SI"/>
              </w:rPr>
              <w:t>NE</w:t>
            </w:r>
          </w:p>
        </w:tc>
      </w:tr>
      <w:tr w:rsidR="001E5470" w:rsidRPr="006E73A1" w:rsidTr="00B30CAD">
        <w:tc>
          <w:tcPr>
            <w:tcW w:w="1448" w:type="dxa"/>
          </w:tcPr>
          <w:p w:rsidR="001E5470" w:rsidRPr="006E73A1" w:rsidRDefault="001E5470" w:rsidP="001E5470">
            <w:pPr>
              <w:overflowPunct w:val="0"/>
              <w:autoSpaceDE w:val="0"/>
              <w:autoSpaceDN w:val="0"/>
              <w:adjustRightInd w:val="0"/>
              <w:ind w:left="360"/>
              <w:jc w:val="both"/>
              <w:textAlignment w:val="baseline"/>
              <w:rPr>
                <w:rFonts w:cs="Arial"/>
                <w:iCs/>
                <w:szCs w:val="20"/>
                <w:lang w:eastAsia="sl-SI"/>
              </w:rPr>
            </w:pPr>
            <w:r w:rsidRPr="006E73A1">
              <w:rPr>
                <w:rFonts w:cs="Arial"/>
                <w:iCs/>
                <w:szCs w:val="20"/>
                <w:lang w:eastAsia="sl-SI"/>
              </w:rPr>
              <w:t>e)</w:t>
            </w:r>
          </w:p>
        </w:tc>
        <w:tc>
          <w:tcPr>
            <w:tcW w:w="5444" w:type="dxa"/>
            <w:gridSpan w:val="2"/>
          </w:tcPr>
          <w:p w:rsidR="001E5470" w:rsidRPr="006E73A1" w:rsidRDefault="001E5470" w:rsidP="001E5470">
            <w:pPr>
              <w:overflowPunct w:val="0"/>
              <w:autoSpaceDE w:val="0"/>
              <w:autoSpaceDN w:val="0"/>
              <w:adjustRightInd w:val="0"/>
              <w:jc w:val="both"/>
              <w:textAlignment w:val="baseline"/>
              <w:rPr>
                <w:rFonts w:cs="Arial"/>
                <w:bCs/>
                <w:szCs w:val="20"/>
                <w:lang w:eastAsia="sl-SI"/>
              </w:rPr>
            </w:pPr>
            <w:r w:rsidRPr="006E73A1">
              <w:rPr>
                <w:rFonts w:cs="Arial"/>
                <w:bCs/>
                <w:szCs w:val="20"/>
                <w:lang w:eastAsia="sl-SI"/>
              </w:rPr>
              <w:t>socialno področje</w:t>
            </w:r>
          </w:p>
        </w:tc>
        <w:tc>
          <w:tcPr>
            <w:tcW w:w="2271" w:type="dxa"/>
            <w:vAlign w:val="center"/>
          </w:tcPr>
          <w:p w:rsidR="001E5470" w:rsidRPr="006E73A1" w:rsidRDefault="001E5470" w:rsidP="001E5470">
            <w:pPr>
              <w:overflowPunct w:val="0"/>
              <w:autoSpaceDE w:val="0"/>
              <w:autoSpaceDN w:val="0"/>
              <w:adjustRightInd w:val="0"/>
              <w:jc w:val="center"/>
              <w:textAlignment w:val="baseline"/>
              <w:rPr>
                <w:rFonts w:cs="Arial"/>
                <w:iCs/>
                <w:szCs w:val="20"/>
                <w:lang w:eastAsia="sl-SI"/>
              </w:rPr>
            </w:pPr>
            <w:r w:rsidRPr="006E73A1">
              <w:rPr>
                <w:rFonts w:cs="Arial"/>
                <w:szCs w:val="20"/>
                <w:lang w:eastAsia="sl-SI"/>
              </w:rPr>
              <w:t>NE</w:t>
            </w:r>
          </w:p>
        </w:tc>
      </w:tr>
      <w:tr w:rsidR="001E5470" w:rsidRPr="006E73A1" w:rsidTr="00B30CAD">
        <w:tc>
          <w:tcPr>
            <w:tcW w:w="1448" w:type="dxa"/>
            <w:tcBorders>
              <w:bottom w:val="single" w:sz="4" w:space="0" w:color="auto"/>
            </w:tcBorders>
          </w:tcPr>
          <w:p w:rsidR="001E5470" w:rsidRPr="006E73A1" w:rsidRDefault="001E5470" w:rsidP="001E5470">
            <w:pPr>
              <w:overflowPunct w:val="0"/>
              <w:autoSpaceDE w:val="0"/>
              <w:autoSpaceDN w:val="0"/>
              <w:adjustRightInd w:val="0"/>
              <w:ind w:left="360"/>
              <w:jc w:val="both"/>
              <w:textAlignment w:val="baseline"/>
              <w:rPr>
                <w:rFonts w:cs="Arial"/>
                <w:iCs/>
                <w:szCs w:val="20"/>
                <w:lang w:eastAsia="sl-SI"/>
              </w:rPr>
            </w:pPr>
            <w:r w:rsidRPr="006E73A1">
              <w:rPr>
                <w:rFonts w:cs="Arial"/>
                <w:iCs/>
                <w:szCs w:val="20"/>
                <w:lang w:eastAsia="sl-SI"/>
              </w:rPr>
              <w:t>f)</w:t>
            </w:r>
          </w:p>
        </w:tc>
        <w:tc>
          <w:tcPr>
            <w:tcW w:w="5444" w:type="dxa"/>
            <w:gridSpan w:val="2"/>
            <w:tcBorders>
              <w:bottom w:val="single" w:sz="4" w:space="0" w:color="auto"/>
            </w:tcBorders>
          </w:tcPr>
          <w:p w:rsidR="001E5470" w:rsidRPr="006E73A1" w:rsidRDefault="001E5470" w:rsidP="001E5470">
            <w:pPr>
              <w:overflowPunct w:val="0"/>
              <w:autoSpaceDE w:val="0"/>
              <w:autoSpaceDN w:val="0"/>
              <w:adjustRightInd w:val="0"/>
              <w:jc w:val="both"/>
              <w:textAlignment w:val="baseline"/>
              <w:rPr>
                <w:rFonts w:cs="Arial"/>
                <w:bCs/>
                <w:szCs w:val="20"/>
                <w:lang w:eastAsia="sl-SI"/>
              </w:rPr>
            </w:pPr>
            <w:r w:rsidRPr="006E73A1">
              <w:rPr>
                <w:rFonts w:cs="Arial"/>
                <w:bCs/>
                <w:szCs w:val="20"/>
                <w:lang w:eastAsia="sl-SI"/>
              </w:rPr>
              <w:t>dokumente razvojnega načrtovanja:</w:t>
            </w:r>
          </w:p>
          <w:p w:rsidR="001E5470" w:rsidRPr="006E73A1"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6E73A1">
              <w:rPr>
                <w:rFonts w:cs="Arial"/>
                <w:bCs/>
                <w:szCs w:val="20"/>
                <w:lang w:eastAsia="sl-SI"/>
              </w:rPr>
              <w:t>nacionalne dokumente razvojnega načrtovanja</w:t>
            </w:r>
          </w:p>
          <w:p w:rsidR="001E5470" w:rsidRPr="006E73A1"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6E73A1">
              <w:rPr>
                <w:rFonts w:cs="Arial"/>
                <w:bCs/>
                <w:szCs w:val="20"/>
                <w:lang w:eastAsia="sl-SI"/>
              </w:rPr>
              <w:t>razvojne politike na ravni programov po strukturi razvojne klasifikacije programskega proračuna</w:t>
            </w:r>
          </w:p>
          <w:p w:rsidR="001E5470" w:rsidRPr="006E73A1"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6E73A1">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6E73A1" w:rsidRDefault="001E5470" w:rsidP="001E5470">
            <w:pPr>
              <w:overflowPunct w:val="0"/>
              <w:autoSpaceDE w:val="0"/>
              <w:autoSpaceDN w:val="0"/>
              <w:adjustRightInd w:val="0"/>
              <w:jc w:val="center"/>
              <w:textAlignment w:val="baseline"/>
              <w:rPr>
                <w:rFonts w:cs="Arial"/>
                <w:iCs/>
                <w:szCs w:val="20"/>
                <w:lang w:eastAsia="sl-SI"/>
              </w:rPr>
            </w:pPr>
            <w:r w:rsidRPr="006E73A1">
              <w:rPr>
                <w:rFonts w:cs="Arial"/>
                <w:szCs w:val="20"/>
                <w:lang w:eastAsia="sl-SI"/>
              </w:rPr>
              <w:t>NE</w:t>
            </w:r>
          </w:p>
        </w:tc>
      </w:tr>
      <w:tr w:rsidR="001E5470" w:rsidRPr="006E73A1"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6E73A1"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6E73A1">
              <w:rPr>
                <w:rFonts w:cs="Arial"/>
                <w:b/>
                <w:szCs w:val="20"/>
                <w:lang w:eastAsia="sl-SI"/>
              </w:rPr>
              <w:t>7.a</w:t>
            </w:r>
            <w:proofErr w:type="spellEnd"/>
            <w:r w:rsidRPr="006E73A1">
              <w:rPr>
                <w:rFonts w:cs="Arial"/>
                <w:b/>
                <w:szCs w:val="20"/>
                <w:lang w:eastAsia="sl-SI"/>
              </w:rPr>
              <w:t xml:space="preserve"> Predstavitev ocene finančnih posledic nad 40.000 EUR:</w:t>
            </w:r>
          </w:p>
          <w:p w:rsidR="001E5470" w:rsidRPr="006E73A1"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6E73A1">
              <w:rPr>
                <w:rFonts w:cs="Arial"/>
                <w:szCs w:val="20"/>
                <w:lang w:eastAsia="sl-SI"/>
              </w:rPr>
              <w:t>(Samo če izberete DA pod točko 6.a.)</w:t>
            </w:r>
          </w:p>
        </w:tc>
      </w:tr>
    </w:tbl>
    <w:p w:rsidR="001E5470" w:rsidRPr="006E73A1"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E5470" w:rsidRPr="006E73A1" w:rsidTr="00B30CA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6E73A1" w:rsidRDefault="001E5470" w:rsidP="001E5470">
            <w:pPr>
              <w:pageBreakBefore/>
              <w:widowControl w:val="0"/>
              <w:tabs>
                <w:tab w:val="left" w:pos="2340"/>
              </w:tabs>
              <w:ind w:left="142" w:hanging="142"/>
              <w:outlineLvl w:val="0"/>
              <w:rPr>
                <w:rFonts w:cs="Arial"/>
                <w:b/>
                <w:kern w:val="32"/>
                <w:szCs w:val="20"/>
                <w:lang w:eastAsia="sl-SI"/>
              </w:rPr>
            </w:pPr>
            <w:r w:rsidRPr="006E73A1">
              <w:rPr>
                <w:rFonts w:cs="Arial"/>
                <w:b/>
                <w:kern w:val="32"/>
                <w:szCs w:val="20"/>
                <w:lang w:eastAsia="sl-SI"/>
              </w:rPr>
              <w:t>I. Ocena finančnih posledic, ki niso načrtovane v sprejetem proračunu</w:t>
            </w:r>
          </w:p>
        </w:tc>
      </w:tr>
      <w:tr w:rsidR="001E5470" w:rsidRPr="006E73A1" w:rsidTr="00B30CA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r w:rsidRPr="006E73A1">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r w:rsidRPr="006E73A1">
              <w:rPr>
                <w:rFonts w:eastAsia="Calibri"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r w:rsidRPr="006E73A1">
              <w:rPr>
                <w:rFonts w:eastAsia="Calibri"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r w:rsidRPr="006E73A1">
              <w:rPr>
                <w:rFonts w:eastAsia="Calibri" w:cs="Arial"/>
                <w:szCs w:val="20"/>
              </w:rPr>
              <w:t>t + 3</w:t>
            </w:r>
          </w:p>
        </w:tc>
      </w:tr>
      <w:tr w:rsidR="001E5470" w:rsidRPr="006E73A1"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rPr>
                <w:rFonts w:eastAsia="Calibri" w:cs="Arial"/>
                <w:bCs/>
                <w:szCs w:val="20"/>
              </w:rPr>
            </w:pPr>
            <w:r w:rsidRPr="006E73A1">
              <w:rPr>
                <w:rFonts w:eastAsia="Calibri" w:cs="Arial"/>
                <w:bCs/>
                <w:szCs w:val="20"/>
              </w:rPr>
              <w:t>Predvideno povečanje (+) ali zmanjšanje (</w:t>
            </w:r>
            <w:r w:rsidRPr="006E73A1">
              <w:rPr>
                <w:rFonts w:ascii="Calibri" w:eastAsia="Calibri" w:hAnsi="Calibri"/>
                <w:b/>
                <w:szCs w:val="20"/>
              </w:rPr>
              <w:t>–</w:t>
            </w:r>
            <w:r w:rsidRPr="006E73A1">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jc w:val="center"/>
              <w:outlineLvl w:val="0"/>
              <w:rPr>
                <w:rFonts w:cs="Arial"/>
                <w:kern w:val="32"/>
                <w:szCs w:val="20"/>
                <w:lang w:eastAsia="sl-SI"/>
              </w:rPr>
            </w:pPr>
          </w:p>
        </w:tc>
      </w:tr>
      <w:tr w:rsidR="001E5470" w:rsidRPr="006E73A1"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rPr>
                <w:rFonts w:eastAsia="Calibri" w:cs="Arial"/>
                <w:bCs/>
                <w:szCs w:val="20"/>
              </w:rPr>
            </w:pPr>
            <w:r w:rsidRPr="006E73A1">
              <w:rPr>
                <w:rFonts w:eastAsia="Calibri" w:cs="Arial"/>
                <w:bCs/>
                <w:szCs w:val="20"/>
              </w:rPr>
              <w:t>Predvideno povečanje (+) ali zmanjšanje (</w:t>
            </w:r>
            <w:r w:rsidRPr="006E73A1">
              <w:rPr>
                <w:rFonts w:ascii="Calibri" w:eastAsia="Calibri" w:hAnsi="Calibri"/>
                <w:b/>
                <w:szCs w:val="20"/>
              </w:rPr>
              <w:t>–</w:t>
            </w:r>
            <w:r w:rsidRPr="006E73A1">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jc w:val="center"/>
              <w:outlineLvl w:val="0"/>
              <w:rPr>
                <w:rFonts w:cs="Arial"/>
                <w:kern w:val="32"/>
                <w:szCs w:val="20"/>
                <w:lang w:eastAsia="sl-SI"/>
              </w:rPr>
            </w:pPr>
          </w:p>
        </w:tc>
      </w:tr>
      <w:tr w:rsidR="001E5470" w:rsidRPr="006E73A1"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rPr>
                <w:rFonts w:eastAsia="Calibri" w:cs="Arial"/>
                <w:bCs/>
                <w:szCs w:val="20"/>
              </w:rPr>
            </w:pPr>
            <w:r w:rsidRPr="006E73A1">
              <w:rPr>
                <w:rFonts w:eastAsia="Calibri" w:cs="Arial"/>
                <w:bCs/>
                <w:szCs w:val="20"/>
              </w:rPr>
              <w:t>Predvideno povečanje (+) ali zmanjšanje (</w:t>
            </w:r>
            <w:r w:rsidRPr="006E73A1">
              <w:rPr>
                <w:rFonts w:ascii="Calibri" w:eastAsia="Calibri" w:hAnsi="Calibri"/>
                <w:b/>
                <w:szCs w:val="20"/>
              </w:rPr>
              <w:t>–</w:t>
            </w:r>
            <w:r w:rsidRPr="006E73A1">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p>
        </w:tc>
      </w:tr>
      <w:tr w:rsidR="001E5470" w:rsidRPr="006E73A1" w:rsidTr="00B30CA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rPr>
                <w:rFonts w:eastAsia="Calibri" w:cs="Arial"/>
                <w:bCs/>
                <w:szCs w:val="20"/>
              </w:rPr>
            </w:pPr>
            <w:r w:rsidRPr="006E73A1">
              <w:rPr>
                <w:rFonts w:eastAsia="Calibri" w:cs="Arial"/>
                <w:bCs/>
                <w:szCs w:val="20"/>
              </w:rPr>
              <w:t>Predvideno povečanje (+) ali zmanjšanje (</w:t>
            </w:r>
            <w:r w:rsidRPr="006E73A1">
              <w:rPr>
                <w:rFonts w:ascii="Calibri" w:eastAsia="Calibri" w:hAnsi="Calibri"/>
                <w:b/>
                <w:szCs w:val="20"/>
              </w:rPr>
              <w:t>–</w:t>
            </w:r>
            <w:r w:rsidRPr="006E73A1">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p>
        </w:tc>
      </w:tr>
      <w:tr w:rsidR="001E5470" w:rsidRPr="006E73A1"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rPr>
                <w:rFonts w:eastAsia="Calibri" w:cs="Arial"/>
                <w:bCs/>
                <w:szCs w:val="20"/>
              </w:rPr>
            </w:pPr>
            <w:r w:rsidRPr="006E73A1">
              <w:rPr>
                <w:rFonts w:eastAsia="Calibri" w:cs="Arial"/>
                <w:bCs/>
                <w:szCs w:val="20"/>
              </w:rPr>
              <w:t>Predvideno povečanje (+) ali zmanjšanje (</w:t>
            </w:r>
            <w:r w:rsidRPr="006E73A1">
              <w:rPr>
                <w:rFonts w:ascii="Calibri" w:eastAsia="Calibri" w:hAnsi="Calibri"/>
                <w:b/>
                <w:szCs w:val="20"/>
              </w:rPr>
              <w:t>–</w:t>
            </w:r>
            <w:r w:rsidRPr="006E73A1">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jc w:val="center"/>
              <w:outlineLvl w:val="0"/>
              <w:rPr>
                <w:rFonts w:cs="Arial"/>
                <w:kern w:val="32"/>
                <w:szCs w:val="20"/>
                <w:lang w:eastAsia="sl-SI"/>
              </w:rPr>
            </w:pPr>
          </w:p>
        </w:tc>
      </w:tr>
      <w:tr w:rsidR="001E5470" w:rsidRPr="006E73A1"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6E73A1" w:rsidRDefault="001E5470" w:rsidP="001E5470">
            <w:pPr>
              <w:widowControl w:val="0"/>
              <w:tabs>
                <w:tab w:val="left" w:pos="2340"/>
              </w:tabs>
              <w:ind w:left="142" w:hanging="142"/>
              <w:outlineLvl w:val="0"/>
              <w:rPr>
                <w:rFonts w:cs="Arial"/>
                <w:b/>
                <w:kern w:val="32"/>
                <w:szCs w:val="20"/>
                <w:lang w:eastAsia="sl-SI"/>
              </w:rPr>
            </w:pPr>
            <w:r w:rsidRPr="006E73A1">
              <w:rPr>
                <w:rFonts w:cs="Arial"/>
                <w:b/>
                <w:kern w:val="32"/>
                <w:szCs w:val="20"/>
                <w:lang w:eastAsia="sl-SI"/>
              </w:rPr>
              <w:t>II. Finančne posledice za državni proračun</w:t>
            </w:r>
          </w:p>
        </w:tc>
      </w:tr>
      <w:tr w:rsidR="001E5470" w:rsidRPr="006E73A1"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6E73A1" w:rsidRDefault="001E5470" w:rsidP="001E5470">
            <w:pPr>
              <w:widowControl w:val="0"/>
              <w:tabs>
                <w:tab w:val="left" w:pos="2340"/>
              </w:tabs>
              <w:ind w:left="142" w:hanging="142"/>
              <w:outlineLvl w:val="0"/>
              <w:rPr>
                <w:rFonts w:cs="Arial"/>
                <w:b/>
                <w:kern w:val="32"/>
                <w:szCs w:val="20"/>
                <w:lang w:eastAsia="sl-SI"/>
              </w:rPr>
            </w:pPr>
            <w:proofErr w:type="spellStart"/>
            <w:r w:rsidRPr="006E73A1">
              <w:rPr>
                <w:rFonts w:cs="Arial"/>
                <w:b/>
                <w:kern w:val="32"/>
                <w:szCs w:val="20"/>
                <w:lang w:eastAsia="sl-SI"/>
              </w:rPr>
              <w:t>II.a</w:t>
            </w:r>
            <w:proofErr w:type="spellEnd"/>
            <w:r w:rsidRPr="006E73A1">
              <w:rPr>
                <w:rFonts w:cs="Arial"/>
                <w:b/>
                <w:kern w:val="32"/>
                <w:szCs w:val="20"/>
                <w:lang w:eastAsia="sl-SI"/>
              </w:rPr>
              <w:t xml:space="preserve"> Pravice porabe za izvedbo predlaganih rešitev so zagotovljene:</w:t>
            </w:r>
          </w:p>
        </w:tc>
      </w:tr>
      <w:tr w:rsidR="001E5470" w:rsidRPr="006E73A1"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r w:rsidRPr="006E73A1">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r w:rsidRPr="006E73A1">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r w:rsidRPr="006E73A1">
              <w:rPr>
                <w:rFonts w:eastAsia="Calibri"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r w:rsidRPr="006E73A1">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r w:rsidRPr="006E73A1">
              <w:rPr>
                <w:rFonts w:eastAsia="Calibri" w:cs="Arial"/>
                <w:szCs w:val="20"/>
              </w:rPr>
              <w:t>Znesek za t + 1</w:t>
            </w:r>
          </w:p>
        </w:tc>
      </w:tr>
      <w:tr w:rsidR="001E5470" w:rsidRPr="006E73A1" w:rsidTr="00B30CA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r>
      <w:tr w:rsidR="001E5470" w:rsidRPr="006E73A1"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r>
      <w:tr w:rsidR="001E5470" w:rsidRPr="006E73A1"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
                <w:kern w:val="32"/>
                <w:szCs w:val="20"/>
                <w:lang w:eastAsia="sl-SI"/>
              </w:rPr>
            </w:pPr>
            <w:r w:rsidRPr="006E73A1">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
                <w:kern w:val="32"/>
                <w:szCs w:val="20"/>
                <w:lang w:eastAsia="sl-SI"/>
              </w:rPr>
            </w:pPr>
          </w:p>
        </w:tc>
      </w:tr>
      <w:tr w:rsidR="001E5470" w:rsidRPr="006E73A1" w:rsidTr="00B30CA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6E73A1" w:rsidRDefault="001E5470" w:rsidP="001E5470">
            <w:pPr>
              <w:widowControl w:val="0"/>
              <w:tabs>
                <w:tab w:val="left" w:pos="2340"/>
              </w:tabs>
              <w:outlineLvl w:val="0"/>
              <w:rPr>
                <w:rFonts w:cs="Arial"/>
                <w:b/>
                <w:kern w:val="32"/>
                <w:szCs w:val="20"/>
                <w:lang w:eastAsia="sl-SI"/>
              </w:rPr>
            </w:pPr>
            <w:proofErr w:type="spellStart"/>
            <w:r w:rsidRPr="006E73A1">
              <w:rPr>
                <w:rFonts w:cs="Arial"/>
                <w:b/>
                <w:kern w:val="32"/>
                <w:szCs w:val="20"/>
                <w:lang w:eastAsia="sl-SI"/>
              </w:rPr>
              <w:t>II.b</w:t>
            </w:r>
            <w:proofErr w:type="spellEnd"/>
            <w:r w:rsidRPr="006E73A1">
              <w:rPr>
                <w:rFonts w:cs="Arial"/>
                <w:b/>
                <w:kern w:val="32"/>
                <w:szCs w:val="20"/>
                <w:lang w:eastAsia="sl-SI"/>
              </w:rPr>
              <w:t xml:space="preserve"> Manjkajoče pravice porabe bodo zagotovljene s prerazporeditvijo:</w:t>
            </w:r>
          </w:p>
        </w:tc>
      </w:tr>
      <w:tr w:rsidR="001E5470" w:rsidRPr="006E73A1"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r w:rsidRPr="006E73A1">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r w:rsidRPr="006E73A1">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r w:rsidRPr="006E73A1">
              <w:rPr>
                <w:rFonts w:eastAsia="Calibri"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r w:rsidRPr="006E73A1">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jc w:val="center"/>
              <w:rPr>
                <w:rFonts w:eastAsia="Calibri" w:cs="Arial"/>
                <w:szCs w:val="20"/>
              </w:rPr>
            </w:pPr>
            <w:r w:rsidRPr="006E73A1">
              <w:rPr>
                <w:rFonts w:eastAsia="Calibri" w:cs="Arial"/>
                <w:szCs w:val="20"/>
              </w:rPr>
              <w:t xml:space="preserve">Znesek za t + 1 </w:t>
            </w:r>
          </w:p>
        </w:tc>
      </w:tr>
      <w:tr w:rsidR="001E5470" w:rsidRPr="006E73A1"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r>
      <w:tr w:rsidR="001E5470" w:rsidRPr="006E73A1"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r>
      <w:tr w:rsidR="001E5470" w:rsidRPr="006E73A1"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
                <w:kern w:val="32"/>
                <w:szCs w:val="20"/>
                <w:lang w:eastAsia="sl-SI"/>
              </w:rPr>
            </w:pPr>
            <w:r w:rsidRPr="006E73A1">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
                <w:kern w:val="32"/>
                <w:szCs w:val="20"/>
                <w:lang w:eastAsia="sl-SI"/>
              </w:rPr>
            </w:pPr>
          </w:p>
        </w:tc>
      </w:tr>
      <w:tr w:rsidR="001E5470" w:rsidRPr="006E73A1" w:rsidTr="00B30CA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5470" w:rsidRPr="006E73A1" w:rsidRDefault="001E5470" w:rsidP="001E5470">
            <w:pPr>
              <w:widowControl w:val="0"/>
              <w:tabs>
                <w:tab w:val="left" w:pos="2340"/>
              </w:tabs>
              <w:outlineLvl w:val="0"/>
              <w:rPr>
                <w:rFonts w:cs="Arial"/>
                <w:b/>
                <w:kern w:val="32"/>
                <w:szCs w:val="20"/>
                <w:lang w:eastAsia="sl-SI"/>
              </w:rPr>
            </w:pPr>
            <w:proofErr w:type="spellStart"/>
            <w:r w:rsidRPr="006E73A1">
              <w:rPr>
                <w:rFonts w:cs="Arial"/>
                <w:b/>
                <w:kern w:val="32"/>
                <w:szCs w:val="20"/>
                <w:lang w:eastAsia="sl-SI"/>
              </w:rPr>
              <w:t>II.c</w:t>
            </w:r>
            <w:proofErr w:type="spellEnd"/>
            <w:r w:rsidRPr="006E73A1">
              <w:rPr>
                <w:rFonts w:cs="Arial"/>
                <w:b/>
                <w:kern w:val="32"/>
                <w:szCs w:val="20"/>
                <w:lang w:eastAsia="sl-SI"/>
              </w:rPr>
              <w:t xml:space="preserve"> Načrtovana nadomestitev zmanjšanih prihodkov in povečanih odhodkov proračuna:</w:t>
            </w:r>
          </w:p>
        </w:tc>
      </w:tr>
      <w:tr w:rsidR="001E5470" w:rsidRPr="006E73A1" w:rsidTr="00B30CA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ind w:left="-122" w:right="-112"/>
              <w:jc w:val="center"/>
              <w:rPr>
                <w:rFonts w:eastAsia="Calibri" w:cs="Arial"/>
                <w:szCs w:val="20"/>
              </w:rPr>
            </w:pPr>
            <w:r w:rsidRPr="006E73A1">
              <w:rPr>
                <w:rFonts w:eastAsia="Calibri"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ind w:left="-122" w:right="-112"/>
              <w:jc w:val="center"/>
              <w:rPr>
                <w:rFonts w:eastAsia="Calibri" w:cs="Arial"/>
                <w:szCs w:val="20"/>
              </w:rPr>
            </w:pPr>
            <w:r w:rsidRPr="006E73A1">
              <w:rPr>
                <w:rFonts w:eastAsia="Calibri"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ind w:left="-122" w:right="-112"/>
              <w:jc w:val="center"/>
              <w:rPr>
                <w:rFonts w:eastAsia="Calibri" w:cs="Arial"/>
                <w:szCs w:val="20"/>
              </w:rPr>
            </w:pPr>
            <w:r w:rsidRPr="006E73A1">
              <w:rPr>
                <w:rFonts w:eastAsia="Calibri" w:cs="Arial"/>
                <w:szCs w:val="20"/>
              </w:rPr>
              <w:t>Znesek za t + 1</w:t>
            </w:r>
          </w:p>
        </w:tc>
      </w:tr>
      <w:tr w:rsidR="001E5470" w:rsidRPr="006E73A1"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r>
      <w:tr w:rsidR="001E5470" w:rsidRPr="006E73A1"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r>
      <w:tr w:rsidR="001E5470" w:rsidRPr="006E73A1"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Cs/>
                <w:kern w:val="32"/>
                <w:szCs w:val="20"/>
                <w:lang w:eastAsia="sl-SI"/>
              </w:rPr>
            </w:pPr>
          </w:p>
        </w:tc>
      </w:tr>
      <w:tr w:rsidR="001E5470" w:rsidRPr="006E73A1"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
                <w:kern w:val="32"/>
                <w:szCs w:val="20"/>
                <w:lang w:eastAsia="sl-SI"/>
              </w:rPr>
            </w:pPr>
            <w:r w:rsidRPr="006E73A1">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6E73A1" w:rsidRDefault="001E5470" w:rsidP="001E5470">
            <w:pPr>
              <w:widowControl w:val="0"/>
              <w:tabs>
                <w:tab w:val="left" w:pos="360"/>
              </w:tabs>
              <w:outlineLvl w:val="0"/>
              <w:rPr>
                <w:rFonts w:cs="Arial"/>
                <w:b/>
                <w:kern w:val="32"/>
                <w:szCs w:val="20"/>
                <w:lang w:eastAsia="sl-SI"/>
              </w:rPr>
            </w:pPr>
          </w:p>
        </w:tc>
      </w:tr>
      <w:tr w:rsidR="00AF6FAA" w:rsidRPr="006E73A1"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F6FAA" w:rsidRPr="006E73A1" w:rsidRDefault="00AF6FAA" w:rsidP="00BD21B0">
            <w:pPr>
              <w:widowControl w:val="0"/>
              <w:rPr>
                <w:rFonts w:eastAsia="Calibri" w:cs="Arial"/>
                <w:b/>
                <w:szCs w:val="20"/>
              </w:rPr>
            </w:pPr>
          </w:p>
          <w:p w:rsidR="005703D6" w:rsidRPr="006E73A1" w:rsidRDefault="00AF6FAA" w:rsidP="007D2840">
            <w:pPr>
              <w:widowControl w:val="0"/>
              <w:rPr>
                <w:rFonts w:eastAsia="Calibri" w:cs="Arial"/>
                <w:b/>
                <w:szCs w:val="20"/>
              </w:rPr>
            </w:pPr>
            <w:r w:rsidRPr="006E73A1">
              <w:rPr>
                <w:rFonts w:eastAsia="Calibri" w:cs="Arial"/>
                <w:b/>
                <w:szCs w:val="20"/>
              </w:rPr>
              <w:t>OBRAZLOŽIT</w:t>
            </w:r>
            <w:r w:rsidR="007D2840" w:rsidRPr="006E73A1">
              <w:rPr>
                <w:rFonts w:eastAsia="Calibri" w:cs="Arial"/>
                <w:b/>
                <w:szCs w:val="20"/>
              </w:rPr>
              <w:t>EV</w:t>
            </w:r>
          </w:p>
          <w:p w:rsidR="00AF6FAA" w:rsidRPr="006E73A1" w:rsidRDefault="00AF6FAA" w:rsidP="00BD21B0">
            <w:pPr>
              <w:widowControl w:val="0"/>
              <w:rPr>
                <w:rFonts w:eastAsia="Calibri" w:cs="Arial"/>
                <w:b/>
                <w:szCs w:val="20"/>
              </w:rPr>
            </w:pPr>
          </w:p>
          <w:p w:rsidR="00AF6FAA" w:rsidRPr="006E73A1" w:rsidRDefault="00AF6FAA" w:rsidP="00BD21B0">
            <w:pPr>
              <w:widowControl w:val="0"/>
              <w:numPr>
                <w:ilvl w:val="0"/>
                <w:numId w:val="10"/>
              </w:numPr>
              <w:suppressAutoHyphens/>
              <w:spacing w:after="200" w:line="276" w:lineRule="auto"/>
              <w:ind w:left="284" w:hanging="284"/>
              <w:jc w:val="both"/>
              <w:rPr>
                <w:rFonts w:eastAsia="Calibri" w:cs="Arial"/>
                <w:b/>
                <w:szCs w:val="20"/>
                <w:lang w:eastAsia="sl-SI"/>
              </w:rPr>
            </w:pPr>
            <w:r w:rsidRPr="006E73A1">
              <w:rPr>
                <w:rFonts w:eastAsia="Calibri" w:cs="Arial"/>
                <w:b/>
                <w:szCs w:val="20"/>
                <w:lang w:eastAsia="sl-SI"/>
              </w:rPr>
              <w:t>Ocena finančnih posledic, ki niso načrtovane v sprejetem proračunu</w:t>
            </w:r>
          </w:p>
          <w:p w:rsidR="00AF6FAA" w:rsidRPr="006E73A1" w:rsidRDefault="00AF6FAA" w:rsidP="00BD21B0">
            <w:pPr>
              <w:widowControl w:val="0"/>
              <w:ind w:left="360" w:hanging="76"/>
              <w:jc w:val="both"/>
              <w:rPr>
                <w:rFonts w:eastAsia="Calibri" w:cs="Arial"/>
                <w:szCs w:val="20"/>
                <w:lang w:eastAsia="sl-SI"/>
              </w:rPr>
            </w:pPr>
            <w:r w:rsidRPr="006E73A1">
              <w:rPr>
                <w:rFonts w:eastAsia="Calibri" w:cs="Arial"/>
                <w:szCs w:val="20"/>
                <w:lang w:eastAsia="sl-SI"/>
              </w:rPr>
              <w:t>V zvezi s predlaganim vladnim gradivom se navedejo predvidene spremembe (povečanje, zmanjšanje):</w:t>
            </w:r>
          </w:p>
          <w:p w:rsidR="00AF6FAA" w:rsidRPr="006E73A1" w:rsidRDefault="00AF6FAA" w:rsidP="00BD21B0">
            <w:pPr>
              <w:widowControl w:val="0"/>
              <w:numPr>
                <w:ilvl w:val="0"/>
                <w:numId w:val="11"/>
              </w:numPr>
              <w:suppressAutoHyphens/>
              <w:spacing w:after="200" w:line="276" w:lineRule="auto"/>
              <w:jc w:val="both"/>
              <w:rPr>
                <w:rFonts w:eastAsia="Calibri" w:cs="Arial"/>
                <w:szCs w:val="20"/>
              </w:rPr>
            </w:pPr>
            <w:r w:rsidRPr="006E73A1">
              <w:rPr>
                <w:rFonts w:eastAsia="Calibri" w:cs="Arial"/>
                <w:szCs w:val="20"/>
                <w:lang w:eastAsia="sl-SI"/>
              </w:rPr>
              <w:t>prihodkov državnega proračuna in občinskih proračunov,</w:t>
            </w:r>
          </w:p>
          <w:p w:rsidR="00AF6FAA" w:rsidRPr="006E73A1" w:rsidRDefault="00AF6FAA" w:rsidP="00BD21B0">
            <w:pPr>
              <w:widowControl w:val="0"/>
              <w:numPr>
                <w:ilvl w:val="0"/>
                <w:numId w:val="11"/>
              </w:numPr>
              <w:suppressAutoHyphens/>
              <w:spacing w:after="200" w:line="276" w:lineRule="auto"/>
              <w:jc w:val="both"/>
              <w:rPr>
                <w:rFonts w:eastAsia="Calibri" w:cs="Arial"/>
                <w:szCs w:val="20"/>
              </w:rPr>
            </w:pPr>
            <w:r w:rsidRPr="006E73A1">
              <w:rPr>
                <w:rFonts w:eastAsia="Calibri" w:cs="Arial"/>
                <w:szCs w:val="20"/>
                <w:lang w:eastAsia="sl-SI"/>
              </w:rPr>
              <w:t>odhodkov državnega proračuna, ki niso načrtovani na ukrepih oziroma projektih sprejetih proračunov,</w:t>
            </w:r>
          </w:p>
          <w:p w:rsidR="00AF6FAA" w:rsidRPr="006E73A1" w:rsidRDefault="00AF6FAA" w:rsidP="00BD21B0">
            <w:pPr>
              <w:widowControl w:val="0"/>
              <w:numPr>
                <w:ilvl w:val="0"/>
                <w:numId w:val="11"/>
              </w:numPr>
              <w:suppressAutoHyphens/>
              <w:spacing w:after="200" w:line="276" w:lineRule="auto"/>
              <w:jc w:val="both"/>
              <w:rPr>
                <w:rFonts w:eastAsia="Calibri" w:cs="Arial"/>
                <w:szCs w:val="20"/>
              </w:rPr>
            </w:pPr>
            <w:r w:rsidRPr="006E73A1">
              <w:rPr>
                <w:rFonts w:eastAsia="Calibri" w:cs="Arial"/>
                <w:szCs w:val="20"/>
                <w:lang w:eastAsia="sl-SI"/>
              </w:rPr>
              <w:t>obveznosti za druga javnofinančna sredstva (drugi viri), ki niso načrtovana na ukrepih oziroma projektih sprejetih proračunov.</w:t>
            </w:r>
          </w:p>
          <w:p w:rsidR="00AF6FAA" w:rsidRPr="006E73A1" w:rsidRDefault="00AF6FAA" w:rsidP="00BD21B0">
            <w:pPr>
              <w:widowControl w:val="0"/>
              <w:ind w:left="284"/>
              <w:rPr>
                <w:rFonts w:eastAsia="Calibri" w:cs="Arial"/>
                <w:szCs w:val="20"/>
                <w:lang w:eastAsia="sl-SI"/>
              </w:rPr>
            </w:pPr>
          </w:p>
          <w:p w:rsidR="00AF6FAA" w:rsidRPr="006E73A1" w:rsidRDefault="00AF6FAA" w:rsidP="00BD21B0">
            <w:pPr>
              <w:widowControl w:val="0"/>
              <w:numPr>
                <w:ilvl w:val="0"/>
                <w:numId w:val="10"/>
              </w:numPr>
              <w:suppressAutoHyphens/>
              <w:spacing w:after="200" w:line="276" w:lineRule="auto"/>
              <w:ind w:left="284" w:hanging="284"/>
              <w:jc w:val="both"/>
              <w:rPr>
                <w:rFonts w:eastAsia="Calibri" w:cs="Arial"/>
                <w:b/>
                <w:szCs w:val="20"/>
                <w:lang w:eastAsia="sl-SI"/>
              </w:rPr>
            </w:pPr>
            <w:r w:rsidRPr="006E73A1">
              <w:rPr>
                <w:rFonts w:eastAsia="Calibri" w:cs="Arial"/>
                <w:b/>
                <w:szCs w:val="20"/>
                <w:lang w:eastAsia="sl-SI"/>
              </w:rPr>
              <w:t>Finančne posledice za državni proračun</w:t>
            </w:r>
          </w:p>
          <w:p w:rsidR="00AF6FAA" w:rsidRPr="006E73A1" w:rsidRDefault="00AF6FAA" w:rsidP="00BD21B0">
            <w:pPr>
              <w:widowControl w:val="0"/>
              <w:ind w:left="284"/>
              <w:jc w:val="both"/>
              <w:rPr>
                <w:rFonts w:eastAsia="Calibri" w:cs="Arial"/>
                <w:szCs w:val="20"/>
                <w:lang w:eastAsia="sl-SI"/>
              </w:rPr>
            </w:pPr>
            <w:r w:rsidRPr="006E73A1">
              <w:rPr>
                <w:rFonts w:eastAsia="Calibri" w:cs="Arial"/>
                <w:szCs w:val="20"/>
                <w:lang w:eastAsia="sl-SI"/>
              </w:rPr>
              <w:t>Prikazane morajo biti finančne posledice za državni proračun, ki so na proračunskih postavkah načrtovane v dinamiki projektov oziroma ukrepov:</w:t>
            </w:r>
          </w:p>
          <w:p w:rsidR="00AF6FAA" w:rsidRPr="006E73A1" w:rsidRDefault="00AF6FAA" w:rsidP="00BD21B0">
            <w:pPr>
              <w:widowControl w:val="0"/>
              <w:suppressAutoHyphens/>
              <w:ind w:left="720"/>
              <w:jc w:val="both"/>
              <w:rPr>
                <w:rFonts w:eastAsia="Calibri" w:cs="Arial"/>
                <w:b/>
                <w:szCs w:val="20"/>
                <w:lang w:eastAsia="sl-SI"/>
              </w:rPr>
            </w:pPr>
            <w:proofErr w:type="spellStart"/>
            <w:r w:rsidRPr="006E73A1">
              <w:rPr>
                <w:rFonts w:eastAsia="Calibri" w:cs="Arial"/>
                <w:b/>
                <w:szCs w:val="20"/>
                <w:lang w:eastAsia="sl-SI"/>
              </w:rPr>
              <w:t>II.a</w:t>
            </w:r>
            <w:proofErr w:type="spellEnd"/>
            <w:r w:rsidRPr="006E73A1">
              <w:rPr>
                <w:rFonts w:eastAsia="Calibri" w:cs="Arial"/>
                <w:b/>
                <w:szCs w:val="20"/>
                <w:lang w:eastAsia="sl-SI"/>
              </w:rPr>
              <w:t xml:space="preserve"> Pravice porabe za izvedbo predlaganih rešitev so zagotovljene:</w:t>
            </w:r>
          </w:p>
          <w:p w:rsidR="00AF6FAA" w:rsidRPr="006E73A1" w:rsidRDefault="00AF6FAA" w:rsidP="00BD21B0">
            <w:pPr>
              <w:widowControl w:val="0"/>
              <w:ind w:left="284"/>
              <w:jc w:val="both"/>
              <w:rPr>
                <w:rFonts w:eastAsia="Calibri" w:cs="Arial"/>
                <w:szCs w:val="20"/>
                <w:lang w:eastAsia="sl-SI"/>
              </w:rPr>
            </w:pPr>
            <w:r w:rsidRPr="006E73A1">
              <w:rPr>
                <w:rFonts w:eastAsia="Calibri"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E73A1">
              <w:rPr>
                <w:rFonts w:eastAsia="Calibri" w:cs="Arial"/>
                <w:szCs w:val="20"/>
                <w:lang w:eastAsia="sl-SI"/>
              </w:rPr>
              <w:t>II.b</w:t>
            </w:r>
            <w:proofErr w:type="spellEnd"/>
            <w:r w:rsidRPr="006E73A1">
              <w:rPr>
                <w:rFonts w:eastAsia="Calibri" w:cs="Arial"/>
                <w:szCs w:val="20"/>
                <w:lang w:eastAsia="sl-SI"/>
              </w:rPr>
              <w:t>). Pri uvrstitvi novega projekta oziroma ukrepa v načrt razvojnih programov se navedejo:</w:t>
            </w:r>
          </w:p>
          <w:p w:rsidR="00AF6FAA" w:rsidRPr="006E73A1" w:rsidRDefault="00AF6FAA" w:rsidP="00BD21B0">
            <w:pPr>
              <w:widowControl w:val="0"/>
              <w:numPr>
                <w:ilvl w:val="0"/>
                <w:numId w:val="12"/>
              </w:numPr>
              <w:suppressAutoHyphens/>
              <w:spacing w:after="200" w:line="276" w:lineRule="auto"/>
              <w:jc w:val="both"/>
              <w:rPr>
                <w:rFonts w:eastAsia="Calibri" w:cs="Arial"/>
                <w:szCs w:val="20"/>
                <w:lang w:eastAsia="sl-SI"/>
              </w:rPr>
            </w:pPr>
            <w:r w:rsidRPr="006E73A1">
              <w:rPr>
                <w:rFonts w:eastAsia="Calibri" w:cs="Arial"/>
                <w:szCs w:val="20"/>
                <w:lang w:eastAsia="sl-SI"/>
              </w:rPr>
              <w:t>proračunski uporabnik, ki bo financiral novi projekt oziroma ukrep,</w:t>
            </w:r>
          </w:p>
          <w:p w:rsidR="00AF6FAA" w:rsidRPr="006E73A1" w:rsidRDefault="00AF6FAA" w:rsidP="00BD21B0">
            <w:pPr>
              <w:widowControl w:val="0"/>
              <w:numPr>
                <w:ilvl w:val="0"/>
                <w:numId w:val="12"/>
              </w:numPr>
              <w:suppressAutoHyphens/>
              <w:spacing w:after="200" w:line="276" w:lineRule="auto"/>
              <w:jc w:val="both"/>
              <w:rPr>
                <w:rFonts w:eastAsia="Calibri" w:cs="Arial"/>
                <w:szCs w:val="20"/>
                <w:lang w:eastAsia="sl-SI"/>
              </w:rPr>
            </w:pPr>
            <w:r w:rsidRPr="006E73A1">
              <w:rPr>
                <w:rFonts w:eastAsia="Calibri" w:cs="Arial"/>
                <w:szCs w:val="20"/>
                <w:lang w:eastAsia="sl-SI"/>
              </w:rPr>
              <w:t xml:space="preserve">projekt oziroma ukrep, s katerim se bodo dosegli cilji vladnega gradiva, in </w:t>
            </w:r>
          </w:p>
          <w:p w:rsidR="00AF6FAA" w:rsidRPr="006E73A1" w:rsidRDefault="00AF6FAA" w:rsidP="00BD21B0">
            <w:pPr>
              <w:widowControl w:val="0"/>
              <w:numPr>
                <w:ilvl w:val="0"/>
                <w:numId w:val="12"/>
              </w:numPr>
              <w:suppressAutoHyphens/>
              <w:spacing w:after="200" w:line="276" w:lineRule="auto"/>
              <w:jc w:val="both"/>
              <w:rPr>
                <w:rFonts w:eastAsia="Calibri" w:cs="Arial"/>
                <w:szCs w:val="20"/>
                <w:lang w:eastAsia="sl-SI"/>
              </w:rPr>
            </w:pPr>
            <w:r w:rsidRPr="006E73A1">
              <w:rPr>
                <w:rFonts w:eastAsia="Calibri" w:cs="Arial"/>
                <w:szCs w:val="20"/>
                <w:lang w:eastAsia="sl-SI"/>
              </w:rPr>
              <w:t>proračunske postavke.</w:t>
            </w:r>
          </w:p>
          <w:p w:rsidR="00AF6FAA" w:rsidRPr="006E73A1" w:rsidRDefault="00AF6FAA" w:rsidP="00BD21B0">
            <w:pPr>
              <w:widowControl w:val="0"/>
              <w:ind w:left="284"/>
              <w:jc w:val="both"/>
              <w:rPr>
                <w:rFonts w:eastAsia="Calibri" w:cs="Arial"/>
                <w:szCs w:val="20"/>
                <w:lang w:eastAsia="sl-SI"/>
              </w:rPr>
            </w:pPr>
            <w:r w:rsidRPr="006E73A1">
              <w:rPr>
                <w:rFonts w:eastAsia="Calibri" w:cs="Arial"/>
                <w:szCs w:val="20"/>
                <w:lang w:eastAsia="sl-SI"/>
              </w:rPr>
              <w:t xml:space="preserve">Za zagotovitev pravic porabe na proračunskih postavkah, s katerih se bo financiral novi projekt oziroma ukrep, je treba izpolniti tudi točko </w:t>
            </w:r>
            <w:proofErr w:type="spellStart"/>
            <w:r w:rsidRPr="006E73A1">
              <w:rPr>
                <w:rFonts w:eastAsia="Calibri" w:cs="Arial"/>
                <w:szCs w:val="20"/>
                <w:lang w:eastAsia="sl-SI"/>
              </w:rPr>
              <w:t>II.b</w:t>
            </w:r>
            <w:proofErr w:type="spellEnd"/>
            <w:r w:rsidRPr="006E73A1">
              <w:rPr>
                <w:rFonts w:eastAsia="Calibri" w:cs="Arial"/>
                <w:szCs w:val="20"/>
                <w:lang w:eastAsia="sl-SI"/>
              </w:rPr>
              <w:t>, saj je za novi projekt oziroma ukrep mogoče zagotoviti pravice porabe le s prerazporeditvijo s proračunskih postavk, s katerih se financirajo že sprejeti oziroma veljavni projekti in ukrepi.</w:t>
            </w:r>
          </w:p>
          <w:p w:rsidR="00AF6FAA" w:rsidRPr="006E73A1" w:rsidRDefault="00AF6FAA" w:rsidP="00BD21B0">
            <w:pPr>
              <w:widowControl w:val="0"/>
              <w:suppressAutoHyphens/>
              <w:ind w:left="714"/>
              <w:jc w:val="both"/>
              <w:rPr>
                <w:rFonts w:eastAsia="Calibri" w:cs="Arial"/>
                <w:b/>
                <w:szCs w:val="20"/>
                <w:lang w:eastAsia="sl-SI"/>
              </w:rPr>
            </w:pPr>
            <w:proofErr w:type="spellStart"/>
            <w:r w:rsidRPr="006E73A1">
              <w:rPr>
                <w:rFonts w:eastAsia="Calibri" w:cs="Arial"/>
                <w:b/>
                <w:szCs w:val="20"/>
                <w:lang w:eastAsia="sl-SI"/>
              </w:rPr>
              <w:t>II.b</w:t>
            </w:r>
            <w:proofErr w:type="spellEnd"/>
            <w:r w:rsidRPr="006E73A1">
              <w:rPr>
                <w:rFonts w:eastAsia="Calibri" w:cs="Arial"/>
                <w:b/>
                <w:szCs w:val="20"/>
                <w:lang w:eastAsia="sl-SI"/>
              </w:rPr>
              <w:t xml:space="preserve"> Manjkajoče pravice porabe bodo zagotovljene s prerazporeditvijo:</w:t>
            </w:r>
          </w:p>
          <w:p w:rsidR="00AF6FAA" w:rsidRPr="006E73A1" w:rsidRDefault="00AF6FAA" w:rsidP="00BD21B0">
            <w:pPr>
              <w:widowControl w:val="0"/>
              <w:ind w:left="284"/>
              <w:jc w:val="both"/>
              <w:rPr>
                <w:rFonts w:eastAsia="Calibri" w:cs="Arial"/>
                <w:szCs w:val="20"/>
                <w:lang w:eastAsia="sl-SI"/>
              </w:rPr>
            </w:pPr>
            <w:r w:rsidRPr="006E73A1">
              <w:rPr>
                <w:rFonts w:eastAsia="Calibri"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F6FAA" w:rsidRPr="006E73A1" w:rsidRDefault="00AF6FAA" w:rsidP="00BD21B0">
            <w:pPr>
              <w:widowControl w:val="0"/>
              <w:suppressAutoHyphens/>
              <w:ind w:left="714"/>
              <w:jc w:val="both"/>
              <w:rPr>
                <w:rFonts w:eastAsia="Calibri" w:cs="Arial"/>
                <w:b/>
                <w:szCs w:val="20"/>
                <w:lang w:eastAsia="sl-SI"/>
              </w:rPr>
            </w:pPr>
            <w:proofErr w:type="spellStart"/>
            <w:r w:rsidRPr="006E73A1">
              <w:rPr>
                <w:rFonts w:eastAsia="Calibri" w:cs="Arial"/>
                <w:b/>
                <w:szCs w:val="20"/>
                <w:lang w:eastAsia="sl-SI"/>
              </w:rPr>
              <w:t>II.c</w:t>
            </w:r>
            <w:proofErr w:type="spellEnd"/>
            <w:r w:rsidRPr="006E73A1">
              <w:rPr>
                <w:rFonts w:eastAsia="Calibri" w:cs="Arial"/>
                <w:b/>
                <w:szCs w:val="20"/>
                <w:lang w:eastAsia="sl-SI"/>
              </w:rPr>
              <w:t xml:space="preserve"> Načrtovana nadomestitev zmanjšanih prihodkov in povečanih odhodkov proračuna:</w:t>
            </w:r>
          </w:p>
          <w:p w:rsidR="00AF6FAA" w:rsidRPr="006E73A1" w:rsidRDefault="00AF6FAA" w:rsidP="00BD21B0">
            <w:pPr>
              <w:widowControl w:val="0"/>
              <w:ind w:left="284"/>
              <w:jc w:val="both"/>
              <w:rPr>
                <w:rFonts w:eastAsia="Calibri" w:cs="Arial"/>
                <w:szCs w:val="20"/>
                <w:lang w:eastAsia="sl-SI"/>
              </w:rPr>
            </w:pPr>
            <w:r w:rsidRPr="006E73A1">
              <w:rPr>
                <w:rFonts w:eastAsia="Calibri" w:cs="Arial"/>
                <w:szCs w:val="20"/>
                <w:lang w:eastAsia="sl-SI"/>
              </w:rPr>
              <w:t xml:space="preserve">Če se povečani odhodki (pravice porabe) ne bodo zagotovili tako, kot je določeno v točkah </w:t>
            </w:r>
            <w:proofErr w:type="spellStart"/>
            <w:r w:rsidRPr="006E73A1">
              <w:rPr>
                <w:rFonts w:eastAsia="Calibri" w:cs="Arial"/>
                <w:szCs w:val="20"/>
                <w:lang w:eastAsia="sl-SI"/>
              </w:rPr>
              <w:t>II.a</w:t>
            </w:r>
            <w:proofErr w:type="spellEnd"/>
            <w:r w:rsidRPr="006E73A1">
              <w:rPr>
                <w:rFonts w:eastAsia="Calibri" w:cs="Arial"/>
                <w:szCs w:val="20"/>
                <w:lang w:eastAsia="sl-SI"/>
              </w:rPr>
              <w:t xml:space="preserve"> in </w:t>
            </w:r>
            <w:proofErr w:type="spellStart"/>
            <w:r w:rsidRPr="006E73A1">
              <w:rPr>
                <w:rFonts w:eastAsia="Calibri" w:cs="Arial"/>
                <w:szCs w:val="20"/>
                <w:lang w:eastAsia="sl-SI"/>
              </w:rPr>
              <w:t>II.b</w:t>
            </w:r>
            <w:proofErr w:type="spellEnd"/>
            <w:r w:rsidRPr="006E73A1">
              <w:rPr>
                <w:rFonts w:eastAsia="Calibri"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F6FAA" w:rsidRPr="006E73A1" w:rsidRDefault="00AF6FAA" w:rsidP="00BD21B0">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1E5470" w:rsidRPr="006E73A1"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6E73A1"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6E73A1">
              <w:rPr>
                <w:rFonts w:cs="Arial"/>
                <w:b/>
                <w:szCs w:val="20"/>
                <w:lang w:eastAsia="sl-SI"/>
              </w:rPr>
              <w:t>7.b</w:t>
            </w:r>
            <w:proofErr w:type="spellEnd"/>
            <w:r w:rsidRPr="006E73A1">
              <w:rPr>
                <w:rFonts w:cs="Arial"/>
                <w:b/>
                <w:szCs w:val="20"/>
                <w:lang w:eastAsia="sl-SI"/>
              </w:rPr>
              <w:t xml:space="preserve"> Predstavitev ocene finančnih posledic pod 40.000 EUR:</w:t>
            </w:r>
          </w:p>
          <w:p w:rsidR="001E5470" w:rsidRPr="006E73A1"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6E73A1">
              <w:rPr>
                <w:rFonts w:cs="Arial"/>
                <w:szCs w:val="20"/>
                <w:lang w:eastAsia="sl-SI"/>
              </w:rPr>
              <w:t>(Samo če izberete NE pod točko 6.a.)</w:t>
            </w:r>
          </w:p>
          <w:p w:rsidR="001E5470" w:rsidRPr="006E73A1"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6E73A1">
              <w:rPr>
                <w:rFonts w:cs="Arial"/>
                <w:szCs w:val="20"/>
                <w:lang w:eastAsia="sl-SI"/>
              </w:rPr>
              <w:t>Kratka obrazložitev</w:t>
            </w:r>
          </w:p>
        </w:tc>
      </w:tr>
      <w:tr w:rsidR="00916415" w:rsidRPr="006E73A1" w:rsidTr="00976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916415" w:rsidRPr="006E73A1" w:rsidRDefault="00916415" w:rsidP="00976C08">
            <w:pPr>
              <w:rPr>
                <w:rFonts w:cs="Arial"/>
                <w:b/>
                <w:szCs w:val="20"/>
              </w:rPr>
            </w:pPr>
            <w:r w:rsidRPr="006E73A1">
              <w:rPr>
                <w:rFonts w:cs="Arial"/>
                <w:b/>
                <w:szCs w:val="20"/>
              </w:rPr>
              <w:t>8. Predstavitev sodelovanja z združenji občin:</w:t>
            </w:r>
          </w:p>
        </w:tc>
      </w:tr>
      <w:tr w:rsidR="00916415" w:rsidRPr="006E73A1" w:rsidTr="00976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916415" w:rsidRPr="006E73A1" w:rsidRDefault="00916415" w:rsidP="00976C08">
            <w:pPr>
              <w:pStyle w:val="Neotevilenodstavek"/>
              <w:widowControl w:val="0"/>
              <w:spacing w:before="0" w:after="0" w:line="260" w:lineRule="exact"/>
              <w:rPr>
                <w:iCs/>
                <w:sz w:val="20"/>
                <w:szCs w:val="20"/>
              </w:rPr>
            </w:pPr>
            <w:r w:rsidRPr="006E73A1">
              <w:rPr>
                <w:iCs/>
                <w:sz w:val="20"/>
                <w:szCs w:val="20"/>
              </w:rPr>
              <w:t>Vsebina predloženega gradiva (predpisa) vpliva na:</w:t>
            </w:r>
          </w:p>
          <w:p w:rsidR="00916415" w:rsidRPr="006E73A1" w:rsidRDefault="00916415" w:rsidP="00976C08">
            <w:pPr>
              <w:pStyle w:val="Neotevilenodstavek"/>
              <w:widowControl w:val="0"/>
              <w:numPr>
                <w:ilvl w:val="1"/>
                <w:numId w:val="11"/>
              </w:numPr>
              <w:spacing w:before="0" w:after="0" w:line="260" w:lineRule="exact"/>
              <w:rPr>
                <w:iCs/>
                <w:sz w:val="20"/>
                <w:szCs w:val="20"/>
              </w:rPr>
            </w:pPr>
            <w:r w:rsidRPr="006E73A1">
              <w:rPr>
                <w:iCs/>
                <w:sz w:val="20"/>
                <w:szCs w:val="20"/>
              </w:rPr>
              <w:t>pristojnosti občin,</w:t>
            </w:r>
          </w:p>
          <w:p w:rsidR="00916415" w:rsidRPr="006E73A1" w:rsidRDefault="00916415" w:rsidP="00976C08">
            <w:pPr>
              <w:pStyle w:val="Neotevilenodstavek"/>
              <w:widowControl w:val="0"/>
              <w:numPr>
                <w:ilvl w:val="1"/>
                <w:numId w:val="11"/>
              </w:numPr>
              <w:spacing w:before="0" w:after="0" w:line="260" w:lineRule="exact"/>
              <w:rPr>
                <w:iCs/>
                <w:sz w:val="20"/>
                <w:szCs w:val="20"/>
              </w:rPr>
            </w:pPr>
            <w:r w:rsidRPr="006E73A1">
              <w:rPr>
                <w:iCs/>
                <w:sz w:val="20"/>
                <w:szCs w:val="20"/>
              </w:rPr>
              <w:t>delovanje občin,</w:t>
            </w:r>
          </w:p>
          <w:p w:rsidR="00916415" w:rsidRPr="006E73A1" w:rsidRDefault="00916415" w:rsidP="00976C08">
            <w:pPr>
              <w:pStyle w:val="Neotevilenodstavek"/>
              <w:widowControl w:val="0"/>
              <w:numPr>
                <w:ilvl w:val="1"/>
                <w:numId w:val="11"/>
              </w:numPr>
              <w:spacing w:before="0" w:after="0" w:line="260" w:lineRule="exact"/>
              <w:rPr>
                <w:iCs/>
                <w:sz w:val="20"/>
                <w:szCs w:val="20"/>
              </w:rPr>
            </w:pPr>
            <w:r w:rsidRPr="006E73A1">
              <w:rPr>
                <w:iCs/>
                <w:sz w:val="20"/>
                <w:szCs w:val="20"/>
              </w:rPr>
              <w:t>financiranje občin.</w:t>
            </w:r>
          </w:p>
          <w:p w:rsidR="00916415" w:rsidRPr="006E73A1" w:rsidRDefault="00916415" w:rsidP="00976C08">
            <w:pPr>
              <w:pStyle w:val="Neotevilenodstavek"/>
              <w:widowControl w:val="0"/>
              <w:spacing w:before="0" w:after="0" w:line="260" w:lineRule="exact"/>
              <w:ind w:left="1440"/>
              <w:rPr>
                <w:iCs/>
                <w:sz w:val="20"/>
                <w:szCs w:val="20"/>
              </w:rPr>
            </w:pPr>
          </w:p>
        </w:tc>
        <w:tc>
          <w:tcPr>
            <w:tcW w:w="2431" w:type="dxa"/>
            <w:gridSpan w:val="2"/>
          </w:tcPr>
          <w:p w:rsidR="00916415" w:rsidRPr="006E73A1" w:rsidRDefault="00916415" w:rsidP="00976C08">
            <w:pPr>
              <w:pStyle w:val="Neotevilenodstavek"/>
              <w:widowControl w:val="0"/>
              <w:spacing w:before="0" w:after="0" w:line="260" w:lineRule="exact"/>
              <w:jc w:val="center"/>
              <w:rPr>
                <w:sz w:val="20"/>
                <w:szCs w:val="20"/>
              </w:rPr>
            </w:pPr>
            <w:r w:rsidRPr="006E73A1">
              <w:rPr>
                <w:sz w:val="20"/>
                <w:szCs w:val="20"/>
              </w:rPr>
              <w:t>NE</w:t>
            </w:r>
          </w:p>
        </w:tc>
      </w:tr>
      <w:tr w:rsidR="00916415" w:rsidRPr="006E73A1" w:rsidTr="00976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16415" w:rsidRPr="006E73A1" w:rsidRDefault="00916415" w:rsidP="00976C08">
            <w:pPr>
              <w:pStyle w:val="Neotevilenodstavek"/>
              <w:widowControl w:val="0"/>
              <w:spacing w:before="0" w:after="0" w:line="260" w:lineRule="exact"/>
              <w:rPr>
                <w:iCs/>
                <w:sz w:val="20"/>
                <w:szCs w:val="20"/>
              </w:rPr>
            </w:pPr>
            <w:r w:rsidRPr="006E73A1">
              <w:rPr>
                <w:iCs/>
                <w:sz w:val="20"/>
                <w:szCs w:val="20"/>
              </w:rPr>
              <w:t xml:space="preserve">Gradivo (predpis) je bilo poslano v mnenje: </w:t>
            </w:r>
          </w:p>
          <w:p w:rsidR="00916415" w:rsidRPr="006E73A1" w:rsidRDefault="00916415" w:rsidP="00976C08">
            <w:pPr>
              <w:pStyle w:val="Neotevilenodstavek"/>
              <w:widowControl w:val="0"/>
              <w:numPr>
                <w:ilvl w:val="0"/>
                <w:numId w:val="13"/>
              </w:numPr>
              <w:spacing w:before="0" w:after="0" w:line="260" w:lineRule="exact"/>
              <w:rPr>
                <w:iCs/>
                <w:sz w:val="20"/>
                <w:szCs w:val="20"/>
              </w:rPr>
            </w:pPr>
            <w:r w:rsidRPr="006E73A1">
              <w:rPr>
                <w:iCs/>
                <w:sz w:val="20"/>
                <w:szCs w:val="20"/>
              </w:rPr>
              <w:t>Skupnosti občin Slovenije SOS: NE</w:t>
            </w:r>
          </w:p>
          <w:p w:rsidR="00916415" w:rsidRPr="006E73A1" w:rsidRDefault="00916415" w:rsidP="00976C08">
            <w:pPr>
              <w:pStyle w:val="Neotevilenodstavek"/>
              <w:widowControl w:val="0"/>
              <w:numPr>
                <w:ilvl w:val="0"/>
                <w:numId w:val="13"/>
              </w:numPr>
              <w:spacing w:before="0" w:after="0" w:line="260" w:lineRule="exact"/>
              <w:rPr>
                <w:iCs/>
                <w:sz w:val="20"/>
                <w:szCs w:val="20"/>
              </w:rPr>
            </w:pPr>
            <w:r w:rsidRPr="006E73A1">
              <w:rPr>
                <w:iCs/>
                <w:sz w:val="20"/>
                <w:szCs w:val="20"/>
              </w:rPr>
              <w:t>Združenju občin Slovenije ZOS: NE</w:t>
            </w:r>
          </w:p>
          <w:p w:rsidR="00916415" w:rsidRPr="006E73A1" w:rsidRDefault="00916415" w:rsidP="00976C08">
            <w:pPr>
              <w:pStyle w:val="Neotevilenodstavek"/>
              <w:widowControl w:val="0"/>
              <w:numPr>
                <w:ilvl w:val="0"/>
                <w:numId w:val="13"/>
              </w:numPr>
              <w:spacing w:before="0" w:after="0" w:line="260" w:lineRule="exact"/>
              <w:rPr>
                <w:iCs/>
                <w:sz w:val="20"/>
                <w:szCs w:val="20"/>
              </w:rPr>
            </w:pPr>
            <w:r w:rsidRPr="006E73A1">
              <w:rPr>
                <w:iCs/>
                <w:sz w:val="20"/>
                <w:szCs w:val="20"/>
              </w:rPr>
              <w:t>Združenju mestnih občin Slovenije ZMOS: NE</w:t>
            </w:r>
          </w:p>
          <w:p w:rsidR="00916415" w:rsidRPr="006E73A1" w:rsidRDefault="00916415" w:rsidP="00976C08">
            <w:pPr>
              <w:pStyle w:val="Neotevilenodstavek"/>
              <w:widowControl w:val="0"/>
              <w:spacing w:before="0" w:after="0" w:line="260" w:lineRule="exact"/>
              <w:rPr>
                <w:iCs/>
                <w:sz w:val="20"/>
                <w:szCs w:val="20"/>
              </w:rPr>
            </w:pPr>
          </w:p>
          <w:p w:rsidR="00916415" w:rsidRPr="006E73A1" w:rsidRDefault="00916415" w:rsidP="00976C08">
            <w:pPr>
              <w:pStyle w:val="Neotevilenodstavek"/>
              <w:widowControl w:val="0"/>
              <w:spacing w:before="0" w:after="0" w:line="260" w:lineRule="exact"/>
              <w:rPr>
                <w:iCs/>
                <w:sz w:val="20"/>
                <w:szCs w:val="20"/>
              </w:rPr>
            </w:pPr>
            <w:r w:rsidRPr="006E73A1">
              <w:rPr>
                <w:iCs/>
                <w:sz w:val="20"/>
                <w:szCs w:val="20"/>
              </w:rPr>
              <w:t>Predlogi in pripombe združenj so bili upoštevani:</w:t>
            </w:r>
          </w:p>
          <w:p w:rsidR="00916415" w:rsidRPr="006E73A1" w:rsidRDefault="00916415" w:rsidP="00976C08">
            <w:pPr>
              <w:pStyle w:val="Neotevilenodstavek"/>
              <w:widowControl w:val="0"/>
              <w:numPr>
                <w:ilvl w:val="0"/>
                <w:numId w:val="14"/>
              </w:numPr>
              <w:spacing w:before="0" w:after="0" w:line="260" w:lineRule="exact"/>
              <w:rPr>
                <w:iCs/>
                <w:sz w:val="20"/>
                <w:szCs w:val="20"/>
              </w:rPr>
            </w:pPr>
            <w:r w:rsidRPr="006E73A1">
              <w:rPr>
                <w:iCs/>
                <w:sz w:val="20"/>
                <w:szCs w:val="20"/>
              </w:rPr>
              <w:t>v celoti,</w:t>
            </w:r>
          </w:p>
          <w:p w:rsidR="00916415" w:rsidRPr="006E73A1" w:rsidRDefault="00916415" w:rsidP="00976C08">
            <w:pPr>
              <w:pStyle w:val="Neotevilenodstavek"/>
              <w:widowControl w:val="0"/>
              <w:numPr>
                <w:ilvl w:val="0"/>
                <w:numId w:val="14"/>
              </w:numPr>
              <w:spacing w:before="0" w:after="0" w:line="260" w:lineRule="exact"/>
              <w:rPr>
                <w:iCs/>
                <w:sz w:val="20"/>
                <w:szCs w:val="20"/>
              </w:rPr>
            </w:pPr>
            <w:r w:rsidRPr="006E73A1">
              <w:rPr>
                <w:iCs/>
                <w:sz w:val="20"/>
                <w:szCs w:val="20"/>
              </w:rPr>
              <w:t>večinoma,</w:t>
            </w:r>
          </w:p>
          <w:p w:rsidR="00916415" w:rsidRPr="006E73A1" w:rsidRDefault="00916415" w:rsidP="00976C08">
            <w:pPr>
              <w:pStyle w:val="Neotevilenodstavek"/>
              <w:widowControl w:val="0"/>
              <w:numPr>
                <w:ilvl w:val="0"/>
                <w:numId w:val="14"/>
              </w:numPr>
              <w:spacing w:before="0" w:after="0" w:line="260" w:lineRule="exact"/>
              <w:rPr>
                <w:iCs/>
                <w:sz w:val="20"/>
                <w:szCs w:val="20"/>
              </w:rPr>
            </w:pPr>
            <w:r w:rsidRPr="006E73A1">
              <w:rPr>
                <w:iCs/>
                <w:sz w:val="20"/>
                <w:szCs w:val="20"/>
              </w:rPr>
              <w:t>delno,</w:t>
            </w:r>
          </w:p>
          <w:p w:rsidR="00916415" w:rsidRPr="006E73A1" w:rsidRDefault="00916415" w:rsidP="00976C08">
            <w:pPr>
              <w:pStyle w:val="Neotevilenodstavek"/>
              <w:widowControl w:val="0"/>
              <w:numPr>
                <w:ilvl w:val="0"/>
                <w:numId w:val="14"/>
              </w:numPr>
              <w:spacing w:before="0" w:after="0" w:line="260" w:lineRule="exact"/>
              <w:rPr>
                <w:iCs/>
                <w:sz w:val="20"/>
                <w:szCs w:val="20"/>
              </w:rPr>
            </w:pPr>
            <w:r w:rsidRPr="006E73A1">
              <w:rPr>
                <w:iCs/>
                <w:sz w:val="20"/>
                <w:szCs w:val="20"/>
              </w:rPr>
              <w:t>niso bili upoštevani.</w:t>
            </w:r>
          </w:p>
          <w:p w:rsidR="00916415" w:rsidRPr="006E73A1" w:rsidRDefault="00916415" w:rsidP="00976C08">
            <w:pPr>
              <w:pStyle w:val="Neotevilenodstavek"/>
              <w:widowControl w:val="0"/>
              <w:spacing w:before="0" w:after="0" w:line="260" w:lineRule="exact"/>
              <w:ind w:left="360"/>
              <w:rPr>
                <w:iCs/>
                <w:sz w:val="20"/>
                <w:szCs w:val="20"/>
              </w:rPr>
            </w:pPr>
          </w:p>
          <w:p w:rsidR="00916415" w:rsidRPr="006E73A1" w:rsidRDefault="00916415" w:rsidP="00976C08">
            <w:pPr>
              <w:pStyle w:val="Neotevilenodstavek"/>
              <w:widowControl w:val="0"/>
              <w:spacing w:before="0" w:after="0" w:line="260" w:lineRule="exact"/>
              <w:rPr>
                <w:iCs/>
                <w:sz w:val="20"/>
                <w:szCs w:val="20"/>
              </w:rPr>
            </w:pPr>
            <w:r w:rsidRPr="006E73A1">
              <w:rPr>
                <w:iCs/>
                <w:sz w:val="20"/>
                <w:szCs w:val="20"/>
              </w:rPr>
              <w:t>Bistveni predlogi in pripombe, ki niso bili upoštevani.</w:t>
            </w:r>
          </w:p>
          <w:p w:rsidR="00916415" w:rsidRPr="006E73A1" w:rsidRDefault="00916415" w:rsidP="00976C08">
            <w:pPr>
              <w:pStyle w:val="Neotevilenodstavek"/>
              <w:widowControl w:val="0"/>
              <w:spacing w:before="0" w:after="0" w:line="260" w:lineRule="exact"/>
              <w:rPr>
                <w:iCs/>
                <w:sz w:val="20"/>
                <w:szCs w:val="20"/>
              </w:rPr>
            </w:pPr>
          </w:p>
        </w:tc>
      </w:tr>
      <w:tr w:rsidR="001E5470" w:rsidRPr="006E73A1"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6E73A1" w:rsidRDefault="00916415" w:rsidP="00916415">
            <w:pPr>
              <w:widowControl w:val="0"/>
              <w:suppressAutoHyphens/>
              <w:overflowPunct w:val="0"/>
              <w:autoSpaceDE w:val="0"/>
              <w:autoSpaceDN w:val="0"/>
              <w:adjustRightInd w:val="0"/>
              <w:textAlignment w:val="baseline"/>
              <w:outlineLvl w:val="3"/>
              <w:rPr>
                <w:rFonts w:cs="Arial"/>
                <w:b/>
                <w:szCs w:val="20"/>
                <w:lang w:eastAsia="sl-SI"/>
              </w:rPr>
            </w:pPr>
            <w:r w:rsidRPr="006E73A1">
              <w:rPr>
                <w:rFonts w:cs="Arial"/>
                <w:b/>
                <w:szCs w:val="20"/>
                <w:lang w:eastAsia="sl-SI"/>
              </w:rPr>
              <w:t>9</w:t>
            </w:r>
            <w:r w:rsidR="001E5470" w:rsidRPr="006E73A1">
              <w:rPr>
                <w:rFonts w:cs="Arial"/>
                <w:b/>
                <w:szCs w:val="20"/>
                <w:lang w:eastAsia="sl-SI"/>
              </w:rPr>
              <w:t>. Predstavitev sodelovanja javnosti:</w:t>
            </w:r>
          </w:p>
        </w:tc>
      </w:tr>
      <w:tr w:rsidR="001E5470" w:rsidRPr="006E73A1"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E5470" w:rsidRPr="006E73A1" w:rsidRDefault="001E5470" w:rsidP="001E5470">
            <w:pPr>
              <w:widowControl w:val="0"/>
              <w:overflowPunct w:val="0"/>
              <w:autoSpaceDE w:val="0"/>
              <w:autoSpaceDN w:val="0"/>
              <w:adjustRightInd w:val="0"/>
              <w:jc w:val="both"/>
              <w:textAlignment w:val="baseline"/>
              <w:rPr>
                <w:rFonts w:cs="Arial"/>
                <w:szCs w:val="20"/>
                <w:lang w:eastAsia="sl-SI"/>
              </w:rPr>
            </w:pPr>
            <w:r w:rsidRPr="006E73A1">
              <w:rPr>
                <w:rFonts w:cs="Arial"/>
                <w:iCs/>
                <w:szCs w:val="20"/>
                <w:lang w:eastAsia="sl-SI"/>
              </w:rPr>
              <w:t>Gradivo je bilo predhodno objavljeno na spletni strani predlagatelja:</w:t>
            </w:r>
          </w:p>
        </w:tc>
        <w:tc>
          <w:tcPr>
            <w:tcW w:w="2431" w:type="dxa"/>
            <w:gridSpan w:val="2"/>
          </w:tcPr>
          <w:p w:rsidR="001E5470" w:rsidRPr="006E73A1" w:rsidRDefault="00225B8F" w:rsidP="001E5470">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225B8F" w:rsidRPr="006E73A1"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25B8F" w:rsidRDefault="00225B8F" w:rsidP="00225B8F">
            <w:pPr>
              <w:pStyle w:val="Neotevilenodstavek"/>
              <w:widowControl w:val="0"/>
              <w:spacing w:before="0" w:after="0" w:line="260" w:lineRule="exact"/>
              <w:rPr>
                <w:iCs/>
                <w:sz w:val="20"/>
                <w:szCs w:val="20"/>
              </w:rPr>
            </w:pPr>
            <w:r>
              <w:rPr>
                <w:iCs/>
                <w:sz w:val="20"/>
                <w:szCs w:val="20"/>
              </w:rPr>
              <w:t>(</w:t>
            </w:r>
            <w:r w:rsidRPr="00D063BD">
              <w:rPr>
                <w:iCs/>
                <w:sz w:val="20"/>
                <w:szCs w:val="20"/>
              </w:rPr>
              <w:t>Če je odgovor NE, navedite, zakaj ni bilo objavljeno.)</w:t>
            </w:r>
          </w:p>
        </w:tc>
      </w:tr>
      <w:tr w:rsidR="00AF6FAA" w:rsidRPr="006E73A1"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25B8F" w:rsidRPr="00D063BD" w:rsidRDefault="00225B8F" w:rsidP="00225B8F">
            <w:pPr>
              <w:pStyle w:val="Neotevilenodstavek"/>
              <w:widowControl w:val="0"/>
              <w:spacing w:before="0" w:after="0" w:line="260" w:lineRule="exact"/>
              <w:rPr>
                <w:iCs/>
                <w:sz w:val="20"/>
                <w:szCs w:val="20"/>
              </w:rPr>
            </w:pPr>
            <w:r w:rsidRPr="00D063BD">
              <w:rPr>
                <w:iCs/>
                <w:sz w:val="20"/>
                <w:szCs w:val="20"/>
              </w:rPr>
              <w:t>Če je odgovor DA, navedite:</w:t>
            </w:r>
          </w:p>
          <w:p w:rsidR="00225B8F" w:rsidRPr="00D063BD" w:rsidRDefault="00225B8F" w:rsidP="00225B8F">
            <w:pPr>
              <w:pStyle w:val="Neotevilenodstavek"/>
              <w:widowControl w:val="0"/>
              <w:spacing w:before="0" w:after="0" w:line="260" w:lineRule="exact"/>
              <w:rPr>
                <w:iCs/>
                <w:sz w:val="20"/>
                <w:szCs w:val="20"/>
              </w:rPr>
            </w:pPr>
            <w:r w:rsidRPr="00D063BD">
              <w:rPr>
                <w:iCs/>
                <w:sz w:val="20"/>
                <w:szCs w:val="20"/>
              </w:rPr>
              <w:t>Datum objave: ………</w:t>
            </w:r>
          </w:p>
          <w:p w:rsidR="00225B8F" w:rsidRPr="00D063BD" w:rsidRDefault="00225B8F" w:rsidP="00225B8F">
            <w:pPr>
              <w:pStyle w:val="Neotevilenodstavek"/>
              <w:widowControl w:val="0"/>
              <w:spacing w:before="0" w:after="0" w:line="260" w:lineRule="exact"/>
              <w:rPr>
                <w:iCs/>
                <w:sz w:val="20"/>
                <w:szCs w:val="20"/>
              </w:rPr>
            </w:pPr>
            <w:r w:rsidRPr="00D063BD">
              <w:rPr>
                <w:iCs/>
                <w:sz w:val="20"/>
                <w:szCs w:val="20"/>
              </w:rPr>
              <w:t xml:space="preserve">V razpravo so bili vključeni: </w:t>
            </w:r>
          </w:p>
          <w:p w:rsidR="00225B8F" w:rsidRPr="00D063BD" w:rsidRDefault="00225B8F" w:rsidP="00225B8F">
            <w:pPr>
              <w:pStyle w:val="Neotevilenodstavek"/>
              <w:widowControl w:val="0"/>
              <w:numPr>
                <w:ilvl w:val="0"/>
                <w:numId w:val="13"/>
              </w:numPr>
              <w:spacing w:before="0" w:after="0" w:line="260" w:lineRule="exact"/>
              <w:rPr>
                <w:iCs/>
                <w:sz w:val="20"/>
                <w:szCs w:val="20"/>
              </w:rPr>
            </w:pPr>
            <w:r w:rsidRPr="00D063BD">
              <w:rPr>
                <w:iCs/>
                <w:sz w:val="20"/>
                <w:szCs w:val="20"/>
              </w:rPr>
              <w:t xml:space="preserve">nevladne organizacije, </w:t>
            </w:r>
          </w:p>
          <w:p w:rsidR="00225B8F" w:rsidRPr="00D063BD" w:rsidRDefault="00225B8F" w:rsidP="00225B8F">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rsidR="00225B8F" w:rsidRPr="00D063BD" w:rsidRDefault="00225B8F" w:rsidP="00225B8F">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rsidR="00225B8F" w:rsidRPr="00D063BD" w:rsidRDefault="00225B8F" w:rsidP="00225B8F">
            <w:pPr>
              <w:pStyle w:val="Neotevilenodstavek"/>
              <w:widowControl w:val="0"/>
              <w:numPr>
                <w:ilvl w:val="0"/>
                <w:numId w:val="13"/>
              </w:numPr>
              <w:spacing w:before="0" w:after="0" w:line="260" w:lineRule="exact"/>
              <w:rPr>
                <w:iCs/>
                <w:sz w:val="20"/>
                <w:szCs w:val="20"/>
              </w:rPr>
            </w:pPr>
            <w:r w:rsidRPr="00D063BD">
              <w:rPr>
                <w:iCs/>
                <w:sz w:val="20"/>
                <w:szCs w:val="20"/>
              </w:rPr>
              <w:t>.</w:t>
            </w:r>
          </w:p>
          <w:p w:rsidR="00225B8F" w:rsidRPr="00D063BD" w:rsidRDefault="00225B8F" w:rsidP="00225B8F">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225B8F" w:rsidRPr="00D063BD" w:rsidRDefault="00225B8F" w:rsidP="00225B8F">
            <w:pPr>
              <w:pStyle w:val="Neotevilenodstavek"/>
              <w:widowControl w:val="0"/>
              <w:spacing w:before="0" w:after="0" w:line="260" w:lineRule="exact"/>
              <w:rPr>
                <w:iCs/>
                <w:sz w:val="20"/>
                <w:szCs w:val="20"/>
              </w:rPr>
            </w:pPr>
          </w:p>
          <w:p w:rsidR="00225B8F" w:rsidRPr="00D063BD" w:rsidRDefault="00225B8F" w:rsidP="00225B8F">
            <w:pPr>
              <w:pStyle w:val="Neotevilenodstavek"/>
              <w:widowControl w:val="0"/>
              <w:spacing w:before="0" w:after="0" w:line="260" w:lineRule="exact"/>
              <w:rPr>
                <w:iCs/>
                <w:sz w:val="20"/>
                <w:szCs w:val="20"/>
              </w:rPr>
            </w:pPr>
            <w:r w:rsidRPr="00D063BD">
              <w:rPr>
                <w:iCs/>
                <w:sz w:val="20"/>
                <w:szCs w:val="20"/>
              </w:rPr>
              <w:t>Upoštevani so bili:</w:t>
            </w:r>
          </w:p>
          <w:p w:rsidR="00225B8F" w:rsidRPr="00D063BD" w:rsidRDefault="00225B8F" w:rsidP="00225B8F">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225B8F" w:rsidRPr="00D063BD" w:rsidRDefault="00225B8F" w:rsidP="00225B8F">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225B8F" w:rsidRPr="00D063BD" w:rsidRDefault="00225B8F" w:rsidP="00225B8F">
            <w:pPr>
              <w:pStyle w:val="Neotevilenodstavek"/>
              <w:widowControl w:val="0"/>
              <w:numPr>
                <w:ilvl w:val="0"/>
                <w:numId w:val="14"/>
              </w:numPr>
              <w:spacing w:before="0" w:after="0" w:line="260" w:lineRule="exact"/>
              <w:rPr>
                <w:iCs/>
                <w:sz w:val="20"/>
                <w:szCs w:val="20"/>
              </w:rPr>
            </w:pPr>
            <w:r w:rsidRPr="00D063BD">
              <w:rPr>
                <w:iCs/>
                <w:sz w:val="20"/>
                <w:szCs w:val="20"/>
              </w:rPr>
              <w:t>delno,</w:t>
            </w:r>
          </w:p>
          <w:p w:rsidR="00225B8F" w:rsidRPr="00D063BD" w:rsidRDefault="00225B8F" w:rsidP="00225B8F">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rsidR="00225B8F" w:rsidRPr="00D063BD" w:rsidRDefault="00225B8F" w:rsidP="00225B8F">
            <w:pPr>
              <w:pStyle w:val="Neotevilenodstavek"/>
              <w:widowControl w:val="0"/>
              <w:spacing w:before="0" w:after="0" w:line="260" w:lineRule="exact"/>
              <w:rPr>
                <w:iCs/>
                <w:sz w:val="20"/>
                <w:szCs w:val="20"/>
              </w:rPr>
            </w:pPr>
          </w:p>
          <w:p w:rsidR="00225B8F" w:rsidRPr="00D063BD" w:rsidRDefault="00225B8F" w:rsidP="00225B8F">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225B8F" w:rsidRPr="00D063BD" w:rsidRDefault="00225B8F" w:rsidP="00225B8F">
            <w:pPr>
              <w:pStyle w:val="Neotevilenodstavek"/>
              <w:widowControl w:val="0"/>
              <w:spacing w:before="0" w:after="0" w:line="260" w:lineRule="exact"/>
              <w:rPr>
                <w:iCs/>
                <w:sz w:val="20"/>
                <w:szCs w:val="20"/>
              </w:rPr>
            </w:pPr>
          </w:p>
          <w:p w:rsidR="00225B8F" w:rsidRPr="00D063BD" w:rsidRDefault="00225B8F" w:rsidP="00225B8F">
            <w:pPr>
              <w:pStyle w:val="Neotevilenodstavek"/>
              <w:widowControl w:val="0"/>
              <w:spacing w:before="0" w:after="0" w:line="260" w:lineRule="exact"/>
              <w:rPr>
                <w:iCs/>
                <w:sz w:val="20"/>
                <w:szCs w:val="20"/>
              </w:rPr>
            </w:pPr>
            <w:r w:rsidRPr="00D063BD">
              <w:rPr>
                <w:iCs/>
                <w:sz w:val="20"/>
                <w:szCs w:val="20"/>
              </w:rPr>
              <w:t>Poročilo je bilo dano ……………..</w:t>
            </w:r>
          </w:p>
          <w:p w:rsidR="00225B8F" w:rsidRPr="00D063BD" w:rsidRDefault="00225B8F" w:rsidP="00225B8F">
            <w:pPr>
              <w:pStyle w:val="Neotevilenodstavek"/>
              <w:widowControl w:val="0"/>
              <w:spacing w:before="0" w:after="0" w:line="260" w:lineRule="exact"/>
              <w:rPr>
                <w:iCs/>
                <w:sz w:val="20"/>
                <w:szCs w:val="20"/>
              </w:rPr>
            </w:pPr>
          </w:p>
          <w:p w:rsidR="00225B8F" w:rsidRPr="00D063BD" w:rsidRDefault="00225B8F" w:rsidP="00225B8F">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AF6FAA" w:rsidRPr="006E73A1" w:rsidRDefault="00AF6FAA" w:rsidP="00225B8F">
            <w:pPr>
              <w:widowControl w:val="0"/>
              <w:overflowPunct w:val="0"/>
              <w:autoSpaceDE w:val="0"/>
              <w:autoSpaceDN w:val="0"/>
              <w:adjustRightInd w:val="0"/>
              <w:jc w:val="both"/>
              <w:textAlignment w:val="baseline"/>
              <w:rPr>
                <w:rFonts w:cs="Arial"/>
                <w:iCs/>
                <w:szCs w:val="20"/>
                <w:lang w:eastAsia="sl-SI"/>
              </w:rPr>
            </w:pPr>
          </w:p>
        </w:tc>
      </w:tr>
      <w:tr w:rsidR="001E5470" w:rsidRPr="006E73A1"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6E73A1" w:rsidRDefault="00916415" w:rsidP="00916415">
            <w:pPr>
              <w:widowControl w:val="0"/>
              <w:overflowPunct w:val="0"/>
              <w:autoSpaceDE w:val="0"/>
              <w:autoSpaceDN w:val="0"/>
              <w:adjustRightInd w:val="0"/>
              <w:textAlignment w:val="baseline"/>
              <w:rPr>
                <w:rFonts w:cs="Arial"/>
                <w:szCs w:val="20"/>
                <w:lang w:eastAsia="sl-SI"/>
              </w:rPr>
            </w:pPr>
            <w:r w:rsidRPr="006E73A1">
              <w:rPr>
                <w:rFonts w:cs="Arial"/>
                <w:b/>
                <w:szCs w:val="20"/>
                <w:lang w:eastAsia="sl-SI"/>
              </w:rPr>
              <w:t>10</w:t>
            </w:r>
            <w:r w:rsidR="001E5470" w:rsidRPr="006E73A1">
              <w:rPr>
                <w:rFonts w:cs="Arial"/>
                <w:b/>
                <w:szCs w:val="20"/>
                <w:lang w:eastAsia="sl-SI"/>
              </w:rPr>
              <w:t>. Pri pripravi gradiva so bile upoštevane zahteve iz Resolucije o normativni dejavnosti:</w:t>
            </w:r>
          </w:p>
        </w:tc>
        <w:tc>
          <w:tcPr>
            <w:tcW w:w="2431" w:type="dxa"/>
            <w:gridSpan w:val="2"/>
            <w:vAlign w:val="center"/>
          </w:tcPr>
          <w:p w:rsidR="001E5470" w:rsidRPr="006E73A1" w:rsidRDefault="00225B8F" w:rsidP="001E5470">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1E5470" w:rsidRPr="006E73A1"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6E73A1" w:rsidRDefault="00916415" w:rsidP="001E5470">
            <w:pPr>
              <w:widowControl w:val="0"/>
              <w:overflowPunct w:val="0"/>
              <w:autoSpaceDE w:val="0"/>
              <w:autoSpaceDN w:val="0"/>
              <w:adjustRightInd w:val="0"/>
              <w:textAlignment w:val="baseline"/>
              <w:rPr>
                <w:rFonts w:cs="Arial"/>
                <w:b/>
                <w:szCs w:val="20"/>
                <w:lang w:eastAsia="sl-SI"/>
              </w:rPr>
            </w:pPr>
            <w:r w:rsidRPr="006E73A1">
              <w:rPr>
                <w:rFonts w:cs="Arial"/>
                <w:b/>
                <w:szCs w:val="20"/>
                <w:lang w:eastAsia="sl-SI"/>
              </w:rPr>
              <w:t>11</w:t>
            </w:r>
            <w:r w:rsidR="001E5470" w:rsidRPr="006E73A1">
              <w:rPr>
                <w:rFonts w:cs="Arial"/>
                <w:b/>
                <w:szCs w:val="20"/>
                <w:lang w:eastAsia="sl-SI"/>
              </w:rPr>
              <w:t>. Gradivo je uvrščeno v delovni program vlade:</w:t>
            </w:r>
          </w:p>
        </w:tc>
        <w:tc>
          <w:tcPr>
            <w:tcW w:w="2431" w:type="dxa"/>
            <w:gridSpan w:val="2"/>
            <w:vAlign w:val="center"/>
          </w:tcPr>
          <w:p w:rsidR="001E5470" w:rsidRPr="006E73A1" w:rsidRDefault="00225B8F" w:rsidP="001E5470">
            <w:pPr>
              <w:widowControl w:val="0"/>
              <w:overflowPunct w:val="0"/>
              <w:autoSpaceDE w:val="0"/>
              <w:autoSpaceDN w:val="0"/>
              <w:adjustRightInd w:val="0"/>
              <w:jc w:val="center"/>
              <w:textAlignment w:val="baseline"/>
              <w:rPr>
                <w:rFonts w:cs="Arial"/>
                <w:szCs w:val="20"/>
                <w:lang w:eastAsia="sl-SI"/>
              </w:rPr>
            </w:pPr>
            <w:r>
              <w:rPr>
                <w:rFonts w:cs="Arial"/>
                <w:szCs w:val="20"/>
                <w:lang w:eastAsia="sl-SI"/>
              </w:rPr>
              <w:t>NE</w:t>
            </w:r>
          </w:p>
        </w:tc>
      </w:tr>
      <w:tr w:rsidR="001E5470" w:rsidRPr="006E73A1"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E5470" w:rsidRPr="006E73A1"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621C51" w:rsidRPr="006E73A1"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1E5470" w:rsidRPr="006E73A1"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r w:rsidRPr="006E73A1">
              <w:rPr>
                <w:rFonts w:cs="Arial"/>
                <w:szCs w:val="20"/>
                <w:lang w:eastAsia="sl-SI"/>
              </w:rPr>
              <w:t xml:space="preserve">   </w:t>
            </w:r>
            <w:r w:rsidR="00550368" w:rsidRPr="006E73A1">
              <w:rPr>
                <w:rFonts w:cs="Arial"/>
                <w:szCs w:val="20"/>
                <w:lang w:eastAsia="sl-SI"/>
              </w:rPr>
              <w:t xml:space="preserve">                               </w:t>
            </w:r>
            <w:r w:rsidR="00E34365" w:rsidRPr="006E73A1">
              <w:rPr>
                <w:rFonts w:cs="Arial"/>
                <w:szCs w:val="20"/>
                <w:lang w:eastAsia="sl-SI"/>
              </w:rPr>
              <w:t>D</w:t>
            </w:r>
            <w:r w:rsidR="00371ACB" w:rsidRPr="006E73A1">
              <w:rPr>
                <w:rFonts w:cs="Arial"/>
                <w:szCs w:val="20"/>
                <w:lang w:eastAsia="sl-SI"/>
              </w:rPr>
              <w:t>r</w:t>
            </w:r>
            <w:r w:rsidRPr="006E73A1">
              <w:rPr>
                <w:rFonts w:cs="Arial"/>
                <w:szCs w:val="20"/>
                <w:lang w:eastAsia="sl-SI"/>
              </w:rPr>
              <w:t xml:space="preserve">. </w:t>
            </w:r>
            <w:r w:rsidR="00371ACB" w:rsidRPr="006E73A1">
              <w:rPr>
                <w:rFonts w:cs="Arial"/>
                <w:szCs w:val="20"/>
                <w:lang w:eastAsia="sl-SI"/>
              </w:rPr>
              <w:t>Aleksandra</w:t>
            </w:r>
            <w:r w:rsidRPr="006E73A1">
              <w:rPr>
                <w:rFonts w:cs="Arial"/>
                <w:szCs w:val="20"/>
                <w:lang w:eastAsia="sl-SI"/>
              </w:rPr>
              <w:t xml:space="preserve"> </w:t>
            </w:r>
            <w:r w:rsidR="00371ACB" w:rsidRPr="006E73A1">
              <w:rPr>
                <w:rFonts w:cs="Arial"/>
                <w:szCs w:val="20"/>
                <w:lang w:eastAsia="sl-SI"/>
              </w:rPr>
              <w:t>Pivec</w:t>
            </w:r>
          </w:p>
          <w:p w:rsidR="00621C51" w:rsidRPr="006E73A1"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r w:rsidRPr="006E73A1">
              <w:rPr>
                <w:rFonts w:cs="Arial"/>
                <w:szCs w:val="20"/>
                <w:lang w:eastAsia="sl-SI"/>
              </w:rPr>
              <w:t xml:space="preserve">                                           ministr</w:t>
            </w:r>
            <w:r w:rsidR="00371ACB" w:rsidRPr="006E73A1">
              <w:rPr>
                <w:rFonts w:cs="Arial"/>
                <w:szCs w:val="20"/>
                <w:lang w:eastAsia="sl-SI"/>
              </w:rPr>
              <w:t>ica</w:t>
            </w:r>
          </w:p>
          <w:p w:rsidR="001E5470" w:rsidRPr="006E73A1"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Pr="006E73A1" w:rsidRDefault="000C6525" w:rsidP="00125C05">
      <w:pPr>
        <w:pStyle w:val="Poglavje"/>
        <w:spacing w:before="0" w:after="0" w:line="240" w:lineRule="auto"/>
        <w:ind w:left="3400"/>
        <w:jc w:val="left"/>
        <w:rPr>
          <w:b w:val="0"/>
          <w:sz w:val="20"/>
        </w:rPr>
      </w:pPr>
    </w:p>
    <w:p w:rsidR="00125C05" w:rsidRPr="006E73A1" w:rsidRDefault="00125C05" w:rsidP="000C6525">
      <w:pPr>
        <w:pStyle w:val="Poglavje"/>
        <w:spacing w:before="0" w:after="0" w:line="240" w:lineRule="auto"/>
        <w:ind w:left="3400"/>
        <w:rPr>
          <w:b w:val="0"/>
          <w:sz w:val="20"/>
        </w:rPr>
      </w:pPr>
    </w:p>
    <w:p w:rsidR="00225B8F" w:rsidRPr="0074579B" w:rsidRDefault="00225B8F" w:rsidP="00225B8F">
      <w:pPr>
        <w:spacing w:line="240" w:lineRule="auto"/>
        <w:jc w:val="both"/>
        <w:rPr>
          <w:rFonts w:cs="Arial"/>
          <w:noProof/>
          <w:szCs w:val="20"/>
          <w:lang w:eastAsia="sl-SI"/>
        </w:rPr>
      </w:pPr>
    </w:p>
    <w:p w:rsidR="00125C05" w:rsidRPr="006E73A1" w:rsidRDefault="00125C05" w:rsidP="000C6525">
      <w:pPr>
        <w:pStyle w:val="Poglavje"/>
        <w:spacing w:before="0" w:after="0" w:line="240" w:lineRule="auto"/>
        <w:ind w:left="3400"/>
        <w:rPr>
          <w:b w:val="0"/>
          <w:sz w:val="20"/>
        </w:rPr>
      </w:pPr>
    </w:p>
    <w:p w:rsidR="00125C05" w:rsidRPr="006E73A1" w:rsidRDefault="00125C05" w:rsidP="00125C05">
      <w:pPr>
        <w:pStyle w:val="Poglavje"/>
        <w:spacing w:before="0" w:after="0" w:line="240" w:lineRule="auto"/>
        <w:jc w:val="left"/>
        <w:rPr>
          <w:b w:val="0"/>
          <w:sz w:val="20"/>
        </w:rPr>
      </w:pPr>
    </w:p>
    <w:p w:rsidR="00125C05" w:rsidRPr="006E73A1" w:rsidRDefault="00125C05" w:rsidP="000C6525">
      <w:pPr>
        <w:pStyle w:val="Poglavje"/>
        <w:spacing w:before="0" w:after="0" w:line="240" w:lineRule="auto"/>
        <w:ind w:left="3400"/>
        <w:rPr>
          <w:b w:val="0"/>
          <w:sz w:val="20"/>
        </w:rPr>
      </w:pPr>
    </w:p>
    <w:p w:rsidR="000C6525" w:rsidRPr="006E73A1" w:rsidRDefault="000C6525" w:rsidP="006C1C49">
      <w:pPr>
        <w:spacing w:line="240" w:lineRule="atLeast"/>
        <w:ind w:left="6372" w:firstLine="708"/>
        <w:rPr>
          <w:rFonts w:cs="Arial"/>
          <w:b/>
          <w:iCs/>
          <w:szCs w:val="20"/>
        </w:rPr>
        <w:sectPr w:rsidR="000C6525" w:rsidRPr="006E73A1"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225B8F" w:rsidRPr="000B172B" w:rsidRDefault="00225B8F" w:rsidP="00225B8F">
      <w:pPr>
        <w:spacing w:line="240" w:lineRule="auto"/>
        <w:jc w:val="both"/>
        <w:rPr>
          <w:rFonts w:cs="Arial"/>
          <w:b/>
          <w:bCs/>
          <w:color w:val="000000"/>
          <w:szCs w:val="20"/>
          <w:lang w:eastAsia="sl-SI"/>
        </w:rPr>
      </w:pPr>
      <w:r w:rsidRPr="000B172B">
        <w:rPr>
          <w:rFonts w:cs="Arial"/>
          <w:b/>
          <w:bCs/>
          <w:color w:val="000000"/>
          <w:szCs w:val="20"/>
          <w:lang w:eastAsia="sl-SI"/>
        </w:rPr>
        <w:t>Obrazložitev gradiva</w:t>
      </w:r>
    </w:p>
    <w:p w:rsidR="00225B8F" w:rsidRDefault="00225B8F" w:rsidP="00225B8F">
      <w:pPr>
        <w:spacing w:line="240" w:lineRule="auto"/>
        <w:jc w:val="both"/>
        <w:rPr>
          <w:rFonts w:cs="Arial"/>
          <w:bCs/>
          <w:color w:val="000000"/>
          <w:szCs w:val="20"/>
          <w:lang w:eastAsia="sl-SI"/>
        </w:rPr>
      </w:pPr>
    </w:p>
    <w:p w:rsidR="00225B8F" w:rsidRPr="000B172B" w:rsidRDefault="00225B8F" w:rsidP="00225B8F">
      <w:pPr>
        <w:spacing w:line="240" w:lineRule="auto"/>
        <w:jc w:val="both"/>
        <w:rPr>
          <w:rFonts w:cs="Arial"/>
          <w:strike/>
          <w:color w:val="000000"/>
          <w:szCs w:val="20"/>
          <w:lang w:eastAsia="sl-SI"/>
        </w:rPr>
      </w:pPr>
      <w:r w:rsidRPr="000B172B">
        <w:rPr>
          <w:rFonts w:cs="Arial"/>
          <w:bCs/>
          <w:color w:val="000000"/>
          <w:szCs w:val="20"/>
          <w:lang w:eastAsia="sl-SI"/>
        </w:rPr>
        <w:t xml:space="preserve">V zvezi s prodajo Semenarne Ljubljana d.o.o. iz dostopnih gradiv Deželne banke Slovenija, izhaja, da je »Deželna banka Slovenije d.d. kot edina lastnica družbe Semenarna Ljubljana d.o.o. podpisala pogodbo, s katero je družba </w:t>
      </w:r>
      <w:proofErr w:type="spellStart"/>
      <w:r w:rsidRPr="000B172B">
        <w:rPr>
          <w:rFonts w:cs="Arial"/>
          <w:bCs/>
          <w:color w:val="000000"/>
          <w:szCs w:val="20"/>
          <w:lang w:eastAsia="sl-SI"/>
        </w:rPr>
        <w:t>Villager</w:t>
      </w:r>
      <w:proofErr w:type="spellEnd"/>
      <w:r w:rsidRPr="000B172B">
        <w:rPr>
          <w:rFonts w:cs="Arial"/>
          <w:bCs/>
          <w:color w:val="000000"/>
          <w:szCs w:val="20"/>
          <w:lang w:eastAsia="sl-SI"/>
        </w:rPr>
        <w:t xml:space="preserve"> d.o.o. prevzela družbo Semenarna Ljubljana d.o.o. in postala njena 100 % lastnica. Izvedba transakcije se je dokončno izvedla v petek, 13. marca 2020. Pogodba vključuje prenos vseh prodajnih mest pod blagovno znamko </w:t>
      </w:r>
      <w:proofErr w:type="spellStart"/>
      <w:r w:rsidRPr="000B172B">
        <w:rPr>
          <w:rFonts w:cs="Arial"/>
          <w:bCs/>
          <w:color w:val="000000"/>
          <w:szCs w:val="20"/>
          <w:lang w:eastAsia="sl-SI"/>
        </w:rPr>
        <w:t>Kalia</w:t>
      </w:r>
      <w:proofErr w:type="spellEnd"/>
      <w:r w:rsidRPr="000B172B">
        <w:rPr>
          <w:rFonts w:cs="Arial"/>
          <w:bCs/>
          <w:color w:val="000000"/>
          <w:szCs w:val="20"/>
          <w:lang w:eastAsia="sl-SI"/>
        </w:rPr>
        <w:t xml:space="preserve"> ter vse poslovne pogodbe z dobavitelji in naročniki oziroma kupci. Vsi zaposleni v Semenarni bodo tudi pod novim lastništvom </w:t>
      </w:r>
      <w:r w:rsidRPr="00503EAA">
        <w:rPr>
          <w:rFonts w:cs="Arial"/>
          <w:bCs/>
          <w:color w:val="000000"/>
          <w:szCs w:val="20"/>
          <w:lang w:eastAsia="sl-SI"/>
        </w:rPr>
        <w:t>obdržali svoja delovna mesta. Pogodba</w:t>
      </w:r>
      <w:r w:rsidRPr="000B172B">
        <w:rPr>
          <w:rFonts w:cs="Arial"/>
          <w:bCs/>
          <w:color w:val="000000"/>
          <w:szCs w:val="20"/>
          <w:lang w:eastAsia="sl-SI"/>
        </w:rPr>
        <w:t xml:space="preserve"> predvideva tudi možnost, da se Selekcijsko poskusni center Ptuj, ki je obrat Semenarne, namenjen vzdrževalni selekciji in drugim strokovnim opravilom, v vnaprej dogovorjenem roku po prenosu poslovnega deleža v Semenarno Ljubljana d.o.o., prenese na zainteresirano tretjo osebo. </w:t>
      </w:r>
    </w:p>
    <w:p w:rsidR="00225B8F" w:rsidRPr="000B172B" w:rsidRDefault="00225B8F" w:rsidP="00225B8F">
      <w:pPr>
        <w:spacing w:before="100" w:beforeAutospacing="1" w:after="100" w:afterAutospacing="1" w:line="240" w:lineRule="auto"/>
        <w:jc w:val="both"/>
        <w:rPr>
          <w:rFonts w:cs="Arial"/>
          <w:color w:val="000000"/>
          <w:szCs w:val="20"/>
        </w:rPr>
      </w:pPr>
      <w:r w:rsidRPr="000B172B">
        <w:rPr>
          <w:rFonts w:cs="Arial"/>
          <w:szCs w:val="20"/>
          <w:lang w:eastAsia="sl-SI"/>
        </w:rPr>
        <w:t>Slovenski državni holding</w:t>
      </w:r>
      <w:r>
        <w:rPr>
          <w:rFonts w:cs="Arial"/>
          <w:szCs w:val="20"/>
          <w:lang w:eastAsia="sl-SI"/>
        </w:rPr>
        <w:t>, d. d.</w:t>
      </w:r>
      <w:r w:rsidRPr="000B172B">
        <w:rPr>
          <w:rFonts w:cs="Arial"/>
          <w:szCs w:val="20"/>
          <w:lang w:eastAsia="sl-SI"/>
        </w:rPr>
        <w:t xml:space="preserve"> (SDH) je </w:t>
      </w:r>
      <w:r>
        <w:rPr>
          <w:rFonts w:cs="Arial"/>
          <w:szCs w:val="20"/>
          <w:lang w:eastAsia="sl-SI"/>
        </w:rPr>
        <w:t xml:space="preserve">skladno z ZSDH-1 </w:t>
      </w:r>
      <w:r w:rsidRPr="000B172B">
        <w:rPr>
          <w:rFonts w:cs="Arial"/>
          <w:szCs w:val="20"/>
          <w:lang w:eastAsia="sl-SI"/>
        </w:rPr>
        <w:t>krovni upravljavec kapitalskih naložb države</w:t>
      </w:r>
      <w:r>
        <w:rPr>
          <w:rFonts w:cs="Arial"/>
          <w:szCs w:val="20"/>
          <w:lang w:eastAsia="sl-SI"/>
        </w:rPr>
        <w:t>, kamor sodi tudi pridobivanje kapitalskih naložb v imenu in za račun Republike Slovenije</w:t>
      </w:r>
      <w:r w:rsidRPr="000B172B">
        <w:rPr>
          <w:rFonts w:cs="Arial"/>
          <w:szCs w:val="20"/>
          <w:lang w:eastAsia="sl-SI"/>
        </w:rPr>
        <w:t xml:space="preserve">. </w:t>
      </w:r>
      <w:r w:rsidRPr="000B172B">
        <w:rPr>
          <w:rFonts w:cs="Arial"/>
          <w:color w:val="000000"/>
          <w:szCs w:val="20"/>
        </w:rPr>
        <w:t>V skladu s strategijo</w:t>
      </w:r>
      <w:r w:rsidRPr="001D5953">
        <w:rPr>
          <w:rFonts w:cs="Arial"/>
          <w:color w:val="000000"/>
          <w:szCs w:val="20"/>
        </w:rPr>
        <w:t xml:space="preserve"> upravljanja pri razvrščanju kapitalskih naložb med strateške, pomembne in </w:t>
      </w:r>
      <w:proofErr w:type="spellStart"/>
      <w:r w:rsidRPr="001D5953">
        <w:rPr>
          <w:rFonts w:cs="Arial"/>
          <w:color w:val="000000"/>
          <w:szCs w:val="20"/>
        </w:rPr>
        <w:t>portfeljske</w:t>
      </w:r>
      <w:proofErr w:type="spellEnd"/>
      <w:r w:rsidRPr="001D5953">
        <w:rPr>
          <w:rFonts w:cs="Arial"/>
          <w:color w:val="000000"/>
          <w:szCs w:val="20"/>
        </w:rPr>
        <w:t xml:space="preserve"> in pri pridobivanju novih naložb</w:t>
      </w:r>
      <w:r w:rsidRPr="000B172B">
        <w:rPr>
          <w:rFonts w:cs="Arial"/>
          <w:color w:val="000000"/>
          <w:szCs w:val="20"/>
        </w:rPr>
        <w:t xml:space="preserve">, </w:t>
      </w:r>
      <w:r w:rsidRPr="000B172B">
        <w:rPr>
          <w:rFonts w:cs="Arial"/>
          <w:iCs/>
          <w:szCs w:val="20"/>
          <w:lang w:eastAsia="sl-SI"/>
        </w:rPr>
        <w:t xml:space="preserve">odplačni prenos Selekcijsko poskusnega centra Ptuj, </w:t>
      </w:r>
      <w:r w:rsidRPr="000B172B">
        <w:rPr>
          <w:rFonts w:cs="Arial"/>
          <w:bCs/>
          <w:color w:val="000000"/>
          <w:szCs w:val="20"/>
          <w:lang w:eastAsia="sl-SI"/>
        </w:rPr>
        <w:t xml:space="preserve">ki je obrat družbe Semenarne Ljubljana, d.o.o., v lasti družbe </w:t>
      </w:r>
      <w:proofErr w:type="spellStart"/>
      <w:r w:rsidRPr="000B172B">
        <w:rPr>
          <w:rFonts w:cs="Arial"/>
          <w:bCs/>
          <w:color w:val="000000"/>
          <w:szCs w:val="20"/>
          <w:lang w:eastAsia="sl-SI"/>
        </w:rPr>
        <w:t>Villager</w:t>
      </w:r>
      <w:proofErr w:type="spellEnd"/>
      <w:r w:rsidRPr="000B172B">
        <w:rPr>
          <w:rFonts w:cs="Arial"/>
          <w:bCs/>
          <w:color w:val="000000"/>
          <w:szCs w:val="20"/>
          <w:lang w:eastAsia="sl-SI"/>
        </w:rPr>
        <w:t xml:space="preserve">, d.o.o., </w:t>
      </w:r>
      <w:r w:rsidRPr="000B172B">
        <w:rPr>
          <w:rFonts w:cs="Arial"/>
          <w:iCs/>
          <w:szCs w:val="20"/>
          <w:lang w:eastAsia="sl-SI"/>
        </w:rPr>
        <w:t xml:space="preserve">na Republiko Slovenijo, sledi </w:t>
      </w:r>
      <w:r w:rsidRPr="001D5953">
        <w:rPr>
          <w:rFonts w:cs="Arial"/>
          <w:color w:val="000000"/>
          <w:szCs w:val="20"/>
        </w:rPr>
        <w:t>kriterijem, ki neposredno izhajajo iz stopnje strateškega pomena družb, kot so opredeljeni v nacionalnih strateških dokumentih, in drugih strateških, varnostnih in širših družbenih ciljev, ki jih zasleduje Republika Slovenija.</w:t>
      </w:r>
    </w:p>
    <w:p w:rsidR="00225B8F" w:rsidRDefault="00225B8F" w:rsidP="00225B8F">
      <w:pPr>
        <w:spacing w:line="240" w:lineRule="auto"/>
        <w:jc w:val="both"/>
        <w:rPr>
          <w:rFonts w:cs="Arial"/>
          <w:iCs/>
          <w:szCs w:val="20"/>
          <w:lang w:eastAsia="sl-SI"/>
        </w:rPr>
      </w:pPr>
      <w:r w:rsidRPr="000B172B">
        <w:rPr>
          <w:rFonts w:cs="Arial"/>
          <w:color w:val="000000"/>
          <w:szCs w:val="20"/>
          <w:lang w:eastAsia="sl-SI"/>
        </w:rPr>
        <w:t xml:space="preserve">Strateški cilj Republike Slovenije je, da ima </w:t>
      </w:r>
      <w:r w:rsidRPr="000B172B">
        <w:rPr>
          <w:rFonts w:cs="Arial"/>
          <w:szCs w:val="20"/>
        </w:rPr>
        <w:t>pod nadzorom lastne genske vire, oziroma, da ostajajo slovenske sorte semena kmetijskih rastlin v slovenski lasti.</w:t>
      </w:r>
      <w:r>
        <w:rPr>
          <w:rFonts w:cs="Arial"/>
          <w:szCs w:val="20"/>
        </w:rPr>
        <w:t xml:space="preserve"> </w:t>
      </w:r>
      <w:r w:rsidRPr="000B172B">
        <w:rPr>
          <w:rFonts w:cs="Arial"/>
          <w:iCs/>
          <w:szCs w:val="20"/>
          <w:lang w:eastAsia="sl-SI"/>
        </w:rPr>
        <w:t xml:space="preserve">Selekcijsko poskusni center Ptuj </w:t>
      </w:r>
      <w:r>
        <w:rPr>
          <w:rFonts w:cs="Arial"/>
          <w:iCs/>
          <w:szCs w:val="20"/>
          <w:lang w:eastAsia="sl-SI"/>
        </w:rPr>
        <w:t xml:space="preserve">ima strateški pomen, saj </w:t>
      </w:r>
      <w:r w:rsidRPr="000B172B">
        <w:rPr>
          <w:rFonts w:cs="Arial"/>
          <w:iCs/>
          <w:szCs w:val="20"/>
          <w:lang w:eastAsia="sl-SI"/>
        </w:rPr>
        <w:t xml:space="preserve">upravlja naravne vire (rastlinske genske vire) in ima izjemno pomembno vlogo za trajnostni razvoj slovenskega semenarstva in kmetijstva. Gre za dejavnost </w:t>
      </w:r>
      <w:r>
        <w:rPr>
          <w:rFonts w:cs="Arial"/>
          <w:iCs/>
          <w:szCs w:val="20"/>
          <w:lang w:eastAsia="sl-SI"/>
        </w:rPr>
        <w:t xml:space="preserve">ohranjanja rastlinskih genskih virov in </w:t>
      </w:r>
      <w:proofErr w:type="spellStart"/>
      <w:r w:rsidRPr="000B172B">
        <w:rPr>
          <w:rFonts w:cs="Arial"/>
          <w:iCs/>
          <w:szCs w:val="20"/>
          <w:lang w:eastAsia="sl-SI"/>
        </w:rPr>
        <w:t>semenarjenja</w:t>
      </w:r>
      <w:proofErr w:type="spellEnd"/>
      <w:r w:rsidRPr="000B172B">
        <w:rPr>
          <w:rFonts w:cs="Arial"/>
          <w:iCs/>
          <w:szCs w:val="20"/>
          <w:lang w:eastAsia="sl-SI"/>
        </w:rPr>
        <w:t xml:space="preserve"> lokalnih sort kmetijskih rastlin, kateri</w:t>
      </w:r>
      <w:r>
        <w:rPr>
          <w:rFonts w:cs="Arial"/>
          <w:iCs/>
          <w:szCs w:val="20"/>
          <w:lang w:eastAsia="sl-SI"/>
        </w:rPr>
        <w:t>h</w:t>
      </w:r>
      <w:r w:rsidRPr="000B172B">
        <w:rPr>
          <w:rFonts w:cs="Arial"/>
          <w:iCs/>
          <w:szCs w:val="20"/>
          <w:lang w:eastAsia="sl-SI"/>
        </w:rPr>
        <w:t xml:space="preserve"> ponudba</w:t>
      </w:r>
      <w:r>
        <w:rPr>
          <w:rFonts w:cs="Arial"/>
          <w:iCs/>
          <w:szCs w:val="20"/>
          <w:lang w:eastAsia="sl-SI"/>
        </w:rPr>
        <w:t xml:space="preserve"> je v Sloveniji izjemno omejena.</w:t>
      </w:r>
    </w:p>
    <w:p w:rsidR="00225B8F" w:rsidRDefault="00225B8F" w:rsidP="00225B8F">
      <w:pPr>
        <w:spacing w:line="240" w:lineRule="auto"/>
        <w:jc w:val="both"/>
        <w:rPr>
          <w:rFonts w:cs="Arial"/>
          <w:iCs/>
          <w:szCs w:val="20"/>
          <w:lang w:eastAsia="sl-SI"/>
        </w:rPr>
      </w:pPr>
    </w:p>
    <w:p w:rsidR="00225B8F" w:rsidRPr="000B172B" w:rsidRDefault="00225B8F" w:rsidP="00225B8F">
      <w:pPr>
        <w:autoSpaceDE w:val="0"/>
        <w:autoSpaceDN w:val="0"/>
        <w:adjustRightInd w:val="0"/>
        <w:spacing w:line="240" w:lineRule="auto"/>
        <w:jc w:val="both"/>
        <w:rPr>
          <w:rFonts w:cs="Arial"/>
          <w:bCs/>
          <w:color w:val="000000"/>
          <w:szCs w:val="20"/>
          <w:lang w:eastAsia="sl-SI"/>
        </w:rPr>
      </w:pPr>
      <w:r w:rsidRPr="000B172B">
        <w:rPr>
          <w:rFonts w:cs="Arial"/>
          <w:bCs/>
          <w:color w:val="000000"/>
          <w:szCs w:val="20"/>
          <w:lang w:eastAsia="sl-SI"/>
        </w:rPr>
        <w:t xml:space="preserve">Vlada Republike Slovenije je zato zainteresirana, da Slovenija ohrani v lasti Selekcijsko poskusni center Ptuj, ki ohranja lokalne genske vire in izvaja vzdrževanje in vzdrževalno selekcijo lokalnih sort ter ima potrebno znanje za opravljanje teh nalog. </w:t>
      </w:r>
    </w:p>
    <w:p w:rsidR="00225B8F" w:rsidRDefault="00225B8F" w:rsidP="00225B8F">
      <w:pPr>
        <w:spacing w:line="240" w:lineRule="auto"/>
        <w:jc w:val="both"/>
        <w:rPr>
          <w:szCs w:val="20"/>
        </w:rPr>
      </w:pPr>
    </w:p>
    <w:p w:rsidR="00225B8F" w:rsidRPr="00503EAA" w:rsidRDefault="00225B8F" w:rsidP="00225B8F">
      <w:pPr>
        <w:spacing w:line="240" w:lineRule="auto"/>
        <w:jc w:val="both"/>
        <w:rPr>
          <w:rFonts w:cs="Arial"/>
          <w:iCs/>
          <w:szCs w:val="20"/>
          <w:lang w:eastAsia="sl-SI"/>
        </w:rPr>
      </w:pPr>
      <w:r w:rsidRPr="000B172B">
        <w:rPr>
          <w:szCs w:val="20"/>
        </w:rPr>
        <w:t xml:space="preserve">V zvezi z navedenim je </w:t>
      </w:r>
      <w:r>
        <w:rPr>
          <w:szCs w:val="20"/>
        </w:rPr>
        <w:t>prav tako pomembno</w:t>
      </w:r>
      <w:r w:rsidRPr="000B172B">
        <w:rPr>
          <w:szCs w:val="20"/>
        </w:rPr>
        <w:t xml:space="preserve">, da je Državni zbor sprejel Resolucijo o nacionalnem programu o strateških usmeritvah razvoja slovenskega kmetijstva in živilstva »Naša hrana, podeželje in naravni viri od leta 2021« (Uradni list RS, št. </w:t>
      </w:r>
      <w:hyperlink r:id="rId14" w:tgtFrame="_blank" w:tooltip="Resolucija o nacionalnem programu o strateških usmeritvah razvoja slovenskega kmetijstva in živilstva " w:history="1">
        <w:r w:rsidRPr="00225B8F">
          <w:rPr>
            <w:rStyle w:val="Hiperpovezava"/>
            <w:color w:val="auto"/>
            <w:szCs w:val="20"/>
            <w:u w:val="none"/>
          </w:rPr>
          <w:t>8/20</w:t>
        </w:r>
      </w:hyperlink>
      <w:r w:rsidRPr="00225B8F">
        <w:rPr>
          <w:szCs w:val="20"/>
        </w:rPr>
        <w:t xml:space="preserve">), </w:t>
      </w:r>
      <w:r w:rsidRPr="000B172B">
        <w:rPr>
          <w:szCs w:val="20"/>
        </w:rPr>
        <w:t>iz katere izhaja strateški pomen semenarstva, saj resolucija opredeljuje, da so za stabilno oskrbo s hrano pomembni ohranjanje in razvoj lastne semenarske proizvodnje ter ohranjanje lokalnih rastlinskih genskih virov.</w:t>
      </w:r>
    </w:p>
    <w:p w:rsidR="00225B8F" w:rsidRPr="000B172B" w:rsidRDefault="00225B8F" w:rsidP="00225B8F">
      <w:pPr>
        <w:spacing w:line="240" w:lineRule="auto"/>
        <w:jc w:val="both"/>
        <w:rPr>
          <w:rFonts w:cs="Arial"/>
          <w:color w:val="000000"/>
          <w:szCs w:val="20"/>
          <w:lang w:eastAsia="sl-SI"/>
        </w:rPr>
      </w:pPr>
    </w:p>
    <w:p w:rsidR="00225B8F" w:rsidRDefault="0002022D" w:rsidP="00225B8F">
      <w:pPr>
        <w:spacing w:line="240" w:lineRule="auto"/>
        <w:jc w:val="both"/>
        <w:rPr>
          <w:rFonts w:cs="Arial"/>
          <w:szCs w:val="20"/>
        </w:rPr>
      </w:pPr>
      <w:r w:rsidRPr="0002022D">
        <w:rPr>
          <w:szCs w:val="20"/>
        </w:rPr>
        <w:t xml:space="preserve">SDH </w:t>
      </w:r>
      <w:r>
        <w:rPr>
          <w:b/>
          <w:szCs w:val="20"/>
        </w:rPr>
        <w:t xml:space="preserve">je </w:t>
      </w:r>
      <w:r w:rsidRPr="0002022D">
        <w:rPr>
          <w:szCs w:val="20"/>
        </w:rPr>
        <w:t>na podlagi 19. člena ZSDH-1 pristojen za upravljanje vseh naložb Republike Slovenije v imenu in za račun Republike Slovenije po lastni presoji in v skladu z ZSDH-1</w:t>
      </w:r>
      <w:r>
        <w:rPr>
          <w:b/>
          <w:szCs w:val="20"/>
        </w:rPr>
        <w:t xml:space="preserve">. </w:t>
      </w:r>
      <w:r w:rsidRPr="0002022D">
        <w:rPr>
          <w:szCs w:val="20"/>
        </w:rPr>
        <w:t xml:space="preserve"> </w:t>
      </w:r>
      <w:r>
        <w:rPr>
          <w:b/>
          <w:szCs w:val="20"/>
        </w:rPr>
        <w:t>V skladu</w:t>
      </w:r>
      <w:r w:rsidRPr="0002022D">
        <w:rPr>
          <w:szCs w:val="20"/>
        </w:rPr>
        <w:t xml:space="preserve"> s 3. členom ZSDH-1, upravljanje obsega tudi pridobivanje naložb. V skladu z navedenimi pristojnostmi in nalogami SDH v sistemu korporativnega upravljanja družb v državni lasti in upoštevajoč drugi odstavek 7. člena ZSDH-1, ki ne prepoveduje komuniciranja med SDH, državnimi organi in drugimi osebami javnega prava, Vlada Republike Slovenije predlaga SDH, da v skladu z ZSDH-1 izvede postopke za odplačni prenos Selekcijsko poskusnega centra Ptuj, ki je obrat družbe Semenarne Ljubljana, d.o.o., v lasti družbe </w:t>
      </w:r>
      <w:proofErr w:type="spellStart"/>
      <w:r w:rsidRPr="0002022D">
        <w:rPr>
          <w:szCs w:val="20"/>
        </w:rPr>
        <w:t>Villager</w:t>
      </w:r>
      <w:proofErr w:type="spellEnd"/>
      <w:r w:rsidRPr="0002022D">
        <w:rPr>
          <w:szCs w:val="20"/>
        </w:rPr>
        <w:t>, d.o.o. na Republiko Slovenijo.</w:t>
      </w:r>
    </w:p>
    <w:p w:rsidR="00A478B8" w:rsidRDefault="00A478B8" w:rsidP="00225B8F">
      <w:pPr>
        <w:spacing w:line="240" w:lineRule="auto"/>
        <w:jc w:val="both"/>
        <w:rPr>
          <w:rFonts w:cs="Arial"/>
          <w:b/>
          <w:szCs w:val="20"/>
        </w:rPr>
      </w:pPr>
    </w:p>
    <w:p w:rsidR="00A478B8" w:rsidRDefault="00A478B8" w:rsidP="00225B8F">
      <w:pPr>
        <w:spacing w:line="240" w:lineRule="auto"/>
        <w:jc w:val="both"/>
        <w:rPr>
          <w:rFonts w:cs="Arial"/>
          <w:b/>
          <w:szCs w:val="20"/>
        </w:rPr>
      </w:pPr>
    </w:p>
    <w:p w:rsidR="00A478B8" w:rsidRDefault="00A478B8" w:rsidP="00225B8F">
      <w:pPr>
        <w:spacing w:line="240" w:lineRule="auto"/>
        <w:jc w:val="both"/>
        <w:rPr>
          <w:rFonts w:cs="Arial"/>
          <w:b/>
          <w:szCs w:val="20"/>
        </w:rPr>
      </w:pPr>
    </w:p>
    <w:p w:rsidR="00225B8F" w:rsidRPr="0011461B" w:rsidRDefault="00225B8F" w:rsidP="00225B8F">
      <w:pPr>
        <w:spacing w:line="240" w:lineRule="auto"/>
        <w:jc w:val="both"/>
        <w:rPr>
          <w:rFonts w:cs="Arial"/>
          <w:b/>
          <w:szCs w:val="20"/>
        </w:rPr>
      </w:pPr>
      <w:r w:rsidRPr="0011461B">
        <w:rPr>
          <w:rFonts w:cs="Arial"/>
          <w:b/>
          <w:szCs w:val="20"/>
        </w:rPr>
        <w:t>Dodatna pojasnila</w:t>
      </w:r>
    </w:p>
    <w:p w:rsidR="00225B8F" w:rsidRDefault="00225B8F" w:rsidP="00225B8F">
      <w:pPr>
        <w:spacing w:line="240" w:lineRule="auto"/>
        <w:jc w:val="both"/>
        <w:rPr>
          <w:rFonts w:cs="Arial"/>
          <w:szCs w:val="20"/>
        </w:rPr>
      </w:pPr>
    </w:p>
    <w:p w:rsidR="00225B8F" w:rsidRPr="004F48DA" w:rsidRDefault="00225B8F" w:rsidP="00225B8F">
      <w:pPr>
        <w:spacing w:line="240" w:lineRule="auto"/>
        <w:jc w:val="both"/>
        <w:rPr>
          <w:rFonts w:cs="Arial"/>
          <w:szCs w:val="20"/>
        </w:rPr>
      </w:pPr>
      <w:r>
        <w:rPr>
          <w:rFonts w:cs="Arial"/>
          <w:szCs w:val="20"/>
        </w:rPr>
        <w:t xml:space="preserve">Republiki Sloveniji </w:t>
      </w:r>
      <w:r>
        <w:rPr>
          <w:rFonts w:cs="Arial"/>
          <w:szCs w:val="20"/>
        </w:rPr>
        <w:t>je v</w:t>
      </w:r>
      <w:r w:rsidRPr="00B25B64">
        <w:rPr>
          <w:rFonts w:cs="Arial"/>
          <w:szCs w:val="20"/>
        </w:rPr>
        <w:t xml:space="preserve"> preteklosti veljala za deželo s tradicionalno dobro razvitim semenarstvom, ki pa se je v zadnjih desetletjih pri marsikateri vrsti kmetijskih rastlin zelo z</w:t>
      </w:r>
      <w:r w:rsidRPr="004F48DA">
        <w:rPr>
          <w:rFonts w:cs="Arial"/>
          <w:szCs w:val="20"/>
        </w:rPr>
        <w:t>manjšalo. Od leta 2004 je bilo slovensko semenarstvo v razmerah prostega trga tudi vse manj konkurenčno, kar se je odražalo v občutnem zmanjševanju površin, namenjenih semenski pridelavi. Pridelava uradno potrjenega semena je upadla za več kot 50 %, iz 2.500 ha v letu 2000 na 1.080 ha v letu 2017.</w:t>
      </w:r>
      <w:r>
        <w:rPr>
          <w:rFonts w:cs="Arial"/>
          <w:szCs w:val="20"/>
        </w:rPr>
        <w:t xml:space="preserve"> </w:t>
      </w:r>
      <w:r w:rsidRPr="004F48DA">
        <w:rPr>
          <w:rFonts w:cs="Arial"/>
          <w:szCs w:val="20"/>
        </w:rPr>
        <w:t>Ponovno p</w:t>
      </w:r>
      <w:bookmarkStart w:id="0" w:name="_GoBack"/>
      <w:bookmarkEnd w:id="0"/>
      <w:r w:rsidRPr="004F48DA">
        <w:rPr>
          <w:rFonts w:cs="Arial"/>
          <w:szCs w:val="20"/>
        </w:rPr>
        <w:t xml:space="preserve">ovečanje obsega semenarstva pa beležimo v zadnjih dveh letih. V letu 2019 je bilo v uradno potrjevanje prijavljenih skupaj 1.410 ha semenskih posevkov poljščin in zelenjadnic kar je za 14,6 % več kot leta 2018 in za 23,17 % več kot v letu 2017. Obseg semenske pridelave se je s tem približal ravni iz let 2014 in 2015, ko je bilo v uradno potrjevanje prijavljenih nekaj manj kot 1.500 ha semenskih posevkov. </w:t>
      </w:r>
    </w:p>
    <w:p w:rsidR="00225B8F" w:rsidRDefault="00225B8F" w:rsidP="00225B8F">
      <w:pPr>
        <w:spacing w:line="240" w:lineRule="auto"/>
        <w:jc w:val="both"/>
        <w:rPr>
          <w:rFonts w:cs="Arial"/>
          <w:color w:val="000000"/>
          <w:szCs w:val="20"/>
          <w:lang w:eastAsia="sl-SI"/>
        </w:rPr>
      </w:pPr>
    </w:p>
    <w:p w:rsidR="00225B8F" w:rsidRPr="00FF6D5E" w:rsidRDefault="00225B8F" w:rsidP="00225B8F">
      <w:pPr>
        <w:autoSpaceDE w:val="0"/>
        <w:autoSpaceDN w:val="0"/>
        <w:adjustRightInd w:val="0"/>
        <w:spacing w:line="240" w:lineRule="auto"/>
        <w:jc w:val="both"/>
        <w:rPr>
          <w:rFonts w:cs="Arial"/>
          <w:color w:val="000000"/>
          <w:szCs w:val="20"/>
          <w:lang w:eastAsia="sl-SI"/>
        </w:rPr>
      </w:pPr>
      <w:r w:rsidRPr="00FF6D5E">
        <w:rPr>
          <w:rFonts w:cs="Arial"/>
          <w:color w:val="000000"/>
          <w:szCs w:val="20"/>
          <w:lang w:eastAsia="sl-SI"/>
        </w:rPr>
        <w:t xml:space="preserve">Semenarna </w:t>
      </w:r>
      <w:r>
        <w:rPr>
          <w:rFonts w:cs="Arial"/>
          <w:color w:val="000000"/>
          <w:szCs w:val="20"/>
          <w:lang w:eastAsia="sl-SI"/>
        </w:rPr>
        <w:t xml:space="preserve">Ljubljana d.o..o. </w:t>
      </w:r>
      <w:r w:rsidRPr="00FF6D5E">
        <w:rPr>
          <w:rFonts w:cs="Arial"/>
          <w:color w:val="000000"/>
          <w:szCs w:val="20"/>
          <w:lang w:eastAsia="sl-SI"/>
        </w:rPr>
        <w:t>je požlahtnila in vzdr</w:t>
      </w:r>
      <w:r>
        <w:rPr>
          <w:rFonts w:cs="Arial"/>
          <w:color w:val="000000"/>
          <w:szCs w:val="20"/>
          <w:lang w:eastAsia="sl-SI"/>
        </w:rPr>
        <w:t>ž</w:t>
      </w:r>
      <w:r w:rsidRPr="00FF6D5E">
        <w:rPr>
          <w:rFonts w:cs="Arial"/>
          <w:color w:val="000000"/>
          <w:szCs w:val="20"/>
          <w:lang w:eastAsia="sl-SI"/>
        </w:rPr>
        <w:t>uje 78 sort. Vse so vzgojene iz slovenskih genskih virov, od tega je večina zelenjadnic, in sicer takih, ki niso zanimive za tržne pridelovalce, ohranja pa sorte, ki jih je sama vzdrževala in ohranila za naše vrtičkarje do današnjih dni.</w:t>
      </w:r>
      <w:r>
        <w:rPr>
          <w:rFonts w:cs="Arial"/>
          <w:color w:val="000000"/>
          <w:szCs w:val="20"/>
          <w:lang w:eastAsia="sl-SI"/>
        </w:rPr>
        <w:t xml:space="preserve"> </w:t>
      </w:r>
      <w:r w:rsidRPr="00FF6D5E">
        <w:rPr>
          <w:rFonts w:cs="Arial"/>
          <w:color w:val="000000"/>
          <w:szCs w:val="20"/>
          <w:lang w:eastAsia="sl-SI"/>
        </w:rPr>
        <w:t>Ker so sorte iz slovenskih genski</w:t>
      </w:r>
      <w:r>
        <w:rPr>
          <w:rFonts w:cs="Arial"/>
          <w:color w:val="000000"/>
          <w:szCs w:val="20"/>
          <w:lang w:eastAsia="sl-SI"/>
        </w:rPr>
        <w:t>h</w:t>
      </w:r>
      <w:r w:rsidRPr="00FF6D5E">
        <w:rPr>
          <w:rFonts w:cs="Arial"/>
          <w:color w:val="000000"/>
          <w:szCs w:val="20"/>
          <w:lang w:eastAsia="sl-SI"/>
        </w:rPr>
        <w:t xml:space="preserve"> virov, so bistveno bolje prilagojene na slovenske razmere</w:t>
      </w:r>
      <w:r>
        <w:rPr>
          <w:rFonts w:cs="Arial"/>
          <w:color w:val="000000"/>
          <w:szCs w:val="20"/>
          <w:lang w:eastAsia="sl-SI"/>
        </w:rPr>
        <w:t xml:space="preserve"> in so </w:t>
      </w:r>
      <w:r w:rsidRPr="00FF6D5E">
        <w:rPr>
          <w:rFonts w:cs="Arial"/>
          <w:color w:val="000000"/>
          <w:szCs w:val="20"/>
          <w:lang w:eastAsia="sl-SI"/>
        </w:rPr>
        <w:t>za druge države oziroma pridelovalna območja manj zanimive.</w:t>
      </w:r>
    </w:p>
    <w:p w:rsidR="00225B8F" w:rsidRPr="00FF6D5E" w:rsidRDefault="00225B8F" w:rsidP="00225B8F">
      <w:pPr>
        <w:autoSpaceDE w:val="0"/>
        <w:autoSpaceDN w:val="0"/>
        <w:adjustRightInd w:val="0"/>
        <w:spacing w:line="240" w:lineRule="auto"/>
        <w:jc w:val="both"/>
        <w:rPr>
          <w:rFonts w:cs="Arial"/>
          <w:color w:val="000000"/>
          <w:szCs w:val="20"/>
          <w:lang w:eastAsia="sl-SI"/>
        </w:rPr>
      </w:pPr>
    </w:p>
    <w:p w:rsidR="00225B8F" w:rsidRPr="00FF6D5E" w:rsidRDefault="00225B8F" w:rsidP="00225B8F">
      <w:pPr>
        <w:autoSpaceDE w:val="0"/>
        <w:autoSpaceDN w:val="0"/>
        <w:adjustRightInd w:val="0"/>
        <w:spacing w:line="240" w:lineRule="auto"/>
        <w:jc w:val="both"/>
        <w:rPr>
          <w:rFonts w:cs="Arial"/>
          <w:color w:val="000000"/>
          <w:szCs w:val="20"/>
          <w:lang w:eastAsia="sl-SI"/>
        </w:rPr>
      </w:pPr>
      <w:r w:rsidRPr="00FF6D5E">
        <w:rPr>
          <w:rFonts w:cs="Arial"/>
          <w:color w:val="000000"/>
          <w:szCs w:val="20"/>
          <w:lang w:eastAsia="sl-SI"/>
        </w:rPr>
        <w:t>Zaradi težav ki jih je imela Semenarna</w:t>
      </w:r>
      <w:r>
        <w:rPr>
          <w:rFonts w:cs="Arial"/>
          <w:color w:val="000000"/>
          <w:szCs w:val="20"/>
          <w:lang w:eastAsia="sl-SI"/>
        </w:rPr>
        <w:t xml:space="preserve"> Ljubljana d.o.o. </w:t>
      </w:r>
      <w:r w:rsidRPr="00FF6D5E">
        <w:rPr>
          <w:rFonts w:cs="Arial"/>
          <w:color w:val="000000"/>
          <w:szCs w:val="20"/>
          <w:lang w:eastAsia="sl-SI"/>
        </w:rPr>
        <w:t>v zadnjih letih se je obseg semenske pridelave zmanjšal skoraj za polovico</w:t>
      </w:r>
      <w:r>
        <w:rPr>
          <w:rFonts w:cs="Arial"/>
          <w:color w:val="000000"/>
          <w:szCs w:val="20"/>
          <w:lang w:eastAsia="sl-SI"/>
        </w:rPr>
        <w:t>, iz</w:t>
      </w:r>
      <w:r w:rsidRPr="00FF6D5E">
        <w:rPr>
          <w:rFonts w:cs="Arial"/>
          <w:color w:val="000000"/>
          <w:szCs w:val="20"/>
          <w:lang w:eastAsia="sl-SI"/>
        </w:rPr>
        <w:t xml:space="preserve"> 350 ha v 2016 na 200 ha v 2019. V letu 2016 je bil njen delež v semenarski proizvodnji cca 25% (skupno cca 1100 ha), zdaj se je ta delež zmanjšal na cca 14 % (skupna površina se je povečala nazaj na cca 1.400 ha v 2019).</w:t>
      </w:r>
      <w:r w:rsidRPr="00B72FDE">
        <w:rPr>
          <w:rFonts w:cs="Arial"/>
          <w:szCs w:val="20"/>
        </w:rPr>
        <w:t xml:space="preserve"> </w:t>
      </w:r>
      <w:r w:rsidRPr="004F48DA">
        <w:rPr>
          <w:rFonts w:cs="Arial"/>
          <w:szCs w:val="20"/>
        </w:rPr>
        <w:t>Semenarna Ljubljana, d.o.o., je bila še pred 20 leti najpomembnejši organizator semenske pridelave v Sloveniji: semenskega krompirja, krmnih rastlin, žit in predvsem semena lastnih sort zelenjadnic. Čeprav je pridelavo semenskega krompirja kmalu po vstopu Slovenije v EU opustila, je semensko pridelavo ohranila na okoli 350 ha (zadnja tri leta se je ta obseg sicer zmanjšal, na komaj 200 ha v letu 2019).</w:t>
      </w:r>
    </w:p>
    <w:p w:rsidR="00225B8F" w:rsidRPr="00FF6D5E" w:rsidRDefault="00225B8F" w:rsidP="00225B8F">
      <w:pPr>
        <w:autoSpaceDE w:val="0"/>
        <w:autoSpaceDN w:val="0"/>
        <w:adjustRightInd w:val="0"/>
        <w:spacing w:line="240" w:lineRule="auto"/>
        <w:jc w:val="both"/>
        <w:rPr>
          <w:rFonts w:cs="Arial"/>
          <w:color w:val="000000"/>
          <w:szCs w:val="20"/>
          <w:lang w:eastAsia="sl-SI"/>
        </w:rPr>
      </w:pPr>
    </w:p>
    <w:p w:rsidR="00225B8F" w:rsidRPr="008E053C" w:rsidRDefault="00225B8F" w:rsidP="00225B8F">
      <w:pPr>
        <w:spacing w:line="240" w:lineRule="auto"/>
        <w:jc w:val="both"/>
        <w:rPr>
          <w:rFonts w:cs="Arial"/>
          <w:szCs w:val="20"/>
        </w:rPr>
      </w:pPr>
      <w:r w:rsidRPr="004F48DA">
        <w:rPr>
          <w:rFonts w:cs="Arial"/>
          <w:szCs w:val="20"/>
        </w:rPr>
        <w:t xml:space="preserve">Semenarna Ljubljana </w:t>
      </w:r>
      <w:r>
        <w:rPr>
          <w:rFonts w:cs="Arial"/>
          <w:szCs w:val="20"/>
        </w:rPr>
        <w:t xml:space="preserve">d.o.o. </w:t>
      </w:r>
      <w:r w:rsidRPr="004F48DA">
        <w:rPr>
          <w:rFonts w:cs="Arial"/>
          <w:szCs w:val="20"/>
        </w:rPr>
        <w:t>vzdržuje številne sorte, ki so jih sami požlahtnili in jih vpisali na sortno listo (posledično so vpisane v skupni katalog sort EU, kar je pogoj za trženje semena teh sort na</w:t>
      </w:r>
      <w:r w:rsidRPr="001E2C02">
        <w:rPr>
          <w:rFonts w:cs="Arial"/>
          <w:szCs w:val="20"/>
        </w:rPr>
        <w:t xml:space="preserve"> območju EU). Iz podatkov v registru sort in registru prijav</w:t>
      </w:r>
      <w:r>
        <w:rPr>
          <w:rFonts w:cs="Arial"/>
          <w:szCs w:val="20"/>
        </w:rPr>
        <w:t>, ki ga vodi</w:t>
      </w:r>
      <w:r w:rsidRPr="009A59D1">
        <w:rPr>
          <w:rFonts w:cs="Arial"/>
          <w:color w:val="000000"/>
          <w:szCs w:val="20"/>
          <w:lang w:eastAsia="sl-SI"/>
        </w:rPr>
        <w:t xml:space="preserve"> Uprava za varno hrano, veterinarstvo in varstvo rastlin (v nadaljnjem besedilu: UVHVVR)</w:t>
      </w:r>
      <w:r w:rsidRPr="001E2C02">
        <w:rPr>
          <w:rFonts w:cs="Arial"/>
          <w:szCs w:val="20"/>
        </w:rPr>
        <w:t xml:space="preserve"> je razvidno, da ima </w:t>
      </w:r>
      <w:r w:rsidRPr="008E053C">
        <w:rPr>
          <w:rFonts w:cs="Arial"/>
          <w:szCs w:val="20"/>
        </w:rPr>
        <w:t xml:space="preserve">Semenarna Ljubljana, d. o. o., vpisanih 78 sort, od tega jih je 6 ohranjevalnih, kar pomeni, da so bile vpisane kot ogrožene sorte zaradi genske erozije. 27 sort je vrtičkarskih, kar pomeni da niso zanimive za tržno pridelavo zelenjave, so pa iskane med ljubiteljskimi pridelovalci (vrtičkarji). </w:t>
      </w:r>
      <w:r w:rsidRPr="00B72FDE">
        <w:rPr>
          <w:rFonts w:cs="Arial"/>
          <w:szCs w:val="20"/>
        </w:rPr>
        <w:t>6 sort je zavarovanih, kar pomeni, da ima Semenarna izključno pravico razpolaganja z njimi.</w:t>
      </w:r>
    </w:p>
    <w:p w:rsidR="00225B8F" w:rsidRPr="004C5053" w:rsidRDefault="00225B8F" w:rsidP="00225B8F">
      <w:pPr>
        <w:spacing w:line="240" w:lineRule="auto"/>
        <w:jc w:val="both"/>
        <w:rPr>
          <w:rFonts w:cs="Arial"/>
          <w:szCs w:val="20"/>
        </w:rPr>
      </w:pPr>
    </w:p>
    <w:p w:rsidR="00225B8F" w:rsidRPr="006700AA" w:rsidRDefault="00225B8F" w:rsidP="00225B8F">
      <w:pPr>
        <w:spacing w:line="240" w:lineRule="auto"/>
        <w:jc w:val="both"/>
        <w:rPr>
          <w:rFonts w:cs="Arial"/>
          <w:szCs w:val="20"/>
        </w:rPr>
      </w:pPr>
      <w:r>
        <w:rPr>
          <w:rFonts w:cs="Arial"/>
          <w:szCs w:val="20"/>
        </w:rPr>
        <w:t>Vse navedene sorte</w:t>
      </w:r>
      <w:r w:rsidRPr="00E71442">
        <w:rPr>
          <w:rFonts w:cs="Arial"/>
          <w:szCs w:val="20"/>
        </w:rPr>
        <w:t xml:space="preserve"> so nastale iz genskega materiala, ki ga je Semenarna Ljubljana desetletja ohranjala, selekcionirala, vzdrževala, razmnoževala, in katerega seme je na voljo slovenskemu potrošnik</w:t>
      </w:r>
      <w:r w:rsidRPr="006700AA">
        <w:rPr>
          <w:rFonts w:cs="Arial"/>
          <w:szCs w:val="20"/>
        </w:rPr>
        <w:t>u.</w:t>
      </w:r>
    </w:p>
    <w:p w:rsidR="00225B8F" w:rsidRDefault="00225B8F" w:rsidP="00225B8F">
      <w:pPr>
        <w:autoSpaceDE w:val="0"/>
        <w:autoSpaceDN w:val="0"/>
        <w:adjustRightInd w:val="0"/>
        <w:spacing w:line="240" w:lineRule="auto"/>
        <w:rPr>
          <w:rFonts w:cs="Arial"/>
          <w:color w:val="000000"/>
          <w:szCs w:val="20"/>
          <w:lang w:eastAsia="sl-SI"/>
        </w:rPr>
      </w:pPr>
    </w:p>
    <w:p w:rsidR="00225B8F" w:rsidRPr="009A59D1" w:rsidRDefault="00225B8F" w:rsidP="00225B8F">
      <w:pPr>
        <w:autoSpaceDE w:val="0"/>
        <w:autoSpaceDN w:val="0"/>
        <w:adjustRightInd w:val="0"/>
        <w:spacing w:line="240" w:lineRule="auto"/>
        <w:jc w:val="both"/>
        <w:rPr>
          <w:rFonts w:cs="Arial"/>
          <w:color w:val="000000"/>
          <w:szCs w:val="20"/>
          <w:lang w:eastAsia="sl-SI"/>
        </w:rPr>
      </w:pPr>
      <w:r w:rsidRPr="009A59D1">
        <w:rPr>
          <w:rFonts w:cs="Arial"/>
          <w:color w:val="000000"/>
          <w:szCs w:val="20"/>
          <w:lang w:eastAsia="sl-SI"/>
        </w:rPr>
        <w:t xml:space="preserve">Po </w:t>
      </w:r>
      <w:r w:rsidRPr="009A59D1">
        <w:rPr>
          <w:rFonts w:cs="Arial"/>
          <w:bCs/>
          <w:color w:val="000000"/>
          <w:szCs w:val="20"/>
          <w:lang w:eastAsia="sl-SI"/>
        </w:rPr>
        <w:t xml:space="preserve">Zakonu o semenskem materialu kmetijskih rastlin </w:t>
      </w:r>
      <w:r>
        <w:rPr>
          <w:rFonts w:cs="Arial"/>
          <w:bCs/>
          <w:color w:val="000000"/>
          <w:szCs w:val="20"/>
          <w:lang w:eastAsia="sl-SI"/>
        </w:rPr>
        <w:t>(</w:t>
      </w:r>
      <w:r w:rsidRPr="009A59D1">
        <w:rPr>
          <w:rFonts w:cs="Arial"/>
          <w:bCs/>
          <w:color w:val="000000"/>
          <w:szCs w:val="20"/>
          <w:lang w:eastAsia="sl-SI"/>
        </w:rPr>
        <w:t>v nada</w:t>
      </w:r>
      <w:r>
        <w:rPr>
          <w:rFonts w:cs="Arial"/>
          <w:bCs/>
          <w:color w:val="000000"/>
          <w:szCs w:val="20"/>
          <w:lang w:eastAsia="sl-SI"/>
        </w:rPr>
        <w:t>l</w:t>
      </w:r>
      <w:r w:rsidRPr="009A59D1">
        <w:rPr>
          <w:rFonts w:cs="Arial"/>
          <w:bCs/>
          <w:color w:val="000000"/>
          <w:szCs w:val="20"/>
          <w:lang w:eastAsia="sl-SI"/>
        </w:rPr>
        <w:t xml:space="preserve">jnjem besedilu: </w:t>
      </w:r>
      <w:r w:rsidRPr="009A59D1">
        <w:rPr>
          <w:rFonts w:cs="Arial"/>
          <w:color w:val="000000"/>
          <w:szCs w:val="20"/>
          <w:lang w:eastAsia="sl-SI"/>
        </w:rPr>
        <w:t>ZSMKR) s</w:t>
      </w:r>
      <w:r w:rsidRPr="009A59D1">
        <w:rPr>
          <w:rFonts w:cs="Arial"/>
          <w:bCs/>
          <w:color w:val="000000"/>
          <w:szCs w:val="20"/>
          <w:lang w:eastAsia="sl-SI"/>
        </w:rPr>
        <w:t>e sorte vpišejo v sortno listo</w:t>
      </w:r>
      <w:r w:rsidRPr="009A59D1">
        <w:rPr>
          <w:rFonts w:cs="Arial"/>
          <w:color w:val="000000"/>
          <w:szCs w:val="20"/>
          <w:lang w:eastAsia="sl-SI"/>
        </w:rPr>
        <w:t xml:space="preserve">, če izpolnjujejo določene pogoje. Posledično jih </w:t>
      </w:r>
      <w:r w:rsidRPr="009A59D1">
        <w:rPr>
          <w:rFonts w:cs="Arial"/>
          <w:bCs/>
          <w:color w:val="000000"/>
          <w:szCs w:val="20"/>
          <w:lang w:eastAsia="sl-SI"/>
        </w:rPr>
        <w:t>Evropska komisija vključi v skupni katalog sort</w:t>
      </w:r>
      <w:r w:rsidRPr="009A59D1">
        <w:rPr>
          <w:rFonts w:cs="Arial"/>
          <w:color w:val="000000"/>
          <w:szCs w:val="20"/>
          <w:lang w:eastAsia="sl-SI"/>
        </w:rPr>
        <w:t xml:space="preserve"> (enako velja za sorte, ki se v nacionalni katalog sort /sortno listo/ vpišejo v drugi državi članici EU). Vpis sort v sortno listo izvaja </w:t>
      </w:r>
      <w:r>
        <w:rPr>
          <w:rFonts w:cs="Arial"/>
          <w:color w:val="000000"/>
          <w:szCs w:val="20"/>
          <w:lang w:eastAsia="sl-SI"/>
        </w:rPr>
        <w:t>UVHVVR</w:t>
      </w:r>
      <w:r w:rsidRPr="009A59D1">
        <w:rPr>
          <w:rFonts w:cs="Arial"/>
          <w:color w:val="000000"/>
          <w:szCs w:val="20"/>
          <w:lang w:eastAsia="sl-SI"/>
        </w:rPr>
        <w:t>.</w:t>
      </w:r>
    </w:p>
    <w:p w:rsidR="00225B8F" w:rsidRPr="009A59D1" w:rsidRDefault="00225B8F" w:rsidP="00225B8F">
      <w:pPr>
        <w:autoSpaceDE w:val="0"/>
        <w:autoSpaceDN w:val="0"/>
        <w:adjustRightInd w:val="0"/>
        <w:spacing w:line="240" w:lineRule="auto"/>
        <w:jc w:val="both"/>
        <w:rPr>
          <w:rFonts w:cs="Arial"/>
          <w:color w:val="000000"/>
          <w:szCs w:val="20"/>
          <w:lang w:eastAsia="sl-SI"/>
        </w:rPr>
      </w:pPr>
    </w:p>
    <w:p w:rsidR="00225B8F" w:rsidRPr="003D52E8" w:rsidRDefault="00225B8F" w:rsidP="00225B8F">
      <w:pPr>
        <w:autoSpaceDE w:val="0"/>
        <w:autoSpaceDN w:val="0"/>
        <w:adjustRightInd w:val="0"/>
        <w:spacing w:line="240" w:lineRule="auto"/>
        <w:jc w:val="both"/>
        <w:rPr>
          <w:rFonts w:cs="Arial"/>
          <w:color w:val="000000"/>
          <w:szCs w:val="20"/>
          <w:lang w:eastAsia="sl-SI"/>
        </w:rPr>
      </w:pPr>
      <w:r w:rsidRPr="004C5053">
        <w:rPr>
          <w:rFonts w:cs="Arial"/>
          <w:color w:val="000000"/>
          <w:szCs w:val="20"/>
          <w:lang w:eastAsia="sl-SI"/>
        </w:rPr>
        <w:t>Potem</w:t>
      </w:r>
      <w:r>
        <w:rPr>
          <w:rFonts w:cs="Arial"/>
          <w:color w:val="000000"/>
          <w:szCs w:val="20"/>
          <w:lang w:eastAsia="sl-SI"/>
        </w:rPr>
        <w:t>,</w:t>
      </w:r>
      <w:r w:rsidRPr="004C5053">
        <w:rPr>
          <w:rFonts w:cs="Arial"/>
          <w:color w:val="000000"/>
          <w:szCs w:val="20"/>
          <w:lang w:eastAsia="sl-SI"/>
        </w:rPr>
        <w:t xml:space="preserve"> ko je s</w:t>
      </w:r>
      <w:r w:rsidRPr="004C5053">
        <w:rPr>
          <w:rFonts w:cs="Arial"/>
          <w:bCs/>
          <w:color w:val="000000"/>
          <w:szCs w:val="20"/>
          <w:lang w:eastAsia="sl-SI"/>
        </w:rPr>
        <w:t>orta v</w:t>
      </w:r>
      <w:r>
        <w:rPr>
          <w:rFonts w:cs="Arial"/>
          <w:bCs/>
          <w:color w:val="000000"/>
          <w:szCs w:val="20"/>
          <w:lang w:eastAsia="sl-SI"/>
        </w:rPr>
        <w:t>pisana</w:t>
      </w:r>
      <w:r w:rsidRPr="004C5053">
        <w:rPr>
          <w:rFonts w:cs="Arial"/>
          <w:bCs/>
          <w:color w:val="000000"/>
          <w:szCs w:val="20"/>
          <w:lang w:eastAsia="sl-SI"/>
        </w:rPr>
        <w:t xml:space="preserve"> </w:t>
      </w:r>
      <w:r>
        <w:rPr>
          <w:rFonts w:cs="Arial"/>
          <w:bCs/>
          <w:color w:val="000000"/>
          <w:szCs w:val="20"/>
          <w:lang w:eastAsia="sl-SI"/>
        </w:rPr>
        <w:t xml:space="preserve">v sortno listo in </w:t>
      </w:r>
      <w:r w:rsidRPr="004C5053">
        <w:rPr>
          <w:rFonts w:cs="Arial"/>
          <w:bCs/>
          <w:color w:val="000000"/>
          <w:szCs w:val="20"/>
          <w:lang w:eastAsia="sl-SI"/>
        </w:rPr>
        <w:t>skupn</w:t>
      </w:r>
      <w:r>
        <w:rPr>
          <w:rFonts w:cs="Arial"/>
          <w:bCs/>
          <w:color w:val="000000"/>
          <w:szCs w:val="20"/>
          <w:lang w:eastAsia="sl-SI"/>
        </w:rPr>
        <w:t>i</w:t>
      </w:r>
      <w:r w:rsidRPr="004C5053">
        <w:rPr>
          <w:rFonts w:cs="Arial"/>
          <w:bCs/>
          <w:color w:val="000000"/>
          <w:szCs w:val="20"/>
          <w:lang w:eastAsia="sl-SI"/>
        </w:rPr>
        <w:t xml:space="preserve"> katalog sort,</w:t>
      </w:r>
      <w:r w:rsidRPr="004C5053">
        <w:rPr>
          <w:rFonts w:cs="Arial"/>
          <w:color w:val="000000"/>
          <w:szCs w:val="20"/>
          <w:lang w:eastAsia="sl-SI"/>
        </w:rPr>
        <w:t xml:space="preserve"> se </w:t>
      </w:r>
      <w:r w:rsidRPr="004C5053">
        <w:rPr>
          <w:rFonts w:cs="Arial"/>
          <w:bCs/>
          <w:color w:val="000000"/>
          <w:szCs w:val="20"/>
          <w:lang w:eastAsia="sl-SI"/>
        </w:rPr>
        <w:t>semenski material</w:t>
      </w:r>
      <w:r w:rsidRPr="004C5053">
        <w:rPr>
          <w:rFonts w:cs="Arial"/>
          <w:color w:val="000000"/>
          <w:szCs w:val="20"/>
          <w:lang w:eastAsia="sl-SI"/>
        </w:rPr>
        <w:t xml:space="preserve"> take sorte lahko </w:t>
      </w:r>
      <w:r w:rsidRPr="004C5053">
        <w:rPr>
          <w:rFonts w:cs="Arial"/>
          <w:bCs/>
          <w:color w:val="000000"/>
          <w:szCs w:val="20"/>
          <w:lang w:eastAsia="sl-SI"/>
        </w:rPr>
        <w:t>neovirano</w:t>
      </w:r>
      <w:r w:rsidRPr="00E71442">
        <w:rPr>
          <w:rFonts w:cs="Arial"/>
          <w:bCs/>
          <w:color w:val="000000"/>
          <w:szCs w:val="20"/>
          <w:lang w:eastAsia="sl-SI"/>
        </w:rPr>
        <w:t xml:space="preserve"> prideluje in trži na ozemlju EU,</w:t>
      </w:r>
      <w:r w:rsidRPr="00E71442">
        <w:rPr>
          <w:rFonts w:cs="Arial"/>
          <w:color w:val="000000"/>
          <w:szCs w:val="20"/>
          <w:lang w:eastAsia="sl-SI"/>
        </w:rPr>
        <w:t xml:space="preserve"> pod pogojem, da</w:t>
      </w:r>
      <w:r w:rsidRPr="006700AA">
        <w:rPr>
          <w:rFonts w:cs="Arial"/>
          <w:color w:val="000000"/>
          <w:szCs w:val="20"/>
          <w:lang w:eastAsia="sl-SI"/>
        </w:rPr>
        <w:t xml:space="preserve"> </w:t>
      </w:r>
      <w:r w:rsidRPr="003D52E8">
        <w:rPr>
          <w:rFonts w:cs="Arial"/>
          <w:color w:val="000000"/>
          <w:szCs w:val="20"/>
          <w:lang w:eastAsia="sl-SI"/>
        </w:rPr>
        <w:t xml:space="preserve">vzdrževalec zagotavlja vzdrževanje sorte </w:t>
      </w:r>
      <w:r w:rsidRPr="003D52E8">
        <w:rPr>
          <w:rFonts w:cs="Arial"/>
          <w:color w:val="000000"/>
          <w:szCs w:val="20"/>
          <w:shd w:val="clear" w:color="auto" w:fill="FFFFFF"/>
        </w:rPr>
        <w:t xml:space="preserve">po predpisanih metodah ali po splošno uveljavljenih postopkih in metodah, da se ohrani izenačenost in nespremenljivost sorte. Če je vzdrževalec sorte fizična ali pravna oseba iz tretje države, mora </w:t>
      </w:r>
      <w:r>
        <w:rPr>
          <w:rFonts w:cs="Arial"/>
          <w:color w:val="000000"/>
          <w:szCs w:val="20"/>
          <w:shd w:val="clear" w:color="auto" w:fill="FFFFFF"/>
        </w:rPr>
        <w:t xml:space="preserve">imeti </w:t>
      </w:r>
      <w:r w:rsidRPr="003D52E8">
        <w:rPr>
          <w:rFonts w:cs="Arial"/>
          <w:color w:val="000000"/>
          <w:szCs w:val="20"/>
          <w:shd w:val="clear" w:color="auto" w:fill="FFFFFF"/>
        </w:rPr>
        <w:t xml:space="preserve">pooblaščenca vzdrževalca sorte, ki je fizična ali pravna oseba </w:t>
      </w:r>
      <w:r>
        <w:rPr>
          <w:rFonts w:cs="Arial"/>
          <w:color w:val="000000"/>
          <w:szCs w:val="20"/>
          <w:shd w:val="clear" w:color="auto" w:fill="FFFFFF"/>
        </w:rPr>
        <w:t>v Sloveniji ali v drugi državi članici EU.</w:t>
      </w:r>
    </w:p>
    <w:p w:rsidR="00225B8F" w:rsidRPr="009A59D1" w:rsidRDefault="00225B8F" w:rsidP="00225B8F">
      <w:pPr>
        <w:autoSpaceDE w:val="0"/>
        <w:autoSpaceDN w:val="0"/>
        <w:adjustRightInd w:val="0"/>
        <w:spacing w:line="240" w:lineRule="auto"/>
        <w:jc w:val="both"/>
        <w:rPr>
          <w:rFonts w:cs="Arial"/>
          <w:color w:val="000000"/>
          <w:szCs w:val="20"/>
          <w:lang w:eastAsia="sl-SI"/>
        </w:rPr>
      </w:pPr>
    </w:p>
    <w:p w:rsidR="00225B8F" w:rsidRPr="009A59D1" w:rsidRDefault="00225B8F" w:rsidP="00225B8F">
      <w:pPr>
        <w:autoSpaceDE w:val="0"/>
        <w:autoSpaceDN w:val="0"/>
        <w:adjustRightInd w:val="0"/>
        <w:spacing w:line="240" w:lineRule="auto"/>
        <w:jc w:val="both"/>
        <w:rPr>
          <w:rFonts w:cs="Arial"/>
          <w:color w:val="000000"/>
          <w:szCs w:val="20"/>
          <w:lang w:eastAsia="sl-SI"/>
        </w:rPr>
      </w:pPr>
      <w:r w:rsidRPr="009A59D1">
        <w:rPr>
          <w:rFonts w:cs="Arial"/>
          <w:color w:val="000000"/>
          <w:szCs w:val="20"/>
          <w:lang w:eastAsia="sl-SI"/>
        </w:rPr>
        <w:t xml:space="preserve">Sorte poljščin in zelenjadnic se v sortno listo vpišejo za 10 let; možno je </w:t>
      </w:r>
      <w:r w:rsidRPr="009A59D1">
        <w:rPr>
          <w:rFonts w:cs="Arial"/>
          <w:bCs/>
          <w:color w:val="000000"/>
          <w:szCs w:val="20"/>
          <w:lang w:eastAsia="sl-SI"/>
        </w:rPr>
        <w:t xml:space="preserve">podaljšanje - na predlog vzdrževalca </w:t>
      </w:r>
      <w:r w:rsidRPr="007628F8">
        <w:rPr>
          <w:rFonts w:cs="Arial"/>
          <w:bCs/>
          <w:color w:val="000000"/>
          <w:szCs w:val="20"/>
          <w:lang w:eastAsia="sl-SI"/>
        </w:rPr>
        <w:t>sorte</w:t>
      </w:r>
      <w:r w:rsidRPr="007628F8">
        <w:rPr>
          <w:rFonts w:cs="Arial"/>
          <w:color w:val="000000"/>
          <w:szCs w:val="20"/>
          <w:lang w:eastAsia="sl-SI"/>
        </w:rPr>
        <w:t xml:space="preserve"> obnova/ vpis</w:t>
      </w:r>
      <w:r w:rsidRPr="009A59D1">
        <w:rPr>
          <w:rFonts w:cs="Arial"/>
          <w:color w:val="000000"/>
          <w:szCs w:val="20"/>
          <w:lang w:eastAsia="sl-SI"/>
        </w:rPr>
        <w:t xml:space="preserve"> za naslednjih 10 let, če sorta še izpolnjuje pogoje za vpis. Vpis se lahko obnovi/podaljša večkrat, tako da lahko sorta ostane vpisana več desetletij. </w:t>
      </w:r>
    </w:p>
    <w:p w:rsidR="00225B8F" w:rsidRPr="009A59D1" w:rsidRDefault="00225B8F" w:rsidP="00225B8F">
      <w:pPr>
        <w:autoSpaceDE w:val="0"/>
        <w:autoSpaceDN w:val="0"/>
        <w:adjustRightInd w:val="0"/>
        <w:spacing w:line="240" w:lineRule="auto"/>
        <w:jc w:val="both"/>
        <w:rPr>
          <w:rFonts w:cs="Arial"/>
          <w:color w:val="000000"/>
          <w:szCs w:val="20"/>
          <w:lang w:eastAsia="sl-SI"/>
        </w:rPr>
      </w:pPr>
    </w:p>
    <w:p w:rsidR="00225B8F" w:rsidRPr="009A59D1" w:rsidRDefault="00225B8F" w:rsidP="00225B8F">
      <w:pPr>
        <w:autoSpaceDE w:val="0"/>
        <w:autoSpaceDN w:val="0"/>
        <w:adjustRightInd w:val="0"/>
        <w:spacing w:line="240" w:lineRule="auto"/>
        <w:jc w:val="both"/>
        <w:rPr>
          <w:rFonts w:cs="Arial"/>
          <w:color w:val="000000"/>
          <w:szCs w:val="20"/>
          <w:lang w:eastAsia="sl-SI"/>
        </w:rPr>
      </w:pPr>
      <w:r w:rsidRPr="009A59D1">
        <w:rPr>
          <w:rFonts w:cs="Arial"/>
          <w:color w:val="000000"/>
          <w:szCs w:val="20"/>
          <w:lang w:eastAsia="sl-SI"/>
        </w:rPr>
        <w:t xml:space="preserve">Ko je </w:t>
      </w:r>
      <w:r>
        <w:rPr>
          <w:rFonts w:cs="Arial"/>
          <w:color w:val="000000"/>
          <w:szCs w:val="20"/>
          <w:lang w:eastAsia="sl-SI"/>
        </w:rPr>
        <w:t xml:space="preserve">v skladu z navedenimi postopki </w:t>
      </w:r>
      <w:r w:rsidRPr="009A59D1">
        <w:rPr>
          <w:rFonts w:cs="Arial"/>
          <w:bCs/>
          <w:color w:val="000000"/>
          <w:szCs w:val="20"/>
          <w:lang w:eastAsia="sl-SI"/>
        </w:rPr>
        <w:t>Semenarna</w:t>
      </w:r>
      <w:r>
        <w:rPr>
          <w:rFonts w:cs="Arial"/>
          <w:bCs/>
          <w:color w:val="000000"/>
          <w:szCs w:val="20"/>
          <w:lang w:eastAsia="sl-SI"/>
        </w:rPr>
        <w:t xml:space="preserve"> Ljubljana d.o.o.</w:t>
      </w:r>
      <w:r w:rsidRPr="009A59D1">
        <w:rPr>
          <w:rFonts w:cs="Arial"/>
          <w:bCs/>
          <w:color w:val="000000"/>
          <w:szCs w:val="20"/>
          <w:lang w:eastAsia="sl-SI"/>
        </w:rPr>
        <w:t xml:space="preserve"> </w:t>
      </w:r>
      <w:r w:rsidRPr="009A59D1">
        <w:rPr>
          <w:rFonts w:cs="Arial"/>
          <w:color w:val="000000"/>
          <w:szCs w:val="20"/>
          <w:lang w:eastAsia="sl-SI"/>
        </w:rPr>
        <w:t xml:space="preserve">predlagala svoje sorte za vpis v sortno listo, </w:t>
      </w:r>
      <w:r>
        <w:rPr>
          <w:rFonts w:cs="Arial"/>
          <w:color w:val="000000"/>
          <w:szCs w:val="20"/>
          <w:lang w:eastAsia="sl-SI"/>
        </w:rPr>
        <w:t xml:space="preserve">se </w:t>
      </w:r>
      <w:r w:rsidRPr="009A59D1">
        <w:rPr>
          <w:rFonts w:cs="Arial"/>
          <w:bCs/>
          <w:color w:val="000000"/>
          <w:szCs w:val="20"/>
          <w:lang w:eastAsia="sl-SI"/>
        </w:rPr>
        <w:t>je določila za vzdrževalca sorte.</w:t>
      </w:r>
      <w:r w:rsidRPr="009A59D1">
        <w:rPr>
          <w:rFonts w:cs="Arial"/>
          <w:color w:val="000000"/>
          <w:szCs w:val="20"/>
          <w:lang w:eastAsia="sl-SI"/>
        </w:rPr>
        <w:t xml:space="preserve"> Formalno je torej vzdrževalec teh sort "Semenarna d.o.o. Ljubljana, Kolodvorska 9, </w:t>
      </w:r>
      <w:r>
        <w:rPr>
          <w:rFonts w:cs="Arial"/>
          <w:color w:val="000000"/>
          <w:szCs w:val="20"/>
          <w:lang w:eastAsia="sl-SI"/>
        </w:rPr>
        <w:t xml:space="preserve">Ljubljana'' </w:t>
      </w:r>
      <w:r w:rsidRPr="009A59D1">
        <w:rPr>
          <w:rFonts w:cs="Arial"/>
          <w:color w:val="000000"/>
          <w:szCs w:val="20"/>
          <w:lang w:eastAsia="sl-SI"/>
        </w:rPr>
        <w:t xml:space="preserve">torej podjetje, ki je kot poslovni subjekt vpisano v poslovni register (pri AJPES), s svojo davčno in matično številko, </w:t>
      </w:r>
      <w:r w:rsidRPr="009A59D1">
        <w:rPr>
          <w:rFonts w:cs="Arial"/>
          <w:bCs/>
          <w:color w:val="000000"/>
          <w:szCs w:val="20"/>
          <w:lang w:eastAsia="sl-SI"/>
        </w:rPr>
        <w:t>ne glede na to, v čigavi lasti je podjetje</w:t>
      </w:r>
      <w:r w:rsidRPr="009A59D1">
        <w:rPr>
          <w:rFonts w:cs="Arial"/>
          <w:color w:val="000000"/>
          <w:szCs w:val="20"/>
          <w:lang w:eastAsia="sl-SI"/>
        </w:rPr>
        <w:t>. Če pride do kakršnegakoli preoblikovanja (združevanja z drugimi podjetji), je avtomatično vzdrževalec teh sort pravni naslednik Semenarne.</w:t>
      </w:r>
    </w:p>
    <w:p w:rsidR="00225B8F" w:rsidRPr="009A59D1" w:rsidRDefault="00225B8F" w:rsidP="00225B8F">
      <w:pPr>
        <w:autoSpaceDE w:val="0"/>
        <w:autoSpaceDN w:val="0"/>
        <w:adjustRightInd w:val="0"/>
        <w:spacing w:line="240" w:lineRule="auto"/>
        <w:jc w:val="both"/>
        <w:rPr>
          <w:rFonts w:cs="Arial"/>
          <w:color w:val="000000"/>
          <w:szCs w:val="20"/>
          <w:lang w:eastAsia="sl-SI"/>
        </w:rPr>
      </w:pPr>
    </w:p>
    <w:p w:rsidR="00225B8F" w:rsidRPr="007628F8" w:rsidRDefault="00225B8F" w:rsidP="00225B8F">
      <w:pPr>
        <w:autoSpaceDE w:val="0"/>
        <w:autoSpaceDN w:val="0"/>
        <w:adjustRightInd w:val="0"/>
        <w:spacing w:line="240" w:lineRule="auto"/>
        <w:jc w:val="both"/>
        <w:rPr>
          <w:rFonts w:cs="Arial"/>
          <w:color w:val="000000"/>
          <w:szCs w:val="20"/>
          <w:lang w:eastAsia="sl-SI"/>
        </w:rPr>
      </w:pPr>
      <w:r w:rsidRPr="007628F8">
        <w:rPr>
          <w:rFonts w:cs="Arial"/>
          <w:color w:val="000000"/>
          <w:szCs w:val="20"/>
          <w:lang w:eastAsia="sl-SI"/>
        </w:rPr>
        <w:t>Kaj navedeno pomeni za sorte Semenarne</w:t>
      </w:r>
      <w:r>
        <w:rPr>
          <w:rFonts w:cs="Arial"/>
          <w:color w:val="000000"/>
          <w:szCs w:val="20"/>
          <w:lang w:eastAsia="sl-SI"/>
        </w:rPr>
        <w:t xml:space="preserve"> Ljubljana d.o.o.</w:t>
      </w:r>
      <w:r w:rsidRPr="007628F8">
        <w:rPr>
          <w:rFonts w:cs="Arial"/>
          <w:color w:val="000000"/>
          <w:szCs w:val="20"/>
          <w:lang w:eastAsia="sl-SI"/>
        </w:rPr>
        <w:t>:</w:t>
      </w:r>
    </w:p>
    <w:p w:rsidR="00225B8F" w:rsidRPr="007628F8" w:rsidRDefault="00225B8F" w:rsidP="00225B8F">
      <w:pPr>
        <w:autoSpaceDE w:val="0"/>
        <w:autoSpaceDN w:val="0"/>
        <w:adjustRightInd w:val="0"/>
        <w:spacing w:line="240" w:lineRule="auto"/>
        <w:jc w:val="both"/>
        <w:rPr>
          <w:rFonts w:cs="Arial"/>
          <w:color w:val="000000"/>
          <w:szCs w:val="20"/>
          <w:lang w:eastAsia="sl-SI"/>
        </w:rPr>
      </w:pPr>
    </w:p>
    <w:p w:rsidR="00225B8F" w:rsidRPr="007628F8" w:rsidRDefault="00225B8F" w:rsidP="00225B8F">
      <w:pPr>
        <w:autoSpaceDE w:val="0"/>
        <w:autoSpaceDN w:val="0"/>
        <w:adjustRightInd w:val="0"/>
        <w:spacing w:line="240" w:lineRule="auto"/>
        <w:jc w:val="both"/>
        <w:rPr>
          <w:rFonts w:cs="Arial"/>
          <w:color w:val="000000"/>
          <w:szCs w:val="20"/>
          <w:lang w:eastAsia="sl-SI"/>
        </w:rPr>
      </w:pPr>
      <w:r w:rsidRPr="007628F8">
        <w:rPr>
          <w:rFonts w:cs="Arial"/>
          <w:color w:val="000000"/>
          <w:szCs w:val="20"/>
          <w:lang w:eastAsia="sl-SI"/>
        </w:rPr>
        <w:t xml:space="preserve">1. sorte bodo ostale v sortni listi, dokler podjetje </w:t>
      </w:r>
      <w:r w:rsidRPr="007628F8">
        <w:rPr>
          <w:rFonts w:cs="Arial"/>
          <w:bCs/>
          <w:color w:val="000000"/>
          <w:szCs w:val="20"/>
          <w:lang w:eastAsia="sl-SI"/>
        </w:rPr>
        <w:t xml:space="preserve">Semenarna Ljubljana d.o.o.: </w:t>
      </w:r>
      <w:r w:rsidRPr="007628F8">
        <w:rPr>
          <w:rFonts w:cs="Arial"/>
          <w:color w:val="000000"/>
          <w:szCs w:val="20"/>
          <w:lang w:eastAsia="sl-SI"/>
        </w:rPr>
        <w:t>(oz. morebitni pravni naslednik):</w:t>
      </w:r>
    </w:p>
    <w:p w:rsidR="00225B8F" w:rsidRPr="007628F8" w:rsidRDefault="00225B8F" w:rsidP="00225B8F">
      <w:pPr>
        <w:autoSpaceDE w:val="0"/>
        <w:autoSpaceDN w:val="0"/>
        <w:adjustRightInd w:val="0"/>
        <w:spacing w:line="240" w:lineRule="auto"/>
        <w:jc w:val="both"/>
        <w:rPr>
          <w:rFonts w:cs="Arial"/>
          <w:color w:val="000000"/>
          <w:szCs w:val="20"/>
          <w:lang w:eastAsia="sl-SI"/>
        </w:rPr>
      </w:pPr>
      <w:r w:rsidRPr="007628F8">
        <w:rPr>
          <w:rFonts w:cs="Arial"/>
          <w:bCs/>
          <w:color w:val="000000"/>
          <w:szCs w:val="20"/>
          <w:lang w:eastAsia="sl-SI"/>
        </w:rPr>
        <w:t>- te sorte vzdržuje</w:t>
      </w:r>
      <w:r w:rsidRPr="007628F8">
        <w:rPr>
          <w:rFonts w:cs="Arial"/>
          <w:color w:val="000000"/>
          <w:szCs w:val="20"/>
          <w:lang w:eastAsia="sl-SI"/>
        </w:rPr>
        <w:t xml:space="preserve"> (pomeni, da izvaja vzdrževalno selekcijo in prideluje izhodiščni material za nadaljnje razmnoževanje-pridelavo semena teh sort) </w:t>
      </w:r>
      <w:r w:rsidRPr="007628F8">
        <w:rPr>
          <w:rFonts w:cs="Arial"/>
          <w:bCs/>
          <w:color w:val="000000"/>
          <w:szCs w:val="20"/>
          <w:lang w:eastAsia="sl-SI"/>
        </w:rPr>
        <w:t>v Sloveniji ali drugi državi članici EU</w:t>
      </w:r>
      <w:r w:rsidRPr="007628F8">
        <w:rPr>
          <w:rFonts w:cs="Arial"/>
          <w:color w:val="000000"/>
          <w:szCs w:val="20"/>
          <w:lang w:eastAsia="sl-SI"/>
        </w:rPr>
        <w:t>,</w:t>
      </w:r>
    </w:p>
    <w:p w:rsidR="00225B8F" w:rsidRPr="007628F8" w:rsidRDefault="00225B8F" w:rsidP="00225B8F">
      <w:pPr>
        <w:autoSpaceDE w:val="0"/>
        <w:autoSpaceDN w:val="0"/>
        <w:adjustRightInd w:val="0"/>
        <w:spacing w:line="240" w:lineRule="auto"/>
        <w:jc w:val="both"/>
        <w:rPr>
          <w:rFonts w:cs="Arial"/>
          <w:bCs/>
          <w:color w:val="000000"/>
          <w:szCs w:val="20"/>
          <w:lang w:eastAsia="sl-SI"/>
        </w:rPr>
      </w:pPr>
      <w:r w:rsidRPr="007628F8">
        <w:rPr>
          <w:rFonts w:cs="Arial"/>
          <w:color w:val="000000"/>
          <w:szCs w:val="20"/>
          <w:lang w:eastAsia="sl-SI"/>
        </w:rPr>
        <w:t xml:space="preserve">- te sorte </w:t>
      </w:r>
      <w:r w:rsidRPr="007628F8">
        <w:rPr>
          <w:rFonts w:cs="Arial"/>
          <w:bCs/>
          <w:color w:val="000000"/>
          <w:szCs w:val="20"/>
          <w:lang w:eastAsia="sl-SI"/>
        </w:rPr>
        <w:t>vzdržuje tako, kot zahtevajo predpisi,</w:t>
      </w:r>
    </w:p>
    <w:p w:rsidR="00225B8F" w:rsidRPr="007628F8" w:rsidRDefault="00225B8F" w:rsidP="00225B8F">
      <w:pPr>
        <w:autoSpaceDE w:val="0"/>
        <w:autoSpaceDN w:val="0"/>
        <w:adjustRightInd w:val="0"/>
        <w:spacing w:line="240" w:lineRule="auto"/>
        <w:jc w:val="both"/>
        <w:rPr>
          <w:rFonts w:cs="Arial"/>
          <w:color w:val="000000"/>
          <w:szCs w:val="20"/>
          <w:lang w:eastAsia="sl-SI"/>
        </w:rPr>
      </w:pPr>
      <w:r w:rsidRPr="007628F8">
        <w:rPr>
          <w:rFonts w:cs="Arial"/>
          <w:color w:val="000000"/>
          <w:szCs w:val="20"/>
          <w:lang w:eastAsia="sl-SI"/>
        </w:rPr>
        <w:t xml:space="preserve">- bo zanje </w:t>
      </w:r>
      <w:r w:rsidRPr="007628F8">
        <w:rPr>
          <w:rFonts w:cs="Arial"/>
          <w:bCs/>
          <w:color w:val="000000"/>
          <w:szCs w:val="20"/>
          <w:lang w:eastAsia="sl-SI"/>
        </w:rPr>
        <w:t xml:space="preserve">plačevala letno pristojbino </w:t>
      </w:r>
      <w:r w:rsidRPr="007628F8">
        <w:rPr>
          <w:rFonts w:cs="Arial"/>
          <w:color w:val="000000"/>
          <w:szCs w:val="20"/>
          <w:lang w:eastAsia="sl-SI"/>
        </w:rPr>
        <w:t>(cca 39 EUR/sorto/leto; pri tem da se za ohranjevalne sorte pristojbina ne plačuje; Semenarna</w:t>
      </w:r>
      <w:r>
        <w:rPr>
          <w:rFonts w:cs="Arial"/>
          <w:color w:val="000000"/>
          <w:szCs w:val="20"/>
          <w:lang w:eastAsia="sl-SI"/>
        </w:rPr>
        <w:t xml:space="preserve"> Ljubljana d.o.o.</w:t>
      </w:r>
      <w:r w:rsidRPr="007628F8">
        <w:rPr>
          <w:rFonts w:cs="Arial"/>
          <w:color w:val="000000"/>
          <w:szCs w:val="20"/>
          <w:lang w:eastAsia="sl-SI"/>
        </w:rPr>
        <w:t xml:space="preserve"> ima nekaj takih sort).</w:t>
      </w:r>
    </w:p>
    <w:p w:rsidR="00225B8F" w:rsidRPr="007628F8" w:rsidRDefault="00225B8F" w:rsidP="00225B8F">
      <w:pPr>
        <w:autoSpaceDE w:val="0"/>
        <w:autoSpaceDN w:val="0"/>
        <w:adjustRightInd w:val="0"/>
        <w:spacing w:line="240" w:lineRule="auto"/>
        <w:jc w:val="both"/>
        <w:rPr>
          <w:rFonts w:cs="Arial"/>
          <w:color w:val="000000"/>
          <w:szCs w:val="20"/>
          <w:lang w:eastAsia="sl-SI"/>
        </w:rPr>
      </w:pPr>
    </w:p>
    <w:p w:rsidR="00225B8F" w:rsidRPr="009A59D1" w:rsidRDefault="00225B8F" w:rsidP="00225B8F">
      <w:pPr>
        <w:autoSpaceDE w:val="0"/>
        <w:autoSpaceDN w:val="0"/>
        <w:adjustRightInd w:val="0"/>
        <w:spacing w:line="240" w:lineRule="auto"/>
        <w:jc w:val="both"/>
        <w:rPr>
          <w:rFonts w:cs="Arial"/>
          <w:color w:val="000000"/>
          <w:szCs w:val="20"/>
          <w:lang w:eastAsia="sl-SI"/>
        </w:rPr>
      </w:pPr>
      <w:r w:rsidRPr="007628F8">
        <w:rPr>
          <w:rFonts w:cs="Arial"/>
          <w:color w:val="000000"/>
          <w:szCs w:val="20"/>
          <w:lang w:eastAsia="sl-SI"/>
        </w:rPr>
        <w:t>Če bo UVHVVR ugotovila, da eden od zgoraj naštetih pogojev ni izpolnjen, bo sorto izbrisala iz sortne liste, posledično bo izbrisana iz skupnega kataloga sort in od datuma objave izbrisa v skupnem katalogu sort se seme teh sort ne bo moglo več tržiti v EU niti v Sloveniji.</w:t>
      </w:r>
    </w:p>
    <w:p w:rsidR="00225B8F" w:rsidRPr="009A59D1" w:rsidRDefault="00225B8F" w:rsidP="00225B8F">
      <w:pPr>
        <w:autoSpaceDE w:val="0"/>
        <w:autoSpaceDN w:val="0"/>
        <w:adjustRightInd w:val="0"/>
        <w:spacing w:line="240" w:lineRule="auto"/>
        <w:jc w:val="both"/>
        <w:rPr>
          <w:rFonts w:cs="Arial"/>
          <w:color w:val="000000"/>
          <w:szCs w:val="20"/>
          <w:lang w:eastAsia="sl-SI"/>
        </w:rPr>
      </w:pPr>
    </w:p>
    <w:p w:rsidR="00225B8F" w:rsidRPr="009A59D1" w:rsidRDefault="00225B8F" w:rsidP="00225B8F">
      <w:pPr>
        <w:autoSpaceDE w:val="0"/>
        <w:autoSpaceDN w:val="0"/>
        <w:adjustRightInd w:val="0"/>
        <w:spacing w:line="240" w:lineRule="auto"/>
        <w:jc w:val="both"/>
        <w:rPr>
          <w:rFonts w:cs="Arial"/>
          <w:color w:val="000000"/>
          <w:szCs w:val="20"/>
          <w:lang w:eastAsia="sl-SI"/>
        </w:rPr>
      </w:pPr>
      <w:r w:rsidRPr="009A59D1">
        <w:rPr>
          <w:rFonts w:cs="Arial"/>
          <w:color w:val="000000"/>
          <w:szCs w:val="20"/>
          <w:lang w:eastAsia="sl-SI"/>
        </w:rPr>
        <w:t>2. Semenarna lahko (če bo taka politika novega lastnika oz. če za sorte ni zainteresirana):</w:t>
      </w:r>
    </w:p>
    <w:p w:rsidR="00225B8F" w:rsidRPr="00B25B64" w:rsidRDefault="00225B8F" w:rsidP="00225B8F">
      <w:pPr>
        <w:autoSpaceDE w:val="0"/>
        <w:autoSpaceDN w:val="0"/>
        <w:adjustRightInd w:val="0"/>
        <w:spacing w:line="240" w:lineRule="auto"/>
        <w:jc w:val="both"/>
        <w:rPr>
          <w:rFonts w:cs="Arial"/>
          <w:color w:val="000000"/>
          <w:szCs w:val="20"/>
          <w:lang w:eastAsia="sl-SI"/>
        </w:rPr>
      </w:pPr>
      <w:r w:rsidRPr="009A59D1">
        <w:rPr>
          <w:rFonts w:cs="Arial"/>
          <w:color w:val="000000"/>
          <w:szCs w:val="20"/>
          <w:lang w:eastAsia="sl-SI"/>
        </w:rPr>
        <w:t xml:space="preserve">- </w:t>
      </w:r>
      <w:r w:rsidRPr="00B25B64">
        <w:rPr>
          <w:rFonts w:cs="Arial"/>
          <w:bCs/>
          <w:color w:val="000000"/>
          <w:szCs w:val="20"/>
          <w:lang w:eastAsia="sl-SI"/>
        </w:rPr>
        <w:t>prenese vzdrževanje sort na drugega vzdrževalca s sed</w:t>
      </w:r>
      <w:r>
        <w:rPr>
          <w:rFonts w:cs="Arial"/>
          <w:bCs/>
          <w:color w:val="000000"/>
          <w:szCs w:val="20"/>
          <w:lang w:eastAsia="sl-SI"/>
        </w:rPr>
        <w:t>e</w:t>
      </w:r>
      <w:r w:rsidRPr="00B25B64">
        <w:rPr>
          <w:rFonts w:cs="Arial"/>
          <w:bCs/>
          <w:color w:val="000000"/>
          <w:szCs w:val="20"/>
          <w:lang w:eastAsia="sl-SI"/>
        </w:rPr>
        <w:t>žem v EU</w:t>
      </w:r>
      <w:r w:rsidRPr="00B25B64">
        <w:rPr>
          <w:rFonts w:cs="Arial"/>
          <w:color w:val="000000"/>
          <w:szCs w:val="20"/>
          <w:lang w:eastAsia="sl-SI"/>
        </w:rPr>
        <w:t xml:space="preserve"> (ob tem je treba poudarit, da vzdrževalec prevzame obveznosti, nima pa nobenih ekskluzivnih razpolagalnih pravic do sorte, razen če so sorte zavarovane po </w:t>
      </w:r>
      <w:r w:rsidRPr="007628F8">
        <w:rPr>
          <w:rFonts w:cs="Arial"/>
          <w:color w:val="000000"/>
          <w:szCs w:val="20"/>
          <w:lang w:eastAsia="sl-SI"/>
        </w:rPr>
        <w:t>Zakonu o varstvu novih sort rastlin (v SLO) ali po Uredbi ES št. 2100/94 o varstvu rastlinskih sort Skupnosti (v EU),</w:t>
      </w:r>
      <w:r w:rsidRPr="00B25B64">
        <w:rPr>
          <w:rFonts w:cs="Arial"/>
          <w:color w:val="000000"/>
          <w:szCs w:val="20"/>
          <w:lang w:eastAsia="sl-SI"/>
        </w:rPr>
        <w:t xml:space="preserve"> Semenarna </w:t>
      </w:r>
      <w:r>
        <w:rPr>
          <w:rFonts w:cs="Arial"/>
          <w:color w:val="000000"/>
          <w:szCs w:val="20"/>
          <w:lang w:eastAsia="sl-SI"/>
        </w:rPr>
        <w:t xml:space="preserve">Ljubljana d.o.o. </w:t>
      </w:r>
      <w:r w:rsidRPr="00B25B64">
        <w:rPr>
          <w:rFonts w:cs="Arial"/>
          <w:color w:val="000000"/>
          <w:szCs w:val="20"/>
          <w:lang w:eastAsia="sl-SI"/>
        </w:rPr>
        <w:t>ima tudi teh sort nekaj. Pogoje prenosa ZSMKR ne ureja. Semenarna sporoči novega vzdrževalca, ki se ga nato določi v odločbi o spremembi odločbe o vpisu sorte v sortno listo. UVHVVR pa lahko čez čas preveri, ali novi vzdrževalec sorte ustrezno vzdržuje (na način, kot je opisano zgoraj, oz</w:t>
      </w:r>
      <w:r>
        <w:rPr>
          <w:rFonts w:cs="Arial"/>
          <w:color w:val="000000"/>
          <w:szCs w:val="20"/>
          <w:lang w:eastAsia="sl-SI"/>
        </w:rPr>
        <w:t>.</w:t>
      </w:r>
      <w:r w:rsidRPr="00B25B64">
        <w:rPr>
          <w:rFonts w:cs="Arial"/>
          <w:color w:val="000000"/>
          <w:szCs w:val="20"/>
          <w:lang w:eastAsia="sl-SI"/>
        </w:rPr>
        <w:t xml:space="preserve"> če ne prej takrat, ko vzdrževalec,</w:t>
      </w:r>
      <w:r>
        <w:rPr>
          <w:rFonts w:cs="Arial"/>
          <w:color w:val="000000"/>
          <w:szCs w:val="20"/>
          <w:lang w:eastAsia="sl-SI"/>
        </w:rPr>
        <w:t xml:space="preserve"> želi obnoviti vpis sorte v sortno listo),</w:t>
      </w:r>
    </w:p>
    <w:p w:rsidR="00225B8F" w:rsidRPr="009A59D1" w:rsidRDefault="00225B8F" w:rsidP="00225B8F">
      <w:pPr>
        <w:spacing w:line="240" w:lineRule="auto"/>
        <w:jc w:val="both"/>
        <w:rPr>
          <w:rFonts w:cs="Arial"/>
          <w:szCs w:val="20"/>
        </w:rPr>
      </w:pPr>
      <w:r w:rsidRPr="00B25B64">
        <w:rPr>
          <w:rFonts w:cs="Arial"/>
          <w:color w:val="000000"/>
          <w:szCs w:val="20"/>
          <w:lang w:eastAsia="sl-SI"/>
        </w:rPr>
        <w:t>- preneha z vzdrževanjem sort in predlaga njihov izbris iz sortne liste</w:t>
      </w:r>
      <w:r w:rsidRPr="007628F8">
        <w:rPr>
          <w:rFonts w:cs="Arial"/>
          <w:color w:val="000000"/>
          <w:szCs w:val="20"/>
          <w:lang w:eastAsia="sl-SI"/>
        </w:rPr>
        <w:t>.</w:t>
      </w:r>
      <w:r w:rsidRPr="007628F8">
        <w:rPr>
          <w:rFonts w:cs="Arial"/>
          <w:szCs w:val="20"/>
        </w:rPr>
        <w:t xml:space="preserve"> Sorta, ki se preneha vzdrževati, se lahko za vselej izgub</w:t>
      </w:r>
      <w:r>
        <w:rPr>
          <w:rFonts w:cs="Arial"/>
          <w:szCs w:val="20"/>
        </w:rPr>
        <w:t xml:space="preserve">i (pri čemer </w:t>
      </w:r>
      <w:r w:rsidRPr="007628F8">
        <w:rPr>
          <w:rFonts w:cs="Arial"/>
          <w:szCs w:val="20"/>
        </w:rPr>
        <w:t>te sorte pomenijo neprecenljivo narodno bogastvo Slovenije</w:t>
      </w:r>
      <w:r>
        <w:rPr>
          <w:rFonts w:cs="Arial"/>
          <w:szCs w:val="20"/>
        </w:rPr>
        <w:t xml:space="preserve">). </w:t>
      </w:r>
    </w:p>
    <w:p w:rsidR="00225B8F" w:rsidRPr="00B25B64" w:rsidRDefault="00225B8F" w:rsidP="00225B8F">
      <w:pPr>
        <w:autoSpaceDE w:val="0"/>
        <w:autoSpaceDN w:val="0"/>
        <w:adjustRightInd w:val="0"/>
        <w:spacing w:line="240" w:lineRule="auto"/>
        <w:jc w:val="both"/>
        <w:rPr>
          <w:rFonts w:cs="Arial"/>
          <w:color w:val="000000"/>
          <w:szCs w:val="20"/>
          <w:lang w:eastAsia="sl-SI"/>
        </w:rPr>
      </w:pPr>
    </w:p>
    <w:p w:rsidR="00225B8F" w:rsidRDefault="00225B8F" w:rsidP="00225B8F">
      <w:pPr>
        <w:autoSpaceDE w:val="0"/>
        <w:autoSpaceDN w:val="0"/>
        <w:adjustRightInd w:val="0"/>
        <w:spacing w:line="240" w:lineRule="auto"/>
        <w:jc w:val="both"/>
        <w:rPr>
          <w:rFonts w:cs="Arial"/>
          <w:bCs/>
          <w:color w:val="000000"/>
          <w:szCs w:val="20"/>
          <w:lang w:eastAsia="sl-SI"/>
        </w:rPr>
      </w:pPr>
      <w:r w:rsidRPr="00B25B64">
        <w:rPr>
          <w:rFonts w:cs="Arial"/>
          <w:bCs/>
          <w:color w:val="000000"/>
          <w:szCs w:val="20"/>
          <w:lang w:eastAsia="sl-SI"/>
        </w:rPr>
        <w:t xml:space="preserve">Vse našteto pod </w:t>
      </w:r>
      <w:r>
        <w:rPr>
          <w:rFonts w:cs="Arial"/>
          <w:bCs/>
          <w:color w:val="000000"/>
          <w:szCs w:val="20"/>
          <w:lang w:eastAsia="sl-SI"/>
        </w:rPr>
        <w:t xml:space="preserve">točkama </w:t>
      </w:r>
      <w:r w:rsidRPr="00B25B64">
        <w:rPr>
          <w:rFonts w:cs="Arial"/>
          <w:bCs/>
          <w:color w:val="000000"/>
          <w:szCs w:val="20"/>
          <w:lang w:eastAsia="sl-SI"/>
        </w:rPr>
        <w:t>1. in 2. je odvisno od poslovnega interesa novega lastnika.</w:t>
      </w:r>
    </w:p>
    <w:p w:rsidR="00225B8F" w:rsidRDefault="00225B8F" w:rsidP="00225B8F">
      <w:pPr>
        <w:autoSpaceDE w:val="0"/>
        <w:autoSpaceDN w:val="0"/>
        <w:adjustRightInd w:val="0"/>
        <w:spacing w:line="240" w:lineRule="auto"/>
        <w:jc w:val="both"/>
        <w:rPr>
          <w:rFonts w:cs="Arial"/>
          <w:bCs/>
          <w:color w:val="000000"/>
          <w:szCs w:val="20"/>
          <w:lang w:eastAsia="sl-SI"/>
        </w:rPr>
      </w:pPr>
    </w:p>
    <w:p w:rsidR="00225B8F" w:rsidRPr="009A59D1" w:rsidRDefault="00225B8F" w:rsidP="00225B8F">
      <w:pPr>
        <w:autoSpaceDE w:val="0"/>
        <w:autoSpaceDN w:val="0"/>
        <w:adjustRightInd w:val="0"/>
        <w:spacing w:line="240" w:lineRule="auto"/>
        <w:jc w:val="both"/>
        <w:rPr>
          <w:rFonts w:cs="Arial"/>
          <w:bCs/>
          <w:color w:val="000000"/>
          <w:szCs w:val="20"/>
          <w:lang w:eastAsia="sl-SI"/>
        </w:rPr>
      </w:pPr>
      <w:r>
        <w:rPr>
          <w:rFonts w:cs="Arial"/>
          <w:bCs/>
          <w:color w:val="000000"/>
          <w:szCs w:val="20"/>
          <w:lang w:eastAsia="sl-SI"/>
        </w:rPr>
        <w:t>Glede na navedeno je strateškega pomena za Republiko Slovenijo</w:t>
      </w:r>
      <w:r w:rsidRPr="00ED7ACB">
        <w:rPr>
          <w:rFonts w:cs="Arial"/>
          <w:bCs/>
          <w:color w:val="000000"/>
          <w:szCs w:val="20"/>
          <w:lang w:eastAsia="sl-SI"/>
        </w:rPr>
        <w:t xml:space="preserve">, da ohrani v lasti Selekcijsko poskusni center Ptuj, ki ohranja lokalne genske vire in izvaja vzdrževanje in vzdrževalno selekcijo lokalnih sort ter ima potrebno znanje za opravljanje teh nalog. </w:t>
      </w:r>
    </w:p>
    <w:p w:rsidR="00225B8F" w:rsidRDefault="00225B8F" w:rsidP="00225B8F">
      <w:pPr>
        <w:autoSpaceDE w:val="0"/>
        <w:autoSpaceDN w:val="0"/>
        <w:adjustRightInd w:val="0"/>
        <w:spacing w:line="240" w:lineRule="auto"/>
        <w:jc w:val="both"/>
        <w:rPr>
          <w:rFonts w:cs="Arial"/>
          <w:bCs/>
          <w:color w:val="000000"/>
          <w:szCs w:val="20"/>
          <w:lang w:eastAsia="sl-SI"/>
        </w:rPr>
      </w:pPr>
    </w:p>
    <w:p w:rsidR="00AF6FAA" w:rsidRPr="00D450B6" w:rsidRDefault="00AF6FAA" w:rsidP="00225B8F">
      <w:pPr>
        <w:tabs>
          <w:tab w:val="left" w:pos="708"/>
        </w:tabs>
        <w:rPr>
          <w:rFonts w:cs="Arial"/>
          <w:szCs w:val="20"/>
        </w:rPr>
      </w:pPr>
    </w:p>
    <w:sectPr w:rsidR="00AF6FAA" w:rsidRPr="00D450B6" w:rsidSect="00BA1A8E">
      <w:headerReference w:type="first" r:id="rId15"/>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75" w:rsidRDefault="00A50075">
      <w:r>
        <w:separator/>
      </w:r>
    </w:p>
  </w:endnote>
  <w:endnote w:type="continuationSeparator" w:id="0">
    <w:p w:rsidR="00A50075" w:rsidRDefault="00A5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CB" w:rsidRDefault="00F24D30" w:rsidP="00EC7A6D">
    <w:pPr>
      <w:pStyle w:val="Noga"/>
      <w:framePr w:wrap="around" w:vAnchor="text" w:hAnchor="margin" w:xAlign="right" w:y="1"/>
      <w:rPr>
        <w:rStyle w:val="tevilkastrani"/>
      </w:rPr>
    </w:pPr>
    <w:r>
      <w:rPr>
        <w:rStyle w:val="tevilkastrani"/>
      </w:rPr>
      <w:fldChar w:fldCharType="begin"/>
    </w:r>
    <w:r w:rsidR="009647CB">
      <w:rPr>
        <w:rStyle w:val="tevilkastrani"/>
      </w:rPr>
      <w:instrText xml:space="preserve">PAGE  </w:instrText>
    </w:r>
    <w:r>
      <w:rPr>
        <w:rStyle w:val="tevilkastrani"/>
      </w:rPr>
      <w:fldChar w:fldCharType="end"/>
    </w:r>
  </w:p>
  <w:p w:rsidR="009647CB" w:rsidRDefault="009647CB"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CB" w:rsidRDefault="00F24D30" w:rsidP="002936C3">
    <w:pPr>
      <w:pStyle w:val="Noga"/>
      <w:framePr w:wrap="around" w:vAnchor="text" w:hAnchor="margin" w:xAlign="right" w:y="1"/>
      <w:rPr>
        <w:rStyle w:val="tevilkastrani"/>
      </w:rPr>
    </w:pPr>
    <w:r>
      <w:rPr>
        <w:rStyle w:val="tevilkastrani"/>
      </w:rPr>
      <w:fldChar w:fldCharType="begin"/>
    </w:r>
    <w:r w:rsidR="009647CB">
      <w:rPr>
        <w:rStyle w:val="tevilkastrani"/>
      </w:rPr>
      <w:instrText xml:space="preserve">PAGE  </w:instrText>
    </w:r>
    <w:r>
      <w:rPr>
        <w:rStyle w:val="tevilkastrani"/>
      </w:rPr>
      <w:fldChar w:fldCharType="separate"/>
    </w:r>
    <w:r w:rsidR="00A478B8">
      <w:rPr>
        <w:rStyle w:val="tevilkastrani"/>
        <w:noProof/>
      </w:rPr>
      <w:t>2</w:t>
    </w:r>
    <w:r>
      <w:rPr>
        <w:rStyle w:val="tevilkastrani"/>
      </w:rPr>
      <w:fldChar w:fldCharType="end"/>
    </w:r>
  </w:p>
  <w:p w:rsidR="009647CB" w:rsidRDefault="009647CB"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75" w:rsidRDefault="00A50075">
      <w:r>
        <w:separator/>
      </w:r>
    </w:p>
  </w:footnote>
  <w:footnote w:type="continuationSeparator" w:id="0">
    <w:p w:rsidR="00A50075" w:rsidRDefault="00A50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CB" w:rsidRPr="00110CBD" w:rsidRDefault="009647CB"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9647CB"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647CB" w:rsidRPr="008F3500" w:rsidTr="00DD6502">
            <w:trPr>
              <w:cantSplit/>
              <w:trHeight w:hRule="exact" w:val="847"/>
            </w:trPr>
            <w:tc>
              <w:tcPr>
                <w:tcW w:w="567" w:type="dxa"/>
              </w:tcPr>
              <w:p w:rsidR="009647CB" w:rsidRDefault="009647CB"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647CB" w:rsidRPr="006D42D9" w:rsidRDefault="009647CB" w:rsidP="00990D2C">
                <w:pPr>
                  <w:rPr>
                    <w:rFonts w:ascii="Republika" w:hAnsi="Republika"/>
                    <w:sz w:val="60"/>
                    <w:szCs w:val="60"/>
                  </w:rPr>
                </w:pPr>
              </w:p>
              <w:p w:rsidR="009647CB" w:rsidRPr="006D42D9" w:rsidRDefault="009647CB" w:rsidP="00990D2C">
                <w:pPr>
                  <w:rPr>
                    <w:rFonts w:ascii="Republika" w:hAnsi="Republika"/>
                    <w:sz w:val="60"/>
                    <w:szCs w:val="60"/>
                  </w:rPr>
                </w:pPr>
              </w:p>
              <w:p w:rsidR="009647CB" w:rsidRPr="006D42D9" w:rsidRDefault="009647CB" w:rsidP="00990D2C">
                <w:pPr>
                  <w:rPr>
                    <w:rFonts w:ascii="Republika" w:hAnsi="Republika"/>
                    <w:sz w:val="60"/>
                    <w:szCs w:val="60"/>
                  </w:rPr>
                </w:pPr>
              </w:p>
              <w:p w:rsidR="009647CB" w:rsidRPr="006D42D9" w:rsidRDefault="009647CB" w:rsidP="00990D2C">
                <w:pPr>
                  <w:rPr>
                    <w:rFonts w:ascii="Republika" w:hAnsi="Republika"/>
                    <w:sz w:val="60"/>
                    <w:szCs w:val="60"/>
                  </w:rPr>
                </w:pPr>
              </w:p>
              <w:p w:rsidR="009647CB" w:rsidRPr="006D42D9" w:rsidRDefault="009647CB" w:rsidP="00990D2C">
                <w:pPr>
                  <w:rPr>
                    <w:rFonts w:ascii="Republika" w:hAnsi="Republika"/>
                    <w:sz w:val="60"/>
                    <w:szCs w:val="60"/>
                  </w:rPr>
                </w:pPr>
              </w:p>
              <w:p w:rsidR="009647CB" w:rsidRPr="006D42D9" w:rsidRDefault="009647CB" w:rsidP="00990D2C">
                <w:pPr>
                  <w:rPr>
                    <w:rFonts w:ascii="Republika" w:hAnsi="Republika"/>
                    <w:sz w:val="60"/>
                    <w:szCs w:val="60"/>
                  </w:rPr>
                </w:pPr>
              </w:p>
              <w:p w:rsidR="009647CB" w:rsidRPr="006D42D9" w:rsidRDefault="009647CB" w:rsidP="00990D2C">
                <w:pPr>
                  <w:rPr>
                    <w:rFonts w:ascii="Republika" w:hAnsi="Republika"/>
                    <w:sz w:val="60"/>
                    <w:szCs w:val="60"/>
                  </w:rPr>
                </w:pPr>
              </w:p>
              <w:p w:rsidR="009647CB" w:rsidRPr="006D42D9" w:rsidRDefault="009647CB" w:rsidP="00990D2C">
                <w:pPr>
                  <w:rPr>
                    <w:rFonts w:ascii="Republika" w:hAnsi="Republika"/>
                    <w:sz w:val="60"/>
                    <w:szCs w:val="60"/>
                  </w:rPr>
                </w:pPr>
              </w:p>
              <w:p w:rsidR="009647CB" w:rsidRPr="006D42D9" w:rsidRDefault="009647CB" w:rsidP="00990D2C">
                <w:pPr>
                  <w:rPr>
                    <w:rFonts w:ascii="Republika" w:hAnsi="Republika"/>
                    <w:sz w:val="60"/>
                    <w:szCs w:val="60"/>
                  </w:rPr>
                </w:pPr>
              </w:p>
              <w:p w:rsidR="009647CB" w:rsidRPr="006D42D9" w:rsidRDefault="009647CB" w:rsidP="00990D2C">
                <w:pPr>
                  <w:rPr>
                    <w:rFonts w:ascii="Republika" w:hAnsi="Republika"/>
                    <w:sz w:val="60"/>
                    <w:szCs w:val="60"/>
                  </w:rPr>
                </w:pPr>
              </w:p>
              <w:p w:rsidR="009647CB" w:rsidRPr="006D42D9" w:rsidRDefault="009647CB" w:rsidP="00990D2C">
                <w:pPr>
                  <w:rPr>
                    <w:rFonts w:ascii="Republika" w:hAnsi="Republika"/>
                    <w:sz w:val="60"/>
                    <w:szCs w:val="60"/>
                  </w:rPr>
                </w:pPr>
              </w:p>
              <w:p w:rsidR="009647CB" w:rsidRPr="006D42D9" w:rsidRDefault="009647CB" w:rsidP="00990D2C">
                <w:pPr>
                  <w:rPr>
                    <w:rFonts w:ascii="Republika" w:hAnsi="Republika"/>
                    <w:sz w:val="60"/>
                    <w:szCs w:val="60"/>
                  </w:rPr>
                </w:pPr>
              </w:p>
              <w:p w:rsidR="009647CB" w:rsidRPr="006D42D9" w:rsidRDefault="009647CB" w:rsidP="00990D2C">
                <w:pPr>
                  <w:rPr>
                    <w:rFonts w:ascii="Republika" w:hAnsi="Republika"/>
                    <w:sz w:val="60"/>
                    <w:szCs w:val="60"/>
                  </w:rPr>
                </w:pPr>
              </w:p>
              <w:p w:rsidR="009647CB" w:rsidRPr="006D42D9" w:rsidRDefault="009647CB" w:rsidP="00990D2C">
                <w:pPr>
                  <w:rPr>
                    <w:rFonts w:ascii="Republika" w:hAnsi="Republika"/>
                    <w:sz w:val="60"/>
                    <w:szCs w:val="60"/>
                  </w:rPr>
                </w:pPr>
              </w:p>
              <w:p w:rsidR="009647CB" w:rsidRPr="006D42D9" w:rsidRDefault="009647CB" w:rsidP="00990D2C">
                <w:pPr>
                  <w:rPr>
                    <w:rFonts w:ascii="Republika" w:hAnsi="Republika"/>
                    <w:sz w:val="60"/>
                    <w:szCs w:val="60"/>
                  </w:rPr>
                </w:pPr>
              </w:p>
              <w:p w:rsidR="009647CB" w:rsidRPr="006D42D9" w:rsidRDefault="009647CB" w:rsidP="00990D2C">
                <w:pPr>
                  <w:rPr>
                    <w:rFonts w:ascii="Republika" w:hAnsi="Republika"/>
                    <w:sz w:val="60"/>
                    <w:szCs w:val="60"/>
                  </w:rPr>
                </w:pPr>
              </w:p>
            </w:tc>
          </w:tr>
        </w:tbl>
        <w:p w:rsidR="009647CB" w:rsidRPr="008F3500" w:rsidRDefault="009647CB" w:rsidP="00D248DE">
          <w:pPr>
            <w:autoSpaceDE w:val="0"/>
            <w:autoSpaceDN w:val="0"/>
            <w:adjustRightInd w:val="0"/>
            <w:spacing w:line="240" w:lineRule="auto"/>
            <w:rPr>
              <w:rFonts w:ascii="Republika" w:hAnsi="Republika"/>
              <w:color w:val="529DBA"/>
              <w:sz w:val="60"/>
              <w:szCs w:val="60"/>
            </w:rPr>
          </w:pPr>
        </w:p>
      </w:tc>
    </w:tr>
  </w:tbl>
  <w:p w:rsidR="009647CB" w:rsidRPr="00990D2C" w:rsidRDefault="0050672D"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14:anchorId="121A8DB4" wp14:editId="1FBADBE7">
              <wp:simplePos x="0" y="0"/>
              <wp:positionH relativeFrom="column">
                <wp:posOffset>-431800</wp:posOffset>
              </wp:positionH>
              <wp:positionV relativeFrom="page">
                <wp:posOffset>3600449</wp:posOffset>
              </wp:positionV>
              <wp:extent cx="252095" cy="0"/>
              <wp:effectExtent l="0" t="0" r="146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9647CB" w:rsidRPr="00990D2C">
      <w:rPr>
        <w:rFonts w:ascii="Republika" w:hAnsi="Republika"/>
      </w:rPr>
      <w:t>REPUBLIKA SLOVENIJA</w:t>
    </w:r>
  </w:p>
  <w:p w:rsidR="009647CB" w:rsidRPr="00613922" w:rsidRDefault="009647CB" w:rsidP="00990D2C">
    <w:pPr>
      <w:pStyle w:val="Glava"/>
      <w:tabs>
        <w:tab w:val="clear" w:pos="4320"/>
        <w:tab w:val="clear" w:pos="8640"/>
        <w:tab w:val="left" w:pos="5112"/>
      </w:tabs>
      <w:spacing w:after="120" w:line="240" w:lineRule="exact"/>
      <w:rPr>
        <w:rFonts w:ascii="Republika" w:hAnsi="Republika"/>
        <w:b/>
        <w:caps/>
        <w:lang w:val="de-DE"/>
      </w:rPr>
    </w:pPr>
    <w:r w:rsidRPr="00613922">
      <w:rPr>
        <w:rFonts w:ascii="Republika" w:hAnsi="Republika"/>
        <w:b/>
        <w:caps/>
        <w:lang w:val="de-DE"/>
      </w:rPr>
      <w:t>Ministrstvo za kmetijstvo,</w:t>
    </w:r>
    <w:r w:rsidRPr="00613922">
      <w:rPr>
        <w:rFonts w:ascii="Republika" w:hAnsi="Republika"/>
        <w:b/>
        <w:caps/>
        <w:lang w:val="de-DE"/>
      </w:rPr>
      <w:br/>
      <w:t>GOZDARSTVO IN PREHRANO</w:t>
    </w:r>
  </w:p>
  <w:p w:rsidR="009647CB" w:rsidRPr="00613922" w:rsidRDefault="009647CB" w:rsidP="00CE5238">
    <w:pPr>
      <w:pStyle w:val="Glava"/>
      <w:tabs>
        <w:tab w:val="clear" w:pos="4320"/>
        <w:tab w:val="clear" w:pos="8640"/>
        <w:tab w:val="left" w:pos="5112"/>
      </w:tabs>
      <w:spacing w:before="120" w:line="240" w:lineRule="exact"/>
      <w:rPr>
        <w:rFonts w:cs="Arial"/>
        <w:sz w:val="16"/>
        <w:lang w:val="de-DE"/>
      </w:rPr>
    </w:pPr>
    <w:proofErr w:type="spellStart"/>
    <w:r w:rsidRPr="00613922">
      <w:rPr>
        <w:rFonts w:cs="Arial"/>
        <w:sz w:val="16"/>
        <w:lang w:val="de-DE"/>
      </w:rPr>
      <w:t>Dunajska</w:t>
    </w:r>
    <w:proofErr w:type="spellEnd"/>
    <w:r w:rsidRPr="00613922">
      <w:rPr>
        <w:rFonts w:cs="Arial"/>
        <w:sz w:val="16"/>
        <w:lang w:val="de-DE"/>
      </w:rPr>
      <w:t xml:space="preserve">  </w:t>
    </w:r>
    <w:proofErr w:type="spellStart"/>
    <w:r w:rsidRPr="00613922">
      <w:rPr>
        <w:rFonts w:cs="Arial"/>
        <w:sz w:val="16"/>
        <w:lang w:val="de-DE"/>
      </w:rPr>
      <w:t>cesta</w:t>
    </w:r>
    <w:proofErr w:type="spellEnd"/>
    <w:r w:rsidRPr="00613922">
      <w:rPr>
        <w:rFonts w:cs="Arial"/>
        <w:sz w:val="16"/>
        <w:lang w:val="de-DE"/>
      </w:rPr>
      <w:t xml:space="preserve"> 22, 1000 Ljubljana</w:t>
    </w:r>
    <w:r w:rsidRPr="00613922">
      <w:rPr>
        <w:rFonts w:cs="Arial"/>
        <w:sz w:val="16"/>
        <w:lang w:val="de-DE"/>
      </w:rPr>
      <w:tab/>
      <w:t>T: 01 478 9000</w:t>
    </w:r>
  </w:p>
  <w:p w:rsidR="009647CB" w:rsidRPr="00613922" w:rsidRDefault="009647CB" w:rsidP="00A770A6">
    <w:pPr>
      <w:pStyle w:val="Glava"/>
      <w:tabs>
        <w:tab w:val="clear" w:pos="4320"/>
        <w:tab w:val="clear" w:pos="8640"/>
        <w:tab w:val="left" w:pos="5112"/>
      </w:tabs>
      <w:spacing w:line="240" w:lineRule="exact"/>
      <w:rPr>
        <w:rFonts w:cs="Arial"/>
        <w:sz w:val="16"/>
        <w:lang w:val="de-DE"/>
      </w:rPr>
    </w:pPr>
    <w:r w:rsidRPr="00613922">
      <w:rPr>
        <w:rFonts w:cs="Arial"/>
        <w:sz w:val="16"/>
        <w:lang w:val="de-DE"/>
      </w:rPr>
      <w:tab/>
      <w:t>F: 01 478 9021</w:t>
    </w:r>
  </w:p>
  <w:p w:rsidR="009647CB" w:rsidRPr="00613922" w:rsidRDefault="009647CB" w:rsidP="00A770A6">
    <w:pPr>
      <w:pStyle w:val="Glava"/>
      <w:tabs>
        <w:tab w:val="clear" w:pos="4320"/>
        <w:tab w:val="clear" w:pos="8640"/>
        <w:tab w:val="left" w:pos="5112"/>
      </w:tabs>
      <w:spacing w:line="240" w:lineRule="exact"/>
      <w:rPr>
        <w:rFonts w:cs="Arial"/>
        <w:sz w:val="16"/>
        <w:lang w:val="de-DE"/>
      </w:rPr>
    </w:pPr>
    <w:r w:rsidRPr="00613922">
      <w:rPr>
        <w:rFonts w:cs="Arial"/>
        <w:sz w:val="16"/>
        <w:lang w:val="de-DE"/>
      </w:rPr>
      <w:tab/>
      <w:t>E: gp.mkgp@gov.si</w:t>
    </w:r>
  </w:p>
  <w:p w:rsidR="009647CB" w:rsidRPr="00613922" w:rsidRDefault="009647CB" w:rsidP="00A770A6">
    <w:pPr>
      <w:pStyle w:val="Glava"/>
      <w:tabs>
        <w:tab w:val="clear" w:pos="4320"/>
        <w:tab w:val="clear" w:pos="8640"/>
        <w:tab w:val="left" w:pos="5112"/>
      </w:tabs>
      <w:spacing w:line="240" w:lineRule="exact"/>
      <w:rPr>
        <w:rFonts w:cs="Arial"/>
        <w:sz w:val="16"/>
        <w:lang w:val="de-DE"/>
      </w:rPr>
    </w:pPr>
    <w:r w:rsidRPr="00613922">
      <w:rPr>
        <w:rFonts w:cs="Arial"/>
        <w:sz w:val="16"/>
        <w:lang w:val="de-DE"/>
      </w:rPr>
      <w:tab/>
      <w:t>www.mkgp.gov.si</w:t>
    </w:r>
  </w:p>
  <w:p w:rsidR="009647CB" w:rsidRPr="00613922" w:rsidRDefault="009647CB" w:rsidP="007D75CF">
    <w:pPr>
      <w:pStyle w:val="Glava"/>
      <w:tabs>
        <w:tab w:val="clear" w:pos="4320"/>
        <w:tab w:val="clear" w:pos="8640"/>
        <w:tab w:val="left" w:pos="5112"/>
      </w:tabs>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1C" w:rsidRDefault="00A50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in;height:3in" o:bullet="t"/>
    </w:pict>
  </w:numPicBullet>
  <w:numPicBullet w:numPicBulletId="1">
    <w:pict>
      <v:shape id="_x0000_i1064" type="#_x0000_t75" style="width:3in;height:3in" o:bullet="t"/>
    </w:pict>
  </w:numPicBullet>
  <w:numPicBullet w:numPicBulletId="2">
    <w:pict>
      <v:shape id="_x0000_i1065" type="#_x0000_t75" style="width:3in;height:3in" o:bullet="t"/>
    </w:pict>
  </w:numPicBullet>
  <w:numPicBullet w:numPicBulletId="3">
    <w:pict>
      <v:shape id="_x0000_i1066"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nsid w:val="24092518"/>
    <w:multiLevelType w:val="hybridMultilevel"/>
    <w:tmpl w:val="67BE7A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9D1643F"/>
    <w:multiLevelType w:val="hybridMultilevel"/>
    <w:tmpl w:val="8EA4BE4C"/>
    <w:lvl w:ilvl="0" w:tplc="A8C412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90075E1"/>
    <w:multiLevelType w:val="hybridMultilevel"/>
    <w:tmpl w:val="145C63E4"/>
    <w:lvl w:ilvl="0" w:tplc="62EC50D2">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3C512AD"/>
    <w:multiLevelType w:val="hybridMultilevel"/>
    <w:tmpl w:val="66B6E18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7415418"/>
    <w:multiLevelType w:val="hybridMultilevel"/>
    <w:tmpl w:val="C3763590"/>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D123C22"/>
    <w:multiLevelType w:val="hybridMultilevel"/>
    <w:tmpl w:val="500A1B9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4EA37F3"/>
    <w:multiLevelType w:val="hybridMultilevel"/>
    <w:tmpl w:val="D5942A4E"/>
    <w:lvl w:ilvl="0" w:tplc="B9266F3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673E0555"/>
    <w:multiLevelType w:val="hybridMultilevel"/>
    <w:tmpl w:val="AA82BAAA"/>
    <w:lvl w:ilvl="0" w:tplc="A32E914C">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lvlOverride w:ilvl="0">
      <w:startOverride w:val="1"/>
    </w:lvlOverride>
  </w:num>
  <w:num w:numId="4">
    <w:abstractNumId w:val="17"/>
  </w:num>
  <w:num w:numId="5">
    <w:abstractNumId w:val="0"/>
  </w:num>
  <w:num w:numId="6">
    <w:abstractNumId w:val="22"/>
  </w:num>
  <w:num w:numId="7">
    <w:abstractNumId w:val="9"/>
  </w:num>
  <w:num w:numId="8">
    <w:abstractNumId w:val="23"/>
  </w:num>
  <w:num w:numId="9">
    <w:abstractNumId w:val="19"/>
  </w:num>
  <w:num w:numId="10">
    <w:abstractNumId w:val="3"/>
  </w:num>
  <w:num w:numId="11">
    <w:abstractNumId w:val="26"/>
  </w:num>
  <w:num w:numId="12">
    <w:abstractNumId w:val="27"/>
  </w:num>
  <w:num w:numId="13">
    <w:abstractNumId w:val="14"/>
  </w:num>
  <w:num w:numId="14">
    <w:abstractNumId w:val="7"/>
  </w:num>
  <w:num w:numId="15">
    <w:abstractNumId w:val="1"/>
  </w:num>
  <w:num w:numId="16">
    <w:abstractNumId w:val="18"/>
  </w:num>
  <w:num w:numId="17">
    <w:abstractNumId w:val="21"/>
  </w:num>
  <w:num w:numId="18">
    <w:abstractNumId w:val="4"/>
  </w:num>
  <w:num w:numId="19">
    <w:abstractNumId w:val="2"/>
  </w:num>
  <w:num w:numId="20">
    <w:abstractNumId w:val="13"/>
  </w:num>
  <w:num w:numId="21">
    <w:abstractNumId w:val="25"/>
  </w:num>
  <w:num w:numId="22">
    <w:abstractNumId w:val="11"/>
  </w:num>
  <w:num w:numId="23">
    <w:abstractNumId w:val="5"/>
  </w:num>
  <w:num w:numId="24">
    <w:abstractNumId w:val="24"/>
  </w:num>
  <w:num w:numId="25">
    <w:abstractNumId w:val="6"/>
  </w:num>
  <w:num w:numId="26">
    <w:abstractNumId w:val="20"/>
  </w:num>
  <w:num w:numId="27">
    <w:abstractNumId w:val="15"/>
  </w:num>
  <w:num w:numId="28">
    <w:abstractNumId w:val="1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Tina Kralj ">
    <w15:presenceInfo w15:providerId="None" w15:userId=" Tina Kralj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6F9"/>
    <w:rsid w:val="000016D6"/>
    <w:rsid w:val="00004AC2"/>
    <w:rsid w:val="00004E52"/>
    <w:rsid w:val="0001341A"/>
    <w:rsid w:val="00014B69"/>
    <w:rsid w:val="00014FA6"/>
    <w:rsid w:val="0001582C"/>
    <w:rsid w:val="00017082"/>
    <w:rsid w:val="0002022D"/>
    <w:rsid w:val="00021985"/>
    <w:rsid w:val="00022CEA"/>
    <w:rsid w:val="00023A88"/>
    <w:rsid w:val="00025B7D"/>
    <w:rsid w:val="00027075"/>
    <w:rsid w:val="000307EE"/>
    <w:rsid w:val="000333DA"/>
    <w:rsid w:val="00035136"/>
    <w:rsid w:val="00035A22"/>
    <w:rsid w:val="00036742"/>
    <w:rsid w:val="00036ABE"/>
    <w:rsid w:val="000426D2"/>
    <w:rsid w:val="00043926"/>
    <w:rsid w:val="00043A42"/>
    <w:rsid w:val="00043AD0"/>
    <w:rsid w:val="00047FCC"/>
    <w:rsid w:val="00054378"/>
    <w:rsid w:val="00056164"/>
    <w:rsid w:val="00056977"/>
    <w:rsid w:val="000569BC"/>
    <w:rsid w:val="00061B90"/>
    <w:rsid w:val="0006442E"/>
    <w:rsid w:val="00065971"/>
    <w:rsid w:val="00067441"/>
    <w:rsid w:val="000808D8"/>
    <w:rsid w:val="0008387A"/>
    <w:rsid w:val="00084DCE"/>
    <w:rsid w:val="0009085D"/>
    <w:rsid w:val="00091EA7"/>
    <w:rsid w:val="0009245A"/>
    <w:rsid w:val="00094174"/>
    <w:rsid w:val="00097DFD"/>
    <w:rsid w:val="000A14DF"/>
    <w:rsid w:val="000A15F8"/>
    <w:rsid w:val="000A264B"/>
    <w:rsid w:val="000A3BB0"/>
    <w:rsid w:val="000A522D"/>
    <w:rsid w:val="000A7238"/>
    <w:rsid w:val="000B1128"/>
    <w:rsid w:val="000B4E84"/>
    <w:rsid w:val="000B6BB0"/>
    <w:rsid w:val="000B7BF8"/>
    <w:rsid w:val="000B7C3D"/>
    <w:rsid w:val="000C2C40"/>
    <w:rsid w:val="000C3E10"/>
    <w:rsid w:val="000C6525"/>
    <w:rsid w:val="000C6F46"/>
    <w:rsid w:val="000D1328"/>
    <w:rsid w:val="000D4477"/>
    <w:rsid w:val="000E0617"/>
    <w:rsid w:val="000E0FFB"/>
    <w:rsid w:val="000E2D54"/>
    <w:rsid w:val="000E441A"/>
    <w:rsid w:val="000E4C6F"/>
    <w:rsid w:val="000F0B8E"/>
    <w:rsid w:val="000F17AE"/>
    <w:rsid w:val="000F1D7F"/>
    <w:rsid w:val="000F2E84"/>
    <w:rsid w:val="000F3329"/>
    <w:rsid w:val="000F5E54"/>
    <w:rsid w:val="001012F1"/>
    <w:rsid w:val="00104727"/>
    <w:rsid w:val="00106128"/>
    <w:rsid w:val="00107555"/>
    <w:rsid w:val="001132E6"/>
    <w:rsid w:val="0011396C"/>
    <w:rsid w:val="001159B2"/>
    <w:rsid w:val="001179AC"/>
    <w:rsid w:val="001223D9"/>
    <w:rsid w:val="00124F21"/>
    <w:rsid w:val="001252E3"/>
    <w:rsid w:val="00125C05"/>
    <w:rsid w:val="00130740"/>
    <w:rsid w:val="001311A3"/>
    <w:rsid w:val="0013350F"/>
    <w:rsid w:val="001345E8"/>
    <w:rsid w:val="001357B2"/>
    <w:rsid w:val="00136768"/>
    <w:rsid w:val="00137307"/>
    <w:rsid w:val="001403C5"/>
    <w:rsid w:val="00140CBA"/>
    <w:rsid w:val="0014114E"/>
    <w:rsid w:val="00143BC9"/>
    <w:rsid w:val="00144024"/>
    <w:rsid w:val="001441D9"/>
    <w:rsid w:val="001463F4"/>
    <w:rsid w:val="00146CDD"/>
    <w:rsid w:val="00147005"/>
    <w:rsid w:val="00150835"/>
    <w:rsid w:val="00150F90"/>
    <w:rsid w:val="00151F3D"/>
    <w:rsid w:val="001529BD"/>
    <w:rsid w:val="00152F53"/>
    <w:rsid w:val="0015323B"/>
    <w:rsid w:val="00155769"/>
    <w:rsid w:val="0016029C"/>
    <w:rsid w:val="001631C3"/>
    <w:rsid w:val="001634FC"/>
    <w:rsid w:val="00165DE1"/>
    <w:rsid w:val="00166841"/>
    <w:rsid w:val="0017020F"/>
    <w:rsid w:val="001710A0"/>
    <w:rsid w:val="0017477B"/>
    <w:rsid w:val="0017478F"/>
    <w:rsid w:val="0017619A"/>
    <w:rsid w:val="00176DF7"/>
    <w:rsid w:val="00177A3F"/>
    <w:rsid w:val="00183FFB"/>
    <w:rsid w:val="00187435"/>
    <w:rsid w:val="00187DC5"/>
    <w:rsid w:val="00190B60"/>
    <w:rsid w:val="00191CC6"/>
    <w:rsid w:val="00195234"/>
    <w:rsid w:val="001A02E9"/>
    <w:rsid w:val="001A1FD7"/>
    <w:rsid w:val="001A27E8"/>
    <w:rsid w:val="001A3297"/>
    <w:rsid w:val="001A4A3D"/>
    <w:rsid w:val="001A6C65"/>
    <w:rsid w:val="001B211A"/>
    <w:rsid w:val="001C1962"/>
    <w:rsid w:val="001C1BDB"/>
    <w:rsid w:val="001C593E"/>
    <w:rsid w:val="001C7C25"/>
    <w:rsid w:val="001D2971"/>
    <w:rsid w:val="001D2D87"/>
    <w:rsid w:val="001D3354"/>
    <w:rsid w:val="001D4D5F"/>
    <w:rsid w:val="001D62CA"/>
    <w:rsid w:val="001D7E7F"/>
    <w:rsid w:val="001E026D"/>
    <w:rsid w:val="001E1A53"/>
    <w:rsid w:val="001E1B4F"/>
    <w:rsid w:val="001E4436"/>
    <w:rsid w:val="001E45F4"/>
    <w:rsid w:val="001E5470"/>
    <w:rsid w:val="001E7B3C"/>
    <w:rsid w:val="001F2472"/>
    <w:rsid w:val="001F378C"/>
    <w:rsid w:val="001F3DEE"/>
    <w:rsid w:val="001F49BC"/>
    <w:rsid w:val="00200A32"/>
    <w:rsid w:val="00202A77"/>
    <w:rsid w:val="00202B4A"/>
    <w:rsid w:val="0020318D"/>
    <w:rsid w:val="002036D2"/>
    <w:rsid w:val="00203FC9"/>
    <w:rsid w:val="00204C69"/>
    <w:rsid w:val="00205276"/>
    <w:rsid w:val="00205D7C"/>
    <w:rsid w:val="002066AA"/>
    <w:rsid w:val="00207323"/>
    <w:rsid w:val="002078A8"/>
    <w:rsid w:val="002117BB"/>
    <w:rsid w:val="00212444"/>
    <w:rsid w:val="00215152"/>
    <w:rsid w:val="00216291"/>
    <w:rsid w:val="0021699A"/>
    <w:rsid w:val="00216F1E"/>
    <w:rsid w:val="002170FE"/>
    <w:rsid w:val="002217E1"/>
    <w:rsid w:val="00221A1F"/>
    <w:rsid w:val="00222C20"/>
    <w:rsid w:val="00225B8F"/>
    <w:rsid w:val="00225E41"/>
    <w:rsid w:val="00226E3A"/>
    <w:rsid w:val="002310EC"/>
    <w:rsid w:val="00232935"/>
    <w:rsid w:val="00233BCD"/>
    <w:rsid w:val="00250563"/>
    <w:rsid w:val="002526C0"/>
    <w:rsid w:val="002529DF"/>
    <w:rsid w:val="002530C0"/>
    <w:rsid w:val="002545E7"/>
    <w:rsid w:val="002572AF"/>
    <w:rsid w:val="0025783A"/>
    <w:rsid w:val="002578C3"/>
    <w:rsid w:val="00257BCF"/>
    <w:rsid w:val="00261F4C"/>
    <w:rsid w:val="00262864"/>
    <w:rsid w:val="00266062"/>
    <w:rsid w:val="00270DA3"/>
    <w:rsid w:val="0027117B"/>
    <w:rsid w:val="00271CE5"/>
    <w:rsid w:val="002772C4"/>
    <w:rsid w:val="00281B44"/>
    <w:rsid w:val="00282020"/>
    <w:rsid w:val="00284DDB"/>
    <w:rsid w:val="00286CE8"/>
    <w:rsid w:val="0028781E"/>
    <w:rsid w:val="0028788B"/>
    <w:rsid w:val="002905E6"/>
    <w:rsid w:val="002936C3"/>
    <w:rsid w:val="00293C6F"/>
    <w:rsid w:val="00294B29"/>
    <w:rsid w:val="00295A8A"/>
    <w:rsid w:val="00295B35"/>
    <w:rsid w:val="0029602A"/>
    <w:rsid w:val="002979D5"/>
    <w:rsid w:val="002A0472"/>
    <w:rsid w:val="002A2949"/>
    <w:rsid w:val="002A2B69"/>
    <w:rsid w:val="002A65F6"/>
    <w:rsid w:val="002A7033"/>
    <w:rsid w:val="002B3286"/>
    <w:rsid w:val="002B6D3E"/>
    <w:rsid w:val="002C0239"/>
    <w:rsid w:val="002C3A5E"/>
    <w:rsid w:val="002C578B"/>
    <w:rsid w:val="002C75F1"/>
    <w:rsid w:val="002D42F0"/>
    <w:rsid w:val="002D5176"/>
    <w:rsid w:val="002D6D29"/>
    <w:rsid w:val="002D7C7E"/>
    <w:rsid w:val="002D7FC9"/>
    <w:rsid w:val="002E0C5C"/>
    <w:rsid w:val="002E1344"/>
    <w:rsid w:val="002E172C"/>
    <w:rsid w:val="002E5AAC"/>
    <w:rsid w:val="002F25AE"/>
    <w:rsid w:val="002F25F1"/>
    <w:rsid w:val="002F2742"/>
    <w:rsid w:val="002F28C0"/>
    <w:rsid w:val="002F4300"/>
    <w:rsid w:val="002F5E16"/>
    <w:rsid w:val="002F7BE4"/>
    <w:rsid w:val="00304106"/>
    <w:rsid w:val="00311C70"/>
    <w:rsid w:val="0031360B"/>
    <w:rsid w:val="0031464F"/>
    <w:rsid w:val="00316AF9"/>
    <w:rsid w:val="00321A4C"/>
    <w:rsid w:val="00323233"/>
    <w:rsid w:val="00324DF6"/>
    <w:rsid w:val="003276AE"/>
    <w:rsid w:val="003308C2"/>
    <w:rsid w:val="00330B72"/>
    <w:rsid w:val="00330F0F"/>
    <w:rsid w:val="00331042"/>
    <w:rsid w:val="00332C09"/>
    <w:rsid w:val="00333363"/>
    <w:rsid w:val="00335950"/>
    <w:rsid w:val="003367E5"/>
    <w:rsid w:val="003405D1"/>
    <w:rsid w:val="00342B1F"/>
    <w:rsid w:val="003459F9"/>
    <w:rsid w:val="003466A5"/>
    <w:rsid w:val="003466CB"/>
    <w:rsid w:val="00351B43"/>
    <w:rsid w:val="00357C90"/>
    <w:rsid w:val="00357FAC"/>
    <w:rsid w:val="00360819"/>
    <w:rsid w:val="003614D7"/>
    <w:rsid w:val="00362005"/>
    <w:rsid w:val="0036299A"/>
    <w:rsid w:val="00362A59"/>
    <w:rsid w:val="003636BF"/>
    <w:rsid w:val="003644C3"/>
    <w:rsid w:val="00365970"/>
    <w:rsid w:val="00366B26"/>
    <w:rsid w:val="003674F0"/>
    <w:rsid w:val="00371442"/>
    <w:rsid w:val="00371ACB"/>
    <w:rsid w:val="00373CEE"/>
    <w:rsid w:val="003746E8"/>
    <w:rsid w:val="0037562A"/>
    <w:rsid w:val="003759E6"/>
    <w:rsid w:val="0037674B"/>
    <w:rsid w:val="00380B6A"/>
    <w:rsid w:val="00381432"/>
    <w:rsid w:val="003845B4"/>
    <w:rsid w:val="00384E4D"/>
    <w:rsid w:val="00386214"/>
    <w:rsid w:val="00386C4B"/>
    <w:rsid w:val="00387B1A"/>
    <w:rsid w:val="00395B73"/>
    <w:rsid w:val="003A00F3"/>
    <w:rsid w:val="003A0384"/>
    <w:rsid w:val="003A35F7"/>
    <w:rsid w:val="003A5299"/>
    <w:rsid w:val="003A5748"/>
    <w:rsid w:val="003A7877"/>
    <w:rsid w:val="003B0925"/>
    <w:rsid w:val="003B356C"/>
    <w:rsid w:val="003B371A"/>
    <w:rsid w:val="003B3F8B"/>
    <w:rsid w:val="003B689D"/>
    <w:rsid w:val="003B6B5B"/>
    <w:rsid w:val="003C207F"/>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14253"/>
    <w:rsid w:val="004155FE"/>
    <w:rsid w:val="00415CEE"/>
    <w:rsid w:val="00416BA6"/>
    <w:rsid w:val="00416CD0"/>
    <w:rsid w:val="0041709E"/>
    <w:rsid w:val="004174E4"/>
    <w:rsid w:val="00421DF7"/>
    <w:rsid w:val="00423AE5"/>
    <w:rsid w:val="00425789"/>
    <w:rsid w:val="00427A45"/>
    <w:rsid w:val="004329FC"/>
    <w:rsid w:val="004431C3"/>
    <w:rsid w:val="0044468D"/>
    <w:rsid w:val="00445BBB"/>
    <w:rsid w:val="00446EC3"/>
    <w:rsid w:val="00447708"/>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3ED5"/>
    <w:rsid w:val="00474CFC"/>
    <w:rsid w:val="00474D48"/>
    <w:rsid w:val="00481063"/>
    <w:rsid w:val="004817AF"/>
    <w:rsid w:val="004825C4"/>
    <w:rsid w:val="0048296C"/>
    <w:rsid w:val="0048427A"/>
    <w:rsid w:val="004842B2"/>
    <w:rsid w:val="00486C5B"/>
    <w:rsid w:val="004872C0"/>
    <w:rsid w:val="004877D3"/>
    <w:rsid w:val="004946F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537C"/>
    <w:rsid w:val="004C7029"/>
    <w:rsid w:val="004D10CD"/>
    <w:rsid w:val="004D1515"/>
    <w:rsid w:val="004D2B7E"/>
    <w:rsid w:val="004D58FE"/>
    <w:rsid w:val="004D607F"/>
    <w:rsid w:val="004D705F"/>
    <w:rsid w:val="004E0217"/>
    <w:rsid w:val="004E1647"/>
    <w:rsid w:val="004E1CA1"/>
    <w:rsid w:val="004E2A5D"/>
    <w:rsid w:val="004E3253"/>
    <w:rsid w:val="004E37D3"/>
    <w:rsid w:val="004E3F67"/>
    <w:rsid w:val="004E5291"/>
    <w:rsid w:val="004F52B1"/>
    <w:rsid w:val="004F6240"/>
    <w:rsid w:val="00500147"/>
    <w:rsid w:val="00504BF5"/>
    <w:rsid w:val="0050672D"/>
    <w:rsid w:val="005122E7"/>
    <w:rsid w:val="005161D5"/>
    <w:rsid w:val="00517A7B"/>
    <w:rsid w:val="00521ABD"/>
    <w:rsid w:val="00522E1B"/>
    <w:rsid w:val="00524F20"/>
    <w:rsid w:val="005254FF"/>
    <w:rsid w:val="00525A4D"/>
    <w:rsid w:val="00526246"/>
    <w:rsid w:val="00526CAB"/>
    <w:rsid w:val="005279A2"/>
    <w:rsid w:val="00532977"/>
    <w:rsid w:val="00534197"/>
    <w:rsid w:val="005357B9"/>
    <w:rsid w:val="00535A1A"/>
    <w:rsid w:val="00536F4F"/>
    <w:rsid w:val="00537AD6"/>
    <w:rsid w:val="00540099"/>
    <w:rsid w:val="00542297"/>
    <w:rsid w:val="00542700"/>
    <w:rsid w:val="005439F1"/>
    <w:rsid w:val="00550368"/>
    <w:rsid w:val="00551D2C"/>
    <w:rsid w:val="0055248D"/>
    <w:rsid w:val="005531DA"/>
    <w:rsid w:val="00555566"/>
    <w:rsid w:val="00556858"/>
    <w:rsid w:val="00562C9E"/>
    <w:rsid w:val="00566AF4"/>
    <w:rsid w:val="00566FC1"/>
    <w:rsid w:val="00567106"/>
    <w:rsid w:val="005703D6"/>
    <w:rsid w:val="0057085A"/>
    <w:rsid w:val="00570A6D"/>
    <w:rsid w:val="00571A35"/>
    <w:rsid w:val="00571F17"/>
    <w:rsid w:val="00573E98"/>
    <w:rsid w:val="00575343"/>
    <w:rsid w:val="0057727B"/>
    <w:rsid w:val="00581205"/>
    <w:rsid w:val="00586B1F"/>
    <w:rsid w:val="00590D3F"/>
    <w:rsid w:val="005933D7"/>
    <w:rsid w:val="00593667"/>
    <w:rsid w:val="00594BDE"/>
    <w:rsid w:val="005A17BF"/>
    <w:rsid w:val="005A193B"/>
    <w:rsid w:val="005A3552"/>
    <w:rsid w:val="005A5BF0"/>
    <w:rsid w:val="005A7575"/>
    <w:rsid w:val="005B10D8"/>
    <w:rsid w:val="005B11B6"/>
    <w:rsid w:val="005B1C9C"/>
    <w:rsid w:val="005B5F0B"/>
    <w:rsid w:val="005C2059"/>
    <w:rsid w:val="005C65DD"/>
    <w:rsid w:val="005C6606"/>
    <w:rsid w:val="005C7134"/>
    <w:rsid w:val="005D1741"/>
    <w:rsid w:val="005D6B62"/>
    <w:rsid w:val="005E1D3C"/>
    <w:rsid w:val="005E5BAD"/>
    <w:rsid w:val="005F21A6"/>
    <w:rsid w:val="005F2A6F"/>
    <w:rsid w:val="005F683A"/>
    <w:rsid w:val="00600FAA"/>
    <w:rsid w:val="00601B4C"/>
    <w:rsid w:val="00604E2F"/>
    <w:rsid w:val="00613842"/>
    <w:rsid w:val="00613922"/>
    <w:rsid w:val="00614455"/>
    <w:rsid w:val="00614922"/>
    <w:rsid w:val="00615130"/>
    <w:rsid w:val="0061590A"/>
    <w:rsid w:val="00616499"/>
    <w:rsid w:val="0061695B"/>
    <w:rsid w:val="00616C23"/>
    <w:rsid w:val="006204BB"/>
    <w:rsid w:val="00620E03"/>
    <w:rsid w:val="00621099"/>
    <w:rsid w:val="00621BB8"/>
    <w:rsid w:val="00621C51"/>
    <w:rsid w:val="00624E02"/>
    <w:rsid w:val="00625AE6"/>
    <w:rsid w:val="00627F5B"/>
    <w:rsid w:val="00632253"/>
    <w:rsid w:val="0063264B"/>
    <w:rsid w:val="006348FE"/>
    <w:rsid w:val="006367F0"/>
    <w:rsid w:val="00637E8D"/>
    <w:rsid w:val="00640720"/>
    <w:rsid w:val="00640EA7"/>
    <w:rsid w:val="00641991"/>
    <w:rsid w:val="00642242"/>
    <w:rsid w:val="00642714"/>
    <w:rsid w:val="0064341A"/>
    <w:rsid w:val="00643BFB"/>
    <w:rsid w:val="006455CE"/>
    <w:rsid w:val="00647FEE"/>
    <w:rsid w:val="00650BE9"/>
    <w:rsid w:val="00652FA1"/>
    <w:rsid w:val="0065338A"/>
    <w:rsid w:val="00654D43"/>
    <w:rsid w:val="00655841"/>
    <w:rsid w:val="006560D6"/>
    <w:rsid w:val="006578CD"/>
    <w:rsid w:val="006603C4"/>
    <w:rsid w:val="006644E0"/>
    <w:rsid w:val="006663D7"/>
    <w:rsid w:val="0066656B"/>
    <w:rsid w:val="00667981"/>
    <w:rsid w:val="00667988"/>
    <w:rsid w:val="00670539"/>
    <w:rsid w:val="00670D9A"/>
    <w:rsid w:val="00672B97"/>
    <w:rsid w:val="00673690"/>
    <w:rsid w:val="006738D6"/>
    <w:rsid w:val="0067419F"/>
    <w:rsid w:val="0067568E"/>
    <w:rsid w:val="00675D6E"/>
    <w:rsid w:val="00676520"/>
    <w:rsid w:val="006772B8"/>
    <w:rsid w:val="006829C8"/>
    <w:rsid w:val="00682EF8"/>
    <w:rsid w:val="00683CB2"/>
    <w:rsid w:val="00684BB2"/>
    <w:rsid w:val="00686985"/>
    <w:rsid w:val="00690113"/>
    <w:rsid w:val="0069367D"/>
    <w:rsid w:val="006959B3"/>
    <w:rsid w:val="006A0C27"/>
    <w:rsid w:val="006A2035"/>
    <w:rsid w:val="006A4DF0"/>
    <w:rsid w:val="006A554A"/>
    <w:rsid w:val="006A6405"/>
    <w:rsid w:val="006A71F0"/>
    <w:rsid w:val="006B3295"/>
    <w:rsid w:val="006B3C7B"/>
    <w:rsid w:val="006B3D8B"/>
    <w:rsid w:val="006B3F9B"/>
    <w:rsid w:val="006B402F"/>
    <w:rsid w:val="006B4886"/>
    <w:rsid w:val="006B61BC"/>
    <w:rsid w:val="006C1C49"/>
    <w:rsid w:val="006C238D"/>
    <w:rsid w:val="006C3561"/>
    <w:rsid w:val="006C4207"/>
    <w:rsid w:val="006C4FAD"/>
    <w:rsid w:val="006C4FF2"/>
    <w:rsid w:val="006C6B8E"/>
    <w:rsid w:val="006C7DBA"/>
    <w:rsid w:val="006D0861"/>
    <w:rsid w:val="006D1C38"/>
    <w:rsid w:val="006D3FDB"/>
    <w:rsid w:val="006D488B"/>
    <w:rsid w:val="006D62F9"/>
    <w:rsid w:val="006D6B2D"/>
    <w:rsid w:val="006E4456"/>
    <w:rsid w:val="006E53D5"/>
    <w:rsid w:val="006E73A1"/>
    <w:rsid w:val="006F0A43"/>
    <w:rsid w:val="006F1AAA"/>
    <w:rsid w:val="006F38D6"/>
    <w:rsid w:val="006F5E75"/>
    <w:rsid w:val="006F7CF2"/>
    <w:rsid w:val="0070118B"/>
    <w:rsid w:val="00702BCC"/>
    <w:rsid w:val="007048BD"/>
    <w:rsid w:val="007069D2"/>
    <w:rsid w:val="0070767C"/>
    <w:rsid w:val="00707791"/>
    <w:rsid w:val="00707963"/>
    <w:rsid w:val="0070799F"/>
    <w:rsid w:val="0071454F"/>
    <w:rsid w:val="007150D3"/>
    <w:rsid w:val="00720208"/>
    <w:rsid w:val="0072158B"/>
    <w:rsid w:val="00723299"/>
    <w:rsid w:val="007276BB"/>
    <w:rsid w:val="0072786F"/>
    <w:rsid w:val="00730AE6"/>
    <w:rsid w:val="007320A2"/>
    <w:rsid w:val="0073266D"/>
    <w:rsid w:val="00733017"/>
    <w:rsid w:val="007377A2"/>
    <w:rsid w:val="00740C4C"/>
    <w:rsid w:val="00742755"/>
    <w:rsid w:val="0074389B"/>
    <w:rsid w:val="00743B02"/>
    <w:rsid w:val="00743C1C"/>
    <w:rsid w:val="007440CD"/>
    <w:rsid w:val="00745411"/>
    <w:rsid w:val="00747879"/>
    <w:rsid w:val="00750B35"/>
    <w:rsid w:val="00752E19"/>
    <w:rsid w:val="0075311D"/>
    <w:rsid w:val="007566E7"/>
    <w:rsid w:val="00757714"/>
    <w:rsid w:val="007648AE"/>
    <w:rsid w:val="0076627C"/>
    <w:rsid w:val="0077062A"/>
    <w:rsid w:val="0077648D"/>
    <w:rsid w:val="00776C20"/>
    <w:rsid w:val="00781815"/>
    <w:rsid w:val="00781D46"/>
    <w:rsid w:val="00782477"/>
    <w:rsid w:val="00782543"/>
    <w:rsid w:val="00782A69"/>
    <w:rsid w:val="00783310"/>
    <w:rsid w:val="00783B84"/>
    <w:rsid w:val="00785386"/>
    <w:rsid w:val="0078686C"/>
    <w:rsid w:val="007905D4"/>
    <w:rsid w:val="00790852"/>
    <w:rsid w:val="00791FE7"/>
    <w:rsid w:val="00792584"/>
    <w:rsid w:val="0079325A"/>
    <w:rsid w:val="0079769F"/>
    <w:rsid w:val="00797733"/>
    <w:rsid w:val="00797CB4"/>
    <w:rsid w:val="007A0AFD"/>
    <w:rsid w:val="007A0E52"/>
    <w:rsid w:val="007A283C"/>
    <w:rsid w:val="007A3E18"/>
    <w:rsid w:val="007A4A6D"/>
    <w:rsid w:val="007A6BDD"/>
    <w:rsid w:val="007A7A28"/>
    <w:rsid w:val="007B21D5"/>
    <w:rsid w:val="007B2BE9"/>
    <w:rsid w:val="007B549B"/>
    <w:rsid w:val="007C14D3"/>
    <w:rsid w:val="007D119E"/>
    <w:rsid w:val="007D1BCF"/>
    <w:rsid w:val="007D2840"/>
    <w:rsid w:val="007D36C1"/>
    <w:rsid w:val="007D75CF"/>
    <w:rsid w:val="007D7BDC"/>
    <w:rsid w:val="007D7E3C"/>
    <w:rsid w:val="007E0440"/>
    <w:rsid w:val="007E1203"/>
    <w:rsid w:val="007E1B8C"/>
    <w:rsid w:val="007E1F83"/>
    <w:rsid w:val="007E4FBB"/>
    <w:rsid w:val="007E6DC5"/>
    <w:rsid w:val="007E7AE8"/>
    <w:rsid w:val="007E7CC9"/>
    <w:rsid w:val="007F004B"/>
    <w:rsid w:val="007F1A6F"/>
    <w:rsid w:val="007F3B16"/>
    <w:rsid w:val="007F3FF7"/>
    <w:rsid w:val="007F56E5"/>
    <w:rsid w:val="007F62C6"/>
    <w:rsid w:val="00800B92"/>
    <w:rsid w:val="00804C1B"/>
    <w:rsid w:val="008071D6"/>
    <w:rsid w:val="00810CF9"/>
    <w:rsid w:val="0081459F"/>
    <w:rsid w:val="00815A40"/>
    <w:rsid w:val="00816A6F"/>
    <w:rsid w:val="00822CD5"/>
    <w:rsid w:val="00823F60"/>
    <w:rsid w:val="0082426B"/>
    <w:rsid w:val="00824C7F"/>
    <w:rsid w:val="0082529E"/>
    <w:rsid w:val="0082571C"/>
    <w:rsid w:val="00825D26"/>
    <w:rsid w:val="008265FC"/>
    <w:rsid w:val="00827578"/>
    <w:rsid w:val="00827977"/>
    <w:rsid w:val="008334B3"/>
    <w:rsid w:val="00835B1C"/>
    <w:rsid w:val="008404B0"/>
    <w:rsid w:val="00841017"/>
    <w:rsid w:val="00843626"/>
    <w:rsid w:val="008470D5"/>
    <w:rsid w:val="008506C0"/>
    <w:rsid w:val="0085531E"/>
    <w:rsid w:val="00855803"/>
    <w:rsid w:val="0086115D"/>
    <w:rsid w:val="00866F83"/>
    <w:rsid w:val="0086720D"/>
    <w:rsid w:val="008703A6"/>
    <w:rsid w:val="008717C3"/>
    <w:rsid w:val="0087232A"/>
    <w:rsid w:val="008771F6"/>
    <w:rsid w:val="0088043C"/>
    <w:rsid w:val="0088079A"/>
    <w:rsid w:val="00880DFB"/>
    <w:rsid w:val="0088159E"/>
    <w:rsid w:val="00884889"/>
    <w:rsid w:val="00885484"/>
    <w:rsid w:val="00886D21"/>
    <w:rsid w:val="00887DBF"/>
    <w:rsid w:val="008903C0"/>
    <w:rsid w:val="008906C9"/>
    <w:rsid w:val="00892448"/>
    <w:rsid w:val="00896309"/>
    <w:rsid w:val="008A05EF"/>
    <w:rsid w:val="008A58A5"/>
    <w:rsid w:val="008A67F8"/>
    <w:rsid w:val="008A7089"/>
    <w:rsid w:val="008B21D5"/>
    <w:rsid w:val="008B4022"/>
    <w:rsid w:val="008B53A4"/>
    <w:rsid w:val="008B611A"/>
    <w:rsid w:val="008B6916"/>
    <w:rsid w:val="008B7D8E"/>
    <w:rsid w:val="008B7F61"/>
    <w:rsid w:val="008C03F5"/>
    <w:rsid w:val="008C2F1E"/>
    <w:rsid w:val="008C5022"/>
    <w:rsid w:val="008C5738"/>
    <w:rsid w:val="008C6A06"/>
    <w:rsid w:val="008C711F"/>
    <w:rsid w:val="008D04F0"/>
    <w:rsid w:val="008D1F61"/>
    <w:rsid w:val="008D3148"/>
    <w:rsid w:val="008D53D6"/>
    <w:rsid w:val="008D7A35"/>
    <w:rsid w:val="008E1553"/>
    <w:rsid w:val="008E26E7"/>
    <w:rsid w:val="008E411E"/>
    <w:rsid w:val="008E43E6"/>
    <w:rsid w:val="008E5FE2"/>
    <w:rsid w:val="008E7017"/>
    <w:rsid w:val="008E75EA"/>
    <w:rsid w:val="008F012F"/>
    <w:rsid w:val="008F0334"/>
    <w:rsid w:val="008F0888"/>
    <w:rsid w:val="008F10D4"/>
    <w:rsid w:val="008F176B"/>
    <w:rsid w:val="008F3500"/>
    <w:rsid w:val="008F4739"/>
    <w:rsid w:val="008F6236"/>
    <w:rsid w:val="00901408"/>
    <w:rsid w:val="00902EBC"/>
    <w:rsid w:val="009055D9"/>
    <w:rsid w:val="00910297"/>
    <w:rsid w:val="00910BC4"/>
    <w:rsid w:val="00911A6B"/>
    <w:rsid w:val="00914BAE"/>
    <w:rsid w:val="0091530F"/>
    <w:rsid w:val="009155F8"/>
    <w:rsid w:val="00916415"/>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4B6"/>
    <w:rsid w:val="0093470B"/>
    <w:rsid w:val="00936626"/>
    <w:rsid w:val="009368A3"/>
    <w:rsid w:val="0093771A"/>
    <w:rsid w:val="00937FD4"/>
    <w:rsid w:val="00941735"/>
    <w:rsid w:val="00941D3C"/>
    <w:rsid w:val="009444D4"/>
    <w:rsid w:val="00944BDA"/>
    <w:rsid w:val="00944EAF"/>
    <w:rsid w:val="00945083"/>
    <w:rsid w:val="009453E3"/>
    <w:rsid w:val="00945747"/>
    <w:rsid w:val="009612BB"/>
    <w:rsid w:val="009647CB"/>
    <w:rsid w:val="00964801"/>
    <w:rsid w:val="00964A60"/>
    <w:rsid w:val="00964FFF"/>
    <w:rsid w:val="009662BC"/>
    <w:rsid w:val="00966941"/>
    <w:rsid w:val="00966CBA"/>
    <w:rsid w:val="00975378"/>
    <w:rsid w:val="00975A8F"/>
    <w:rsid w:val="00976C08"/>
    <w:rsid w:val="00977A5D"/>
    <w:rsid w:val="009801D7"/>
    <w:rsid w:val="00980459"/>
    <w:rsid w:val="009818D3"/>
    <w:rsid w:val="00982AD4"/>
    <w:rsid w:val="00987D93"/>
    <w:rsid w:val="00990D2C"/>
    <w:rsid w:val="00992D78"/>
    <w:rsid w:val="00995522"/>
    <w:rsid w:val="0099697B"/>
    <w:rsid w:val="00997ACD"/>
    <w:rsid w:val="009A0478"/>
    <w:rsid w:val="009A123F"/>
    <w:rsid w:val="009A3A26"/>
    <w:rsid w:val="009A401A"/>
    <w:rsid w:val="009A55F2"/>
    <w:rsid w:val="009A5BAB"/>
    <w:rsid w:val="009A5F34"/>
    <w:rsid w:val="009A69B7"/>
    <w:rsid w:val="009B368D"/>
    <w:rsid w:val="009B574A"/>
    <w:rsid w:val="009B65AE"/>
    <w:rsid w:val="009B7D0F"/>
    <w:rsid w:val="009C1367"/>
    <w:rsid w:val="009C49A3"/>
    <w:rsid w:val="009C5A6B"/>
    <w:rsid w:val="009C740A"/>
    <w:rsid w:val="009D2485"/>
    <w:rsid w:val="009D34A9"/>
    <w:rsid w:val="009D4D32"/>
    <w:rsid w:val="009D593E"/>
    <w:rsid w:val="009D6BA3"/>
    <w:rsid w:val="009E474D"/>
    <w:rsid w:val="009E5DDF"/>
    <w:rsid w:val="009F5CD5"/>
    <w:rsid w:val="009F75D4"/>
    <w:rsid w:val="009F7A07"/>
    <w:rsid w:val="00A0764C"/>
    <w:rsid w:val="00A0779A"/>
    <w:rsid w:val="00A108B9"/>
    <w:rsid w:val="00A125C5"/>
    <w:rsid w:val="00A12C29"/>
    <w:rsid w:val="00A12DC4"/>
    <w:rsid w:val="00A1584B"/>
    <w:rsid w:val="00A17656"/>
    <w:rsid w:val="00A17E21"/>
    <w:rsid w:val="00A22622"/>
    <w:rsid w:val="00A23DA7"/>
    <w:rsid w:val="00A2451C"/>
    <w:rsid w:val="00A26C90"/>
    <w:rsid w:val="00A30AB5"/>
    <w:rsid w:val="00A37122"/>
    <w:rsid w:val="00A411D9"/>
    <w:rsid w:val="00A418BE"/>
    <w:rsid w:val="00A4474D"/>
    <w:rsid w:val="00A478B8"/>
    <w:rsid w:val="00A47CC4"/>
    <w:rsid w:val="00A47F26"/>
    <w:rsid w:val="00A50075"/>
    <w:rsid w:val="00A50524"/>
    <w:rsid w:val="00A54438"/>
    <w:rsid w:val="00A57E59"/>
    <w:rsid w:val="00A60428"/>
    <w:rsid w:val="00A636C6"/>
    <w:rsid w:val="00A63EBA"/>
    <w:rsid w:val="00A640F5"/>
    <w:rsid w:val="00A64AE7"/>
    <w:rsid w:val="00A64C0D"/>
    <w:rsid w:val="00A65EE7"/>
    <w:rsid w:val="00A70133"/>
    <w:rsid w:val="00A7083B"/>
    <w:rsid w:val="00A71396"/>
    <w:rsid w:val="00A72584"/>
    <w:rsid w:val="00A73130"/>
    <w:rsid w:val="00A75A19"/>
    <w:rsid w:val="00A770A6"/>
    <w:rsid w:val="00A813B1"/>
    <w:rsid w:val="00A82351"/>
    <w:rsid w:val="00A8333D"/>
    <w:rsid w:val="00A84857"/>
    <w:rsid w:val="00A96AC3"/>
    <w:rsid w:val="00AA2340"/>
    <w:rsid w:val="00AA2819"/>
    <w:rsid w:val="00AA3212"/>
    <w:rsid w:val="00AA53C0"/>
    <w:rsid w:val="00AA5656"/>
    <w:rsid w:val="00AA7CB0"/>
    <w:rsid w:val="00AB1EFF"/>
    <w:rsid w:val="00AB36C4"/>
    <w:rsid w:val="00AB56F7"/>
    <w:rsid w:val="00AB57B8"/>
    <w:rsid w:val="00AB7887"/>
    <w:rsid w:val="00AC2363"/>
    <w:rsid w:val="00AC25F8"/>
    <w:rsid w:val="00AC32B2"/>
    <w:rsid w:val="00AC32C2"/>
    <w:rsid w:val="00AC55FD"/>
    <w:rsid w:val="00AC58D0"/>
    <w:rsid w:val="00AC62BB"/>
    <w:rsid w:val="00AC6CFD"/>
    <w:rsid w:val="00AD01BB"/>
    <w:rsid w:val="00AD1D51"/>
    <w:rsid w:val="00AD2A59"/>
    <w:rsid w:val="00AE0467"/>
    <w:rsid w:val="00AE0F19"/>
    <w:rsid w:val="00AE6F9A"/>
    <w:rsid w:val="00AE7516"/>
    <w:rsid w:val="00AE7B15"/>
    <w:rsid w:val="00AE7F55"/>
    <w:rsid w:val="00AF06ED"/>
    <w:rsid w:val="00AF6FAA"/>
    <w:rsid w:val="00B014D4"/>
    <w:rsid w:val="00B02EDD"/>
    <w:rsid w:val="00B04591"/>
    <w:rsid w:val="00B05866"/>
    <w:rsid w:val="00B069C1"/>
    <w:rsid w:val="00B10085"/>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FA0"/>
    <w:rsid w:val="00B558F8"/>
    <w:rsid w:val="00B56DD6"/>
    <w:rsid w:val="00B574B8"/>
    <w:rsid w:val="00B605C3"/>
    <w:rsid w:val="00B608FD"/>
    <w:rsid w:val="00B6134D"/>
    <w:rsid w:val="00B628AD"/>
    <w:rsid w:val="00B62C8B"/>
    <w:rsid w:val="00B63F10"/>
    <w:rsid w:val="00B65D38"/>
    <w:rsid w:val="00B664C4"/>
    <w:rsid w:val="00B700CB"/>
    <w:rsid w:val="00B76446"/>
    <w:rsid w:val="00B8547D"/>
    <w:rsid w:val="00B8551C"/>
    <w:rsid w:val="00B862DC"/>
    <w:rsid w:val="00B87F2C"/>
    <w:rsid w:val="00B9071C"/>
    <w:rsid w:val="00B92F78"/>
    <w:rsid w:val="00B938A3"/>
    <w:rsid w:val="00B93A74"/>
    <w:rsid w:val="00B96046"/>
    <w:rsid w:val="00B96646"/>
    <w:rsid w:val="00B97D3E"/>
    <w:rsid w:val="00BA1B0D"/>
    <w:rsid w:val="00BA635D"/>
    <w:rsid w:val="00BA64CD"/>
    <w:rsid w:val="00BA6F6A"/>
    <w:rsid w:val="00BA7302"/>
    <w:rsid w:val="00BB00A6"/>
    <w:rsid w:val="00BB2B01"/>
    <w:rsid w:val="00BB2B10"/>
    <w:rsid w:val="00BB2FDD"/>
    <w:rsid w:val="00BC11AF"/>
    <w:rsid w:val="00BC47DA"/>
    <w:rsid w:val="00BC5559"/>
    <w:rsid w:val="00BC6553"/>
    <w:rsid w:val="00BC75FC"/>
    <w:rsid w:val="00BD07A5"/>
    <w:rsid w:val="00BD0DC7"/>
    <w:rsid w:val="00BD21B0"/>
    <w:rsid w:val="00BD2498"/>
    <w:rsid w:val="00BD4395"/>
    <w:rsid w:val="00BD4F86"/>
    <w:rsid w:val="00BE01B8"/>
    <w:rsid w:val="00BE1063"/>
    <w:rsid w:val="00BE2199"/>
    <w:rsid w:val="00BE25CD"/>
    <w:rsid w:val="00BE2E66"/>
    <w:rsid w:val="00BE531E"/>
    <w:rsid w:val="00BE70C4"/>
    <w:rsid w:val="00BF0A1B"/>
    <w:rsid w:val="00BF118C"/>
    <w:rsid w:val="00BF2DD8"/>
    <w:rsid w:val="00BF36BA"/>
    <w:rsid w:val="00BF4755"/>
    <w:rsid w:val="00BF7002"/>
    <w:rsid w:val="00C012D2"/>
    <w:rsid w:val="00C01748"/>
    <w:rsid w:val="00C0648A"/>
    <w:rsid w:val="00C078A2"/>
    <w:rsid w:val="00C079E2"/>
    <w:rsid w:val="00C123F3"/>
    <w:rsid w:val="00C16544"/>
    <w:rsid w:val="00C1681C"/>
    <w:rsid w:val="00C20528"/>
    <w:rsid w:val="00C21A8A"/>
    <w:rsid w:val="00C2296D"/>
    <w:rsid w:val="00C250D5"/>
    <w:rsid w:val="00C26C18"/>
    <w:rsid w:val="00C32E40"/>
    <w:rsid w:val="00C33E4F"/>
    <w:rsid w:val="00C35666"/>
    <w:rsid w:val="00C362E4"/>
    <w:rsid w:val="00C36848"/>
    <w:rsid w:val="00C368B9"/>
    <w:rsid w:val="00C40CD0"/>
    <w:rsid w:val="00C414AA"/>
    <w:rsid w:val="00C41E70"/>
    <w:rsid w:val="00C430D9"/>
    <w:rsid w:val="00C43BCB"/>
    <w:rsid w:val="00C45C5C"/>
    <w:rsid w:val="00C4629D"/>
    <w:rsid w:val="00C50741"/>
    <w:rsid w:val="00C51534"/>
    <w:rsid w:val="00C54515"/>
    <w:rsid w:val="00C54D95"/>
    <w:rsid w:val="00C6082E"/>
    <w:rsid w:val="00C6088F"/>
    <w:rsid w:val="00C630FB"/>
    <w:rsid w:val="00C708A2"/>
    <w:rsid w:val="00C708DD"/>
    <w:rsid w:val="00C74005"/>
    <w:rsid w:val="00C7784C"/>
    <w:rsid w:val="00C81DC1"/>
    <w:rsid w:val="00C85516"/>
    <w:rsid w:val="00C8629F"/>
    <w:rsid w:val="00C87AE3"/>
    <w:rsid w:val="00C87F78"/>
    <w:rsid w:val="00C90FF7"/>
    <w:rsid w:val="00C916A7"/>
    <w:rsid w:val="00C92898"/>
    <w:rsid w:val="00C93D8D"/>
    <w:rsid w:val="00C94116"/>
    <w:rsid w:val="00C946C9"/>
    <w:rsid w:val="00C97E49"/>
    <w:rsid w:val="00CA14C3"/>
    <w:rsid w:val="00CA4340"/>
    <w:rsid w:val="00CA4646"/>
    <w:rsid w:val="00CA4725"/>
    <w:rsid w:val="00CA652B"/>
    <w:rsid w:val="00CB2158"/>
    <w:rsid w:val="00CB2640"/>
    <w:rsid w:val="00CB33B2"/>
    <w:rsid w:val="00CB340C"/>
    <w:rsid w:val="00CB3DC8"/>
    <w:rsid w:val="00CB63B2"/>
    <w:rsid w:val="00CB7A82"/>
    <w:rsid w:val="00CC0E55"/>
    <w:rsid w:val="00CC2517"/>
    <w:rsid w:val="00CC5E98"/>
    <w:rsid w:val="00CC607B"/>
    <w:rsid w:val="00CC6C97"/>
    <w:rsid w:val="00CD0209"/>
    <w:rsid w:val="00CD188E"/>
    <w:rsid w:val="00CD3016"/>
    <w:rsid w:val="00CD36B6"/>
    <w:rsid w:val="00CD623B"/>
    <w:rsid w:val="00CD6432"/>
    <w:rsid w:val="00CE0FDB"/>
    <w:rsid w:val="00CE24DA"/>
    <w:rsid w:val="00CE34E3"/>
    <w:rsid w:val="00CE3E37"/>
    <w:rsid w:val="00CE5238"/>
    <w:rsid w:val="00CE7514"/>
    <w:rsid w:val="00CE7B56"/>
    <w:rsid w:val="00CF2014"/>
    <w:rsid w:val="00CF26D0"/>
    <w:rsid w:val="00CF3B2D"/>
    <w:rsid w:val="00CF4558"/>
    <w:rsid w:val="00CF51A1"/>
    <w:rsid w:val="00CF6F56"/>
    <w:rsid w:val="00CF752D"/>
    <w:rsid w:val="00D0022E"/>
    <w:rsid w:val="00D01658"/>
    <w:rsid w:val="00D01CBE"/>
    <w:rsid w:val="00D04605"/>
    <w:rsid w:val="00D06027"/>
    <w:rsid w:val="00D109F9"/>
    <w:rsid w:val="00D11D73"/>
    <w:rsid w:val="00D11F08"/>
    <w:rsid w:val="00D23207"/>
    <w:rsid w:val="00D248DE"/>
    <w:rsid w:val="00D3114B"/>
    <w:rsid w:val="00D3607A"/>
    <w:rsid w:val="00D362BD"/>
    <w:rsid w:val="00D37014"/>
    <w:rsid w:val="00D374D5"/>
    <w:rsid w:val="00D43A4F"/>
    <w:rsid w:val="00D44ECD"/>
    <w:rsid w:val="00D450B6"/>
    <w:rsid w:val="00D47472"/>
    <w:rsid w:val="00D509E1"/>
    <w:rsid w:val="00D5214F"/>
    <w:rsid w:val="00D530A5"/>
    <w:rsid w:val="00D600F9"/>
    <w:rsid w:val="00D640CE"/>
    <w:rsid w:val="00D660AE"/>
    <w:rsid w:val="00D67686"/>
    <w:rsid w:val="00D67F61"/>
    <w:rsid w:val="00D774F7"/>
    <w:rsid w:val="00D776CE"/>
    <w:rsid w:val="00D819CA"/>
    <w:rsid w:val="00D81BB1"/>
    <w:rsid w:val="00D83EA8"/>
    <w:rsid w:val="00D841E3"/>
    <w:rsid w:val="00D8542D"/>
    <w:rsid w:val="00D86711"/>
    <w:rsid w:val="00D933C2"/>
    <w:rsid w:val="00D93957"/>
    <w:rsid w:val="00D951AE"/>
    <w:rsid w:val="00D9704C"/>
    <w:rsid w:val="00DA0789"/>
    <w:rsid w:val="00DA0CB6"/>
    <w:rsid w:val="00DA13EA"/>
    <w:rsid w:val="00DA182A"/>
    <w:rsid w:val="00DA38EB"/>
    <w:rsid w:val="00DA393F"/>
    <w:rsid w:val="00DA4341"/>
    <w:rsid w:val="00DB1B4C"/>
    <w:rsid w:val="00DB3B69"/>
    <w:rsid w:val="00DB3EA3"/>
    <w:rsid w:val="00DB5811"/>
    <w:rsid w:val="00DB6A88"/>
    <w:rsid w:val="00DB6ECB"/>
    <w:rsid w:val="00DC107B"/>
    <w:rsid w:val="00DC12E0"/>
    <w:rsid w:val="00DC2353"/>
    <w:rsid w:val="00DC3DD5"/>
    <w:rsid w:val="00DC484D"/>
    <w:rsid w:val="00DC4C2F"/>
    <w:rsid w:val="00DC6A71"/>
    <w:rsid w:val="00DD00A5"/>
    <w:rsid w:val="00DD036F"/>
    <w:rsid w:val="00DD28D0"/>
    <w:rsid w:val="00DD31B4"/>
    <w:rsid w:val="00DD3360"/>
    <w:rsid w:val="00DD392D"/>
    <w:rsid w:val="00DD5BA0"/>
    <w:rsid w:val="00DD6502"/>
    <w:rsid w:val="00DD7375"/>
    <w:rsid w:val="00DE1560"/>
    <w:rsid w:val="00DE1EE7"/>
    <w:rsid w:val="00DE2419"/>
    <w:rsid w:val="00DE31C8"/>
    <w:rsid w:val="00DE427B"/>
    <w:rsid w:val="00DE4A20"/>
    <w:rsid w:val="00DF330E"/>
    <w:rsid w:val="00DF58F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70C"/>
    <w:rsid w:val="00E25BAC"/>
    <w:rsid w:val="00E3015B"/>
    <w:rsid w:val="00E31341"/>
    <w:rsid w:val="00E32330"/>
    <w:rsid w:val="00E33495"/>
    <w:rsid w:val="00E34365"/>
    <w:rsid w:val="00E36295"/>
    <w:rsid w:val="00E36468"/>
    <w:rsid w:val="00E36F4B"/>
    <w:rsid w:val="00E4270F"/>
    <w:rsid w:val="00E42888"/>
    <w:rsid w:val="00E43999"/>
    <w:rsid w:val="00E43C4B"/>
    <w:rsid w:val="00E460AF"/>
    <w:rsid w:val="00E47B6A"/>
    <w:rsid w:val="00E47CC7"/>
    <w:rsid w:val="00E5091E"/>
    <w:rsid w:val="00E50BC9"/>
    <w:rsid w:val="00E510DC"/>
    <w:rsid w:val="00E512AB"/>
    <w:rsid w:val="00E54E28"/>
    <w:rsid w:val="00E56BF8"/>
    <w:rsid w:val="00E63CBE"/>
    <w:rsid w:val="00E64413"/>
    <w:rsid w:val="00E70112"/>
    <w:rsid w:val="00E712E3"/>
    <w:rsid w:val="00E724D0"/>
    <w:rsid w:val="00E76745"/>
    <w:rsid w:val="00E77701"/>
    <w:rsid w:val="00E802BC"/>
    <w:rsid w:val="00E83BA0"/>
    <w:rsid w:val="00E9066E"/>
    <w:rsid w:val="00E92CDC"/>
    <w:rsid w:val="00E95987"/>
    <w:rsid w:val="00E97462"/>
    <w:rsid w:val="00EA1E68"/>
    <w:rsid w:val="00EA3F34"/>
    <w:rsid w:val="00EA58CE"/>
    <w:rsid w:val="00EA64A7"/>
    <w:rsid w:val="00EA67EB"/>
    <w:rsid w:val="00EA6CED"/>
    <w:rsid w:val="00EA7FBE"/>
    <w:rsid w:val="00EB1E3C"/>
    <w:rsid w:val="00EB3A33"/>
    <w:rsid w:val="00EB4DB7"/>
    <w:rsid w:val="00EB7E75"/>
    <w:rsid w:val="00EC0094"/>
    <w:rsid w:val="00EC1B03"/>
    <w:rsid w:val="00EC22D8"/>
    <w:rsid w:val="00EC3106"/>
    <w:rsid w:val="00EC53D8"/>
    <w:rsid w:val="00EC7A0A"/>
    <w:rsid w:val="00EC7A6D"/>
    <w:rsid w:val="00ED1C3E"/>
    <w:rsid w:val="00ED260B"/>
    <w:rsid w:val="00ED2CD5"/>
    <w:rsid w:val="00ED3D4B"/>
    <w:rsid w:val="00EE0675"/>
    <w:rsid w:val="00EE1831"/>
    <w:rsid w:val="00EE4C1F"/>
    <w:rsid w:val="00EE5330"/>
    <w:rsid w:val="00EE6D4D"/>
    <w:rsid w:val="00EF1C2C"/>
    <w:rsid w:val="00EF5164"/>
    <w:rsid w:val="00F01218"/>
    <w:rsid w:val="00F05935"/>
    <w:rsid w:val="00F1054A"/>
    <w:rsid w:val="00F11500"/>
    <w:rsid w:val="00F118B2"/>
    <w:rsid w:val="00F126F8"/>
    <w:rsid w:val="00F13C4C"/>
    <w:rsid w:val="00F17C6D"/>
    <w:rsid w:val="00F235FC"/>
    <w:rsid w:val="00F240BB"/>
    <w:rsid w:val="00F24AF2"/>
    <w:rsid w:val="00F24D30"/>
    <w:rsid w:val="00F315C1"/>
    <w:rsid w:val="00F37DC6"/>
    <w:rsid w:val="00F418E2"/>
    <w:rsid w:val="00F42487"/>
    <w:rsid w:val="00F438E7"/>
    <w:rsid w:val="00F4754C"/>
    <w:rsid w:val="00F511A3"/>
    <w:rsid w:val="00F54154"/>
    <w:rsid w:val="00F57FED"/>
    <w:rsid w:val="00F62FA5"/>
    <w:rsid w:val="00F65136"/>
    <w:rsid w:val="00F65D20"/>
    <w:rsid w:val="00F671B7"/>
    <w:rsid w:val="00F675BF"/>
    <w:rsid w:val="00F67BB0"/>
    <w:rsid w:val="00F67BE3"/>
    <w:rsid w:val="00F7085B"/>
    <w:rsid w:val="00F72D15"/>
    <w:rsid w:val="00F72FF2"/>
    <w:rsid w:val="00F83AB5"/>
    <w:rsid w:val="00F83C9D"/>
    <w:rsid w:val="00F842EB"/>
    <w:rsid w:val="00F8668E"/>
    <w:rsid w:val="00F8708F"/>
    <w:rsid w:val="00F9057B"/>
    <w:rsid w:val="00F957B7"/>
    <w:rsid w:val="00F9771C"/>
    <w:rsid w:val="00F979DE"/>
    <w:rsid w:val="00FA0D88"/>
    <w:rsid w:val="00FA17EA"/>
    <w:rsid w:val="00FA25CA"/>
    <w:rsid w:val="00FA3AE3"/>
    <w:rsid w:val="00FA6625"/>
    <w:rsid w:val="00FB0270"/>
    <w:rsid w:val="00FB0E09"/>
    <w:rsid w:val="00FB0E87"/>
    <w:rsid w:val="00FB226F"/>
    <w:rsid w:val="00FB6FFE"/>
    <w:rsid w:val="00FB71C9"/>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rPr>
      <w:lang w:val="x-none"/>
    </w:r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ZnakZnakZnakZnakZnakZnak">
    <w:name w:val="Znak Znak Znak Znak Znak Znak"/>
    <w:basedOn w:val="Navaden"/>
    <w:rsid w:val="00E50BC9"/>
    <w:pPr>
      <w:spacing w:after="160" w:line="240" w:lineRule="exact"/>
    </w:pPr>
    <w:rPr>
      <w:rFonts w:ascii="Tahoma" w:hAnsi="Tahoma"/>
      <w:szCs w:val="20"/>
      <w:lang w:val="en-US"/>
    </w:rPr>
  </w:style>
  <w:style w:type="paragraph" w:customStyle="1" w:styleId="odstavek0">
    <w:name w:val="odstavek"/>
    <w:basedOn w:val="Navaden"/>
    <w:rsid w:val="004D2B7E"/>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4D2B7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D2B7E"/>
    <w:pPr>
      <w:spacing w:before="100" w:beforeAutospacing="1" w:after="100" w:afterAutospacing="1" w:line="240" w:lineRule="auto"/>
    </w:pPr>
    <w:rPr>
      <w:rFonts w:ascii="Times New Roman" w:hAnsi="Times New Roman"/>
      <w:sz w:val="24"/>
      <w:lang w:eastAsia="sl-SI"/>
    </w:rPr>
  </w:style>
  <w:style w:type="character" w:customStyle="1" w:styleId="Telobesedila2Znak">
    <w:name w:val="Telo besedila 2 Znak"/>
    <w:link w:val="Telobesedila2"/>
    <w:rsid w:val="00CE0FDB"/>
    <w:rPr>
      <w:rFonts w:ascii="Arial" w:hAnsi="Arial"/>
      <w:szCs w:val="24"/>
      <w:lang w:eastAsia="en-US"/>
    </w:rPr>
  </w:style>
  <w:style w:type="paragraph" w:customStyle="1" w:styleId="ZPpregtekst">
    <w:name w:val="ZP_preg_tekst"/>
    <w:basedOn w:val="Navaden"/>
    <w:next w:val="Navaden"/>
    <w:qFormat/>
    <w:rsid w:val="0044468D"/>
    <w:pPr>
      <w:keepNext/>
      <w:keepLines/>
      <w:autoSpaceDE w:val="0"/>
      <w:autoSpaceDN w:val="0"/>
      <w:adjustRightInd w:val="0"/>
      <w:spacing w:line="240" w:lineRule="auto"/>
    </w:pPr>
    <w:rPr>
      <w:rFonts w:cs="Arial"/>
      <w:sz w:val="16"/>
      <w:szCs w:val="22"/>
      <w:lang w:eastAsia="sl-SI"/>
    </w:rPr>
  </w:style>
  <w:style w:type="paragraph" w:customStyle="1" w:styleId="ZPpregtevilke">
    <w:name w:val="ZP_preg_številke"/>
    <w:basedOn w:val="Navaden"/>
    <w:next w:val="ZPpregtekst"/>
    <w:qFormat/>
    <w:rsid w:val="0044468D"/>
    <w:pPr>
      <w:keepNext/>
      <w:keepLines/>
      <w:autoSpaceDE w:val="0"/>
      <w:autoSpaceDN w:val="0"/>
      <w:adjustRightInd w:val="0"/>
      <w:spacing w:line="240" w:lineRule="auto"/>
      <w:jc w:val="right"/>
    </w:pPr>
    <w:rPr>
      <w:rFonts w:cs="Arial"/>
      <w:sz w:val="16"/>
      <w:szCs w:val="2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rPr>
      <w:lang w:val="x-none"/>
    </w:r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ZnakZnakZnakZnakZnakZnak">
    <w:name w:val="Znak Znak Znak Znak Znak Znak"/>
    <w:basedOn w:val="Navaden"/>
    <w:rsid w:val="00E50BC9"/>
    <w:pPr>
      <w:spacing w:after="160" w:line="240" w:lineRule="exact"/>
    </w:pPr>
    <w:rPr>
      <w:rFonts w:ascii="Tahoma" w:hAnsi="Tahoma"/>
      <w:szCs w:val="20"/>
      <w:lang w:val="en-US"/>
    </w:rPr>
  </w:style>
  <w:style w:type="paragraph" w:customStyle="1" w:styleId="odstavek0">
    <w:name w:val="odstavek"/>
    <w:basedOn w:val="Navaden"/>
    <w:rsid w:val="004D2B7E"/>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4D2B7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D2B7E"/>
    <w:pPr>
      <w:spacing w:before="100" w:beforeAutospacing="1" w:after="100" w:afterAutospacing="1" w:line="240" w:lineRule="auto"/>
    </w:pPr>
    <w:rPr>
      <w:rFonts w:ascii="Times New Roman" w:hAnsi="Times New Roman"/>
      <w:sz w:val="24"/>
      <w:lang w:eastAsia="sl-SI"/>
    </w:rPr>
  </w:style>
  <w:style w:type="character" w:customStyle="1" w:styleId="Telobesedila2Znak">
    <w:name w:val="Telo besedila 2 Znak"/>
    <w:link w:val="Telobesedila2"/>
    <w:rsid w:val="00CE0FDB"/>
    <w:rPr>
      <w:rFonts w:ascii="Arial" w:hAnsi="Arial"/>
      <w:szCs w:val="24"/>
      <w:lang w:eastAsia="en-US"/>
    </w:rPr>
  </w:style>
  <w:style w:type="paragraph" w:customStyle="1" w:styleId="ZPpregtekst">
    <w:name w:val="ZP_preg_tekst"/>
    <w:basedOn w:val="Navaden"/>
    <w:next w:val="Navaden"/>
    <w:qFormat/>
    <w:rsid w:val="0044468D"/>
    <w:pPr>
      <w:keepNext/>
      <w:keepLines/>
      <w:autoSpaceDE w:val="0"/>
      <w:autoSpaceDN w:val="0"/>
      <w:adjustRightInd w:val="0"/>
      <w:spacing w:line="240" w:lineRule="auto"/>
    </w:pPr>
    <w:rPr>
      <w:rFonts w:cs="Arial"/>
      <w:sz w:val="16"/>
      <w:szCs w:val="22"/>
      <w:lang w:eastAsia="sl-SI"/>
    </w:rPr>
  </w:style>
  <w:style w:type="paragraph" w:customStyle="1" w:styleId="ZPpregtevilke">
    <w:name w:val="ZP_preg_številke"/>
    <w:basedOn w:val="Navaden"/>
    <w:next w:val="ZPpregtekst"/>
    <w:qFormat/>
    <w:rsid w:val="0044468D"/>
    <w:pPr>
      <w:keepNext/>
      <w:keepLines/>
      <w:autoSpaceDE w:val="0"/>
      <w:autoSpaceDN w:val="0"/>
      <w:adjustRightInd w:val="0"/>
      <w:spacing w:line="240" w:lineRule="auto"/>
      <w:jc w:val="right"/>
    </w:pPr>
    <w:rPr>
      <w:rFonts w:cs="Arial"/>
      <w:sz w:val="16"/>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25752337">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11306840">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49867">
      <w:bodyDiv w:val="1"/>
      <w:marLeft w:val="0"/>
      <w:marRight w:val="0"/>
      <w:marTop w:val="0"/>
      <w:marBottom w:val="0"/>
      <w:divBdr>
        <w:top w:val="none" w:sz="0" w:space="0" w:color="auto"/>
        <w:left w:val="none" w:sz="0" w:space="0" w:color="auto"/>
        <w:bottom w:val="none" w:sz="0" w:space="0" w:color="auto"/>
        <w:right w:val="none" w:sz="0" w:space="0" w:color="auto"/>
      </w:divBdr>
    </w:div>
    <w:div w:id="1735009137">
      <w:bodyDiv w:val="1"/>
      <w:marLeft w:val="0"/>
      <w:marRight w:val="0"/>
      <w:marTop w:val="0"/>
      <w:marBottom w:val="0"/>
      <w:divBdr>
        <w:top w:val="none" w:sz="0" w:space="0" w:color="auto"/>
        <w:left w:val="none" w:sz="0" w:space="0" w:color="auto"/>
        <w:bottom w:val="none" w:sz="0" w:space="0" w:color="auto"/>
        <w:right w:val="none" w:sz="0" w:space="0" w:color="auto"/>
      </w:divBdr>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10433">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20-01-020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EA2E-C206-44CC-A7D4-D6CFB429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3326</Words>
  <Characters>18962</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22244</CharactersWithSpaces>
  <SharedDoc>false</SharedDoc>
  <HLinks>
    <vt:vector size="12" baseType="variant">
      <vt:variant>
        <vt:i4>8126501</vt:i4>
      </vt:variant>
      <vt:variant>
        <vt:i4>3</vt:i4>
      </vt:variant>
      <vt:variant>
        <vt:i4>0</vt:i4>
      </vt:variant>
      <vt:variant>
        <vt:i4>5</vt:i4>
      </vt:variant>
      <vt:variant>
        <vt:lpwstr>http://www.uradni-list.si/1/objava.jsp?sop=2019-01-3490</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Jožica Jerman Cvelbar</cp:lastModifiedBy>
  <cp:revision>3</cp:revision>
  <cp:lastPrinted>2020-06-03T12:37:00Z</cp:lastPrinted>
  <dcterms:created xsi:type="dcterms:W3CDTF">2020-06-05T11:33:00Z</dcterms:created>
  <dcterms:modified xsi:type="dcterms:W3CDTF">2020-06-05T11:34:00Z</dcterms:modified>
</cp:coreProperties>
</file>